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60B" w:rsidRPr="00D97657" w:rsidRDefault="0027360B" w:rsidP="0027360B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D97657">
        <w:rPr>
          <w:rFonts w:ascii="Times New Roman" w:hAnsi="Times New Roman" w:cs="Times New Roman"/>
          <w:sz w:val="26"/>
          <w:szCs w:val="26"/>
        </w:rPr>
        <w:t xml:space="preserve">Сообщение </w:t>
      </w:r>
    </w:p>
    <w:p w:rsidR="0027360B" w:rsidRPr="00D97657" w:rsidRDefault="0027360B" w:rsidP="0027360B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D97657">
        <w:rPr>
          <w:rFonts w:ascii="Times New Roman" w:hAnsi="Times New Roman" w:cs="Times New Roman"/>
          <w:sz w:val="26"/>
          <w:szCs w:val="26"/>
        </w:rPr>
        <w:t>о возможном установлении публичного сервитута</w:t>
      </w:r>
    </w:p>
    <w:p w:rsidR="0027360B" w:rsidRPr="00D97657" w:rsidRDefault="0027360B" w:rsidP="0027360B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27360B" w:rsidRPr="00EA4DA5" w:rsidRDefault="0027360B" w:rsidP="0027360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7657">
        <w:rPr>
          <w:rFonts w:ascii="Times New Roman" w:hAnsi="Times New Roman" w:cs="Times New Roman"/>
          <w:sz w:val="26"/>
          <w:szCs w:val="26"/>
        </w:rPr>
        <w:t xml:space="preserve">В соответствии со ст. 39.42 Земельного кодекса Российской Федерации </w:t>
      </w:r>
      <w:r>
        <w:rPr>
          <w:rFonts w:ascii="Times New Roman" w:hAnsi="Times New Roman" w:cs="Times New Roman"/>
          <w:sz w:val="26"/>
          <w:szCs w:val="26"/>
        </w:rPr>
        <w:t>Администрация Рубцовского района</w:t>
      </w:r>
      <w:r w:rsidRPr="00D97657">
        <w:rPr>
          <w:rFonts w:ascii="Times New Roman" w:hAnsi="Times New Roman" w:cs="Times New Roman"/>
          <w:sz w:val="26"/>
          <w:szCs w:val="26"/>
        </w:rPr>
        <w:t xml:space="preserve"> сообщает о возможном установлении публичного сервитута в целях эксплуатации объекта электросетевого хозяйства воздушной линии </w:t>
      </w:r>
      <w:r w:rsidRPr="00EA4DA5">
        <w:rPr>
          <w:rFonts w:ascii="Times New Roman" w:hAnsi="Times New Roman" w:cs="Times New Roman"/>
          <w:sz w:val="26"/>
          <w:szCs w:val="26"/>
        </w:rPr>
        <w:t xml:space="preserve">электропередачи </w:t>
      </w:r>
      <w:r>
        <w:rPr>
          <w:rFonts w:ascii="Times New Roman" w:hAnsi="Times New Roman" w:cs="Times New Roman"/>
          <w:sz w:val="26"/>
          <w:szCs w:val="26"/>
        </w:rPr>
        <w:t xml:space="preserve">35 кВ ПБ-362 «Приозерная – РПБ ЗЭС» ПАО «Росссети Сибирь» в </w:t>
      </w:r>
      <w:r w:rsidRPr="00EA4DA5">
        <w:rPr>
          <w:rFonts w:ascii="Times New Roman" w:hAnsi="Times New Roman" w:cs="Times New Roman"/>
          <w:sz w:val="26"/>
          <w:szCs w:val="26"/>
        </w:rPr>
        <w:t xml:space="preserve">составе Рубцовского электросетевого комплекса № </w:t>
      </w:r>
      <w:r>
        <w:rPr>
          <w:rFonts w:ascii="Times New Roman" w:hAnsi="Times New Roman" w:cs="Times New Roman"/>
          <w:sz w:val="26"/>
          <w:szCs w:val="26"/>
        </w:rPr>
        <w:t>З</w:t>
      </w:r>
      <w:r w:rsidRPr="00EA4DA5">
        <w:rPr>
          <w:rFonts w:ascii="Times New Roman" w:hAnsi="Times New Roman" w:cs="Times New Roman"/>
          <w:sz w:val="26"/>
          <w:szCs w:val="26"/>
        </w:rPr>
        <w:t xml:space="preserve">-7, расположенного в Рубцовском районе Алтайского края. </w:t>
      </w:r>
    </w:p>
    <w:p w:rsidR="0027360B" w:rsidRPr="00D97657" w:rsidRDefault="0027360B" w:rsidP="0027360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4DA5">
        <w:rPr>
          <w:rFonts w:ascii="Times New Roman" w:hAnsi="Times New Roman" w:cs="Times New Roman"/>
          <w:sz w:val="26"/>
          <w:szCs w:val="26"/>
        </w:rPr>
        <w:t>Заинтересованные лица могут</w:t>
      </w:r>
      <w:r w:rsidRPr="00D97657">
        <w:rPr>
          <w:rFonts w:ascii="Times New Roman" w:hAnsi="Times New Roman" w:cs="Times New Roman"/>
          <w:sz w:val="26"/>
          <w:szCs w:val="26"/>
        </w:rPr>
        <w:t xml:space="preserve">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а также подать заявления об учете прав на земельные участки в </w:t>
      </w:r>
      <w:r>
        <w:rPr>
          <w:rFonts w:ascii="Times New Roman" w:hAnsi="Times New Roman" w:cs="Times New Roman"/>
          <w:sz w:val="26"/>
          <w:szCs w:val="26"/>
        </w:rPr>
        <w:t xml:space="preserve">Администрацию Рубцовского района </w:t>
      </w:r>
      <w:r w:rsidRPr="00D97657">
        <w:rPr>
          <w:rFonts w:ascii="Times New Roman" w:hAnsi="Times New Roman" w:cs="Times New Roman"/>
          <w:sz w:val="26"/>
          <w:szCs w:val="26"/>
        </w:rPr>
        <w:t xml:space="preserve">по адресу: г. </w:t>
      </w:r>
      <w:r>
        <w:rPr>
          <w:rFonts w:ascii="Times New Roman" w:hAnsi="Times New Roman" w:cs="Times New Roman"/>
          <w:sz w:val="26"/>
          <w:szCs w:val="26"/>
        </w:rPr>
        <w:t>Рубцовск, ул. К. Маркса, 182</w:t>
      </w:r>
      <w:r w:rsidRPr="00D97657">
        <w:rPr>
          <w:rFonts w:ascii="Times New Roman" w:hAnsi="Times New Roman" w:cs="Times New Roman"/>
          <w:sz w:val="26"/>
          <w:szCs w:val="26"/>
        </w:rPr>
        <w:t xml:space="preserve">, каб. </w:t>
      </w:r>
      <w:r>
        <w:rPr>
          <w:rFonts w:ascii="Times New Roman" w:hAnsi="Times New Roman" w:cs="Times New Roman"/>
          <w:sz w:val="26"/>
          <w:szCs w:val="26"/>
        </w:rPr>
        <w:t>27</w:t>
      </w:r>
      <w:r w:rsidRPr="00D97657">
        <w:rPr>
          <w:rFonts w:ascii="Times New Roman" w:hAnsi="Times New Roman" w:cs="Times New Roman"/>
          <w:sz w:val="26"/>
          <w:szCs w:val="26"/>
        </w:rPr>
        <w:t xml:space="preserve"> (понедельник - четверг с 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D97657">
        <w:rPr>
          <w:rFonts w:ascii="Times New Roman" w:hAnsi="Times New Roman" w:cs="Times New Roman"/>
          <w:sz w:val="26"/>
          <w:szCs w:val="26"/>
        </w:rPr>
        <w:t xml:space="preserve">.00 до </w:t>
      </w:r>
      <w:r>
        <w:rPr>
          <w:rFonts w:ascii="Times New Roman" w:hAnsi="Times New Roman" w:cs="Times New Roman"/>
          <w:sz w:val="26"/>
          <w:szCs w:val="26"/>
        </w:rPr>
        <w:t>17</w:t>
      </w:r>
      <w:r w:rsidRPr="00D97657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15</w:t>
      </w:r>
      <w:r w:rsidRPr="00D97657">
        <w:rPr>
          <w:rFonts w:ascii="Times New Roman" w:hAnsi="Times New Roman" w:cs="Times New Roman"/>
          <w:sz w:val="26"/>
          <w:szCs w:val="26"/>
        </w:rPr>
        <w:t xml:space="preserve">, пятница с 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D97657">
        <w:rPr>
          <w:rFonts w:ascii="Times New Roman" w:hAnsi="Times New Roman" w:cs="Times New Roman"/>
          <w:sz w:val="26"/>
          <w:szCs w:val="26"/>
        </w:rPr>
        <w:t>.00 до 1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D97657">
        <w:rPr>
          <w:rFonts w:ascii="Times New Roman" w:hAnsi="Times New Roman" w:cs="Times New Roman"/>
          <w:sz w:val="26"/>
          <w:szCs w:val="26"/>
        </w:rPr>
        <w:t>.00, обед с 13.00 до 1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D97657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00</w:t>
      </w:r>
      <w:r w:rsidRPr="00D97657">
        <w:rPr>
          <w:rFonts w:ascii="Times New Roman" w:hAnsi="Times New Roman" w:cs="Times New Roman"/>
          <w:sz w:val="26"/>
          <w:szCs w:val="26"/>
        </w:rPr>
        <w:t>).</w:t>
      </w:r>
    </w:p>
    <w:p w:rsidR="0027360B" w:rsidRPr="00D97657" w:rsidRDefault="0027360B" w:rsidP="0027360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7657">
        <w:rPr>
          <w:rFonts w:ascii="Times New Roman" w:hAnsi="Times New Roman" w:cs="Times New Roman"/>
          <w:sz w:val="26"/>
          <w:szCs w:val="26"/>
        </w:rPr>
        <w:t xml:space="preserve">Срок ознакомления с ходатайством об установлении публичного сервитута и подачи заявлений об учете прав на земельные участки – </w:t>
      </w:r>
      <w:r w:rsidRPr="00D97657">
        <w:rPr>
          <w:rFonts w:ascii="Times New Roman" w:hAnsi="Times New Roman" w:cs="Times New Roman"/>
          <w:b/>
          <w:sz w:val="26"/>
          <w:szCs w:val="26"/>
        </w:rPr>
        <w:t xml:space="preserve">до </w:t>
      </w:r>
      <w:r>
        <w:rPr>
          <w:rFonts w:ascii="Times New Roman" w:hAnsi="Times New Roman" w:cs="Times New Roman"/>
          <w:b/>
          <w:sz w:val="26"/>
          <w:szCs w:val="26"/>
        </w:rPr>
        <w:t>18</w:t>
      </w:r>
      <w:r w:rsidRPr="00D97657">
        <w:rPr>
          <w:rFonts w:ascii="Times New Roman" w:hAnsi="Times New Roman" w:cs="Times New Roman"/>
          <w:b/>
          <w:sz w:val="26"/>
          <w:szCs w:val="26"/>
        </w:rPr>
        <w:t>.</w:t>
      </w:r>
      <w:r>
        <w:rPr>
          <w:rFonts w:ascii="Times New Roman" w:hAnsi="Times New Roman" w:cs="Times New Roman"/>
          <w:b/>
          <w:sz w:val="26"/>
          <w:szCs w:val="26"/>
        </w:rPr>
        <w:t>03</w:t>
      </w:r>
      <w:r w:rsidRPr="00D97657">
        <w:rPr>
          <w:rFonts w:ascii="Times New Roman" w:hAnsi="Times New Roman" w:cs="Times New Roman"/>
          <w:b/>
          <w:sz w:val="26"/>
          <w:szCs w:val="26"/>
        </w:rPr>
        <w:t>.202</w:t>
      </w:r>
      <w:r>
        <w:rPr>
          <w:rFonts w:ascii="Times New Roman" w:hAnsi="Times New Roman" w:cs="Times New Roman"/>
          <w:b/>
          <w:sz w:val="26"/>
          <w:szCs w:val="26"/>
        </w:rPr>
        <w:t>2</w:t>
      </w:r>
      <w:r w:rsidRPr="00D97657">
        <w:rPr>
          <w:rFonts w:ascii="Times New Roman" w:hAnsi="Times New Roman" w:cs="Times New Roman"/>
          <w:sz w:val="26"/>
          <w:szCs w:val="26"/>
        </w:rPr>
        <w:t>.</w:t>
      </w:r>
    </w:p>
    <w:p w:rsidR="0027360B" w:rsidRPr="00D97657" w:rsidRDefault="0027360B" w:rsidP="0027360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7657">
        <w:rPr>
          <w:rFonts w:ascii="Times New Roman" w:hAnsi="Times New Roman" w:cs="Times New Roman"/>
          <w:sz w:val="26"/>
          <w:szCs w:val="26"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27360B" w:rsidRPr="007D791F" w:rsidRDefault="0027360B" w:rsidP="0027360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7657">
        <w:rPr>
          <w:rFonts w:ascii="Times New Roman" w:hAnsi="Times New Roman" w:cs="Times New Roman"/>
          <w:sz w:val="26"/>
          <w:szCs w:val="26"/>
        </w:rPr>
        <w:t xml:space="preserve">Сообщение о поступившем ходатайстве об установлении публичного сервитута с описанием местоположения границ публичного сервитута размещено на официальном сайте </w:t>
      </w:r>
      <w:r>
        <w:rPr>
          <w:rFonts w:ascii="Times New Roman" w:hAnsi="Times New Roman" w:cs="Times New Roman"/>
          <w:sz w:val="26"/>
          <w:szCs w:val="26"/>
        </w:rPr>
        <w:t xml:space="preserve">Администрации Рубцовского района </w:t>
      </w:r>
      <w:r w:rsidRPr="007D791F">
        <w:rPr>
          <w:rFonts w:ascii="Times New Roman" w:hAnsi="Times New Roman" w:cs="Times New Roman"/>
          <w:sz w:val="26"/>
          <w:szCs w:val="26"/>
        </w:rPr>
        <w:t>(rubradmin.ru).</w:t>
      </w:r>
      <w:r w:rsidRPr="00D97657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на странице </w:t>
      </w:r>
      <w:r w:rsidRPr="00D97657">
        <w:rPr>
          <w:rFonts w:ascii="Times New Roman" w:hAnsi="Times New Roman" w:cs="Times New Roman"/>
          <w:sz w:val="26"/>
          <w:szCs w:val="26"/>
        </w:rPr>
        <w:t>Рубцовского сельсовета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97657">
        <w:rPr>
          <w:rFonts w:ascii="Times New Roman" w:hAnsi="Times New Roman" w:cs="Times New Roman"/>
          <w:sz w:val="26"/>
          <w:szCs w:val="26"/>
        </w:rPr>
        <w:t xml:space="preserve">официального сайта </w:t>
      </w:r>
      <w:r w:rsidRPr="007D791F">
        <w:rPr>
          <w:rFonts w:ascii="Times New Roman" w:hAnsi="Times New Roman" w:cs="Times New Roman"/>
          <w:sz w:val="26"/>
          <w:szCs w:val="26"/>
        </w:rPr>
        <w:t>администрации Рубцовского района Алтайского края (rubradmin.ru).</w:t>
      </w:r>
    </w:p>
    <w:p w:rsidR="0027360B" w:rsidRDefault="0027360B" w:rsidP="002736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1022C0">
        <w:rPr>
          <w:rFonts w:ascii="Times New Roman" w:hAnsi="Times New Roman" w:cs="Times New Roman"/>
          <w:sz w:val="26"/>
          <w:szCs w:val="26"/>
        </w:rPr>
        <w:t>Публичный сервитут</w:t>
      </w:r>
      <w:r>
        <w:rPr>
          <w:rFonts w:ascii="Times New Roman" w:hAnsi="Times New Roman" w:cs="Times New Roman"/>
          <w:sz w:val="26"/>
          <w:szCs w:val="26"/>
        </w:rPr>
        <w:t xml:space="preserve">устанавливается </w:t>
      </w:r>
      <w:r w:rsidRPr="001022C0">
        <w:rPr>
          <w:rFonts w:ascii="Times New Roman" w:hAnsi="Times New Roman" w:cs="Times New Roman"/>
          <w:sz w:val="26"/>
          <w:szCs w:val="26"/>
        </w:rPr>
        <w:t xml:space="preserve"> в отношении земель в границах кадастровых кварталов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22C0">
        <w:rPr>
          <w:rFonts w:ascii="Times New Roman" w:hAnsi="Times New Roman" w:cs="Times New Roman"/>
          <w:sz w:val="26"/>
          <w:szCs w:val="26"/>
        </w:rPr>
        <w:t>22:39:</w:t>
      </w:r>
      <w:r>
        <w:rPr>
          <w:rFonts w:ascii="Times New Roman" w:hAnsi="Times New Roman" w:cs="Times New Roman"/>
          <w:sz w:val="26"/>
          <w:szCs w:val="26"/>
        </w:rPr>
        <w:t>033102</w:t>
      </w:r>
      <w:r w:rsidRPr="001022C0">
        <w:rPr>
          <w:rFonts w:ascii="Times New Roman" w:hAnsi="Times New Roman" w:cs="Times New Roman"/>
          <w:sz w:val="26"/>
          <w:szCs w:val="26"/>
        </w:rPr>
        <w:t>, 22:39:</w:t>
      </w:r>
      <w:r>
        <w:rPr>
          <w:rFonts w:ascii="Times New Roman" w:hAnsi="Times New Roman" w:cs="Times New Roman"/>
          <w:sz w:val="26"/>
          <w:szCs w:val="26"/>
        </w:rPr>
        <w:t>020102, 22:39:020105</w:t>
      </w:r>
      <w:r w:rsidRPr="001022C0">
        <w:rPr>
          <w:rFonts w:ascii="Times New Roman" w:hAnsi="Times New Roman" w:cs="Times New Roman"/>
          <w:sz w:val="26"/>
          <w:szCs w:val="26"/>
        </w:rPr>
        <w:t xml:space="preserve"> и земельных участков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27360B" w:rsidRPr="001022C0" w:rsidRDefault="0027360B" w:rsidP="0027360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Look w:val="04A0"/>
      </w:tblPr>
      <w:tblGrid>
        <w:gridCol w:w="495"/>
        <w:gridCol w:w="2448"/>
        <w:gridCol w:w="6521"/>
      </w:tblGrid>
      <w:tr w:rsidR="0027360B" w:rsidRPr="003344D4" w:rsidTr="00CD2E40">
        <w:tc>
          <w:tcPr>
            <w:tcW w:w="495" w:type="dxa"/>
          </w:tcPr>
          <w:p w:rsidR="0027360B" w:rsidRPr="00C9147C" w:rsidRDefault="0027360B" w:rsidP="00CD2E4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147C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2448" w:type="dxa"/>
          </w:tcPr>
          <w:p w:rsidR="0027360B" w:rsidRPr="00C9147C" w:rsidRDefault="0027360B" w:rsidP="00CD2E40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147C">
              <w:rPr>
                <w:rFonts w:ascii="Times New Roman" w:hAnsi="Times New Roman" w:cs="Times New Roman"/>
                <w:sz w:val="26"/>
                <w:szCs w:val="26"/>
              </w:rPr>
              <w:t xml:space="preserve">Кадастровый номер </w:t>
            </w:r>
          </w:p>
        </w:tc>
        <w:tc>
          <w:tcPr>
            <w:tcW w:w="6521" w:type="dxa"/>
          </w:tcPr>
          <w:p w:rsidR="0027360B" w:rsidRPr="00C9147C" w:rsidRDefault="0027360B" w:rsidP="00CD2E40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147C">
              <w:rPr>
                <w:rFonts w:ascii="Times New Roman" w:hAnsi="Times New Roman" w:cs="Times New Roman"/>
                <w:sz w:val="26"/>
                <w:szCs w:val="26"/>
              </w:rPr>
              <w:t>Адрес (местоположение)</w:t>
            </w:r>
          </w:p>
        </w:tc>
      </w:tr>
      <w:tr w:rsidR="0027360B" w:rsidRPr="003344D4" w:rsidTr="00CD2E40">
        <w:tc>
          <w:tcPr>
            <w:tcW w:w="495" w:type="dxa"/>
          </w:tcPr>
          <w:p w:rsidR="0027360B" w:rsidRPr="00C9147C" w:rsidRDefault="0027360B" w:rsidP="00CD2E4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147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448" w:type="dxa"/>
          </w:tcPr>
          <w:p w:rsidR="0027360B" w:rsidRPr="00C9147C" w:rsidRDefault="0027360B" w:rsidP="00CD2E4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147C">
              <w:rPr>
                <w:rFonts w:ascii="Times New Roman" w:eastAsia="TimesNewRomanPSMT" w:hAnsi="Times New Roman" w:cs="Times New Roman"/>
                <w:sz w:val="26"/>
                <w:szCs w:val="26"/>
              </w:rPr>
              <w:t>22:39:020105:881</w:t>
            </w:r>
          </w:p>
        </w:tc>
        <w:tc>
          <w:tcPr>
            <w:tcW w:w="6521" w:type="dxa"/>
          </w:tcPr>
          <w:p w:rsidR="0027360B" w:rsidRPr="00C9147C" w:rsidRDefault="0027360B" w:rsidP="00CD2E4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  <w:r w:rsidRPr="00C9147C">
              <w:rPr>
                <w:rFonts w:ascii="Times New Roman" w:eastAsia="TimesNewRomanPSMT" w:hAnsi="Times New Roman" w:cs="Times New Roman"/>
                <w:sz w:val="26"/>
                <w:szCs w:val="26"/>
              </w:rPr>
              <w:t>Алтайский край, Рубцовский район</w:t>
            </w:r>
          </w:p>
        </w:tc>
      </w:tr>
      <w:tr w:rsidR="0027360B" w:rsidRPr="003344D4" w:rsidTr="00CD2E40">
        <w:tc>
          <w:tcPr>
            <w:tcW w:w="495" w:type="dxa"/>
          </w:tcPr>
          <w:p w:rsidR="0027360B" w:rsidRPr="00C9147C" w:rsidRDefault="0027360B" w:rsidP="00CD2E4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147C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448" w:type="dxa"/>
          </w:tcPr>
          <w:p w:rsidR="0027360B" w:rsidRPr="00C9147C" w:rsidRDefault="0027360B" w:rsidP="00CD2E40">
            <w:pPr>
              <w:pStyle w:val="a3"/>
              <w:jc w:val="both"/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  <w:r w:rsidRPr="00C9147C">
              <w:rPr>
                <w:rFonts w:ascii="Times New Roman" w:eastAsia="TimesNewRomanPSMT" w:hAnsi="Times New Roman" w:cs="Times New Roman"/>
                <w:sz w:val="26"/>
                <w:szCs w:val="26"/>
              </w:rPr>
              <w:t>22:39:020105:882</w:t>
            </w:r>
          </w:p>
        </w:tc>
        <w:tc>
          <w:tcPr>
            <w:tcW w:w="6521" w:type="dxa"/>
          </w:tcPr>
          <w:p w:rsidR="0027360B" w:rsidRPr="00C9147C" w:rsidRDefault="0027360B" w:rsidP="00CD2E4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  <w:r w:rsidRPr="00C9147C">
              <w:rPr>
                <w:rFonts w:ascii="Times New Roman" w:hAnsi="Times New Roman" w:cs="Times New Roman"/>
                <w:sz w:val="26"/>
                <w:szCs w:val="26"/>
              </w:rPr>
              <w:t>Российская Федерация, Алтайский край, район Рубцовский, а/д Барнаул-Рубцовск-гр Казахстана</w:t>
            </w:r>
          </w:p>
        </w:tc>
      </w:tr>
      <w:tr w:rsidR="0027360B" w:rsidRPr="003344D4" w:rsidTr="00CD2E40">
        <w:tc>
          <w:tcPr>
            <w:tcW w:w="495" w:type="dxa"/>
          </w:tcPr>
          <w:p w:rsidR="0027360B" w:rsidRPr="00C9147C" w:rsidRDefault="0027360B" w:rsidP="00CD2E4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147C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448" w:type="dxa"/>
          </w:tcPr>
          <w:p w:rsidR="0027360B" w:rsidRPr="00C9147C" w:rsidRDefault="0027360B" w:rsidP="00CD2E40">
            <w:pPr>
              <w:pStyle w:val="a3"/>
              <w:jc w:val="both"/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  <w:r w:rsidRPr="00C9147C">
              <w:rPr>
                <w:rFonts w:ascii="Times New Roman" w:eastAsia="TimesNewRomanPSMT" w:hAnsi="Times New Roman" w:cs="Times New Roman"/>
                <w:sz w:val="26"/>
                <w:szCs w:val="26"/>
              </w:rPr>
              <w:t>22:39:033101:1301</w:t>
            </w:r>
          </w:p>
        </w:tc>
        <w:tc>
          <w:tcPr>
            <w:tcW w:w="6521" w:type="dxa"/>
          </w:tcPr>
          <w:p w:rsidR="0027360B" w:rsidRPr="00C9147C" w:rsidRDefault="0027360B" w:rsidP="00CD2E4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  <w:r w:rsidRPr="00C9147C">
              <w:rPr>
                <w:rFonts w:ascii="Times New Roman" w:hAnsi="Times New Roman" w:cs="Times New Roman"/>
                <w:sz w:val="26"/>
                <w:szCs w:val="26"/>
              </w:rPr>
              <w:t>Российская Федерация, Алтайский край, район Рубцовский, земельные участки расположены в 4,1 км на юг от п. Куйбышево</w:t>
            </w:r>
          </w:p>
        </w:tc>
      </w:tr>
    </w:tbl>
    <w:p w:rsidR="00014949" w:rsidRPr="0027360B" w:rsidRDefault="00014949" w:rsidP="0027360B">
      <w:pPr>
        <w:rPr>
          <w:szCs w:val="28"/>
        </w:rPr>
      </w:pPr>
    </w:p>
    <w:sectPr w:rsidR="00014949" w:rsidRPr="0027360B" w:rsidSect="00026FC9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5145B"/>
    <w:rsid w:val="00014949"/>
    <w:rsid w:val="000550F7"/>
    <w:rsid w:val="0008792A"/>
    <w:rsid w:val="000A644B"/>
    <w:rsid w:val="000F0915"/>
    <w:rsid w:val="00195065"/>
    <w:rsid w:val="002541B1"/>
    <w:rsid w:val="0027360B"/>
    <w:rsid w:val="00297D4A"/>
    <w:rsid w:val="00307573"/>
    <w:rsid w:val="00332158"/>
    <w:rsid w:val="00346E4A"/>
    <w:rsid w:val="00395DDF"/>
    <w:rsid w:val="003B04BC"/>
    <w:rsid w:val="00417FD5"/>
    <w:rsid w:val="00462E07"/>
    <w:rsid w:val="00466DAD"/>
    <w:rsid w:val="004D77CB"/>
    <w:rsid w:val="005823CC"/>
    <w:rsid w:val="005D5FF7"/>
    <w:rsid w:val="005D7FB1"/>
    <w:rsid w:val="00621C22"/>
    <w:rsid w:val="007B14A0"/>
    <w:rsid w:val="007B3E34"/>
    <w:rsid w:val="007D791F"/>
    <w:rsid w:val="0086091E"/>
    <w:rsid w:val="00895A3F"/>
    <w:rsid w:val="008F524C"/>
    <w:rsid w:val="00911D97"/>
    <w:rsid w:val="009175CE"/>
    <w:rsid w:val="0095145B"/>
    <w:rsid w:val="00957051"/>
    <w:rsid w:val="00973F35"/>
    <w:rsid w:val="00982434"/>
    <w:rsid w:val="00A07925"/>
    <w:rsid w:val="00A7274E"/>
    <w:rsid w:val="00AB4BDF"/>
    <w:rsid w:val="00AB4C06"/>
    <w:rsid w:val="00AD0BAB"/>
    <w:rsid w:val="00C42A36"/>
    <w:rsid w:val="00C9147C"/>
    <w:rsid w:val="00C93953"/>
    <w:rsid w:val="00CA73E9"/>
    <w:rsid w:val="00D02863"/>
    <w:rsid w:val="00D55FAF"/>
    <w:rsid w:val="00D806B4"/>
    <w:rsid w:val="00D91D24"/>
    <w:rsid w:val="00D97657"/>
    <w:rsid w:val="00DA0953"/>
    <w:rsid w:val="00DB58B8"/>
    <w:rsid w:val="00E149B7"/>
    <w:rsid w:val="00E1538D"/>
    <w:rsid w:val="00E2371F"/>
    <w:rsid w:val="00E44D09"/>
    <w:rsid w:val="00E809ED"/>
    <w:rsid w:val="00EF47DB"/>
    <w:rsid w:val="00EF78AA"/>
    <w:rsid w:val="00F02FC7"/>
    <w:rsid w:val="00F206C2"/>
    <w:rsid w:val="00F409DA"/>
    <w:rsid w:val="00F931F2"/>
    <w:rsid w:val="00FE1ABA"/>
    <w:rsid w:val="00FF04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F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145B"/>
    <w:pPr>
      <w:spacing w:after="0" w:line="240" w:lineRule="auto"/>
    </w:pPr>
  </w:style>
  <w:style w:type="table" w:styleId="a4">
    <w:name w:val="Table Grid"/>
    <w:basedOn w:val="a1"/>
    <w:uiPriority w:val="39"/>
    <w:rsid w:val="000149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976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976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В. Артемьев</dc:creator>
  <cp:lastModifiedBy>Дмитрий</cp:lastModifiedBy>
  <cp:revision>4</cp:revision>
  <cp:lastPrinted>2022-02-11T04:31:00Z</cp:lastPrinted>
  <dcterms:created xsi:type="dcterms:W3CDTF">2022-02-11T03:01:00Z</dcterms:created>
  <dcterms:modified xsi:type="dcterms:W3CDTF">2022-02-11T04:50:00Z</dcterms:modified>
</cp:coreProperties>
</file>