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B1" w:rsidRPr="002C08B1" w:rsidRDefault="002C08B1" w:rsidP="002C08B1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2C08B1">
        <w:rPr>
          <w:rFonts w:ascii="Times New Roman" w:hAnsi="Times New Roman"/>
          <w:color w:val="0000FF"/>
          <w:sz w:val="28"/>
          <w:szCs w:val="28"/>
        </w:rPr>
        <w:t>РОССИЙСКАЯ  ФЕДЕРАЦИЯ</w:t>
      </w:r>
    </w:p>
    <w:p w:rsidR="002C08B1" w:rsidRPr="002C08B1" w:rsidRDefault="002C08B1" w:rsidP="002C08B1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</w:p>
    <w:p w:rsidR="002C08B1" w:rsidRPr="002C08B1" w:rsidRDefault="002C08B1" w:rsidP="002C08B1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2C08B1">
        <w:rPr>
          <w:rFonts w:ascii="Times New Roman" w:hAnsi="Times New Roman"/>
          <w:color w:val="0000FF"/>
          <w:sz w:val="28"/>
          <w:szCs w:val="28"/>
        </w:rPr>
        <w:t>АДМИНИСТРАЦИЯ РУБЦОВСКОГО РАЙОНА</w:t>
      </w:r>
    </w:p>
    <w:p w:rsidR="002C08B1" w:rsidRPr="002C08B1" w:rsidRDefault="002C08B1" w:rsidP="002C08B1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2C08B1">
        <w:rPr>
          <w:rFonts w:ascii="Times New Roman" w:hAnsi="Times New Roman"/>
          <w:color w:val="0000FF"/>
          <w:sz w:val="28"/>
          <w:szCs w:val="28"/>
        </w:rPr>
        <w:t>АЛТАЙСКОГО КРАЯ</w:t>
      </w:r>
    </w:p>
    <w:p w:rsidR="002C08B1" w:rsidRPr="00111579" w:rsidRDefault="002C08B1" w:rsidP="002C08B1">
      <w:pPr>
        <w:spacing w:after="0" w:line="240" w:lineRule="auto"/>
        <w:jc w:val="center"/>
        <w:rPr>
          <w:color w:val="0000FF"/>
        </w:rPr>
      </w:pPr>
    </w:p>
    <w:p w:rsidR="002C08B1" w:rsidRPr="002C08B1" w:rsidRDefault="002C08B1" w:rsidP="002C08B1">
      <w:pPr>
        <w:spacing w:after="0" w:line="240" w:lineRule="auto"/>
        <w:jc w:val="center"/>
        <w:rPr>
          <w:rFonts w:ascii="Impact" w:hAnsi="Impact"/>
          <w:color w:val="0000FF"/>
          <w:sz w:val="56"/>
          <w:szCs w:val="56"/>
        </w:rPr>
      </w:pPr>
      <w:proofErr w:type="gramStart"/>
      <w:r w:rsidRPr="002C08B1">
        <w:rPr>
          <w:rFonts w:ascii="Impact" w:hAnsi="Impact"/>
          <w:color w:val="0000FF"/>
          <w:sz w:val="56"/>
          <w:szCs w:val="56"/>
        </w:rPr>
        <w:t>П</w:t>
      </w:r>
      <w:proofErr w:type="gramEnd"/>
      <w:r w:rsidRPr="002C08B1">
        <w:rPr>
          <w:rFonts w:ascii="Impact" w:hAnsi="Impact"/>
          <w:color w:val="0000FF"/>
          <w:sz w:val="56"/>
          <w:szCs w:val="56"/>
        </w:rPr>
        <w:t xml:space="preserve"> О С Т А Н О В Л Е Н И Е</w:t>
      </w:r>
    </w:p>
    <w:p w:rsidR="002C08B1" w:rsidRPr="002C08B1" w:rsidRDefault="002C08B1" w:rsidP="002C08B1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</w:p>
    <w:p w:rsidR="002C08B1" w:rsidRPr="002C08B1" w:rsidRDefault="002C08B1" w:rsidP="002C08B1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2C08B1">
        <w:rPr>
          <w:rFonts w:ascii="Times New Roman" w:hAnsi="Times New Roman"/>
          <w:color w:val="0000FF"/>
          <w:sz w:val="28"/>
          <w:szCs w:val="28"/>
        </w:rPr>
        <w:t>___</w:t>
      </w:r>
      <w:r w:rsidR="0082310B" w:rsidRPr="0082310B">
        <w:rPr>
          <w:rFonts w:ascii="Times New Roman" w:hAnsi="Times New Roman"/>
          <w:color w:val="0000FF"/>
          <w:sz w:val="28"/>
          <w:szCs w:val="28"/>
          <w:u w:val="single"/>
        </w:rPr>
        <w:t>22.06.2023</w:t>
      </w:r>
      <w:r w:rsidRPr="002C08B1">
        <w:rPr>
          <w:rFonts w:ascii="Times New Roman" w:hAnsi="Times New Roman"/>
          <w:color w:val="0000FF"/>
          <w:sz w:val="28"/>
          <w:szCs w:val="28"/>
        </w:rPr>
        <w:t>________                                                         №____</w:t>
      </w:r>
      <w:r w:rsidR="0082310B" w:rsidRPr="0082310B">
        <w:rPr>
          <w:rFonts w:ascii="Times New Roman" w:hAnsi="Times New Roman"/>
          <w:color w:val="0000FF"/>
          <w:sz w:val="28"/>
          <w:szCs w:val="28"/>
          <w:u w:val="single"/>
        </w:rPr>
        <w:t>345</w:t>
      </w:r>
      <w:r w:rsidRPr="002C08B1">
        <w:rPr>
          <w:rFonts w:ascii="Times New Roman" w:hAnsi="Times New Roman"/>
          <w:color w:val="0000FF"/>
          <w:sz w:val="28"/>
          <w:szCs w:val="28"/>
        </w:rPr>
        <w:t>______</w:t>
      </w:r>
    </w:p>
    <w:p w:rsidR="002C08B1" w:rsidRPr="002C08B1" w:rsidRDefault="002C08B1" w:rsidP="002C08B1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2C08B1">
        <w:rPr>
          <w:rFonts w:ascii="Times New Roman" w:hAnsi="Times New Roman"/>
          <w:color w:val="0000FF"/>
          <w:sz w:val="28"/>
          <w:szCs w:val="28"/>
        </w:rPr>
        <w:t>г</w:t>
      </w:r>
      <w:proofErr w:type="gramStart"/>
      <w:r w:rsidRPr="002C08B1">
        <w:rPr>
          <w:rFonts w:ascii="Times New Roman" w:hAnsi="Times New Roman"/>
          <w:color w:val="0000FF"/>
          <w:sz w:val="28"/>
          <w:szCs w:val="28"/>
        </w:rPr>
        <w:t>.Р</w:t>
      </w:r>
      <w:proofErr w:type="gramEnd"/>
      <w:r w:rsidRPr="002C08B1">
        <w:rPr>
          <w:rFonts w:ascii="Times New Roman" w:hAnsi="Times New Roman"/>
          <w:color w:val="0000FF"/>
          <w:sz w:val="28"/>
          <w:szCs w:val="28"/>
        </w:rPr>
        <w:t>убцовск</w:t>
      </w:r>
    </w:p>
    <w:p w:rsidR="001B7660" w:rsidRDefault="001B7660" w:rsidP="001B7660">
      <w:pPr>
        <w:pStyle w:val="ConsPlusNormal"/>
        <w:ind w:firstLine="540"/>
        <w:jc w:val="both"/>
      </w:pPr>
    </w:p>
    <w:p w:rsidR="001B7660" w:rsidRDefault="001B7660" w:rsidP="001B7660">
      <w:pPr>
        <w:pStyle w:val="ConsPlusNormal"/>
        <w:ind w:firstLine="540"/>
        <w:jc w:val="both"/>
      </w:pPr>
    </w:p>
    <w:p w:rsidR="001B7660" w:rsidRDefault="001B7660" w:rsidP="001B7660">
      <w:pPr>
        <w:pStyle w:val="ConsPlusNormal"/>
        <w:ind w:firstLine="540"/>
        <w:jc w:val="both"/>
      </w:pPr>
    </w:p>
    <w:tbl>
      <w:tblPr>
        <w:tblW w:w="0" w:type="auto"/>
        <w:tblLook w:val="04A0"/>
      </w:tblPr>
      <w:tblGrid>
        <w:gridCol w:w="5353"/>
      </w:tblGrid>
      <w:tr w:rsidR="001B7660" w:rsidRPr="00773E9A" w:rsidTr="00773E9A">
        <w:tc>
          <w:tcPr>
            <w:tcW w:w="5353" w:type="dxa"/>
          </w:tcPr>
          <w:p w:rsidR="001B7660" w:rsidRPr="00773E9A" w:rsidRDefault="001B7660" w:rsidP="00773E9A">
            <w:pPr>
              <w:pStyle w:val="ConsPlusNormal"/>
              <w:ind w:firstLine="567"/>
              <w:jc w:val="both"/>
              <w:rPr>
                <w:rFonts w:eastAsiaTheme="minorEastAsia"/>
                <w:sz w:val="28"/>
                <w:szCs w:val="28"/>
              </w:rPr>
            </w:pPr>
            <w:r w:rsidRPr="00773E9A">
              <w:rPr>
                <w:rFonts w:eastAsiaTheme="minorEastAsia"/>
                <w:sz w:val="28"/>
                <w:szCs w:val="28"/>
              </w:rPr>
              <w:t>О внесении изменени</w:t>
            </w:r>
            <w:r w:rsidR="00773E9A">
              <w:rPr>
                <w:rFonts w:eastAsiaTheme="minorEastAsia"/>
                <w:sz w:val="28"/>
                <w:szCs w:val="28"/>
              </w:rPr>
              <w:t>я</w:t>
            </w:r>
            <w:r w:rsidRPr="00773E9A">
              <w:rPr>
                <w:rFonts w:eastAsiaTheme="minorEastAsia"/>
                <w:sz w:val="28"/>
                <w:szCs w:val="28"/>
              </w:rPr>
              <w:t xml:space="preserve"> в Положение  об организации ритуальных услуг и содержани</w:t>
            </w:r>
            <w:r w:rsidR="00773E9A">
              <w:rPr>
                <w:rFonts w:eastAsiaTheme="minorEastAsia"/>
                <w:sz w:val="28"/>
                <w:szCs w:val="28"/>
              </w:rPr>
              <w:t>и</w:t>
            </w:r>
            <w:r w:rsidRPr="00773E9A">
              <w:rPr>
                <w:rFonts w:eastAsiaTheme="minorEastAsia"/>
                <w:sz w:val="28"/>
                <w:szCs w:val="28"/>
              </w:rPr>
              <w:t xml:space="preserve"> мест захоронения на территории Рубцовского района </w:t>
            </w:r>
          </w:p>
        </w:tc>
      </w:tr>
    </w:tbl>
    <w:p w:rsidR="001B7660" w:rsidRPr="00773E9A" w:rsidRDefault="001B7660" w:rsidP="001B7660">
      <w:pPr>
        <w:pStyle w:val="ConsPlusNormal"/>
        <w:ind w:left="142" w:firstLine="540"/>
        <w:jc w:val="both"/>
        <w:rPr>
          <w:sz w:val="28"/>
          <w:szCs w:val="28"/>
        </w:rPr>
      </w:pPr>
    </w:p>
    <w:p w:rsidR="00264798" w:rsidRPr="00773E9A" w:rsidRDefault="00264798" w:rsidP="00773E9A">
      <w:pPr>
        <w:pStyle w:val="ConsPlusNormal"/>
        <w:ind w:firstLine="682"/>
        <w:jc w:val="both"/>
        <w:rPr>
          <w:sz w:val="28"/>
          <w:szCs w:val="28"/>
        </w:rPr>
      </w:pPr>
      <w:r w:rsidRPr="00773E9A">
        <w:rPr>
          <w:sz w:val="28"/>
          <w:szCs w:val="28"/>
        </w:rPr>
        <w:t xml:space="preserve">Руководствуясь </w:t>
      </w:r>
      <w:r w:rsidR="00773E9A">
        <w:rPr>
          <w:sz w:val="28"/>
          <w:szCs w:val="28"/>
        </w:rPr>
        <w:t>ф</w:t>
      </w:r>
      <w:r w:rsidRPr="00773E9A">
        <w:rPr>
          <w:sz w:val="28"/>
          <w:szCs w:val="28"/>
        </w:rPr>
        <w:t>едеральным</w:t>
      </w:r>
      <w:r w:rsidR="00773E9A">
        <w:rPr>
          <w:sz w:val="28"/>
          <w:szCs w:val="28"/>
        </w:rPr>
        <w:t>и</w:t>
      </w:r>
      <w:r w:rsidRPr="00773E9A">
        <w:rPr>
          <w:sz w:val="28"/>
          <w:szCs w:val="28"/>
        </w:rPr>
        <w:t xml:space="preserve"> закон</w:t>
      </w:r>
      <w:r w:rsidR="00773E9A">
        <w:rPr>
          <w:sz w:val="28"/>
          <w:szCs w:val="28"/>
        </w:rPr>
        <w:t>ами</w:t>
      </w:r>
      <w:r w:rsidRPr="00773E9A">
        <w:rPr>
          <w:sz w:val="28"/>
          <w:szCs w:val="28"/>
        </w:rPr>
        <w:t xml:space="preserve"> от 12.01.1996 </w:t>
      </w:r>
      <w:r w:rsidR="002C08B1">
        <w:rPr>
          <w:sz w:val="28"/>
          <w:szCs w:val="28"/>
        </w:rPr>
        <w:t>№</w:t>
      </w:r>
      <w:r w:rsidRPr="00773E9A">
        <w:rPr>
          <w:sz w:val="28"/>
          <w:szCs w:val="28"/>
        </w:rPr>
        <w:t xml:space="preserve"> 8-ФЗ </w:t>
      </w:r>
      <w:r w:rsidR="002C08B1">
        <w:rPr>
          <w:sz w:val="28"/>
          <w:szCs w:val="28"/>
        </w:rPr>
        <w:t>«</w:t>
      </w:r>
      <w:r w:rsidRPr="00773E9A">
        <w:rPr>
          <w:sz w:val="28"/>
          <w:szCs w:val="28"/>
        </w:rPr>
        <w:t>О погребении и похоронном деле</w:t>
      </w:r>
      <w:r w:rsidR="002C08B1">
        <w:rPr>
          <w:sz w:val="28"/>
          <w:szCs w:val="28"/>
        </w:rPr>
        <w:t>», от 06.10.2003 №</w:t>
      </w:r>
      <w:r w:rsidRPr="00773E9A">
        <w:rPr>
          <w:sz w:val="28"/>
          <w:szCs w:val="28"/>
        </w:rPr>
        <w:t xml:space="preserve"> 131-ФЗ </w:t>
      </w:r>
      <w:r w:rsidR="002C08B1">
        <w:rPr>
          <w:sz w:val="28"/>
          <w:szCs w:val="28"/>
        </w:rPr>
        <w:t>«</w:t>
      </w:r>
      <w:r w:rsidRPr="00773E9A">
        <w:rPr>
          <w:sz w:val="28"/>
          <w:szCs w:val="28"/>
        </w:rPr>
        <w:t>Об общих принципах организации местного самоуп</w:t>
      </w:r>
      <w:r w:rsidR="002C08B1">
        <w:rPr>
          <w:sz w:val="28"/>
          <w:szCs w:val="28"/>
        </w:rPr>
        <w:t>равления в Российской Федерации»</w:t>
      </w:r>
      <w:r w:rsidRPr="00773E9A">
        <w:rPr>
          <w:sz w:val="28"/>
          <w:szCs w:val="28"/>
        </w:rPr>
        <w:t xml:space="preserve">, </w:t>
      </w:r>
    </w:p>
    <w:p w:rsidR="00264798" w:rsidRPr="00773E9A" w:rsidRDefault="00380443" w:rsidP="00773E9A">
      <w:pPr>
        <w:pStyle w:val="ConsPlusNormal"/>
        <w:rPr>
          <w:sz w:val="28"/>
          <w:szCs w:val="28"/>
        </w:rPr>
      </w:pPr>
      <w:r w:rsidRPr="00773E9A">
        <w:rPr>
          <w:sz w:val="28"/>
          <w:szCs w:val="28"/>
        </w:rPr>
        <w:t>ПОСТАНОВЛЯЮ</w:t>
      </w:r>
      <w:r w:rsidR="00264798" w:rsidRPr="00773E9A">
        <w:rPr>
          <w:sz w:val="28"/>
          <w:szCs w:val="28"/>
        </w:rPr>
        <w:t>:</w:t>
      </w:r>
    </w:p>
    <w:p w:rsidR="001B7660" w:rsidRPr="00773E9A" w:rsidRDefault="00773E9A" w:rsidP="00773E9A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B7660" w:rsidRPr="00773E9A">
        <w:rPr>
          <w:sz w:val="28"/>
          <w:szCs w:val="28"/>
        </w:rPr>
        <w:t>Внести изменение в Положение  об организации ритуальных услуг и содержания мест захоронения на территории Рубцовского района (далее – Положение), утвержденное постановлением Администрации Рубцовского района  от 18.12.2015 № 910, дополнив статьей 1.1. следующего содержания:</w:t>
      </w:r>
    </w:p>
    <w:p w:rsidR="00773E9A" w:rsidRPr="00773E9A" w:rsidRDefault="00773E9A" w:rsidP="001B7660">
      <w:pPr>
        <w:pStyle w:val="ConsPlusNormal"/>
        <w:ind w:left="709"/>
        <w:jc w:val="center"/>
        <w:rPr>
          <w:sz w:val="16"/>
          <w:szCs w:val="16"/>
        </w:rPr>
      </w:pPr>
    </w:p>
    <w:p w:rsidR="00264798" w:rsidRPr="00773E9A" w:rsidRDefault="001B7660" w:rsidP="001B7660">
      <w:pPr>
        <w:pStyle w:val="ConsPlusNormal"/>
        <w:ind w:left="709"/>
        <w:jc w:val="center"/>
        <w:rPr>
          <w:sz w:val="28"/>
          <w:szCs w:val="28"/>
        </w:rPr>
      </w:pPr>
      <w:r w:rsidRPr="00773E9A">
        <w:rPr>
          <w:sz w:val="28"/>
          <w:szCs w:val="28"/>
        </w:rPr>
        <w:t xml:space="preserve">« </w:t>
      </w:r>
      <w:r w:rsidR="00264798" w:rsidRPr="00773E9A">
        <w:rPr>
          <w:sz w:val="28"/>
          <w:szCs w:val="28"/>
        </w:rPr>
        <w:t>Статья 1.</w:t>
      </w:r>
      <w:r w:rsidRPr="00773E9A">
        <w:rPr>
          <w:sz w:val="28"/>
          <w:szCs w:val="28"/>
        </w:rPr>
        <w:t>1.</w:t>
      </w:r>
      <w:r w:rsidR="00264798" w:rsidRPr="00773E9A">
        <w:rPr>
          <w:sz w:val="28"/>
          <w:szCs w:val="28"/>
        </w:rPr>
        <w:t xml:space="preserve"> Основные понятия и определения, используемые в настоящем Положении</w:t>
      </w:r>
    </w:p>
    <w:p w:rsidR="00264798" w:rsidRPr="00773E9A" w:rsidRDefault="00264798" w:rsidP="001B7660">
      <w:pPr>
        <w:pStyle w:val="ConsPlusNormal"/>
        <w:ind w:firstLine="540"/>
        <w:jc w:val="both"/>
        <w:rPr>
          <w:sz w:val="28"/>
          <w:szCs w:val="28"/>
        </w:rPr>
      </w:pPr>
      <w:r w:rsidRPr="00773E9A">
        <w:rPr>
          <w:sz w:val="28"/>
          <w:szCs w:val="28"/>
        </w:rPr>
        <w:t>В настоящем Положении используются следующие понятия:</w:t>
      </w:r>
    </w:p>
    <w:p w:rsidR="00264798" w:rsidRPr="00773E9A" w:rsidRDefault="00264798" w:rsidP="001B7660">
      <w:pPr>
        <w:pStyle w:val="ConsPlusNormal"/>
        <w:ind w:firstLine="540"/>
        <w:jc w:val="both"/>
        <w:rPr>
          <w:sz w:val="28"/>
          <w:szCs w:val="28"/>
        </w:rPr>
      </w:pPr>
      <w:r w:rsidRPr="00773E9A">
        <w:rPr>
          <w:sz w:val="28"/>
          <w:szCs w:val="28"/>
        </w:rPr>
        <w:t>- уполномоченный орган местного самоуправления в сфере погребения и похоронного дела - уполномоченный орган местного самоуправления или уполномоченное должностное лицо органа местного самоуправления, наделенные полномочиями в сфере погребения и похоронного дела;</w:t>
      </w:r>
    </w:p>
    <w:p w:rsidR="00264798" w:rsidRPr="00773E9A" w:rsidRDefault="00264798" w:rsidP="001B7660">
      <w:pPr>
        <w:pStyle w:val="ConsPlusNormal"/>
        <w:ind w:firstLine="540"/>
        <w:jc w:val="both"/>
        <w:rPr>
          <w:sz w:val="28"/>
          <w:szCs w:val="28"/>
        </w:rPr>
      </w:pPr>
      <w:r w:rsidRPr="00773E9A">
        <w:rPr>
          <w:sz w:val="28"/>
          <w:szCs w:val="28"/>
        </w:rPr>
        <w:t>- зона захоронения - основная функциональная часть территории кладбища, на которой осуществляется погребение, в том числе захоронение урн с прахом.</w:t>
      </w:r>
    </w:p>
    <w:p w:rsidR="00264798" w:rsidRPr="00773E9A" w:rsidRDefault="00264798" w:rsidP="001B7660">
      <w:pPr>
        <w:pStyle w:val="ConsPlusNormal"/>
        <w:ind w:firstLine="540"/>
        <w:jc w:val="both"/>
        <w:rPr>
          <w:sz w:val="28"/>
          <w:szCs w:val="28"/>
        </w:rPr>
      </w:pPr>
      <w:r w:rsidRPr="00773E9A">
        <w:rPr>
          <w:sz w:val="28"/>
          <w:szCs w:val="28"/>
        </w:rPr>
        <w:t>- места захоронения - земельные участки, предоставляемые в зоне захоронения кладбища для погребения;</w:t>
      </w:r>
    </w:p>
    <w:p w:rsidR="00264798" w:rsidRPr="00773E9A" w:rsidRDefault="00264798" w:rsidP="001B7660">
      <w:pPr>
        <w:pStyle w:val="ConsPlusNormal"/>
        <w:ind w:firstLine="540"/>
        <w:jc w:val="both"/>
        <w:rPr>
          <w:sz w:val="28"/>
          <w:szCs w:val="28"/>
        </w:rPr>
      </w:pPr>
      <w:r w:rsidRPr="00773E9A">
        <w:rPr>
          <w:sz w:val="28"/>
          <w:szCs w:val="28"/>
        </w:rPr>
        <w:t>- надмогильные сооружения (надгробия) - памятные сооружения, устанавливаемые на местах захоронения;</w:t>
      </w:r>
    </w:p>
    <w:p w:rsidR="00264798" w:rsidRPr="00773E9A" w:rsidRDefault="00264798" w:rsidP="001B7660">
      <w:pPr>
        <w:pStyle w:val="ConsPlusNormal"/>
        <w:ind w:firstLine="540"/>
        <w:jc w:val="both"/>
        <w:rPr>
          <w:sz w:val="28"/>
          <w:szCs w:val="28"/>
        </w:rPr>
      </w:pPr>
      <w:r w:rsidRPr="00773E9A">
        <w:rPr>
          <w:sz w:val="28"/>
          <w:szCs w:val="28"/>
        </w:rPr>
        <w:t>- одиночные захоронения - места захоронения, предоставляемые на территории общественных кладбищ для погребения умерших (погибших) (далее - умершие), не имеющих супруга, близких родственников, иных родственников либо законного представителя умершего, а так же умерших, личность которых не установлена органами внутренних дел;</w:t>
      </w:r>
    </w:p>
    <w:p w:rsidR="00264798" w:rsidRPr="00773E9A" w:rsidRDefault="00264798" w:rsidP="001B7660">
      <w:pPr>
        <w:pStyle w:val="ConsPlusNormal"/>
        <w:ind w:firstLine="540"/>
        <w:jc w:val="both"/>
        <w:rPr>
          <w:sz w:val="28"/>
          <w:szCs w:val="28"/>
        </w:rPr>
      </w:pPr>
      <w:r w:rsidRPr="00773E9A">
        <w:rPr>
          <w:sz w:val="28"/>
          <w:szCs w:val="28"/>
        </w:rPr>
        <w:lastRenderedPageBreak/>
        <w:t xml:space="preserve">- родственные захоронения - места захоронения, предоставляемые на безвозмездной </w:t>
      </w:r>
      <w:proofErr w:type="gramStart"/>
      <w:r w:rsidRPr="00773E9A">
        <w:rPr>
          <w:sz w:val="28"/>
          <w:szCs w:val="28"/>
        </w:rPr>
        <w:t>основе</w:t>
      </w:r>
      <w:proofErr w:type="gramEnd"/>
      <w:r w:rsidRPr="00773E9A">
        <w:rPr>
          <w:sz w:val="28"/>
          <w:szCs w:val="28"/>
        </w:rPr>
        <w:t xml:space="preserve"> на территории общественных кладбищ для погребения умершего таким образом, чтобы гарантировать погребение на этом же земельном участке умершего супруга или близкого родственника;</w:t>
      </w:r>
    </w:p>
    <w:p w:rsidR="00264798" w:rsidRPr="00773E9A" w:rsidRDefault="00264798" w:rsidP="001B7660">
      <w:pPr>
        <w:pStyle w:val="ConsPlusNormal"/>
        <w:ind w:firstLine="540"/>
        <w:jc w:val="both"/>
        <w:rPr>
          <w:sz w:val="28"/>
          <w:szCs w:val="28"/>
        </w:rPr>
      </w:pPr>
      <w:r w:rsidRPr="00773E9A">
        <w:rPr>
          <w:sz w:val="28"/>
          <w:szCs w:val="28"/>
        </w:rPr>
        <w:t>- семейные (родовые) захоронения - места захоронения, предоставляемые на платной основе (с учетом места родственного захоронения) на общественных кладбищах для погребения трех и более умерших близких родственников, иных родственников;</w:t>
      </w:r>
    </w:p>
    <w:p w:rsidR="00264798" w:rsidRPr="00773E9A" w:rsidRDefault="00264798" w:rsidP="001B7660">
      <w:pPr>
        <w:pStyle w:val="ConsPlusNormal"/>
        <w:ind w:firstLine="540"/>
        <w:jc w:val="both"/>
        <w:rPr>
          <w:sz w:val="28"/>
          <w:szCs w:val="28"/>
        </w:rPr>
      </w:pPr>
      <w:r w:rsidRPr="00773E9A">
        <w:rPr>
          <w:sz w:val="28"/>
          <w:szCs w:val="28"/>
        </w:rPr>
        <w:t>- члены семьи - лица, связанные родством (свойством), совместно проживающие и ведущие совместное хозяйство;</w:t>
      </w:r>
    </w:p>
    <w:p w:rsidR="00264798" w:rsidRPr="00773E9A" w:rsidRDefault="00264798" w:rsidP="001B7660">
      <w:pPr>
        <w:pStyle w:val="ConsPlusNormal"/>
        <w:ind w:firstLine="540"/>
        <w:jc w:val="both"/>
        <w:rPr>
          <w:sz w:val="28"/>
          <w:szCs w:val="28"/>
        </w:rPr>
      </w:pPr>
      <w:r w:rsidRPr="00773E9A">
        <w:rPr>
          <w:sz w:val="28"/>
          <w:szCs w:val="28"/>
        </w:rPr>
        <w:t>- кладбища, закрытые для свободного захоронения</w:t>
      </w:r>
      <w:r w:rsidR="00D13B05" w:rsidRPr="00773E9A">
        <w:rPr>
          <w:sz w:val="28"/>
          <w:szCs w:val="28"/>
        </w:rPr>
        <w:t xml:space="preserve"> </w:t>
      </w:r>
      <w:r w:rsidRPr="00773E9A">
        <w:rPr>
          <w:sz w:val="28"/>
          <w:szCs w:val="28"/>
        </w:rPr>
        <w:t>- кладбища, в зоне захоронения которых отсутствуют свободные земельные участки для предоставления мест захоронения</w:t>
      </w:r>
      <w:r w:rsidR="008A5298" w:rsidRPr="00773E9A">
        <w:rPr>
          <w:sz w:val="28"/>
          <w:szCs w:val="28"/>
        </w:rPr>
        <w:t>. П</w:t>
      </w:r>
      <w:r w:rsidR="00861E00" w:rsidRPr="00773E9A">
        <w:rPr>
          <w:sz w:val="28"/>
          <w:szCs w:val="28"/>
        </w:rPr>
        <w:t xml:space="preserve">роизводится только </w:t>
      </w:r>
      <w:proofErr w:type="spellStart"/>
      <w:r w:rsidR="00861E00" w:rsidRPr="00773E9A">
        <w:rPr>
          <w:sz w:val="28"/>
          <w:szCs w:val="28"/>
        </w:rPr>
        <w:t>подзахоронение</w:t>
      </w:r>
      <w:proofErr w:type="spellEnd"/>
      <w:r w:rsidR="00861E00" w:rsidRPr="00773E9A">
        <w:rPr>
          <w:sz w:val="28"/>
          <w:szCs w:val="28"/>
        </w:rPr>
        <w:t xml:space="preserve"> умерших в родственные могилы или захоронения на созданных семейных (родовых) участках, а также захоронения с учетом места жительства</w:t>
      </w:r>
      <w:r w:rsidR="00D13B05" w:rsidRPr="00773E9A">
        <w:rPr>
          <w:sz w:val="28"/>
          <w:szCs w:val="28"/>
        </w:rPr>
        <w:t xml:space="preserve"> (в отношении кладбищ, расположенных </w:t>
      </w:r>
      <w:r w:rsidR="00861E00" w:rsidRPr="00773E9A">
        <w:rPr>
          <w:sz w:val="28"/>
          <w:szCs w:val="28"/>
        </w:rPr>
        <w:t xml:space="preserve"> </w:t>
      </w:r>
      <w:r w:rsidR="00D13B05" w:rsidRPr="00773E9A">
        <w:rPr>
          <w:sz w:val="28"/>
          <w:szCs w:val="28"/>
        </w:rPr>
        <w:t xml:space="preserve">на территории </w:t>
      </w:r>
      <w:r w:rsidR="00861E00" w:rsidRPr="00773E9A">
        <w:rPr>
          <w:sz w:val="28"/>
          <w:szCs w:val="28"/>
        </w:rPr>
        <w:t>соответствующего сельского поселения Рубцовского района Алтайского края</w:t>
      </w:r>
      <w:r w:rsidR="00D13B05" w:rsidRPr="00773E9A">
        <w:rPr>
          <w:sz w:val="28"/>
          <w:szCs w:val="28"/>
        </w:rPr>
        <w:t xml:space="preserve">, где проживал </w:t>
      </w:r>
      <w:proofErr w:type="gramStart"/>
      <w:r w:rsidR="00D13B05" w:rsidRPr="00773E9A">
        <w:rPr>
          <w:sz w:val="28"/>
          <w:szCs w:val="28"/>
        </w:rPr>
        <w:t>умерший</w:t>
      </w:r>
      <w:proofErr w:type="gramEnd"/>
      <w:r w:rsidR="00D13B05" w:rsidRPr="00773E9A">
        <w:rPr>
          <w:sz w:val="28"/>
          <w:szCs w:val="28"/>
        </w:rPr>
        <w:t>)</w:t>
      </w:r>
      <w:r w:rsidRPr="00773E9A">
        <w:rPr>
          <w:sz w:val="28"/>
          <w:szCs w:val="28"/>
        </w:rPr>
        <w:t>;</w:t>
      </w:r>
    </w:p>
    <w:p w:rsidR="00264798" w:rsidRPr="00773E9A" w:rsidRDefault="00264798" w:rsidP="001B7660">
      <w:pPr>
        <w:pStyle w:val="ConsPlusNormal"/>
        <w:ind w:firstLine="540"/>
        <w:jc w:val="both"/>
        <w:rPr>
          <w:sz w:val="28"/>
          <w:szCs w:val="28"/>
        </w:rPr>
      </w:pPr>
      <w:r w:rsidRPr="00773E9A">
        <w:rPr>
          <w:sz w:val="28"/>
          <w:szCs w:val="28"/>
        </w:rPr>
        <w:t>- санитарно-защитная зона</w:t>
      </w:r>
      <w:r w:rsidR="004F1D9C" w:rsidRPr="00773E9A">
        <w:rPr>
          <w:sz w:val="28"/>
          <w:szCs w:val="28"/>
        </w:rPr>
        <w:t xml:space="preserve"> </w:t>
      </w:r>
      <w:r w:rsidRPr="00773E9A">
        <w:rPr>
          <w:sz w:val="28"/>
          <w:szCs w:val="28"/>
        </w:rPr>
        <w:t>- зона, отделяющая места погребения от жилой застройки, ландшафтно-реакционной зоны, зоны отдыха и других объектов, с обязательным обозначением границ специальными информационными знаками;</w:t>
      </w:r>
    </w:p>
    <w:p w:rsidR="00264798" w:rsidRPr="00773E9A" w:rsidRDefault="00264798" w:rsidP="001B7660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773E9A">
        <w:rPr>
          <w:sz w:val="28"/>
          <w:szCs w:val="28"/>
        </w:rPr>
        <w:t xml:space="preserve">- </w:t>
      </w:r>
      <w:proofErr w:type="spellStart"/>
      <w:r w:rsidR="009F5DA5" w:rsidRPr="00773E9A">
        <w:rPr>
          <w:sz w:val="28"/>
          <w:szCs w:val="28"/>
        </w:rPr>
        <w:t>подзахоронение</w:t>
      </w:r>
      <w:proofErr w:type="spellEnd"/>
      <w:r w:rsidRPr="00773E9A">
        <w:rPr>
          <w:sz w:val="28"/>
          <w:szCs w:val="28"/>
        </w:rPr>
        <w:t xml:space="preserve"> - погребение умершего на предоставленном в установленном порядке месте захоронения, на котором ранее были произведены захоронения умерших родственников.</w:t>
      </w:r>
      <w:r w:rsidR="001B7660" w:rsidRPr="00773E9A">
        <w:rPr>
          <w:sz w:val="28"/>
          <w:szCs w:val="28"/>
        </w:rPr>
        <w:t>»</w:t>
      </w:r>
      <w:r w:rsidR="004F1D9C" w:rsidRPr="00773E9A">
        <w:rPr>
          <w:sz w:val="28"/>
          <w:szCs w:val="28"/>
        </w:rPr>
        <w:t>.</w:t>
      </w:r>
      <w:proofErr w:type="gramEnd"/>
    </w:p>
    <w:p w:rsidR="004F1D9C" w:rsidRPr="00773E9A" w:rsidRDefault="004F1D9C" w:rsidP="001B7660">
      <w:pPr>
        <w:pStyle w:val="ConsPlusNormal"/>
        <w:ind w:firstLine="540"/>
        <w:jc w:val="both"/>
        <w:rPr>
          <w:sz w:val="28"/>
          <w:szCs w:val="28"/>
        </w:rPr>
      </w:pPr>
    </w:p>
    <w:p w:rsidR="004F1D9C" w:rsidRDefault="004F1D9C" w:rsidP="001B7660">
      <w:pPr>
        <w:pStyle w:val="ConsPlusNormal"/>
        <w:ind w:firstLine="540"/>
        <w:jc w:val="both"/>
        <w:rPr>
          <w:sz w:val="28"/>
          <w:szCs w:val="28"/>
        </w:rPr>
      </w:pPr>
    </w:p>
    <w:p w:rsidR="00773E9A" w:rsidRPr="00773E9A" w:rsidRDefault="00773E9A" w:rsidP="001B7660">
      <w:pPr>
        <w:pStyle w:val="ConsPlusNormal"/>
        <w:ind w:firstLine="540"/>
        <w:jc w:val="both"/>
        <w:rPr>
          <w:sz w:val="28"/>
          <w:szCs w:val="28"/>
        </w:rPr>
      </w:pPr>
    </w:p>
    <w:p w:rsidR="004F1D9C" w:rsidRPr="00773E9A" w:rsidRDefault="00773E9A" w:rsidP="00773E9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1D9C" w:rsidRPr="00773E9A">
        <w:rPr>
          <w:sz w:val="28"/>
          <w:szCs w:val="28"/>
        </w:rPr>
        <w:t>П.И. Афанасьев</w:t>
      </w:r>
    </w:p>
    <w:sectPr w:rsidR="004F1D9C" w:rsidRPr="00773E9A" w:rsidSect="00773E9A">
      <w:headerReference w:type="first" r:id="rId7"/>
      <w:pgSz w:w="11906" w:h="16838"/>
      <w:pgMar w:top="1134" w:right="851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44" w:rsidRDefault="00D61444">
      <w:pPr>
        <w:spacing w:after="0" w:line="240" w:lineRule="auto"/>
      </w:pPr>
      <w:r>
        <w:separator/>
      </w:r>
    </w:p>
  </w:endnote>
  <w:endnote w:type="continuationSeparator" w:id="0">
    <w:p w:rsidR="00D61444" w:rsidRDefault="00D6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44" w:rsidRDefault="00D61444">
      <w:pPr>
        <w:spacing w:after="0" w:line="240" w:lineRule="auto"/>
      </w:pPr>
      <w:r>
        <w:separator/>
      </w:r>
    </w:p>
  </w:footnote>
  <w:footnote w:type="continuationSeparator" w:id="0">
    <w:p w:rsidR="00D61444" w:rsidRDefault="00D6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798" w:rsidRPr="00380443" w:rsidRDefault="00264798" w:rsidP="00380443">
    <w:pPr>
      <w:pStyle w:val="a3"/>
    </w:pPr>
    <w:r w:rsidRPr="00380443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7120"/>
    <w:multiLevelType w:val="hybridMultilevel"/>
    <w:tmpl w:val="FA10D720"/>
    <w:lvl w:ilvl="0" w:tplc="FECC78E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5E0"/>
    <w:rsid w:val="001B3FEC"/>
    <w:rsid w:val="001B7660"/>
    <w:rsid w:val="001E2F26"/>
    <w:rsid w:val="002022CD"/>
    <w:rsid w:val="00264798"/>
    <w:rsid w:val="002C08B1"/>
    <w:rsid w:val="00380443"/>
    <w:rsid w:val="00386E63"/>
    <w:rsid w:val="004E2A00"/>
    <w:rsid w:val="004F1D9C"/>
    <w:rsid w:val="0053473B"/>
    <w:rsid w:val="00542AD5"/>
    <w:rsid w:val="006F0C02"/>
    <w:rsid w:val="00730395"/>
    <w:rsid w:val="00747DC0"/>
    <w:rsid w:val="00773E9A"/>
    <w:rsid w:val="0082310B"/>
    <w:rsid w:val="00861E00"/>
    <w:rsid w:val="008A5298"/>
    <w:rsid w:val="0098314E"/>
    <w:rsid w:val="009F5DA5"/>
    <w:rsid w:val="00AB2FF5"/>
    <w:rsid w:val="00BD0D5F"/>
    <w:rsid w:val="00C255E0"/>
    <w:rsid w:val="00C36C98"/>
    <w:rsid w:val="00CB5426"/>
    <w:rsid w:val="00D13B05"/>
    <w:rsid w:val="00D61444"/>
    <w:rsid w:val="00DD7F08"/>
    <w:rsid w:val="00EE3FE1"/>
    <w:rsid w:val="00FD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F2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F2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E2F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E2F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1E2F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E2F26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1E2F26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1E2F2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1E2F2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1E2F2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80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8044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04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8044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3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831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1B76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Есаульского сельсовета Березовского района от 28.12.2020 N 941"Об утверждении Положения о погребении и организации похоронного дела а территории Есаульского сельсовета Березовского района Красноярского края "</vt:lpstr>
    </vt:vector>
  </TitlesOfParts>
  <Company>КонсультантПлюс Версия 4021.00.50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Есаульского сельсовета Березовского района от 28.12.2020 N 941"Об утверждении Положения о погребении и организации похоронного дела а территории Есаульского сельсовета Березовского района Красноярского края "</dc:title>
  <dc:creator>Дмитрий</dc:creator>
  <cp:lastModifiedBy>Админ</cp:lastModifiedBy>
  <cp:revision>6</cp:revision>
  <cp:lastPrinted>2023-06-08T07:03:00Z</cp:lastPrinted>
  <dcterms:created xsi:type="dcterms:W3CDTF">2023-06-07T03:47:00Z</dcterms:created>
  <dcterms:modified xsi:type="dcterms:W3CDTF">2023-06-29T03:11:00Z</dcterms:modified>
</cp:coreProperties>
</file>