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EB" w:rsidRPr="00111579" w:rsidRDefault="003B28EB" w:rsidP="003B28EB">
      <w:pPr>
        <w:jc w:val="center"/>
        <w:rPr>
          <w:color w:val="0000FF"/>
        </w:rPr>
      </w:pPr>
      <w:r>
        <w:rPr>
          <w:color w:val="0000FF"/>
        </w:rPr>
        <w:t>РОССИ</w:t>
      </w:r>
      <w:r w:rsidRPr="00111579">
        <w:rPr>
          <w:color w:val="0000FF"/>
        </w:rPr>
        <w:t xml:space="preserve">ЙСКАЯ </w:t>
      </w:r>
      <w:r>
        <w:rPr>
          <w:color w:val="0000FF"/>
        </w:rPr>
        <w:t xml:space="preserve"> </w:t>
      </w:r>
      <w:r w:rsidRPr="00111579">
        <w:rPr>
          <w:color w:val="0000FF"/>
        </w:rPr>
        <w:t>ФЕДЕРАЦИЯ</w:t>
      </w:r>
    </w:p>
    <w:p w:rsidR="003B28EB" w:rsidRPr="00111579" w:rsidRDefault="003B28EB" w:rsidP="003B28EB">
      <w:pPr>
        <w:jc w:val="center"/>
        <w:rPr>
          <w:color w:val="0000FF"/>
          <w:sz w:val="16"/>
          <w:szCs w:val="16"/>
        </w:rPr>
      </w:pPr>
    </w:p>
    <w:p w:rsidR="003B28EB" w:rsidRPr="00111579" w:rsidRDefault="003B28EB" w:rsidP="003B28EB">
      <w:pPr>
        <w:jc w:val="center"/>
        <w:rPr>
          <w:color w:val="0000FF"/>
        </w:rPr>
      </w:pPr>
      <w:r w:rsidRPr="00111579">
        <w:rPr>
          <w:color w:val="0000FF"/>
        </w:rPr>
        <w:t>АДМИНИСТРАЦИЯ РУБЦОВСКОГО РАЙОНА</w:t>
      </w:r>
    </w:p>
    <w:p w:rsidR="003B28EB" w:rsidRPr="00111579" w:rsidRDefault="003B28EB" w:rsidP="003B28EB">
      <w:pPr>
        <w:jc w:val="center"/>
        <w:rPr>
          <w:color w:val="0000FF"/>
        </w:rPr>
      </w:pPr>
      <w:r w:rsidRPr="00111579">
        <w:rPr>
          <w:color w:val="0000FF"/>
        </w:rPr>
        <w:t>АЛТАЙСКОГО КРАЯ</w:t>
      </w:r>
    </w:p>
    <w:p w:rsidR="003B28EB" w:rsidRPr="00111579" w:rsidRDefault="003B28EB" w:rsidP="003B28EB">
      <w:pPr>
        <w:jc w:val="center"/>
        <w:rPr>
          <w:color w:val="0000FF"/>
        </w:rPr>
      </w:pPr>
    </w:p>
    <w:p w:rsidR="003B28EB" w:rsidRPr="00111579" w:rsidRDefault="003B28EB" w:rsidP="003B28EB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3B28EB" w:rsidRPr="00111579" w:rsidRDefault="003B28EB" w:rsidP="003B28EB">
      <w:pPr>
        <w:jc w:val="center"/>
        <w:rPr>
          <w:rFonts w:ascii="Impact" w:hAnsi="Impact"/>
          <w:color w:val="0000FF"/>
          <w:sz w:val="24"/>
        </w:rPr>
      </w:pPr>
    </w:p>
    <w:p w:rsidR="003B28EB" w:rsidRPr="003B28EB" w:rsidRDefault="003B28EB" w:rsidP="003B28EB">
      <w:pPr>
        <w:jc w:val="both"/>
        <w:rPr>
          <w:color w:val="0000FF"/>
        </w:rPr>
      </w:pPr>
      <w:r w:rsidRPr="003B28EB">
        <w:rPr>
          <w:color w:val="0000FF"/>
        </w:rPr>
        <w:t>_____</w:t>
      </w:r>
      <w:r w:rsidR="00EA5D9D" w:rsidRPr="00EA5D9D">
        <w:rPr>
          <w:color w:val="0000FF"/>
          <w:u w:val="single"/>
        </w:rPr>
        <w:t>27.04.2023</w:t>
      </w:r>
      <w:r w:rsidRPr="003B28EB">
        <w:rPr>
          <w:color w:val="0000FF"/>
        </w:rPr>
        <w:t>______                                                                 №___</w:t>
      </w:r>
      <w:r w:rsidR="00EA5D9D" w:rsidRPr="00EA5D9D">
        <w:rPr>
          <w:color w:val="0000FF"/>
          <w:u w:val="single"/>
        </w:rPr>
        <w:t>186</w:t>
      </w:r>
      <w:r w:rsidRPr="003B28EB">
        <w:rPr>
          <w:color w:val="0000FF"/>
        </w:rPr>
        <w:t>____</w:t>
      </w:r>
    </w:p>
    <w:p w:rsidR="003B28EB" w:rsidRPr="003B28EB" w:rsidRDefault="003B28EB" w:rsidP="003B28EB">
      <w:pPr>
        <w:jc w:val="center"/>
        <w:rPr>
          <w:color w:val="0000FF"/>
        </w:rPr>
      </w:pPr>
      <w:r w:rsidRPr="003B28EB">
        <w:rPr>
          <w:color w:val="0000FF"/>
        </w:rPr>
        <w:t>г</w:t>
      </w:r>
      <w:proofErr w:type="gramStart"/>
      <w:r w:rsidRPr="003B28EB">
        <w:rPr>
          <w:color w:val="0000FF"/>
        </w:rPr>
        <w:t>.Р</w:t>
      </w:r>
      <w:proofErr w:type="gramEnd"/>
      <w:r w:rsidRPr="003B28EB">
        <w:rPr>
          <w:color w:val="0000FF"/>
        </w:rPr>
        <w:t>убцовск</w:t>
      </w:r>
    </w:p>
    <w:p w:rsidR="00F33A46" w:rsidRDefault="00F33A46" w:rsidP="00F33A46">
      <w:pPr>
        <w:ind w:firstLine="851"/>
        <w:jc w:val="both"/>
      </w:pPr>
    </w:p>
    <w:p w:rsidR="00F33A46" w:rsidRPr="00F33A46" w:rsidRDefault="00F33A46" w:rsidP="00F33A46">
      <w:pPr>
        <w:ind w:firstLine="851"/>
        <w:jc w:val="both"/>
        <w:rPr>
          <w:sz w:val="27"/>
          <w:szCs w:val="27"/>
        </w:rPr>
      </w:pPr>
      <w:r w:rsidRPr="00F33A46">
        <w:rPr>
          <w:sz w:val="27"/>
          <w:szCs w:val="27"/>
        </w:rPr>
        <w:t xml:space="preserve">О внесении изменений в </w:t>
      </w:r>
      <w:proofErr w:type="gramStart"/>
      <w:r w:rsidRPr="00F33A46">
        <w:rPr>
          <w:sz w:val="27"/>
          <w:szCs w:val="27"/>
        </w:rPr>
        <w:t>муниципальную</w:t>
      </w:r>
      <w:proofErr w:type="gramEnd"/>
      <w:r w:rsidRPr="00F33A46">
        <w:rPr>
          <w:sz w:val="27"/>
          <w:szCs w:val="27"/>
        </w:rPr>
        <w:t xml:space="preserve"> </w:t>
      </w:r>
    </w:p>
    <w:p w:rsidR="00F33A46" w:rsidRPr="00F33A46" w:rsidRDefault="00F33A46" w:rsidP="00F33A46">
      <w:pPr>
        <w:jc w:val="both"/>
        <w:rPr>
          <w:bCs/>
          <w:color w:val="000000"/>
          <w:sz w:val="27"/>
          <w:szCs w:val="27"/>
        </w:rPr>
      </w:pPr>
      <w:r w:rsidRPr="00F33A46">
        <w:rPr>
          <w:sz w:val="27"/>
          <w:szCs w:val="27"/>
        </w:rPr>
        <w:t>программу «Противодействие</w:t>
      </w:r>
      <w:r w:rsidRPr="00F33A46">
        <w:rPr>
          <w:bCs/>
          <w:color w:val="000000"/>
          <w:sz w:val="27"/>
          <w:szCs w:val="27"/>
        </w:rPr>
        <w:t xml:space="preserve"> экстремизму и </w:t>
      </w:r>
    </w:p>
    <w:p w:rsidR="00F33A46" w:rsidRPr="00F33A46" w:rsidRDefault="00F33A46" w:rsidP="00F33A46">
      <w:pPr>
        <w:jc w:val="both"/>
        <w:rPr>
          <w:sz w:val="27"/>
          <w:szCs w:val="27"/>
        </w:rPr>
      </w:pPr>
      <w:r w:rsidRPr="00F33A46">
        <w:rPr>
          <w:bCs/>
          <w:color w:val="000000"/>
          <w:sz w:val="27"/>
          <w:szCs w:val="27"/>
        </w:rPr>
        <w:t>идеологии</w:t>
      </w:r>
      <w:r w:rsidRPr="00F33A46">
        <w:rPr>
          <w:sz w:val="27"/>
          <w:szCs w:val="27"/>
        </w:rPr>
        <w:t xml:space="preserve"> </w:t>
      </w:r>
      <w:r w:rsidRPr="00F33A46">
        <w:rPr>
          <w:bCs/>
          <w:color w:val="000000"/>
          <w:sz w:val="27"/>
          <w:szCs w:val="27"/>
        </w:rPr>
        <w:t xml:space="preserve">терроризма </w:t>
      </w:r>
      <w:proofErr w:type="gramStart"/>
      <w:r w:rsidRPr="00F33A46">
        <w:rPr>
          <w:sz w:val="27"/>
          <w:szCs w:val="27"/>
        </w:rPr>
        <w:t>в</w:t>
      </w:r>
      <w:proofErr w:type="gramEnd"/>
      <w:r w:rsidRPr="00F33A46">
        <w:rPr>
          <w:sz w:val="27"/>
          <w:szCs w:val="27"/>
        </w:rPr>
        <w:t xml:space="preserve"> </w:t>
      </w:r>
      <w:proofErr w:type="gramStart"/>
      <w:r w:rsidRPr="00F33A46">
        <w:rPr>
          <w:sz w:val="27"/>
          <w:szCs w:val="27"/>
        </w:rPr>
        <w:t>Рубцовском</w:t>
      </w:r>
      <w:proofErr w:type="gramEnd"/>
      <w:r w:rsidRPr="00F33A46">
        <w:rPr>
          <w:sz w:val="27"/>
          <w:szCs w:val="27"/>
        </w:rPr>
        <w:t xml:space="preserve"> районе» </w:t>
      </w:r>
    </w:p>
    <w:p w:rsidR="00F33A46" w:rsidRPr="00F33A46" w:rsidRDefault="00F33A46" w:rsidP="00F33A46">
      <w:pPr>
        <w:jc w:val="both"/>
        <w:rPr>
          <w:sz w:val="27"/>
          <w:szCs w:val="27"/>
        </w:rPr>
      </w:pPr>
      <w:r w:rsidRPr="00F33A46">
        <w:rPr>
          <w:sz w:val="27"/>
          <w:szCs w:val="27"/>
        </w:rPr>
        <w:t xml:space="preserve">на 2019-2024 годы» </w:t>
      </w:r>
    </w:p>
    <w:p w:rsidR="00F33A46" w:rsidRPr="00F33A46" w:rsidRDefault="00F33A46" w:rsidP="00F33A46">
      <w:pPr>
        <w:ind w:firstLine="851"/>
        <w:jc w:val="both"/>
        <w:rPr>
          <w:sz w:val="27"/>
          <w:szCs w:val="27"/>
        </w:rPr>
      </w:pPr>
    </w:p>
    <w:p w:rsidR="00F33A46" w:rsidRPr="00F33A46" w:rsidRDefault="00F33A46" w:rsidP="00F33A46">
      <w:pPr>
        <w:ind w:firstLine="851"/>
        <w:jc w:val="both"/>
        <w:outlineLvl w:val="0"/>
        <w:rPr>
          <w:sz w:val="27"/>
          <w:szCs w:val="27"/>
        </w:rPr>
      </w:pPr>
      <w:r w:rsidRPr="00F33A46">
        <w:rPr>
          <w:sz w:val="27"/>
          <w:szCs w:val="27"/>
        </w:rPr>
        <w:t>В соответствии с решением районного Собрания депутатов от 31.03.2023 № 08 «О внесении изменений в районный бюджет на 2023 год»</w:t>
      </w:r>
    </w:p>
    <w:p w:rsidR="00F33A46" w:rsidRPr="00F33A46" w:rsidRDefault="00F33A46" w:rsidP="00F33A46">
      <w:pPr>
        <w:jc w:val="both"/>
        <w:rPr>
          <w:sz w:val="27"/>
          <w:szCs w:val="27"/>
        </w:rPr>
      </w:pPr>
      <w:r w:rsidRPr="00F33A46">
        <w:rPr>
          <w:sz w:val="27"/>
          <w:szCs w:val="27"/>
        </w:rPr>
        <w:t>ПОСТАНОВЛЯЮ:</w:t>
      </w:r>
    </w:p>
    <w:p w:rsidR="00F33A46" w:rsidRPr="00F33A46" w:rsidRDefault="00F33A46" w:rsidP="00F33A46">
      <w:pPr>
        <w:ind w:firstLine="851"/>
        <w:jc w:val="both"/>
        <w:rPr>
          <w:sz w:val="27"/>
          <w:szCs w:val="27"/>
        </w:rPr>
      </w:pPr>
      <w:r w:rsidRPr="00F33A46">
        <w:rPr>
          <w:sz w:val="27"/>
          <w:szCs w:val="27"/>
        </w:rPr>
        <w:t>1. Внести в муниципальную программу «Противодействие</w:t>
      </w:r>
      <w:r w:rsidRPr="00F33A46">
        <w:rPr>
          <w:bCs/>
          <w:color w:val="000000"/>
          <w:sz w:val="27"/>
          <w:szCs w:val="27"/>
        </w:rPr>
        <w:t xml:space="preserve"> экстремизму и идеологии терроризма </w:t>
      </w:r>
      <w:proofErr w:type="gramStart"/>
      <w:r w:rsidRPr="00F33A46">
        <w:rPr>
          <w:sz w:val="27"/>
          <w:szCs w:val="27"/>
        </w:rPr>
        <w:t>в</w:t>
      </w:r>
      <w:proofErr w:type="gramEnd"/>
      <w:r w:rsidRPr="00F33A46">
        <w:rPr>
          <w:sz w:val="27"/>
          <w:szCs w:val="27"/>
        </w:rPr>
        <w:t xml:space="preserve"> </w:t>
      </w:r>
      <w:proofErr w:type="gramStart"/>
      <w:r w:rsidRPr="00F33A46">
        <w:rPr>
          <w:sz w:val="27"/>
          <w:szCs w:val="27"/>
        </w:rPr>
        <w:t>Рубцовском</w:t>
      </w:r>
      <w:proofErr w:type="gramEnd"/>
      <w:r w:rsidRPr="00F33A46">
        <w:rPr>
          <w:sz w:val="27"/>
          <w:szCs w:val="27"/>
        </w:rPr>
        <w:t xml:space="preserve"> районе» на 2019-2024 годы», утвержденную постановлением Администрации района от 24.06.2019 № 314 (далее – Программа), следующие изменения:</w:t>
      </w:r>
    </w:p>
    <w:p w:rsidR="00F33A46" w:rsidRPr="00F33A46" w:rsidRDefault="00F33A46" w:rsidP="00F33A46">
      <w:pPr>
        <w:ind w:firstLine="851"/>
        <w:jc w:val="both"/>
        <w:rPr>
          <w:sz w:val="27"/>
          <w:szCs w:val="27"/>
        </w:rPr>
      </w:pPr>
      <w:r w:rsidRPr="00F33A46">
        <w:rPr>
          <w:sz w:val="27"/>
          <w:szCs w:val="27"/>
        </w:rPr>
        <w:t>1.1. в Паспорте Программы строку «Объемы финансирования Программы» изложить в следующей редакции:</w:t>
      </w:r>
    </w:p>
    <w:p w:rsidR="00F33A46" w:rsidRPr="00F33A46" w:rsidRDefault="00F33A46" w:rsidP="00F33A46">
      <w:pPr>
        <w:jc w:val="both"/>
        <w:rPr>
          <w:sz w:val="14"/>
          <w:szCs w:val="27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7513"/>
      </w:tblGrid>
      <w:tr w:rsidR="00F33A46" w:rsidRPr="00F33A46" w:rsidTr="00BA4A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3A46" w:rsidRPr="00F33A46" w:rsidRDefault="00F33A46" w:rsidP="00BA4A4F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33A46">
              <w:rPr>
                <w:rFonts w:ascii="Times New Roman" w:hAnsi="Times New Roman" w:cs="Times New Roman"/>
                <w:sz w:val="27"/>
                <w:szCs w:val="27"/>
              </w:rPr>
              <w:t xml:space="preserve">Объемы финансирования </w:t>
            </w:r>
          </w:p>
          <w:p w:rsidR="00F33A46" w:rsidRPr="00F33A46" w:rsidRDefault="00F33A46" w:rsidP="00BA4A4F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33A46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3A46" w:rsidRPr="00F33A46" w:rsidRDefault="00F33A46" w:rsidP="00BA4A4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33A46">
              <w:rPr>
                <w:sz w:val="27"/>
                <w:szCs w:val="27"/>
              </w:rPr>
              <w:t>Источниками финансирования муниципальной программы являются средства муниципального образования Рубцовский район Алтайского края. Объем финансирования составляет 68 тыс. рублей, из</w:t>
            </w:r>
            <w:r w:rsidRPr="00F33A46">
              <w:rPr>
                <w:i/>
                <w:sz w:val="27"/>
                <w:szCs w:val="27"/>
              </w:rPr>
              <w:t xml:space="preserve"> </w:t>
            </w:r>
            <w:r w:rsidRPr="00F33A46">
              <w:rPr>
                <w:sz w:val="27"/>
                <w:szCs w:val="27"/>
              </w:rPr>
              <w:t>них:</w:t>
            </w:r>
          </w:p>
          <w:p w:rsidR="00F33A46" w:rsidRPr="00F33A46" w:rsidRDefault="00F33A46" w:rsidP="00BA4A4F">
            <w:pPr>
              <w:suppressAutoHyphens/>
              <w:jc w:val="both"/>
              <w:rPr>
                <w:sz w:val="27"/>
                <w:szCs w:val="27"/>
              </w:rPr>
            </w:pPr>
            <w:r w:rsidRPr="00F33A46">
              <w:rPr>
                <w:sz w:val="27"/>
                <w:szCs w:val="27"/>
              </w:rPr>
              <w:t xml:space="preserve">2019 – 7,6 тыс. руб., </w:t>
            </w:r>
          </w:p>
          <w:p w:rsidR="00F33A46" w:rsidRPr="00F33A46" w:rsidRDefault="00F33A46" w:rsidP="00BA4A4F">
            <w:pPr>
              <w:suppressAutoHyphens/>
              <w:jc w:val="both"/>
              <w:rPr>
                <w:sz w:val="27"/>
                <w:szCs w:val="27"/>
              </w:rPr>
            </w:pPr>
            <w:r w:rsidRPr="00F33A46">
              <w:rPr>
                <w:sz w:val="27"/>
                <w:szCs w:val="27"/>
              </w:rPr>
              <w:t xml:space="preserve">2020 – 8 тыс. руб., </w:t>
            </w:r>
          </w:p>
          <w:p w:rsidR="00F33A46" w:rsidRPr="00F33A46" w:rsidRDefault="00F33A46" w:rsidP="00BA4A4F">
            <w:pPr>
              <w:suppressAutoHyphens/>
              <w:jc w:val="both"/>
              <w:rPr>
                <w:sz w:val="27"/>
                <w:szCs w:val="27"/>
              </w:rPr>
            </w:pPr>
            <w:r w:rsidRPr="00F33A46">
              <w:rPr>
                <w:sz w:val="27"/>
                <w:szCs w:val="27"/>
              </w:rPr>
              <w:t xml:space="preserve">2021 – 9 тыс. руб., </w:t>
            </w:r>
          </w:p>
          <w:p w:rsidR="00F33A46" w:rsidRPr="00F33A46" w:rsidRDefault="00F33A46" w:rsidP="00BA4A4F">
            <w:pPr>
              <w:suppressAutoHyphens/>
              <w:jc w:val="both"/>
              <w:rPr>
                <w:sz w:val="27"/>
                <w:szCs w:val="27"/>
              </w:rPr>
            </w:pPr>
            <w:r w:rsidRPr="00F33A46">
              <w:rPr>
                <w:sz w:val="27"/>
                <w:szCs w:val="27"/>
              </w:rPr>
              <w:t xml:space="preserve">2022 – 12,8 тыс. руб., </w:t>
            </w:r>
          </w:p>
          <w:p w:rsidR="00F33A46" w:rsidRPr="00F33A46" w:rsidRDefault="00F33A46" w:rsidP="00BA4A4F">
            <w:pPr>
              <w:suppressAutoHyphens/>
              <w:jc w:val="both"/>
              <w:rPr>
                <w:sz w:val="27"/>
                <w:szCs w:val="27"/>
              </w:rPr>
            </w:pPr>
            <w:r w:rsidRPr="00F33A46">
              <w:rPr>
                <w:sz w:val="27"/>
                <w:szCs w:val="27"/>
              </w:rPr>
              <w:t>2023 – 15,3 тыс. руб.,</w:t>
            </w:r>
          </w:p>
          <w:p w:rsidR="00F33A46" w:rsidRPr="00F33A46" w:rsidRDefault="00F33A46" w:rsidP="00BA4A4F">
            <w:pPr>
              <w:suppressAutoHyphens/>
              <w:jc w:val="both"/>
              <w:rPr>
                <w:sz w:val="27"/>
                <w:szCs w:val="27"/>
              </w:rPr>
            </w:pPr>
            <w:r w:rsidRPr="00F33A46">
              <w:rPr>
                <w:sz w:val="27"/>
                <w:szCs w:val="27"/>
              </w:rPr>
              <w:t>2024 – 15,3 тыс. руб.</w:t>
            </w:r>
          </w:p>
        </w:tc>
      </w:tr>
    </w:tbl>
    <w:p w:rsidR="00F33A46" w:rsidRPr="00F33A46" w:rsidRDefault="00F33A46" w:rsidP="00F33A46">
      <w:pPr>
        <w:jc w:val="both"/>
        <w:rPr>
          <w:sz w:val="16"/>
          <w:szCs w:val="27"/>
        </w:rPr>
      </w:pPr>
    </w:p>
    <w:p w:rsidR="00F33A46" w:rsidRPr="00F33A46" w:rsidRDefault="00F33A46" w:rsidP="00F33A46">
      <w:pPr>
        <w:tabs>
          <w:tab w:val="left" w:pos="851"/>
        </w:tabs>
        <w:suppressAutoHyphens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F33A46">
        <w:rPr>
          <w:sz w:val="27"/>
          <w:szCs w:val="27"/>
        </w:rPr>
        <w:t xml:space="preserve">1.2. Абзац 3 раздела 4 Программы изложить в следующей редакции: «Общий объем финансирования муниципальной Программы составляет - 68 тыс. рублей в текущих ценах каждого года. Сводная информация об объемах и источниках финансирования муниципальной Программы по годам её реализации приводится по форме согласно </w:t>
      </w:r>
      <w:hyperlink w:anchor="Par256" w:history="1">
        <w:r w:rsidRPr="00F33A46">
          <w:rPr>
            <w:sz w:val="27"/>
            <w:szCs w:val="27"/>
          </w:rPr>
          <w:t>приложению</w:t>
        </w:r>
      </w:hyperlink>
      <w:r w:rsidRPr="00F33A46">
        <w:rPr>
          <w:sz w:val="27"/>
          <w:szCs w:val="27"/>
        </w:rPr>
        <w:t xml:space="preserve"> № 3.».</w:t>
      </w:r>
    </w:p>
    <w:p w:rsidR="00F33A46" w:rsidRPr="00F33A46" w:rsidRDefault="00F33A46" w:rsidP="00F33A46">
      <w:pPr>
        <w:ind w:firstLine="851"/>
        <w:jc w:val="both"/>
        <w:rPr>
          <w:sz w:val="27"/>
          <w:szCs w:val="27"/>
        </w:rPr>
      </w:pPr>
      <w:r w:rsidRPr="00F33A46">
        <w:rPr>
          <w:sz w:val="27"/>
          <w:szCs w:val="27"/>
        </w:rPr>
        <w:t xml:space="preserve">1.3. Приложение № 2 к Программе изложить в новой редакции </w:t>
      </w:r>
      <w:r>
        <w:rPr>
          <w:sz w:val="27"/>
          <w:szCs w:val="27"/>
        </w:rPr>
        <w:t>согласно приложению № 1 к настоящему постановлению</w:t>
      </w:r>
      <w:proofErr w:type="gramStart"/>
      <w:r>
        <w:rPr>
          <w:sz w:val="27"/>
          <w:szCs w:val="27"/>
        </w:rPr>
        <w:t>.</w:t>
      </w:r>
      <w:r w:rsidRPr="00F33A46">
        <w:rPr>
          <w:sz w:val="27"/>
          <w:szCs w:val="27"/>
        </w:rPr>
        <w:t>(</w:t>
      </w:r>
      <w:proofErr w:type="gramEnd"/>
      <w:r w:rsidRPr="00F33A46">
        <w:rPr>
          <w:sz w:val="27"/>
          <w:szCs w:val="27"/>
        </w:rPr>
        <w:t>прилагается).</w:t>
      </w:r>
    </w:p>
    <w:p w:rsidR="00A625E4" w:rsidRDefault="00F33A46" w:rsidP="00F33A46">
      <w:pPr>
        <w:ind w:firstLine="851"/>
        <w:jc w:val="both"/>
        <w:rPr>
          <w:sz w:val="27"/>
          <w:szCs w:val="27"/>
        </w:rPr>
      </w:pPr>
      <w:r w:rsidRPr="00F33A46">
        <w:rPr>
          <w:sz w:val="27"/>
          <w:szCs w:val="27"/>
        </w:rPr>
        <w:t xml:space="preserve">1.4. Приложение № 3 к Программе изложить в новой редакции </w:t>
      </w:r>
      <w:r>
        <w:rPr>
          <w:sz w:val="27"/>
          <w:szCs w:val="27"/>
        </w:rPr>
        <w:t>приложению № 2 к настоящему постановлению</w:t>
      </w:r>
      <w:r w:rsidRPr="00F33A46">
        <w:rPr>
          <w:sz w:val="27"/>
          <w:szCs w:val="27"/>
        </w:rPr>
        <w:t xml:space="preserve"> (прилагается).</w:t>
      </w:r>
    </w:p>
    <w:p w:rsidR="00F33A46" w:rsidRDefault="00F33A46" w:rsidP="00F33A46">
      <w:pPr>
        <w:jc w:val="both"/>
        <w:rPr>
          <w:sz w:val="27"/>
          <w:szCs w:val="27"/>
        </w:rPr>
      </w:pPr>
    </w:p>
    <w:p w:rsidR="00F33A46" w:rsidRDefault="00F33A46" w:rsidP="00F33A46">
      <w:pPr>
        <w:jc w:val="both"/>
        <w:rPr>
          <w:sz w:val="27"/>
          <w:szCs w:val="27"/>
        </w:rPr>
      </w:pPr>
    </w:p>
    <w:p w:rsidR="003B28EB" w:rsidRDefault="00F33A46" w:rsidP="00F33A46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Глава района                                                                                            П.И. Афанасьев</w:t>
      </w:r>
    </w:p>
    <w:p w:rsidR="003B28EB" w:rsidRDefault="003B28EB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3B28EB" w:rsidRDefault="003B28EB" w:rsidP="003B28EB">
      <w:pPr>
        <w:jc w:val="right"/>
        <w:sectPr w:rsidR="003B28EB" w:rsidSect="00EA5D9D">
          <w:pgSz w:w="11906" w:h="16838"/>
          <w:pgMar w:top="709" w:right="567" w:bottom="709" w:left="1701" w:header="709" w:footer="709" w:gutter="0"/>
          <w:cols w:space="708"/>
          <w:titlePg/>
          <w:docGrid w:linePitch="360"/>
        </w:sectPr>
      </w:pPr>
    </w:p>
    <w:p w:rsidR="003B28EB" w:rsidRDefault="003B28EB" w:rsidP="003B28EB">
      <w:pPr>
        <w:jc w:val="right"/>
      </w:pPr>
      <w:r>
        <w:lastRenderedPageBreak/>
        <w:t>Приложение № 1</w:t>
      </w:r>
    </w:p>
    <w:p w:rsidR="003B28EB" w:rsidRDefault="003B28EB" w:rsidP="003B28EB">
      <w:pPr>
        <w:jc w:val="right"/>
      </w:pPr>
      <w:r>
        <w:t xml:space="preserve"> к постановлению </w:t>
      </w:r>
    </w:p>
    <w:p w:rsidR="003B28EB" w:rsidRDefault="003B28EB" w:rsidP="003B28EB">
      <w:pPr>
        <w:jc w:val="right"/>
      </w:pPr>
      <w:r>
        <w:t>Администрации района</w:t>
      </w:r>
    </w:p>
    <w:p w:rsidR="003B28EB" w:rsidRDefault="00EA5D9D" w:rsidP="003B28EB">
      <w:pPr>
        <w:jc w:val="right"/>
      </w:pPr>
      <w:r>
        <w:t xml:space="preserve">от  27.04.2023  </w:t>
      </w:r>
      <w:r w:rsidR="003B28EB">
        <w:t xml:space="preserve">№ </w:t>
      </w:r>
      <w:r>
        <w:t xml:space="preserve">  186</w:t>
      </w:r>
    </w:p>
    <w:p w:rsidR="003B28EB" w:rsidRDefault="003B28EB" w:rsidP="003B28EB">
      <w:pPr>
        <w:jc w:val="right"/>
      </w:pPr>
    </w:p>
    <w:p w:rsidR="003B28EB" w:rsidRPr="002F100D" w:rsidRDefault="003B28EB" w:rsidP="003B28EB">
      <w:pPr>
        <w:jc w:val="right"/>
      </w:pPr>
      <w:r>
        <w:t>«</w:t>
      </w:r>
      <w:r w:rsidRPr="002F100D">
        <w:t>Приложение № 2</w:t>
      </w:r>
    </w:p>
    <w:p w:rsidR="003B28EB" w:rsidRPr="002F100D" w:rsidRDefault="003B28EB" w:rsidP="003B28EB">
      <w:pPr>
        <w:ind w:left="9356"/>
        <w:jc w:val="both"/>
      </w:pPr>
      <w:r w:rsidRPr="002F100D">
        <w:t xml:space="preserve">к муниципальной программе </w:t>
      </w:r>
      <w:proofErr w:type="spellStart"/>
      <w:r w:rsidRPr="002F100D">
        <w:t>Рубцовского</w:t>
      </w:r>
      <w:proofErr w:type="spellEnd"/>
      <w:r w:rsidRPr="002F100D">
        <w:t xml:space="preserve"> района «Противодействие экстремизму и идеологии терроризма </w:t>
      </w:r>
      <w:proofErr w:type="gramStart"/>
      <w:r w:rsidRPr="002F100D">
        <w:t>в</w:t>
      </w:r>
      <w:proofErr w:type="gramEnd"/>
      <w:r w:rsidRPr="002F100D">
        <w:t xml:space="preserve"> </w:t>
      </w:r>
      <w:proofErr w:type="gramStart"/>
      <w:r w:rsidRPr="002F100D">
        <w:t>Рубцовском</w:t>
      </w:r>
      <w:proofErr w:type="gramEnd"/>
      <w:r w:rsidRPr="002F100D">
        <w:t xml:space="preserve"> районе» на 2019 – 2024 годы</w:t>
      </w:r>
    </w:p>
    <w:p w:rsidR="003B28EB" w:rsidRPr="00452E98" w:rsidRDefault="003B28EB" w:rsidP="003B28EB">
      <w:pPr>
        <w:widowControl w:val="0"/>
        <w:suppressAutoHyphens/>
        <w:autoSpaceDE w:val="0"/>
        <w:autoSpaceDN w:val="0"/>
        <w:adjustRightInd w:val="0"/>
        <w:jc w:val="center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right="-628"/>
        <w:jc w:val="center"/>
      </w:pPr>
      <w:r>
        <w:t>ПЕРЕЧЕНЬ</w:t>
      </w: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</w:pPr>
      <w:r w:rsidRPr="00452E98">
        <w:t xml:space="preserve">мероприятий </w:t>
      </w:r>
      <w:r>
        <w:t xml:space="preserve">муниципальной программы </w:t>
      </w:r>
      <w:proofErr w:type="spellStart"/>
      <w:r>
        <w:t>Рубцовского</w:t>
      </w:r>
      <w:proofErr w:type="spellEnd"/>
      <w:r>
        <w:t xml:space="preserve"> района</w:t>
      </w: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</w:pPr>
      <w:r>
        <w:t xml:space="preserve">«Противодействие экстремизму и идеологии терроризма </w:t>
      </w:r>
      <w:proofErr w:type="gramStart"/>
      <w:r>
        <w:t>в</w:t>
      </w:r>
      <w:proofErr w:type="gramEnd"/>
      <w:r>
        <w:t xml:space="preserve"> </w:t>
      </w:r>
      <w:proofErr w:type="gramStart"/>
      <w:r>
        <w:t>Рубцовском</w:t>
      </w:r>
      <w:proofErr w:type="gramEnd"/>
      <w:r>
        <w:t xml:space="preserve"> районе» на 2019 </w:t>
      </w:r>
      <w:r w:rsidRPr="00352C83">
        <w:t>–</w:t>
      </w:r>
      <w:r>
        <w:t xml:space="preserve"> 2024 годы</w:t>
      </w: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jc w:val="center"/>
      </w:pPr>
    </w:p>
    <w:tbl>
      <w:tblPr>
        <w:tblW w:w="146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135"/>
        <w:gridCol w:w="726"/>
        <w:gridCol w:w="3510"/>
        <w:gridCol w:w="789"/>
        <w:gridCol w:w="790"/>
        <w:gridCol w:w="790"/>
        <w:gridCol w:w="790"/>
        <w:gridCol w:w="790"/>
        <w:gridCol w:w="790"/>
        <w:gridCol w:w="790"/>
        <w:gridCol w:w="1231"/>
      </w:tblGrid>
      <w:tr w:rsidR="003B28EB" w:rsidRPr="00F669A9" w:rsidTr="00C03751">
        <w:trPr>
          <w:trHeight w:val="504"/>
          <w:tblHeader/>
          <w:tblCellSpacing w:w="5" w:type="nil"/>
        </w:trPr>
        <w:tc>
          <w:tcPr>
            <w:tcW w:w="567" w:type="dxa"/>
            <w:vMerge w:val="restart"/>
            <w:vAlign w:val="center"/>
          </w:tcPr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9">
              <w:rPr>
                <w:sz w:val="22"/>
                <w:szCs w:val="22"/>
              </w:rPr>
              <w:t>№</w:t>
            </w:r>
          </w:p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669A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669A9">
              <w:rPr>
                <w:sz w:val="22"/>
                <w:szCs w:val="22"/>
              </w:rPr>
              <w:t>/</w:t>
            </w:r>
            <w:proofErr w:type="spellStart"/>
            <w:r w:rsidRPr="00F669A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35" w:type="dxa"/>
            <w:vMerge w:val="restart"/>
            <w:vAlign w:val="center"/>
          </w:tcPr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9">
              <w:rPr>
                <w:sz w:val="22"/>
                <w:szCs w:val="22"/>
              </w:rPr>
              <w:t>Цель, задача,  мероприятие</w:t>
            </w:r>
          </w:p>
        </w:tc>
        <w:tc>
          <w:tcPr>
            <w:tcW w:w="726" w:type="dxa"/>
            <w:vMerge w:val="restart"/>
            <w:vAlign w:val="center"/>
          </w:tcPr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9">
              <w:rPr>
                <w:sz w:val="22"/>
                <w:szCs w:val="22"/>
              </w:rPr>
              <w:t>Срок</w:t>
            </w:r>
          </w:p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9">
              <w:rPr>
                <w:sz w:val="22"/>
                <w:szCs w:val="22"/>
              </w:rPr>
              <w:t>реализации</w:t>
            </w:r>
          </w:p>
        </w:tc>
        <w:tc>
          <w:tcPr>
            <w:tcW w:w="3510" w:type="dxa"/>
            <w:vMerge w:val="restart"/>
            <w:vAlign w:val="center"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9">
              <w:rPr>
                <w:sz w:val="22"/>
                <w:szCs w:val="22"/>
              </w:rPr>
              <w:t xml:space="preserve">Участник </w:t>
            </w:r>
          </w:p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9">
              <w:rPr>
                <w:sz w:val="22"/>
                <w:szCs w:val="22"/>
              </w:rPr>
              <w:t>программы</w:t>
            </w:r>
          </w:p>
        </w:tc>
        <w:tc>
          <w:tcPr>
            <w:tcW w:w="5529" w:type="dxa"/>
            <w:gridSpan w:val="7"/>
            <w:vAlign w:val="center"/>
          </w:tcPr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9">
              <w:rPr>
                <w:sz w:val="22"/>
                <w:szCs w:val="22"/>
              </w:rPr>
              <w:t>Сумма расходов, тыс. рублей</w:t>
            </w:r>
          </w:p>
        </w:tc>
        <w:tc>
          <w:tcPr>
            <w:tcW w:w="1231" w:type="dxa"/>
            <w:vMerge w:val="restart"/>
            <w:vAlign w:val="center"/>
          </w:tcPr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sz w:val="22"/>
                <w:szCs w:val="22"/>
              </w:rPr>
            </w:pPr>
            <w:r w:rsidRPr="00F669A9">
              <w:rPr>
                <w:sz w:val="22"/>
                <w:szCs w:val="22"/>
              </w:rPr>
              <w:t>Источники финансирования</w:t>
            </w:r>
          </w:p>
        </w:tc>
      </w:tr>
      <w:tr w:rsidR="003B28EB" w:rsidRPr="00F669A9" w:rsidTr="00C03751">
        <w:trPr>
          <w:trHeight w:val="444"/>
          <w:tblHeader/>
          <w:tblCellSpacing w:w="5" w:type="nil"/>
        </w:trPr>
        <w:tc>
          <w:tcPr>
            <w:tcW w:w="567" w:type="dxa"/>
            <w:vMerge/>
            <w:vAlign w:val="center"/>
          </w:tcPr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vAlign w:val="center"/>
          </w:tcPr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vAlign w:val="center"/>
          </w:tcPr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vAlign w:val="center"/>
          </w:tcPr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90" w:type="dxa"/>
            <w:vAlign w:val="center"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90" w:type="dxa"/>
            <w:vAlign w:val="center"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Pr="00F669A9">
              <w:rPr>
                <w:sz w:val="22"/>
                <w:szCs w:val="22"/>
              </w:rPr>
              <w:t>1</w:t>
            </w:r>
          </w:p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90" w:type="dxa"/>
            <w:vAlign w:val="center"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90" w:type="dxa"/>
            <w:vAlign w:val="center"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90" w:type="dxa"/>
            <w:vAlign w:val="center"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90" w:type="dxa"/>
            <w:vAlign w:val="center"/>
          </w:tcPr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9">
              <w:rPr>
                <w:sz w:val="22"/>
                <w:szCs w:val="22"/>
              </w:rPr>
              <w:t>всего</w:t>
            </w:r>
          </w:p>
        </w:tc>
        <w:tc>
          <w:tcPr>
            <w:tcW w:w="1231" w:type="dxa"/>
            <w:vMerge/>
            <w:vAlign w:val="center"/>
          </w:tcPr>
          <w:p w:rsidR="003B28EB" w:rsidRPr="00F669A9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28EB" w:rsidRPr="000B02A0" w:rsidRDefault="003B28EB" w:rsidP="003B28EB">
      <w:pPr>
        <w:widowControl w:val="0"/>
        <w:suppressAutoHyphens/>
        <w:rPr>
          <w:sz w:val="2"/>
          <w:szCs w:val="2"/>
        </w:rPr>
      </w:pPr>
    </w:p>
    <w:p w:rsidR="003B28EB" w:rsidRPr="00E06625" w:rsidRDefault="003B28EB" w:rsidP="003B28EB">
      <w:pPr>
        <w:rPr>
          <w:sz w:val="2"/>
          <w:szCs w:val="2"/>
        </w:rPr>
      </w:pPr>
    </w:p>
    <w:tbl>
      <w:tblPr>
        <w:tblW w:w="1473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118"/>
        <w:gridCol w:w="694"/>
        <w:gridCol w:w="3550"/>
        <w:gridCol w:w="788"/>
        <w:gridCol w:w="789"/>
        <w:gridCol w:w="789"/>
        <w:gridCol w:w="789"/>
        <w:gridCol w:w="789"/>
        <w:gridCol w:w="789"/>
        <w:gridCol w:w="789"/>
        <w:gridCol w:w="1271"/>
        <w:gridCol w:w="15"/>
      </w:tblGrid>
      <w:tr w:rsidR="003B28EB" w:rsidRPr="00602DDD" w:rsidTr="00C03751">
        <w:trPr>
          <w:gridAfter w:val="1"/>
          <w:wAfter w:w="15" w:type="dxa"/>
          <w:tblHeader/>
          <w:tblCellSpacing w:w="5" w:type="nil"/>
        </w:trPr>
        <w:tc>
          <w:tcPr>
            <w:tcW w:w="567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2</w:t>
            </w:r>
          </w:p>
        </w:tc>
        <w:tc>
          <w:tcPr>
            <w:tcW w:w="694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3</w:t>
            </w:r>
          </w:p>
        </w:tc>
        <w:tc>
          <w:tcPr>
            <w:tcW w:w="3550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4</w:t>
            </w:r>
          </w:p>
        </w:tc>
        <w:tc>
          <w:tcPr>
            <w:tcW w:w="788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5</w:t>
            </w:r>
          </w:p>
        </w:tc>
        <w:tc>
          <w:tcPr>
            <w:tcW w:w="789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6</w:t>
            </w:r>
          </w:p>
        </w:tc>
        <w:tc>
          <w:tcPr>
            <w:tcW w:w="789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7</w:t>
            </w:r>
          </w:p>
        </w:tc>
        <w:tc>
          <w:tcPr>
            <w:tcW w:w="789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8</w:t>
            </w:r>
          </w:p>
        </w:tc>
        <w:tc>
          <w:tcPr>
            <w:tcW w:w="789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9</w:t>
            </w:r>
          </w:p>
        </w:tc>
        <w:tc>
          <w:tcPr>
            <w:tcW w:w="789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10</w:t>
            </w:r>
          </w:p>
        </w:tc>
        <w:tc>
          <w:tcPr>
            <w:tcW w:w="789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11</w:t>
            </w:r>
          </w:p>
        </w:tc>
        <w:tc>
          <w:tcPr>
            <w:tcW w:w="1271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ind w:right="25"/>
              <w:jc w:val="center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12</w:t>
            </w:r>
          </w:p>
        </w:tc>
      </w:tr>
      <w:tr w:rsidR="003B28EB" w:rsidRPr="00602DDD" w:rsidTr="00C03751">
        <w:trPr>
          <w:gridAfter w:val="1"/>
          <w:wAfter w:w="15" w:type="dxa"/>
          <w:tblCellSpacing w:w="5" w:type="nil"/>
        </w:trPr>
        <w:tc>
          <w:tcPr>
            <w:tcW w:w="567" w:type="dxa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3B28EB" w:rsidRPr="00EF1D5C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EF1D5C"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>и</w:t>
            </w:r>
            <w:r w:rsidRPr="00EF1D5C">
              <w:rPr>
                <w:sz w:val="24"/>
                <w:szCs w:val="24"/>
              </w:rPr>
              <w:t>.</w:t>
            </w:r>
          </w:p>
          <w:p w:rsidR="003B28EB" w:rsidRPr="002E7B76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E3574">
              <w:rPr>
                <w:sz w:val="24"/>
                <w:szCs w:val="24"/>
              </w:rPr>
              <w:t xml:space="preserve">рганизация эффективной системы мер </w:t>
            </w:r>
            <w:proofErr w:type="spellStart"/>
            <w:r w:rsidRPr="004E3574">
              <w:rPr>
                <w:sz w:val="24"/>
                <w:szCs w:val="24"/>
              </w:rPr>
              <w:t>антиэкстремистской</w:t>
            </w:r>
            <w:proofErr w:type="spellEnd"/>
            <w:r w:rsidRPr="004E3574">
              <w:rPr>
                <w:sz w:val="24"/>
                <w:szCs w:val="24"/>
              </w:rPr>
              <w:t xml:space="preserve"> направленности для предупреждения угроз экстремистских проявлений на территории района, в том числе распространения идеологии терроризма. Формирование толерантной среды на основе ценностей многонационального </w:t>
            </w:r>
            <w:r w:rsidRPr="004E3574">
              <w:rPr>
                <w:sz w:val="24"/>
                <w:szCs w:val="24"/>
              </w:rPr>
              <w:lastRenderedPageBreak/>
              <w:t>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  <w:tc>
          <w:tcPr>
            <w:tcW w:w="694" w:type="dxa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9</w:t>
            </w:r>
            <w:r w:rsidRPr="00602DD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602DD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3550" w:type="dxa"/>
          </w:tcPr>
          <w:p w:rsidR="003B28EB" w:rsidRPr="0018744A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18744A">
              <w:rPr>
                <w:sz w:val="24"/>
                <w:szCs w:val="24"/>
              </w:rPr>
              <w:t>Комитет Администрации района по образованию;</w:t>
            </w:r>
          </w:p>
          <w:p w:rsidR="003B28EB" w:rsidRPr="0018744A" w:rsidRDefault="003B28EB" w:rsidP="00C03751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44A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района по культуре;</w:t>
            </w:r>
          </w:p>
          <w:p w:rsidR="003B28EB" w:rsidRPr="0018744A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>отдел по спорту</w:t>
            </w:r>
            <w:r w:rsidRPr="0018744A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Pr="0018744A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>отдел по делам молодежи Администрации района;</w:t>
            </w:r>
          </w:p>
          <w:p w:rsidR="003B28EB" w:rsidRPr="0018744A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>отдел по делам ГО ЧС и МР</w:t>
            </w:r>
            <w:r w:rsidRPr="0018744A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Pr="0018744A" w:rsidRDefault="003B28EB" w:rsidP="00C03751">
            <w:pPr>
              <w:pStyle w:val="ConsPlusCell"/>
              <w:widowControl/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>администрации сельсоветов (по согласованию);</w:t>
            </w:r>
          </w:p>
          <w:p w:rsidR="003B28EB" w:rsidRPr="0018744A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районная газета «Хлебороб </w:t>
            </w:r>
            <w:r w:rsidRPr="0018744A">
              <w:rPr>
                <w:rStyle w:val="FontStyle12"/>
                <w:sz w:val="24"/>
                <w:szCs w:val="24"/>
              </w:rPr>
              <w:lastRenderedPageBreak/>
              <w:t>Алтая»;</w:t>
            </w:r>
          </w:p>
          <w:p w:rsidR="003B28EB" w:rsidRPr="0018744A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>организации образования, культуры, спорта и молодежной политики;</w:t>
            </w:r>
          </w:p>
          <w:p w:rsidR="003B28EB" w:rsidRPr="0018744A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ОП по 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Рубцовскому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 xml:space="preserve"> району МО МВД России «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>» (по согласованию);</w:t>
            </w:r>
          </w:p>
          <w:p w:rsidR="003B28EB" w:rsidRPr="0018744A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Отдел в </w:t>
            </w:r>
            <w:proofErr w:type="gramStart"/>
            <w:r w:rsidRPr="0018744A">
              <w:rPr>
                <w:rStyle w:val="FontStyle12"/>
                <w:sz w:val="24"/>
                <w:szCs w:val="24"/>
              </w:rPr>
              <w:t>г</w:t>
            </w:r>
            <w:proofErr w:type="gramEnd"/>
            <w:r w:rsidRPr="0018744A">
              <w:rPr>
                <w:rStyle w:val="FontStyle12"/>
                <w:sz w:val="24"/>
                <w:szCs w:val="24"/>
              </w:rPr>
              <w:t>. Рубцовске УФСБ России по Алтайскому краю (по согласованию)</w:t>
            </w:r>
          </w:p>
        </w:tc>
        <w:tc>
          <w:tcPr>
            <w:tcW w:w="5522" w:type="dxa"/>
            <w:gridSpan w:val="7"/>
            <w:vAlign w:val="center"/>
          </w:tcPr>
          <w:p w:rsidR="003B28EB" w:rsidRPr="0041356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Без финансирования</w:t>
            </w:r>
          </w:p>
        </w:tc>
        <w:tc>
          <w:tcPr>
            <w:tcW w:w="1271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8EB" w:rsidRPr="00602DDD" w:rsidTr="00C03751">
        <w:trPr>
          <w:gridAfter w:val="1"/>
          <w:wAfter w:w="15" w:type="dxa"/>
          <w:tblCellSpacing w:w="5" w:type="nil"/>
        </w:trPr>
        <w:tc>
          <w:tcPr>
            <w:tcW w:w="567" w:type="dxa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18" w:type="dxa"/>
          </w:tcPr>
          <w:p w:rsidR="003B28EB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B67293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 xml:space="preserve"> </w:t>
            </w:r>
            <w:r w:rsidRPr="00B6729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  <w:p w:rsidR="003B28EB" w:rsidRPr="00203833" w:rsidRDefault="003B28EB" w:rsidP="00C03751">
            <w:pPr>
              <w:shd w:val="clear" w:color="auto" w:fill="FFFFFF"/>
              <w:suppressAutoHyphens/>
              <w:ind w:right="14"/>
              <w:jc w:val="both"/>
              <w:rPr>
                <w:sz w:val="24"/>
                <w:szCs w:val="24"/>
              </w:rPr>
            </w:pPr>
            <w:r w:rsidRPr="00203833">
              <w:rPr>
                <w:spacing w:val="-1"/>
                <w:sz w:val="24"/>
                <w:szCs w:val="24"/>
              </w:rPr>
              <w:t>Повышение уровня межведомственного взаимо</w:t>
            </w:r>
            <w:r w:rsidRPr="00203833">
              <w:rPr>
                <w:sz w:val="24"/>
                <w:szCs w:val="24"/>
              </w:rPr>
              <w:t>действия по противодействию экстремизму и идеологии терроризма.</w:t>
            </w:r>
          </w:p>
        </w:tc>
        <w:tc>
          <w:tcPr>
            <w:tcW w:w="694" w:type="dxa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602DD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602DD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3550" w:type="dxa"/>
          </w:tcPr>
          <w:p w:rsidR="003B28EB" w:rsidRPr="0018744A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18744A">
              <w:rPr>
                <w:sz w:val="24"/>
                <w:szCs w:val="24"/>
              </w:rPr>
              <w:t>Комитет Администрации района по образованию;</w:t>
            </w:r>
          </w:p>
          <w:p w:rsidR="003B28EB" w:rsidRPr="0018744A" w:rsidRDefault="003B28EB" w:rsidP="00C03751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44A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района по культуре;</w:t>
            </w:r>
          </w:p>
          <w:p w:rsidR="003B28EB" w:rsidRPr="0018744A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>отдел по спорту</w:t>
            </w:r>
            <w:r w:rsidRPr="0018744A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Pr="0018744A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>отдел по делам молодежи Администрации района;</w:t>
            </w:r>
          </w:p>
          <w:p w:rsidR="003B28EB" w:rsidRPr="0018744A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>отдел по делам ГО ЧС и МР</w:t>
            </w:r>
            <w:r w:rsidRPr="0018744A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Pr="0018744A" w:rsidRDefault="003B28EB" w:rsidP="00C03751">
            <w:pPr>
              <w:pStyle w:val="ConsPlusCell"/>
              <w:widowControl/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>администрации сельсоветов (по согласованию);</w:t>
            </w:r>
          </w:p>
          <w:p w:rsidR="003B28EB" w:rsidRPr="0018744A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>районная газета «Хлебороб Алтая»;</w:t>
            </w:r>
          </w:p>
          <w:p w:rsidR="003B28EB" w:rsidRPr="0018744A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>организации образования, культуры, спорта и молодежной политики;</w:t>
            </w:r>
          </w:p>
          <w:p w:rsidR="003B28EB" w:rsidRPr="0018744A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ОП по 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Рубцовскому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 xml:space="preserve"> району МО МВД России «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>» (по согласованию);</w:t>
            </w:r>
          </w:p>
          <w:p w:rsidR="003B28EB" w:rsidRPr="0018744A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Отдел в </w:t>
            </w:r>
            <w:proofErr w:type="gramStart"/>
            <w:r w:rsidRPr="0018744A">
              <w:rPr>
                <w:rStyle w:val="FontStyle12"/>
                <w:sz w:val="24"/>
                <w:szCs w:val="24"/>
              </w:rPr>
              <w:t>г</w:t>
            </w:r>
            <w:proofErr w:type="gramEnd"/>
            <w:r w:rsidRPr="0018744A">
              <w:rPr>
                <w:rStyle w:val="FontStyle12"/>
                <w:sz w:val="24"/>
                <w:szCs w:val="24"/>
              </w:rPr>
              <w:t>. Рубцовске УФСБ России по Алтайскому краю (по согласованию)</w:t>
            </w:r>
          </w:p>
        </w:tc>
        <w:tc>
          <w:tcPr>
            <w:tcW w:w="5522" w:type="dxa"/>
            <w:gridSpan w:val="7"/>
            <w:vAlign w:val="center"/>
          </w:tcPr>
          <w:p w:rsidR="003B28EB" w:rsidRPr="0041356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271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8EB" w:rsidRPr="009761C6" w:rsidTr="00C03751">
        <w:trPr>
          <w:gridAfter w:val="1"/>
          <w:wAfter w:w="15" w:type="dxa"/>
          <w:tblCellSpacing w:w="5" w:type="nil"/>
        </w:trPr>
        <w:tc>
          <w:tcPr>
            <w:tcW w:w="567" w:type="dxa"/>
          </w:tcPr>
          <w:p w:rsidR="003B28EB" w:rsidRPr="009761C6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18" w:type="dxa"/>
          </w:tcPr>
          <w:p w:rsidR="003B28EB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1B00C6">
              <w:rPr>
                <w:sz w:val="24"/>
                <w:szCs w:val="24"/>
              </w:rPr>
              <w:t>Мероприятие 1.1</w:t>
            </w:r>
            <w:r>
              <w:rPr>
                <w:sz w:val="24"/>
                <w:szCs w:val="24"/>
              </w:rPr>
              <w:t>.</w:t>
            </w:r>
          </w:p>
          <w:p w:rsidR="003B28EB" w:rsidRPr="001B00C6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94630">
              <w:rPr>
                <w:sz w:val="24"/>
                <w:szCs w:val="24"/>
              </w:rPr>
              <w:t xml:space="preserve">азработка </w:t>
            </w:r>
            <w:r w:rsidRPr="00C45359">
              <w:rPr>
                <w:sz w:val="24"/>
                <w:szCs w:val="24"/>
              </w:rPr>
              <w:t>нормативн</w:t>
            </w:r>
            <w:r>
              <w:rPr>
                <w:sz w:val="24"/>
                <w:szCs w:val="24"/>
              </w:rPr>
              <w:t>ой</w:t>
            </w:r>
            <w:r w:rsidRPr="00C45359">
              <w:rPr>
                <w:sz w:val="24"/>
                <w:szCs w:val="24"/>
              </w:rPr>
              <w:t xml:space="preserve"> правов</w:t>
            </w:r>
            <w:r>
              <w:rPr>
                <w:sz w:val="24"/>
                <w:szCs w:val="24"/>
              </w:rPr>
              <w:t>ой</w:t>
            </w:r>
            <w:r w:rsidRPr="00C45359">
              <w:rPr>
                <w:sz w:val="24"/>
                <w:szCs w:val="24"/>
              </w:rPr>
              <w:t xml:space="preserve"> баз</w:t>
            </w:r>
            <w:r>
              <w:rPr>
                <w:sz w:val="24"/>
                <w:szCs w:val="24"/>
              </w:rPr>
              <w:t>ы</w:t>
            </w:r>
            <w:r w:rsidRPr="00C45359">
              <w:rPr>
                <w:sz w:val="24"/>
                <w:szCs w:val="24"/>
              </w:rPr>
              <w:t>, регламентирующ</w:t>
            </w:r>
            <w:r>
              <w:rPr>
                <w:sz w:val="24"/>
                <w:szCs w:val="24"/>
              </w:rPr>
              <w:t>ей</w:t>
            </w:r>
            <w:r w:rsidRPr="00C45359">
              <w:rPr>
                <w:sz w:val="24"/>
                <w:szCs w:val="24"/>
              </w:rPr>
              <w:t xml:space="preserve"> вопросы профилактики экстремизма</w:t>
            </w:r>
            <w:r>
              <w:rPr>
                <w:sz w:val="24"/>
                <w:szCs w:val="24"/>
              </w:rPr>
              <w:t xml:space="preserve"> и </w:t>
            </w:r>
            <w:r w:rsidRPr="00C45359">
              <w:rPr>
                <w:sz w:val="24"/>
                <w:szCs w:val="24"/>
              </w:rPr>
              <w:t>терроризма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4" w:type="dxa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602DD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602DD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3550" w:type="dxa"/>
          </w:tcPr>
          <w:p w:rsidR="003B28EB" w:rsidRPr="006C6A27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6C6A27">
              <w:rPr>
                <w:sz w:val="24"/>
                <w:szCs w:val="24"/>
              </w:rPr>
              <w:t>Комитет Администрации района по образованию;</w:t>
            </w:r>
          </w:p>
          <w:p w:rsidR="003B28EB" w:rsidRPr="006C6A27" w:rsidRDefault="003B28EB" w:rsidP="00C03751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7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района по культуре;</w:t>
            </w:r>
          </w:p>
          <w:p w:rsidR="003B28EB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спорту</w:t>
            </w:r>
            <w:r w:rsidRPr="006C6A27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делам молодежи Администрации района;</w:t>
            </w:r>
          </w:p>
          <w:p w:rsidR="003B28EB" w:rsidRPr="0018744A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 xml:space="preserve">отдел по </w:t>
            </w:r>
            <w:r>
              <w:rPr>
                <w:rStyle w:val="FontStyle12"/>
                <w:sz w:val="24"/>
                <w:szCs w:val="24"/>
              </w:rPr>
              <w:t>делам ГО ЧС и МР</w:t>
            </w:r>
            <w:r w:rsidRPr="006C6A27">
              <w:rPr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5522" w:type="dxa"/>
            <w:gridSpan w:val="7"/>
            <w:vAlign w:val="center"/>
          </w:tcPr>
          <w:p w:rsidR="003B28EB" w:rsidRPr="0041356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271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8EB" w:rsidRPr="00602DDD" w:rsidTr="00C03751">
        <w:trPr>
          <w:gridAfter w:val="1"/>
          <w:wAfter w:w="15" w:type="dxa"/>
          <w:tblCellSpacing w:w="5" w:type="nil"/>
        </w:trPr>
        <w:tc>
          <w:tcPr>
            <w:tcW w:w="567" w:type="dxa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</w:tcPr>
          <w:p w:rsidR="003B28EB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1B00C6">
              <w:rPr>
                <w:sz w:val="24"/>
                <w:szCs w:val="24"/>
              </w:rPr>
              <w:t>Мероприятие 1.</w:t>
            </w:r>
            <w:r>
              <w:rPr>
                <w:sz w:val="24"/>
                <w:szCs w:val="24"/>
              </w:rPr>
              <w:t>2.</w:t>
            </w:r>
          </w:p>
          <w:p w:rsidR="003B28EB" w:rsidRPr="001B00C6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B00C6">
              <w:rPr>
                <w:sz w:val="24"/>
                <w:szCs w:val="24"/>
              </w:rPr>
              <w:t>рганизация</w:t>
            </w:r>
            <w:r>
              <w:rPr>
                <w:sz w:val="24"/>
                <w:szCs w:val="24"/>
              </w:rPr>
              <w:t xml:space="preserve"> и участие в работе</w:t>
            </w:r>
            <w:r w:rsidRPr="001B00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антитеррористической комиссии </w:t>
            </w:r>
            <w:proofErr w:type="spellStart"/>
            <w:r>
              <w:rPr>
                <w:sz w:val="24"/>
                <w:szCs w:val="24"/>
              </w:rPr>
              <w:t>Рубцовского</w:t>
            </w:r>
            <w:proofErr w:type="spellEnd"/>
            <w:r>
              <w:rPr>
                <w:sz w:val="24"/>
                <w:szCs w:val="24"/>
              </w:rPr>
              <w:t xml:space="preserve"> района и </w:t>
            </w:r>
            <w:r w:rsidRPr="001B00C6">
              <w:rPr>
                <w:rStyle w:val="FontStyle18"/>
                <w:sz w:val="24"/>
                <w:szCs w:val="24"/>
              </w:rPr>
              <w:t xml:space="preserve">межведомственной комиссии </w:t>
            </w:r>
            <w:proofErr w:type="spellStart"/>
            <w:r w:rsidRPr="001B00C6">
              <w:rPr>
                <w:rStyle w:val="FontStyle18"/>
                <w:sz w:val="24"/>
                <w:szCs w:val="24"/>
              </w:rPr>
              <w:t>Рубцовского</w:t>
            </w:r>
            <w:proofErr w:type="spellEnd"/>
            <w:r w:rsidRPr="001B00C6">
              <w:rPr>
                <w:rStyle w:val="FontStyle18"/>
                <w:sz w:val="24"/>
                <w:szCs w:val="24"/>
              </w:rPr>
              <w:t xml:space="preserve"> района по про</w:t>
            </w:r>
            <w:r>
              <w:rPr>
                <w:rStyle w:val="FontStyle18"/>
                <w:sz w:val="24"/>
                <w:szCs w:val="24"/>
              </w:rPr>
              <w:t xml:space="preserve">тиводействию </w:t>
            </w:r>
            <w:r w:rsidRPr="001B00C6">
              <w:rPr>
                <w:rStyle w:val="FontStyle18"/>
                <w:sz w:val="24"/>
                <w:szCs w:val="24"/>
              </w:rPr>
              <w:t>экстреми</w:t>
            </w:r>
            <w:r>
              <w:rPr>
                <w:rStyle w:val="FontStyle18"/>
                <w:sz w:val="24"/>
                <w:szCs w:val="24"/>
              </w:rPr>
              <w:t>стской деятельности.</w:t>
            </w:r>
          </w:p>
        </w:tc>
        <w:tc>
          <w:tcPr>
            <w:tcW w:w="694" w:type="dxa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602DD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602DD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3550" w:type="dxa"/>
          </w:tcPr>
          <w:p w:rsidR="003B28EB" w:rsidRPr="006C6A27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6C6A27">
              <w:rPr>
                <w:sz w:val="24"/>
                <w:szCs w:val="24"/>
              </w:rPr>
              <w:t>Комитет Администрации района по образованию;</w:t>
            </w:r>
          </w:p>
          <w:p w:rsidR="003B28EB" w:rsidRPr="006C6A27" w:rsidRDefault="003B28EB" w:rsidP="00C03751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7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района по культуре;</w:t>
            </w:r>
          </w:p>
          <w:p w:rsidR="003B28EB" w:rsidRPr="006C6A27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спорту</w:t>
            </w:r>
            <w:r w:rsidRPr="006C6A27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делам молодежи Администрации района;</w:t>
            </w:r>
          </w:p>
          <w:p w:rsidR="003B28EB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 xml:space="preserve">отдел по </w:t>
            </w:r>
            <w:r>
              <w:rPr>
                <w:rStyle w:val="FontStyle12"/>
                <w:sz w:val="24"/>
                <w:szCs w:val="24"/>
              </w:rPr>
              <w:t>делам ГО ЧС и МР</w:t>
            </w:r>
            <w:r w:rsidRPr="006C6A27">
              <w:rPr>
                <w:sz w:val="24"/>
                <w:szCs w:val="24"/>
              </w:rPr>
              <w:t xml:space="preserve"> Администрации района</w:t>
            </w:r>
            <w:r>
              <w:rPr>
                <w:sz w:val="24"/>
                <w:szCs w:val="24"/>
              </w:rPr>
              <w:t>;</w:t>
            </w:r>
          </w:p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районная газета «Хлебороб Алтая»</w:t>
            </w:r>
            <w:r>
              <w:rPr>
                <w:rStyle w:val="FontStyle12"/>
                <w:sz w:val="24"/>
                <w:szCs w:val="24"/>
              </w:rPr>
              <w:t>;</w:t>
            </w:r>
          </w:p>
          <w:p w:rsidR="003B28EB" w:rsidRPr="0018744A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ОП по 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Рубцовскому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 xml:space="preserve"> району МО МВД России «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>» (по согласованию);</w:t>
            </w:r>
          </w:p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Отдел в </w:t>
            </w:r>
            <w:proofErr w:type="gramStart"/>
            <w:r w:rsidRPr="0018744A">
              <w:rPr>
                <w:rStyle w:val="FontStyle12"/>
                <w:sz w:val="24"/>
                <w:szCs w:val="24"/>
              </w:rPr>
              <w:t>г</w:t>
            </w:r>
            <w:proofErr w:type="gramEnd"/>
            <w:r w:rsidRPr="0018744A">
              <w:rPr>
                <w:rStyle w:val="FontStyle12"/>
                <w:sz w:val="24"/>
                <w:szCs w:val="24"/>
              </w:rPr>
              <w:t>. Рубцовске УФСБ России по Алтайскому краю (по согласованию)</w:t>
            </w:r>
          </w:p>
        </w:tc>
        <w:tc>
          <w:tcPr>
            <w:tcW w:w="5522" w:type="dxa"/>
            <w:gridSpan w:val="7"/>
            <w:vAlign w:val="center"/>
          </w:tcPr>
          <w:p w:rsidR="003B28EB" w:rsidRPr="0041356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271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8EB" w:rsidRPr="00602DDD" w:rsidTr="00C03751">
        <w:trPr>
          <w:gridAfter w:val="1"/>
          <w:wAfter w:w="15" w:type="dxa"/>
          <w:trHeight w:val="3036"/>
          <w:tblCellSpacing w:w="5" w:type="nil"/>
        </w:trPr>
        <w:tc>
          <w:tcPr>
            <w:tcW w:w="567" w:type="dxa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118" w:type="dxa"/>
          </w:tcPr>
          <w:p w:rsidR="003B28EB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B67293">
              <w:rPr>
                <w:sz w:val="24"/>
                <w:szCs w:val="24"/>
              </w:rPr>
              <w:t>Мероприятие 1.</w:t>
            </w:r>
            <w:r>
              <w:rPr>
                <w:sz w:val="24"/>
                <w:szCs w:val="24"/>
              </w:rPr>
              <w:t>3.</w:t>
            </w:r>
          </w:p>
          <w:p w:rsidR="003B28EB" w:rsidRPr="00B67293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E7E7A">
              <w:rPr>
                <w:sz w:val="24"/>
                <w:szCs w:val="24"/>
              </w:rPr>
              <w:t xml:space="preserve">ереподготовка работников </w:t>
            </w:r>
            <w:r>
              <w:rPr>
                <w:sz w:val="24"/>
                <w:szCs w:val="24"/>
              </w:rPr>
              <w:t>организаций</w:t>
            </w:r>
            <w:r w:rsidRPr="005E7E7A">
              <w:rPr>
                <w:sz w:val="24"/>
                <w:szCs w:val="24"/>
              </w:rPr>
              <w:t xml:space="preserve"> образования, культуры, спорта, молодеж</w:t>
            </w:r>
            <w:r>
              <w:rPr>
                <w:sz w:val="24"/>
                <w:szCs w:val="24"/>
              </w:rPr>
              <w:t>ной политики</w:t>
            </w:r>
            <w:r w:rsidRPr="005E7E7A">
              <w:rPr>
                <w:sz w:val="24"/>
                <w:szCs w:val="24"/>
              </w:rPr>
              <w:t xml:space="preserve"> по вопросам межкультурной толерантности и профилактики экстремизма.</w:t>
            </w:r>
          </w:p>
        </w:tc>
        <w:tc>
          <w:tcPr>
            <w:tcW w:w="694" w:type="dxa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602DD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602DD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3550" w:type="dxa"/>
          </w:tcPr>
          <w:p w:rsidR="003B28EB" w:rsidRPr="006C6A27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6C6A27">
              <w:rPr>
                <w:sz w:val="24"/>
                <w:szCs w:val="24"/>
              </w:rPr>
              <w:t>Комитет Администрации района по образованию;</w:t>
            </w:r>
          </w:p>
          <w:p w:rsidR="003B28EB" w:rsidRPr="006C6A27" w:rsidRDefault="003B28EB" w:rsidP="00C03751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7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района по культуре;</w:t>
            </w:r>
          </w:p>
          <w:p w:rsidR="003B28EB" w:rsidRPr="006C6A27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спорту</w:t>
            </w:r>
            <w:r w:rsidRPr="006C6A27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делам молодежи Администрации района;</w:t>
            </w:r>
          </w:p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Style w:val="FontStyle12"/>
                <w:sz w:val="24"/>
                <w:szCs w:val="24"/>
              </w:rPr>
              <w:t>организации образования, культуры, спорта и молодежной политики.</w:t>
            </w:r>
          </w:p>
        </w:tc>
        <w:tc>
          <w:tcPr>
            <w:tcW w:w="5522" w:type="dxa"/>
            <w:gridSpan w:val="7"/>
            <w:vAlign w:val="center"/>
          </w:tcPr>
          <w:p w:rsidR="003B28EB" w:rsidRPr="0041356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271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28EB" w:rsidRPr="00602DDD" w:rsidTr="00C03751">
        <w:trPr>
          <w:gridAfter w:val="1"/>
          <w:wAfter w:w="15" w:type="dxa"/>
          <w:tblCellSpacing w:w="5" w:type="nil"/>
        </w:trPr>
        <w:tc>
          <w:tcPr>
            <w:tcW w:w="567" w:type="dxa"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</w:tcPr>
          <w:p w:rsidR="003B28EB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1.4.</w:t>
            </w:r>
          </w:p>
          <w:p w:rsidR="003B28EB" w:rsidRPr="00B67293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1A5EFA">
              <w:rPr>
                <w:sz w:val="24"/>
                <w:szCs w:val="24"/>
              </w:rPr>
              <w:t xml:space="preserve">Организация и осуществление взаимообмена информацией с территориальным органом внутренних дел, подразделениями УФСБ, прокуратурой </w:t>
            </w:r>
            <w:proofErr w:type="spellStart"/>
            <w:r w:rsidRPr="001A5EFA">
              <w:rPr>
                <w:sz w:val="24"/>
                <w:szCs w:val="24"/>
              </w:rPr>
              <w:t>Рубцовского</w:t>
            </w:r>
            <w:proofErr w:type="spellEnd"/>
            <w:r w:rsidRPr="001A5EFA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694" w:type="dxa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602DD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602DD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3550" w:type="dxa"/>
          </w:tcPr>
          <w:p w:rsidR="003B28EB" w:rsidRPr="006C6A27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6C6A27">
              <w:rPr>
                <w:sz w:val="24"/>
                <w:szCs w:val="24"/>
              </w:rPr>
              <w:t>Комитет Администрации района по образованию;</w:t>
            </w:r>
          </w:p>
          <w:p w:rsidR="003B28EB" w:rsidRPr="006C6A27" w:rsidRDefault="003B28EB" w:rsidP="00C03751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7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района по культуре;</w:t>
            </w:r>
          </w:p>
          <w:p w:rsidR="003B28EB" w:rsidRPr="006C6A27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спорту</w:t>
            </w:r>
            <w:r w:rsidRPr="006C6A27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делам молодежи Администрации района;</w:t>
            </w:r>
          </w:p>
          <w:p w:rsidR="003B28EB" w:rsidRPr="006C6A27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 xml:space="preserve">отдел по </w:t>
            </w:r>
            <w:r>
              <w:rPr>
                <w:rStyle w:val="FontStyle12"/>
                <w:sz w:val="24"/>
                <w:szCs w:val="24"/>
              </w:rPr>
              <w:t>делам ГО ЧС и МР</w:t>
            </w:r>
            <w:r w:rsidRPr="006C6A27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Default="003B28EB" w:rsidP="00C03751">
            <w:pPr>
              <w:pStyle w:val="ConsPlusCell"/>
              <w:widowControl/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администрации сельсоветов</w:t>
            </w:r>
            <w:r>
              <w:rPr>
                <w:rStyle w:val="FontStyle12"/>
                <w:sz w:val="24"/>
                <w:szCs w:val="24"/>
              </w:rPr>
              <w:t xml:space="preserve"> (по согласованию)</w:t>
            </w:r>
            <w:r w:rsidRPr="006C6A27">
              <w:rPr>
                <w:rStyle w:val="FontStyle12"/>
                <w:sz w:val="24"/>
                <w:szCs w:val="24"/>
              </w:rPr>
              <w:t>;</w:t>
            </w:r>
          </w:p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организации образования, культуры, спорта и молодежной политики;</w:t>
            </w:r>
          </w:p>
          <w:p w:rsidR="003B28EB" w:rsidRPr="0018744A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ОП по 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Рубцовскому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 xml:space="preserve"> району МО МВД России «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>» (по согласованию);</w:t>
            </w:r>
          </w:p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Отдел в </w:t>
            </w:r>
            <w:proofErr w:type="gramStart"/>
            <w:r w:rsidRPr="0018744A">
              <w:rPr>
                <w:rStyle w:val="FontStyle12"/>
                <w:sz w:val="24"/>
                <w:szCs w:val="24"/>
              </w:rPr>
              <w:t>г</w:t>
            </w:r>
            <w:proofErr w:type="gramEnd"/>
            <w:r w:rsidRPr="0018744A">
              <w:rPr>
                <w:rStyle w:val="FontStyle12"/>
                <w:sz w:val="24"/>
                <w:szCs w:val="24"/>
              </w:rPr>
              <w:t>. Рубцовске УФСБ России по Алтайскому краю (по согласованию)</w:t>
            </w:r>
          </w:p>
        </w:tc>
        <w:tc>
          <w:tcPr>
            <w:tcW w:w="5522" w:type="dxa"/>
            <w:gridSpan w:val="7"/>
            <w:vAlign w:val="center"/>
          </w:tcPr>
          <w:p w:rsidR="003B28EB" w:rsidRPr="0041356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271" w:type="dxa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8EB" w:rsidRPr="00602DDD" w:rsidTr="00C03751">
        <w:trPr>
          <w:gridAfter w:val="1"/>
          <w:wAfter w:w="15" w:type="dxa"/>
          <w:tblCellSpacing w:w="5" w:type="nil"/>
        </w:trPr>
        <w:tc>
          <w:tcPr>
            <w:tcW w:w="567" w:type="dxa"/>
            <w:vMerge w:val="restart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8" w:type="dxa"/>
            <w:vMerge w:val="restart"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2.</w:t>
            </w:r>
          </w:p>
          <w:p w:rsidR="003B28EB" w:rsidRPr="00102912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Pr="008556CC">
              <w:rPr>
                <w:sz w:val="24"/>
                <w:szCs w:val="24"/>
              </w:rPr>
              <w:t xml:space="preserve">еализация государственной политики в </w:t>
            </w:r>
            <w:r w:rsidRPr="008556CC">
              <w:rPr>
                <w:spacing w:val="-1"/>
                <w:sz w:val="24"/>
                <w:szCs w:val="24"/>
              </w:rPr>
              <w:t>области профилактики распространения межна</w:t>
            </w:r>
            <w:r w:rsidRPr="008556CC">
              <w:rPr>
                <w:sz w:val="24"/>
                <w:szCs w:val="24"/>
              </w:rPr>
              <w:t>циональной конфликтности, экстремизма и идеологии терроризма</w:t>
            </w:r>
            <w:r>
              <w:rPr>
                <w:sz w:val="24"/>
                <w:szCs w:val="24"/>
              </w:rPr>
              <w:t xml:space="preserve"> </w:t>
            </w:r>
            <w:r w:rsidRPr="00D74769">
              <w:rPr>
                <w:color w:val="FF0000"/>
                <w:sz w:val="24"/>
                <w:szCs w:val="24"/>
              </w:rPr>
              <w:t>и неонацизма</w:t>
            </w:r>
            <w:r w:rsidRPr="008556CC">
              <w:rPr>
                <w:sz w:val="24"/>
                <w:szCs w:val="24"/>
              </w:rPr>
              <w:t xml:space="preserve"> с участием молодежи, институтов гражданского общества, в том числе средств массовой информации и общественных объединений, </w:t>
            </w:r>
            <w:r w:rsidRPr="008556CC">
              <w:rPr>
                <w:spacing w:val="-1"/>
                <w:sz w:val="24"/>
                <w:szCs w:val="24"/>
              </w:rPr>
              <w:t xml:space="preserve">формирование </w:t>
            </w:r>
            <w:r w:rsidRPr="008556CC">
              <w:rPr>
                <w:sz w:val="24"/>
                <w:szCs w:val="24"/>
              </w:rPr>
              <w:t>нетерпимости к экстремистской и террористической идеологии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4" w:type="dxa"/>
            <w:vMerge w:val="restart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9</w:t>
            </w:r>
            <w:r w:rsidRPr="00602DDD">
              <w:rPr>
                <w:sz w:val="22"/>
                <w:szCs w:val="22"/>
              </w:rPr>
              <w:t>-</w:t>
            </w:r>
            <w:r w:rsidRPr="00602DDD">
              <w:rPr>
                <w:sz w:val="22"/>
                <w:szCs w:val="22"/>
              </w:rPr>
              <w:lastRenderedPageBreak/>
              <w:t>202</w:t>
            </w:r>
            <w:r>
              <w:rPr>
                <w:sz w:val="22"/>
                <w:szCs w:val="22"/>
              </w:rPr>
              <w:t>4</w:t>
            </w:r>
            <w:r w:rsidRPr="00602DD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3550" w:type="dxa"/>
            <w:vMerge w:val="restart"/>
          </w:tcPr>
          <w:p w:rsidR="003B28EB" w:rsidRPr="006C6A27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6C6A27">
              <w:rPr>
                <w:sz w:val="24"/>
                <w:szCs w:val="24"/>
              </w:rPr>
              <w:lastRenderedPageBreak/>
              <w:t xml:space="preserve">Комитет Администрации района </w:t>
            </w:r>
            <w:r w:rsidRPr="006C6A27">
              <w:rPr>
                <w:sz w:val="24"/>
                <w:szCs w:val="24"/>
              </w:rPr>
              <w:lastRenderedPageBreak/>
              <w:t>по образованию;</w:t>
            </w:r>
          </w:p>
          <w:p w:rsidR="003B28EB" w:rsidRPr="006C6A27" w:rsidRDefault="003B28EB" w:rsidP="00C03751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7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района по культуре;</w:t>
            </w:r>
          </w:p>
          <w:p w:rsidR="003B28EB" w:rsidRPr="006C6A27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спорту</w:t>
            </w:r>
            <w:r w:rsidRPr="006C6A27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делам молодежи Администрации района;</w:t>
            </w:r>
          </w:p>
          <w:p w:rsidR="003B28EB" w:rsidRPr="006C6A27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 xml:space="preserve">отдел по </w:t>
            </w:r>
            <w:r>
              <w:rPr>
                <w:rStyle w:val="FontStyle12"/>
                <w:sz w:val="24"/>
                <w:szCs w:val="24"/>
              </w:rPr>
              <w:t>делам ГО ЧС и МР</w:t>
            </w:r>
            <w:r w:rsidRPr="006C6A27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Default="003B28EB" w:rsidP="00C03751">
            <w:pPr>
              <w:pStyle w:val="ConsPlusCell"/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администрации сельсоветов</w:t>
            </w:r>
            <w:r>
              <w:rPr>
                <w:rStyle w:val="FontStyle12"/>
                <w:sz w:val="24"/>
                <w:szCs w:val="24"/>
              </w:rPr>
              <w:t xml:space="preserve"> (по согласованию)</w:t>
            </w:r>
            <w:r w:rsidRPr="006C6A27">
              <w:rPr>
                <w:rStyle w:val="FontStyle12"/>
                <w:sz w:val="24"/>
                <w:szCs w:val="24"/>
              </w:rPr>
              <w:t>;</w:t>
            </w:r>
          </w:p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районная газета «Хлебороб Алтая»</w:t>
            </w:r>
            <w:r>
              <w:rPr>
                <w:rStyle w:val="FontStyle12"/>
                <w:sz w:val="24"/>
                <w:szCs w:val="24"/>
              </w:rPr>
              <w:t>;</w:t>
            </w:r>
          </w:p>
          <w:p w:rsidR="003B28EB" w:rsidRDefault="003B28EB" w:rsidP="00C03751">
            <w:pPr>
              <w:pStyle w:val="ConsPlusCell"/>
              <w:suppressAutoHyphens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организации образования, культуры, спорта и молодежной политики;</w:t>
            </w:r>
          </w:p>
          <w:p w:rsidR="003B28EB" w:rsidRPr="0018744A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ОП по 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Рубцовскому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 xml:space="preserve"> району МО МВД России «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>» (по согласованию);</w:t>
            </w:r>
          </w:p>
          <w:p w:rsidR="003B28EB" w:rsidRPr="00602DDD" w:rsidRDefault="003B28EB" w:rsidP="00C03751">
            <w:pPr>
              <w:pStyle w:val="ConsPlusCell"/>
              <w:suppressAutoHyphens/>
              <w:jc w:val="both"/>
              <w:rPr>
                <w:sz w:val="22"/>
                <w:szCs w:val="22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Отдел в </w:t>
            </w:r>
            <w:proofErr w:type="gramStart"/>
            <w:r w:rsidRPr="0018744A">
              <w:rPr>
                <w:rStyle w:val="FontStyle12"/>
                <w:sz w:val="24"/>
                <w:szCs w:val="24"/>
              </w:rPr>
              <w:t>г</w:t>
            </w:r>
            <w:proofErr w:type="gramEnd"/>
            <w:r w:rsidRPr="0018744A">
              <w:rPr>
                <w:rStyle w:val="FontStyle12"/>
                <w:sz w:val="24"/>
                <w:szCs w:val="24"/>
              </w:rPr>
              <w:t>. Рубцовске УФСБ России по Алтайскому краю (по согласованию)</w:t>
            </w:r>
          </w:p>
        </w:tc>
        <w:tc>
          <w:tcPr>
            <w:tcW w:w="788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7,6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271" w:type="dxa"/>
          </w:tcPr>
          <w:p w:rsidR="003B28EB" w:rsidRPr="00E25A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5A35">
              <w:rPr>
                <w:sz w:val="24"/>
                <w:szCs w:val="24"/>
              </w:rPr>
              <w:t>всего</w:t>
            </w:r>
          </w:p>
        </w:tc>
      </w:tr>
      <w:tr w:rsidR="003B28EB" w:rsidRPr="00602DDD" w:rsidTr="00C03751">
        <w:trPr>
          <w:gridAfter w:val="1"/>
          <w:wAfter w:w="15" w:type="dxa"/>
          <w:tblCellSpacing w:w="5" w:type="nil"/>
        </w:trPr>
        <w:tc>
          <w:tcPr>
            <w:tcW w:w="567" w:type="dxa"/>
            <w:vMerge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dxa"/>
            <w:vMerge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50" w:type="dxa"/>
            <w:vMerge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</w:tcPr>
          <w:p w:rsidR="003B28EB" w:rsidRPr="00E25A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5A35">
              <w:rPr>
                <w:sz w:val="24"/>
                <w:szCs w:val="24"/>
              </w:rPr>
              <w:t>в том числе</w:t>
            </w:r>
          </w:p>
        </w:tc>
      </w:tr>
      <w:tr w:rsidR="003B28EB" w:rsidRPr="00602DDD" w:rsidTr="00C03751">
        <w:trPr>
          <w:gridAfter w:val="1"/>
          <w:wAfter w:w="15" w:type="dxa"/>
          <w:tblCellSpacing w:w="5" w:type="nil"/>
        </w:trPr>
        <w:tc>
          <w:tcPr>
            <w:tcW w:w="567" w:type="dxa"/>
            <w:vMerge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dxa"/>
            <w:vMerge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50" w:type="dxa"/>
            <w:vMerge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271" w:type="dxa"/>
          </w:tcPr>
          <w:p w:rsidR="003B28EB" w:rsidRPr="00E25A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5A35">
              <w:rPr>
                <w:sz w:val="24"/>
                <w:szCs w:val="24"/>
              </w:rPr>
              <w:t>районный</w:t>
            </w:r>
          </w:p>
          <w:p w:rsidR="003B28EB" w:rsidRPr="00E25A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5A35">
              <w:rPr>
                <w:sz w:val="24"/>
                <w:szCs w:val="24"/>
              </w:rPr>
              <w:t>бюджет</w:t>
            </w:r>
          </w:p>
        </w:tc>
      </w:tr>
      <w:tr w:rsidR="003B28EB" w:rsidRPr="00602DDD" w:rsidTr="00C03751">
        <w:trPr>
          <w:gridAfter w:val="1"/>
          <w:wAfter w:w="15" w:type="dxa"/>
          <w:tblCellSpacing w:w="5" w:type="nil"/>
        </w:trPr>
        <w:tc>
          <w:tcPr>
            <w:tcW w:w="567" w:type="dxa"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18" w:type="dxa"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00C6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2.</w:t>
            </w:r>
            <w:r w:rsidRPr="001B00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  <w:p w:rsidR="003B28EB" w:rsidRPr="001B00C6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EE6F95">
              <w:rPr>
                <w:sz w:val="24"/>
                <w:szCs w:val="24"/>
              </w:rPr>
              <w:t>ров</w:t>
            </w:r>
            <w:r>
              <w:rPr>
                <w:sz w:val="24"/>
                <w:szCs w:val="24"/>
              </w:rPr>
              <w:t>едение</w:t>
            </w:r>
            <w:r w:rsidRPr="00EE6F95">
              <w:rPr>
                <w:sz w:val="24"/>
                <w:szCs w:val="24"/>
              </w:rPr>
              <w:t xml:space="preserve"> комплекс</w:t>
            </w:r>
            <w:r>
              <w:rPr>
                <w:sz w:val="24"/>
                <w:szCs w:val="24"/>
              </w:rPr>
              <w:t>а</w:t>
            </w:r>
            <w:r w:rsidRPr="00EE6F95">
              <w:rPr>
                <w:sz w:val="24"/>
                <w:szCs w:val="24"/>
              </w:rPr>
              <w:t xml:space="preserve"> профилактических </w:t>
            </w:r>
            <w:r>
              <w:rPr>
                <w:sz w:val="24"/>
                <w:szCs w:val="24"/>
              </w:rPr>
              <w:t xml:space="preserve">мероприятий </w:t>
            </w:r>
            <w:r w:rsidRPr="00EE6F95">
              <w:rPr>
                <w:sz w:val="24"/>
                <w:szCs w:val="24"/>
              </w:rPr>
              <w:t>по предотвращению экстремизма</w:t>
            </w:r>
            <w:r>
              <w:rPr>
                <w:sz w:val="24"/>
                <w:szCs w:val="24"/>
              </w:rPr>
              <w:t xml:space="preserve"> и </w:t>
            </w:r>
            <w:r w:rsidRPr="00C45359">
              <w:rPr>
                <w:sz w:val="24"/>
                <w:szCs w:val="24"/>
              </w:rPr>
              <w:t>терроризма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FF0000"/>
                <w:sz w:val="24"/>
                <w:szCs w:val="24"/>
              </w:rPr>
              <w:t xml:space="preserve">по противодействию распространения радикальными структурами идеологии </w:t>
            </w:r>
            <w:proofErr w:type="spellStart"/>
            <w:r>
              <w:rPr>
                <w:color w:val="FF0000"/>
                <w:sz w:val="24"/>
                <w:szCs w:val="24"/>
              </w:rPr>
              <w:t>территоризма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и неонацизма</w:t>
            </w:r>
            <w:r>
              <w:rPr>
                <w:sz w:val="24"/>
                <w:szCs w:val="24"/>
              </w:rPr>
              <w:t xml:space="preserve"> в форме </w:t>
            </w:r>
            <w:r w:rsidRPr="00187A24">
              <w:rPr>
                <w:sz w:val="24"/>
                <w:szCs w:val="24"/>
              </w:rPr>
              <w:lastRenderedPageBreak/>
              <w:t>фестивалей, конкурсов, викторин, краеведческих уроков, тематических вечеров, диспутов, классных часов, круглых столов и т.п., спортивных</w:t>
            </w:r>
            <w:r>
              <w:rPr>
                <w:sz w:val="24"/>
                <w:szCs w:val="24"/>
              </w:rPr>
              <w:t>,</w:t>
            </w:r>
            <w:r w:rsidRPr="00187A24">
              <w:rPr>
                <w:sz w:val="24"/>
                <w:szCs w:val="24"/>
              </w:rPr>
              <w:t xml:space="preserve"> культурно-массовых </w:t>
            </w:r>
            <w:r w:rsidRPr="00EE6F95">
              <w:rPr>
                <w:sz w:val="24"/>
                <w:szCs w:val="24"/>
              </w:rPr>
              <w:t>и иных мероприятий</w:t>
            </w:r>
            <w:r w:rsidRPr="00187A2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бесед и </w:t>
            </w:r>
            <w:r w:rsidRPr="00187A24">
              <w:rPr>
                <w:sz w:val="24"/>
                <w:szCs w:val="24"/>
              </w:rPr>
              <w:t>консультаций</w:t>
            </w:r>
            <w:r>
              <w:rPr>
                <w:sz w:val="24"/>
                <w:szCs w:val="24"/>
              </w:rPr>
              <w:t xml:space="preserve">, </w:t>
            </w:r>
            <w:r w:rsidRPr="00952A99">
              <w:rPr>
                <w:sz w:val="24"/>
                <w:szCs w:val="24"/>
              </w:rPr>
              <w:t xml:space="preserve">патриотических, экологических, </w:t>
            </w:r>
            <w:proofErr w:type="spellStart"/>
            <w:r w:rsidRPr="00952A99">
              <w:rPr>
                <w:sz w:val="24"/>
                <w:szCs w:val="24"/>
              </w:rPr>
              <w:t>антинаркотических</w:t>
            </w:r>
            <w:proofErr w:type="spellEnd"/>
            <w:r>
              <w:rPr>
                <w:sz w:val="24"/>
                <w:szCs w:val="24"/>
              </w:rPr>
              <w:t xml:space="preserve"> акций и т.п</w:t>
            </w:r>
            <w:r w:rsidRPr="00952003">
              <w:rPr>
                <w:sz w:val="24"/>
                <w:szCs w:val="24"/>
              </w:rPr>
              <w:t xml:space="preserve">., </w:t>
            </w:r>
            <w:r w:rsidRPr="00952003">
              <w:rPr>
                <w:sz w:val="24"/>
                <w:szCs w:val="24"/>
                <w:shd w:val="clear" w:color="auto" w:fill="FFFFFF"/>
              </w:rPr>
              <w:t>культурно-просветительских мероприятий по социальной и культурной адаптации мигрантов, дней национальных</w:t>
            </w:r>
            <w:proofErr w:type="gramEnd"/>
            <w:r w:rsidRPr="00952003">
              <w:rPr>
                <w:sz w:val="24"/>
                <w:szCs w:val="24"/>
                <w:shd w:val="clear" w:color="auto" w:fill="FFFFFF"/>
              </w:rPr>
              <w:t xml:space="preserve"> культур народов и т.</w:t>
            </w:r>
            <w:r>
              <w:rPr>
                <w:sz w:val="24"/>
                <w:szCs w:val="24"/>
                <w:shd w:val="clear" w:color="auto" w:fill="FFFFFF"/>
              </w:rPr>
              <w:t>д</w:t>
            </w:r>
            <w:r w:rsidRPr="00952003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4" w:type="dxa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9</w:t>
            </w:r>
            <w:r w:rsidRPr="00602DD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602DD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3550" w:type="dxa"/>
          </w:tcPr>
          <w:p w:rsidR="003B28EB" w:rsidRPr="006C6A27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6C6A27">
              <w:rPr>
                <w:sz w:val="24"/>
                <w:szCs w:val="24"/>
              </w:rPr>
              <w:t>Комитет Администрации района по образованию;</w:t>
            </w:r>
          </w:p>
          <w:p w:rsidR="003B28EB" w:rsidRPr="006C6A27" w:rsidRDefault="003B28EB" w:rsidP="00C03751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7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района по культуре;</w:t>
            </w:r>
          </w:p>
          <w:p w:rsidR="003B28EB" w:rsidRPr="006C6A27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спорту</w:t>
            </w:r>
            <w:r w:rsidRPr="006C6A27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Pr="006C6A27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делам молодежи Администрации района;</w:t>
            </w:r>
          </w:p>
          <w:p w:rsidR="003B28EB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 xml:space="preserve">отдел по </w:t>
            </w:r>
            <w:r>
              <w:rPr>
                <w:rStyle w:val="FontStyle12"/>
                <w:sz w:val="24"/>
                <w:szCs w:val="24"/>
              </w:rPr>
              <w:t>делам ГО ЧС и МР</w:t>
            </w:r>
            <w:r w:rsidRPr="006C6A27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Default="003B28EB" w:rsidP="00C03751">
            <w:pPr>
              <w:pStyle w:val="ConsPlusCell"/>
              <w:widowControl/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администрации сельсоветов;</w:t>
            </w:r>
          </w:p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lastRenderedPageBreak/>
              <w:t>районная газета «Хлебороб Алтая»</w:t>
            </w:r>
            <w:r>
              <w:rPr>
                <w:rStyle w:val="FontStyle12"/>
                <w:sz w:val="24"/>
                <w:szCs w:val="24"/>
              </w:rPr>
              <w:t>;</w:t>
            </w:r>
          </w:p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организации образования, культуры, спорта и молодежной политики;</w:t>
            </w:r>
          </w:p>
          <w:p w:rsidR="003B28EB" w:rsidRPr="0018744A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ОП по 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Рубцовскому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 xml:space="preserve"> району МО МВД России «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>» (по согласованию);</w:t>
            </w:r>
          </w:p>
          <w:p w:rsidR="003B28EB" w:rsidRPr="00C92FB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Отдел в </w:t>
            </w:r>
            <w:proofErr w:type="gramStart"/>
            <w:r w:rsidRPr="0018744A">
              <w:rPr>
                <w:rStyle w:val="FontStyle12"/>
                <w:sz w:val="24"/>
                <w:szCs w:val="24"/>
              </w:rPr>
              <w:t>г</w:t>
            </w:r>
            <w:proofErr w:type="gramEnd"/>
            <w:r w:rsidRPr="0018744A">
              <w:rPr>
                <w:rStyle w:val="FontStyle12"/>
                <w:sz w:val="24"/>
                <w:szCs w:val="24"/>
              </w:rPr>
              <w:t>. Рубцовске УФСБ России по Алтайскому краю (по согласованию)</w:t>
            </w:r>
          </w:p>
        </w:tc>
        <w:tc>
          <w:tcPr>
            <w:tcW w:w="5522" w:type="dxa"/>
            <w:gridSpan w:val="7"/>
          </w:tcPr>
          <w:p w:rsidR="003B28EB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Без финансирования</w:t>
            </w:r>
          </w:p>
        </w:tc>
        <w:tc>
          <w:tcPr>
            <w:tcW w:w="1271" w:type="dxa"/>
          </w:tcPr>
          <w:p w:rsidR="003B28EB" w:rsidRPr="00E25A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B28EB" w:rsidRPr="00602DDD" w:rsidTr="00C03751">
        <w:trPr>
          <w:gridAfter w:val="1"/>
          <w:wAfter w:w="15" w:type="dxa"/>
          <w:tblCellSpacing w:w="5" w:type="nil"/>
        </w:trPr>
        <w:tc>
          <w:tcPr>
            <w:tcW w:w="567" w:type="dxa"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118" w:type="dxa"/>
          </w:tcPr>
          <w:p w:rsidR="003B28EB" w:rsidRPr="00EE38CC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38CC">
              <w:rPr>
                <w:sz w:val="24"/>
                <w:szCs w:val="24"/>
              </w:rPr>
              <w:t>Мероприятие 2.2.</w:t>
            </w:r>
          </w:p>
          <w:p w:rsidR="003B28EB" w:rsidRPr="00EE38CC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38CC">
              <w:rPr>
                <w:sz w:val="24"/>
                <w:szCs w:val="24"/>
              </w:rPr>
              <w:t xml:space="preserve">Проведение совещаний руководителей общеобразовательных, дошкольных организаций, организаций дополнительного образования, организаций культуры, спорта и молодежной политики по вопросам профилактики экстремизма и терроризма среди детей, подростков и их родителей, в том числе с </w:t>
            </w:r>
            <w:r w:rsidRPr="00EE38CC">
              <w:rPr>
                <w:sz w:val="24"/>
                <w:szCs w:val="24"/>
              </w:rPr>
              <w:lastRenderedPageBreak/>
              <w:t>привлечением сотрудников правоохранительных органов.</w:t>
            </w:r>
          </w:p>
        </w:tc>
        <w:tc>
          <w:tcPr>
            <w:tcW w:w="694" w:type="dxa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9</w:t>
            </w:r>
            <w:r w:rsidRPr="00602DD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602DD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3550" w:type="dxa"/>
          </w:tcPr>
          <w:p w:rsidR="003B28EB" w:rsidRPr="006C6A27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6C6A27">
              <w:rPr>
                <w:sz w:val="24"/>
                <w:szCs w:val="24"/>
              </w:rPr>
              <w:t>Комитет Администрации района по образованию;</w:t>
            </w:r>
          </w:p>
          <w:p w:rsidR="003B28EB" w:rsidRPr="006C6A27" w:rsidRDefault="003B28EB" w:rsidP="00C03751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7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района по культуре;</w:t>
            </w:r>
          </w:p>
          <w:p w:rsidR="003B28EB" w:rsidRPr="006C6A27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спорту</w:t>
            </w:r>
            <w:r w:rsidRPr="006C6A27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Pr="006C6A27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делам молодежи Администрации района;</w:t>
            </w:r>
          </w:p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районная газета «Хлебороб Алтая»</w:t>
            </w:r>
            <w:r>
              <w:rPr>
                <w:rStyle w:val="FontStyle12"/>
                <w:sz w:val="24"/>
                <w:szCs w:val="24"/>
              </w:rPr>
              <w:t>;</w:t>
            </w:r>
          </w:p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организации образования, культуры, спорта и молодежной политики;</w:t>
            </w:r>
          </w:p>
          <w:p w:rsidR="003B28EB" w:rsidRPr="0018744A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ОП по 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Рубцовскому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 xml:space="preserve"> району МО </w:t>
            </w:r>
            <w:r w:rsidRPr="0018744A">
              <w:rPr>
                <w:rStyle w:val="FontStyle12"/>
                <w:sz w:val="24"/>
                <w:szCs w:val="24"/>
              </w:rPr>
              <w:lastRenderedPageBreak/>
              <w:t>МВД России «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>» (по согласованию);</w:t>
            </w:r>
          </w:p>
          <w:p w:rsidR="003B28EB" w:rsidRPr="00C92FB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Отдел в </w:t>
            </w:r>
            <w:proofErr w:type="gramStart"/>
            <w:r w:rsidRPr="0018744A">
              <w:rPr>
                <w:rStyle w:val="FontStyle12"/>
                <w:sz w:val="24"/>
                <w:szCs w:val="24"/>
              </w:rPr>
              <w:t>г</w:t>
            </w:r>
            <w:proofErr w:type="gramEnd"/>
            <w:r w:rsidRPr="0018744A">
              <w:rPr>
                <w:rStyle w:val="FontStyle12"/>
                <w:sz w:val="24"/>
                <w:szCs w:val="24"/>
              </w:rPr>
              <w:t>. Рубцовске УФСБ России по Алтайскому краю (по согласованию)</w:t>
            </w:r>
          </w:p>
        </w:tc>
        <w:tc>
          <w:tcPr>
            <w:tcW w:w="5522" w:type="dxa"/>
            <w:gridSpan w:val="7"/>
          </w:tcPr>
          <w:p w:rsidR="003B28EB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Без финансирования</w:t>
            </w:r>
          </w:p>
        </w:tc>
        <w:tc>
          <w:tcPr>
            <w:tcW w:w="1271" w:type="dxa"/>
          </w:tcPr>
          <w:p w:rsidR="003B28EB" w:rsidRPr="00E25A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B28EB" w:rsidRPr="00602DDD" w:rsidTr="00C03751">
        <w:trPr>
          <w:gridAfter w:val="1"/>
          <w:wAfter w:w="15" w:type="dxa"/>
          <w:tblCellSpacing w:w="5" w:type="nil"/>
        </w:trPr>
        <w:tc>
          <w:tcPr>
            <w:tcW w:w="567" w:type="dxa"/>
            <w:vMerge w:val="restart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118" w:type="dxa"/>
            <w:vMerge w:val="restart"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00C6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2.3.</w:t>
            </w:r>
          </w:p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08D0">
              <w:rPr>
                <w:sz w:val="24"/>
                <w:szCs w:val="24"/>
              </w:rPr>
              <w:t>Создание социальной рекламы</w:t>
            </w:r>
            <w:r>
              <w:rPr>
                <w:sz w:val="24"/>
                <w:szCs w:val="24"/>
              </w:rPr>
              <w:t>: п</w:t>
            </w:r>
            <w:r w:rsidRPr="005208D0">
              <w:rPr>
                <w:sz w:val="24"/>
                <w:szCs w:val="24"/>
              </w:rPr>
              <w:t xml:space="preserve">риобретение </w:t>
            </w:r>
            <w:r>
              <w:rPr>
                <w:sz w:val="24"/>
                <w:szCs w:val="24"/>
              </w:rPr>
              <w:t>памяток,</w:t>
            </w:r>
            <w:r w:rsidRPr="005208D0">
              <w:rPr>
                <w:sz w:val="24"/>
                <w:szCs w:val="24"/>
              </w:rPr>
              <w:t xml:space="preserve"> плакатов</w:t>
            </w:r>
            <w:r>
              <w:rPr>
                <w:sz w:val="24"/>
                <w:szCs w:val="24"/>
              </w:rPr>
              <w:t xml:space="preserve"> и т.п.</w:t>
            </w:r>
            <w:r w:rsidRPr="005208D0">
              <w:rPr>
                <w:sz w:val="24"/>
                <w:szCs w:val="24"/>
              </w:rPr>
              <w:t xml:space="preserve"> по тематике профилактик</w:t>
            </w:r>
            <w:r>
              <w:rPr>
                <w:sz w:val="24"/>
                <w:szCs w:val="24"/>
              </w:rPr>
              <w:t>и</w:t>
            </w:r>
            <w:r w:rsidRPr="005208D0">
              <w:rPr>
                <w:sz w:val="24"/>
                <w:szCs w:val="24"/>
              </w:rPr>
              <w:t xml:space="preserve"> экстремизма </w:t>
            </w:r>
            <w:r>
              <w:rPr>
                <w:sz w:val="24"/>
                <w:szCs w:val="24"/>
              </w:rPr>
              <w:t xml:space="preserve">и терроризма, </w:t>
            </w:r>
            <w:r w:rsidRPr="002E37DA">
              <w:rPr>
                <w:sz w:val="24"/>
                <w:szCs w:val="24"/>
              </w:rPr>
              <w:t>обучени</w:t>
            </w:r>
            <w:r>
              <w:rPr>
                <w:sz w:val="24"/>
                <w:szCs w:val="24"/>
              </w:rPr>
              <w:t>я</w:t>
            </w:r>
            <w:r w:rsidRPr="002E37DA">
              <w:rPr>
                <w:sz w:val="24"/>
                <w:szCs w:val="24"/>
              </w:rPr>
              <w:t xml:space="preserve"> способам защиты и действиям при возникновении террористической угрозы</w:t>
            </w:r>
            <w:r>
              <w:rPr>
                <w:sz w:val="24"/>
                <w:szCs w:val="24"/>
              </w:rPr>
              <w:t>, их</w:t>
            </w:r>
            <w:r w:rsidRPr="005208D0">
              <w:rPr>
                <w:sz w:val="24"/>
                <w:szCs w:val="24"/>
              </w:rPr>
              <w:t xml:space="preserve"> размещени</w:t>
            </w:r>
            <w:r>
              <w:rPr>
                <w:sz w:val="24"/>
                <w:szCs w:val="24"/>
              </w:rPr>
              <w:t>е</w:t>
            </w:r>
            <w:r w:rsidRPr="005208D0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организациях образования, культуры, спорта, молодежной политики, в администрациях сельсоветов. </w:t>
            </w:r>
          </w:p>
        </w:tc>
        <w:tc>
          <w:tcPr>
            <w:tcW w:w="694" w:type="dxa"/>
            <w:vMerge w:val="restart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602DD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602DD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3550" w:type="dxa"/>
            <w:vMerge w:val="restart"/>
          </w:tcPr>
          <w:p w:rsidR="003B28EB" w:rsidRPr="006C6A27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6C6A27">
              <w:rPr>
                <w:sz w:val="24"/>
                <w:szCs w:val="24"/>
              </w:rPr>
              <w:t>Комитет Администрации района по образованию;</w:t>
            </w:r>
          </w:p>
          <w:p w:rsidR="003B28EB" w:rsidRPr="006C6A27" w:rsidRDefault="003B28EB" w:rsidP="00C03751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7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района по культуре;</w:t>
            </w:r>
          </w:p>
          <w:p w:rsidR="003B28EB" w:rsidRPr="006C6A27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спорту</w:t>
            </w:r>
            <w:r w:rsidRPr="006C6A27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Pr="006C6A27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делам молодежи Администрации района;</w:t>
            </w:r>
          </w:p>
          <w:p w:rsidR="003B28EB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 xml:space="preserve">отдел по </w:t>
            </w:r>
            <w:r>
              <w:rPr>
                <w:rStyle w:val="FontStyle12"/>
                <w:sz w:val="24"/>
                <w:szCs w:val="24"/>
              </w:rPr>
              <w:t>делам ГО ЧС и МР</w:t>
            </w:r>
            <w:r w:rsidRPr="006C6A27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Default="003B28EB" w:rsidP="00C03751">
            <w:pPr>
              <w:pStyle w:val="ConsPlusCell"/>
              <w:widowControl/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администрации сельсоветов</w:t>
            </w:r>
            <w:r>
              <w:rPr>
                <w:rStyle w:val="FontStyle12"/>
                <w:sz w:val="24"/>
                <w:szCs w:val="24"/>
              </w:rPr>
              <w:t xml:space="preserve"> (по согласованию)</w:t>
            </w:r>
            <w:r w:rsidRPr="006C6A27">
              <w:rPr>
                <w:rStyle w:val="FontStyle12"/>
                <w:sz w:val="24"/>
                <w:szCs w:val="24"/>
              </w:rPr>
              <w:t>;</w:t>
            </w:r>
          </w:p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районная газета «Хлебороб Алтая»</w:t>
            </w:r>
            <w:r>
              <w:rPr>
                <w:rStyle w:val="FontStyle12"/>
                <w:sz w:val="24"/>
                <w:szCs w:val="24"/>
              </w:rPr>
              <w:t>;</w:t>
            </w:r>
          </w:p>
          <w:p w:rsidR="003B28EB" w:rsidRPr="00C92FB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организации образования, культуры, спорта и молодежной политики</w:t>
            </w:r>
          </w:p>
        </w:tc>
        <w:tc>
          <w:tcPr>
            <w:tcW w:w="788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271" w:type="dxa"/>
          </w:tcPr>
          <w:p w:rsidR="003B28EB" w:rsidRPr="00E25A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5A35">
              <w:rPr>
                <w:sz w:val="24"/>
                <w:szCs w:val="24"/>
              </w:rPr>
              <w:t>всего</w:t>
            </w:r>
          </w:p>
        </w:tc>
      </w:tr>
      <w:tr w:rsidR="003B28EB" w:rsidRPr="00602DDD" w:rsidTr="00C03751">
        <w:trPr>
          <w:gridAfter w:val="1"/>
          <w:wAfter w:w="15" w:type="dxa"/>
          <w:tblCellSpacing w:w="5" w:type="nil"/>
        </w:trPr>
        <w:tc>
          <w:tcPr>
            <w:tcW w:w="567" w:type="dxa"/>
            <w:vMerge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dxa"/>
            <w:vMerge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50" w:type="dxa"/>
            <w:vMerge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</w:tcPr>
          <w:p w:rsidR="003B28EB" w:rsidRPr="00E25A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5A35">
              <w:rPr>
                <w:sz w:val="24"/>
                <w:szCs w:val="24"/>
              </w:rPr>
              <w:t>в том числе</w:t>
            </w:r>
          </w:p>
        </w:tc>
      </w:tr>
      <w:tr w:rsidR="003B28EB" w:rsidRPr="00602DDD" w:rsidTr="00C03751">
        <w:trPr>
          <w:gridAfter w:val="1"/>
          <w:wAfter w:w="15" w:type="dxa"/>
          <w:tblCellSpacing w:w="5" w:type="nil"/>
        </w:trPr>
        <w:tc>
          <w:tcPr>
            <w:tcW w:w="567" w:type="dxa"/>
            <w:vMerge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dxa"/>
            <w:vMerge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50" w:type="dxa"/>
            <w:vMerge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789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271" w:type="dxa"/>
          </w:tcPr>
          <w:p w:rsidR="003B28EB" w:rsidRPr="00E25A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5A35">
              <w:rPr>
                <w:sz w:val="24"/>
                <w:szCs w:val="24"/>
              </w:rPr>
              <w:t>районный</w:t>
            </w:r>
          </w:p>
          <w:p w:rsidR="003B28EB" w:rsidRPr="00E25A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5A35">
              <w:rPr>
                <w:sz w:val="24"/>
                <w:szCs w:val="24"/>
              </w:rPr>
              <w:t>бюджет</w:t>
            </w:r>
          </w:p>
        </w:tc>
      </w:tr>
      <w:tr w:rsidR="003B28EB" w:rsidRPr="00602DDD" w:rsidTr="00C03751">
        <w:trPr>
          <w:tblCellSpacing w:w="5" w:type="nil"/>
        </w:trPr>
        <w:tc>
          <w:tcPr>
            <w:tcW w:w="567" w:type="dxa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18" w:type="dxa"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00C6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2.4.</w:t>
            </w:r>
          </w:p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7DB7">
              <w:rPr>
                <w:sz w:val="24"/>
                <w:szCs w:val="24"/>
              </w:rPr>
              <w:t>Размещение тематических материалов по вопросам профилактики экстремизма</w:t>
            </w:r>
            <w:r>
              <w:rPr>
                <w:sz w:val="24"/>
                <w:szCs w:val="24"/>
              </w:rPr>
              <w:t xml:space="preserve"> и </w:t>
            </w:r>
            <w:r w:rsidRPr="00767DB7">
              <w:rPr>
                <w:sz w:val="24"/>
                <w:szCs w:val="24"/>
              </w:rPr>
              <w:t>терроризма в районной газете «Хлебороб Алтая»</w:t>
            </w:r>
            <w:r>
              <w:rPr>
                <w:sz w:val="24"/>
                <w:szCs w:val="24"/>
              </w:rPr>
              <w:t>,</w:t>
            </w:r>
            <w:r w:rsidRPr="00767DB7">
              <w:rPr>
                <w:sz w:val="24"/>
                <w:szCs w:val="24"/>
              </w:rPr>
              <w:t xml:space="preserve"> на</w:t>
            </w:r>
            <w:r w:rsidRPr="00767DB7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портале органов местного самоуправления </w:t>
            </w:r>
            <w:r w:rsidRPr="00767DB7">
              <w:rPr>
                <w:sz w:val="24"/>
                <w:szCs w:val="24"/>
                <w:shd w:val="clear" w:color="auto" w:fill="FFFFFF"/>
              </w:rPr>
              <w:t xml:space="preserve">района и </w:t>
            </w:r>
            <w:r>
              <w:rPr>
                <w:sz w:val="24"/>
                <w:szCs w:val="24"/>
                <w:shd w:val="clear" w:color="auto" w:fill="FFFFFF"/>
              </w:rPr>
              <w:t xml:space="preserve">сайтах </w:t>
            </w:r>
            <w:r w:rsidRPr="00767DB7">
              <w:rPr>
                <w:sz w:val="24"/>
                <w:szCs w:val="24"/>
                <w:shd w:val="clear" w:color="auto" w:fill="FFFFFF"/>
              </w:rPr>
              <w:t>учреждений в сети Интернет</w:t>
            </w:r>
            <w:r>
              <w:rPr>
                <w:shd w:val="clear" w:color="auto" w:fill="FFFFFF"/>
              </w:rPr>
              <w:t>.</w:t>
            </w:r>
            <w:r w:rsidRPr="000D33E6">
              <w:rPr>
                <w:shd w:val="clear" w:color="auto" w:fill="FFFFFF"/>
              </w:rPr>
              <w:t xml:space="preserve"> </w:t>
            </w:r>
          </w:p>
        </w:tc>
        <w:tc>
          <w:tcPr>
            <w:tcW w:w="694" w:type="dxa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602DD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602DD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3550" w:type="dxa"/>
          </w:tcPr>
          <w:p w:rsidR="003B28EB" w:rsidRPr="006C6A27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6C6A27">
              <w:rPr>
                <w:sz w:val="24"/>
                <w:szCs w:val="24"/>
              </w:rPr>
              <w:t>Комитет Администрации района по образованию;</w:t>
            </w:r>
          </w:p>
          <w:p w:rsidR="003B28EB" w:rsidRPr="006C6A27" w:rsidRDefault="003B28EB" w:rsidP="00C03751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7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района по культуре;</w:t>
            </w:r>
          </w:p>
          <w:p w:rsidR="003B28EB" w:rsidRPr="006C6A27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спорту</w:t>
            </w:r>
            <w:r w:rsidRPr="006C6A27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Pr="006C6A27" w:rsidRDefault="003B28EB" w:rsidP="00C03751">
            <w:pPr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отдел по делам молодежи Администрации района;</w:t>
            </w:r>
          </w:p>
          <w:p w:rsidR="003B28EB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 xml:space="preserve">отдел по </w:t>
            </w:r>
            <w:r>
              <w:rPr>
                <w:rStyle w:val="FontStyle12"/>
                <w:sz w:val="24"/>
                <w:szCs w:val="24"/>
              </w:rPr>
              <w:t>делам ГО ЧС и МР</w:t>
            </w:r>
            <w:r w:rsidRPr="006C6A27">
              <w:rPr>
                <w:sz w:val="24"/>
                <w:szCs w:val="24"/>
              </w:rPr>
              <w:t xml:space="preserve"> Администрации района;</w:t>
            </w:r>
          </w:p>
          <w:p w:rsidR="003B28EB" w:rsidRDefault="003B28EB" w:rsidP="00C03751">
            <w:pPr>
              <w:pStyle w:val="ConsPlusCell"/>
              <w:widowControl/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администрации сельсоветов</w:t>
            </w:r>
            <w:r>
              <w:rPr>
                <w:rStyle w:val="FontStyle12"/>
                <w:sz w:val="24"/>
                <w:szCs w:val="24"/>
              </w:rPr>
              <w:t xml:space="preserve"> (по </w:t>
            </w:r>
            <w:r>
              <w:rPr>
                <w:rStyle w:val="FontStyle12"/>
                <w:sz w:val="24"/>
                <w:szCs w:val="24"/>
              </w:rPr>
              <w:lastRenderedPageBreak/>
              <w:t>согласованию)</w:t>
            </w:r>
            <w:r w:rsidRPr="006C6A27">
              <w:rPr>
                <w:rStyle w:val="FontStyle12"/>
                <w:sz w:val="24"/>
                <w:szCs w:val="24"/>
              </w:rPr>
              <w:t>;</w:t>
            </w:r>
          </w:p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районная газета «Хлебороб Алтая»</w:t>
            </w:r>
            <w:r>
              <w:rPr>
                <w:rStyle w:val="FontStyle12"/>
                <w:sz w:val="24"/>
                <w:szCs w:val="24"/>
              </w:rPr>
              <w:t>;</w:t>
            </w:r>
          </w:p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организации образования, культуры, спорта и молодежной политики;</w:t>
            </w:r>
          </w:p>
          <w:p w:rsidR="003B28EB" w:rsidRPr="0018744A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ОП по 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Рубцовскому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 xml:space="preserve"> району МО МВД России «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>» (по согласованию);</w:t>
            </w:r>
          </w:p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Отдел в </w:t>
            </w:r>
            <w:proofErr w:type="gramStart"/>
            <w:r w:rsidRPr="0018744A">
              <w:rPr>
                <w:rStyle w:val="FontStyle12"/>
                <w:sz w:val="24"/>
                <w:szCs w:val="24"/>
              </w:rPr>
              <w:t>г</w:t>
            </w:r>
            <w:proofErr w:type="gramEnd"/>
            <w:r w:rsidRPr="0018744A">
              <w:rPr>
                <w:rStyle w:val="FontStyle12"/>
                <w:sz w:val="24"/>
                <w:szCs w:val="24"/>
              </w:rPr>
              <w:t>. Рубцовске УФСБ России по Алтайскому краю (по согласованию)</w:t>
            </w:r>
          </w:p>
        </w:tc>
        <w:tc>
          <w:tcPr>
            <w:tcW w:w="5522" w:type="dxa"/>
            <w:gridSpan w:val="7"/>
            <w:vAlign w:val="center"/>
          </w:tcPr>
          <w:p w:rsidR="003B28EB" w:rsidRPr="0041356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Без финансирования</w:t>
            </w:r>
          </w:p>
        </w:tc>
        <w:tc>
          <w:tcPr>
            <w:tcW w:w="1286" w:type="dxa"/>
            <w:gridSpan w:val="2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8EB" w:rsidRPr="00602DDD" w:rsidTr="00C03751">
        <w:trPr>
          <w:tblCellSpacing w:w="5" w:type="nil"/>
        </w:trPr>
        <w:tc>
          <w:tcPr>
            <w:tcW w:w="567" w:type="dxa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118" w:type="dxa"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00C6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2.5.</w:t>
            </w:r>
          </w:p>
          <w:p w:rsidR="003B28EB" w:rsidRPr="001B00C6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71DF9">
              <w:rPr>
                <w:sz w:val="24"/>
                <w:szCs w:val="24"/>
              </w:rPr>
              <w:t xml:space="preserve">рганизация и проведение «круглого стола», рабочих встреч с участием представителей </w:t>
            </w:r>
            <w:proofErr w:type="spellStart"/>
            <w:r w:rsidRPr="00171DF9">
              <w:rPr>
                <w:sz w:val="24"/>
                <w:szCs w:val="24"/>
              </w:rPr>
              <w:t>конфессий</w:t>
            </w:r>
            <w:proofErr w:type="spellEnd"/>
            <w:r w:rsidRPr="00171DF9">
              <w:rPr>
                <w:sz w:val="24"/>
                <w:szCs w:val="24"/>
              </w:rPr>
              <w:t>, общественных объединений, представителей учебных заведений по проблемам укрепления нравственного здоровья и профилактики ксенофобии в обществе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4" w:type="dxa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602DD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602DD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3550" w:type="dxa"/>
          </w:tcPr>
          <w:p w:rsidR="003B28EB" w:rsidRPr="006C6A27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6C6A27">
              <w:rPr>
                <w:sz w:val="24"/>
                <w:szCs w:val="24"/>
              </w:rPr>
              <w:t>Комитет Администрации района по образованию;</w:t>
            </w:r>
          </w:p>
          <w:p w:rsidR="003B28EB" w:rsidRDefault="003B28EB" w:rsidP="00C03751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7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района по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организации образования, культуры, спорта и молодежной политики;</w:t>
            </w:r>
          </w:p>
          <w:p w:rsidR="003B28EB" w:rsidRPr="0018744A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Style w:val="FontStyle12"/>
                <w:sz w:val="24"/>
                <w:szCs w:val="24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ОП по 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Рубцовскому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 xml:space="preserve"> району МО МВД России «</w:t>
            </w:r>
            <w:proofErr w:type="spellStart"/>
            <w:r w:rsidRPr="0018744A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18744A">
              <w:rPr>
                <w:rStyle w:val="FontStyle12"/>
                <w:sz w:val="24"/>
                <w:szCs w:val="24"/>
              </w:rPr>
              <w:t>» (по согласованию);</w:t>
            </w:r>
          </w:p>
          <w:p w:rsidR="003B28EB" w:rsidRDefault="003B28EB" w:rsidP="00C03751">
            <w:pPr>
              <w:pStyle w:val="ConsPlusCell"/>
              <w:widowControl/>
              <w:suppressAutoHyphens/>
              <w:jc w:val="both"/>
              <w:rPr>
                <w:sz w:val="22"/>
                <w:szCs w:val="22"/>
              </w:rPr>
            </w:pPr>
            <w:r w:rsidRPr="0018744A">
              <w:rPr>
                <w:rStyle w:val="FontStyle12"/>
                <w:sz w:val="24"/>
                <w:szCs w:val="24"/>
              </w:rPr>
              <w:t xml:space="preserve">Отдел в </w:t>
            </w:r>
            <w:proofErr w:type="gramStart"/>
            <w:r w:rsidRPr="0018744A">
              <w:rPr>
                <w:rStyle w:val="FontStyle12"/>
                <w:sz w:val="24"/>
                <w:szCs w:val="24"/>
              </w:rPr>
              <w:t>г</w:t>
            </w:r>
            <w:proofErr w:type="gramEnd"/>
            <w:r w:rsidRPr="0018744A">
              <w:rPr>
                <w:rStyle w:val="FontStyle12"/>
                <w:sz w:val="24"/>
                <w:szCs w:val="24"/>
              </w:rPr>
              <w:t>. Рубцовске УФСБ России по Алтайскому краю (по согласованию)</w:t>
            </w:r>
          </w:p>
        </w:tc>
        <w:tc>
          <w:tcPr>
            <w:tcW w:w="5522" w:type="dxa"/>
            <w:gridSpan w:val="7"/>
            <w:vAlign w:val="center"/>
          </w:tcPr>
          <w:p w:rsidR="003B28EB" w:rsidRPr="0041356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286" w:type="dxa"/>
            <w:gridSpan w:val="2"/>
            <w:vAlign w:val="center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8EB" w:rsidRPr="00602DDD" w:rsidTr="00C03751">
        <w:trPr>
          <w:tblCellSpacing w:w="5" w:type="nil"/>
        </w:trPr>
        <w:tc>
          <w:tcPr>
            <w:tcW w:w="567" w:type="dxa"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18" w:type="dxa"/>
          </w:tcPr>
          <w:p w:rsidR="003B28EB" w:rsidRDefault="003B28EB" w:rsidP="00C0375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2.6.</w:t>
            </w:r>
          </w:p>
          <w:p w:rsidR="003B28EB" w:rsidRPr="00B67293" w:rsidRDefault="003B28EB" w:rsidP="00C0375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FA2FBB">
              <w:rPr>
                <w:sz w:val="24"/>
                <w:szCs w:val="24"/>
              </w:rPr>
              <w:t xml:space="preserve">Мониторинг территории </w:t>
            </w:r>
            <w:r>
              <w:rPr>
                <w:sz w:val="24"/>
                <w:szCs w:val="24"/>
              </w:rPr>
              <w:t>населенных пунктов района</w:t>
            </w:r>
            <w:r w:rsidRPr="00FA2FBB">
              <w:rPr>
                <w:sz w:val="24"/>
                <w:szCs w:val="24"/>
              </w:rPr>
              <w:t xml:space="preserve"> на предмет выявления фактов осквернения зданий и иных сооружений, в том числе, посредством нанесения на них </w:t>
            </w:r>
            <w:r w:rsidRPr="00FA2FBB">
              <w:rPr>
                <w:sz w:val="24"/>
                <w:szCs w:val="24"/>
              </w:rPr>
              <w:lastRenderedPageBreak/>
              <w:t>нацистской атрибутики (символики), лозунгов и уничтожение нацистской атрибутики (символики), экстремистских лозунгов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4" w:type="dxa"/>
          </w:tcPr>
          <w:p w:rsidR="003B28EB" w:rsidRPr="00602DDD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DDD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9</w:t>
            </w:r>
            <w:r w:rsidRPr="00602DD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602DD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3550" w:type="dxa"/>
          </w:tcPr>
          <w:p w:rsidR="003B28EB" w:rsidRPr="006C6A27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 w:rsidRPr="006C6A27">
              <w:rPr>
                <w:sz w:val="24"/>
                <w:szCs w:val="24"/>
              </w:rPr>
              <w:t>Комитет Администрации района по образованию;</w:t>
            </w:r>
          </w:p>
          <w:p w:rsidR="003B28EB" w:rsidRPr="006C6A27" w:rsidRDefault="003B28EB" w:rsidP="00C03751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7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района по культуре;</w:t>
            </w:r>
          </w:p>
          <w:p w:rsidR="003B28EB" w:rsidRDefault="003B28EB" w:rsidP="00C03751">
            <w:pPr>
              <w:pStyle w:val="ConsPlusCell"/>
              <w:widowControl/>
              <w:suppressAutoHyphens/>
              <w:jc w:val="both"/>
              <w:rPr>
                <w:rStyle w:val="FontStyle12"/>
                <w:sz w:val="24"/>
                <w:szCs w:val="24"/>
              </w:rPr>
            </w:pPr>
            <w:r w:rsidRPr="006C6A27">
              <w:rPr>
                <w:rStyle w:val="FontStyle12"/>
                <w:sz w:val="24"/>
                <w:szCs w:val="24"/>
              </w:rPr>
              <w:t>администрации сельсоветов</w:t>
            </w:r>
            <w:r>
              <w:rPr>
                <w:rStyle w:val="FontStyle12"/>
                <w:sz w:val="24"/>
                <w:szCs w:val="24"/>
              </w:rPr>
              <w:t xml:space="preserve"> (по согласованию)</w:t>
            </w:r>
            <w:r w:rsidRPr="006C6A27">
              <w:rPr>
                <w:rStyle w:val="FontStyle12"/>
                <w:sz w:val="24"/>
                <w:szCs w:val="24"/>
              </w:rPr>
              <w:t>;</w:t>
            </w:r>
          </w:p>
          <w:p w:rsidR="003B28EB" w:rsidRPr="006C6A27" w:rsidRDefault="003B28EB" w:rsidP="00C037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организации образования, культуры, спорта и молодежной </w:t>
            </w:r>
            <w:r>
              <w:rPr>
                <w:rStyle w:val="FontStyle12"/>
                <w:sz w:val="24"/>
                <w:szCs w:val="24"/>
              </w:rPr>
              <w:lastRenderedPageBreak/>
              <w:t>политики.</w:t>
            </w:r>
          </w:p>
        </w:tc>
        <w:tc>
          <w:tcPr>
            <w:tcW w:w="5522" w:type="dxa"/>
            <w:gridSpan w:val="7"/>
            <w:vAlign w:val="center"/>
          </w:tcPr>
          <w:p w:rsidR="003B28EB" w:rsidRPr="0041356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Без финансирования</w:t>
            </w:r>
          </w:p>
        </w:tc>
        <w:tc>
          <w:tcPr>
            <w:tcW w:w="1286" w:type="dxa"/>
            <w:gridSpan w:val="2"/>
            <w:vAlign w:val="center"/>
          </w:tcPr>
          <w:p w:rsidR="003B28EB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jc w:val="right"/>
        <w:outlineLvl w:val="0"/>
      </w:pPr>
      <w:r w:rsidRPr="00263E06">
        <w:rPr>
          <w:color w:val="FFFFFF"/>
        </w:rPr>
        <w:t>ж</w:t>
      </w:r>
      <w:r>
        <w:t>»</w:t>
      </w: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>
      <w:r>
        <w:br w:type="page"/>
      </w: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widowControl w:val="0"/>
        <w:suppressAutoHyphens/>
        <w:autoSpaceDE w:val="0"/>
        <w:autoSpaceDN w:val="0"/>
        <w:adjustRightInd w:val="0"/>
        <w:spacing w:line="240" w:lineRule="exact"/>
        <w:ind w:left="9923"/>
        <w:outlineLvl w:val="0"/>
      </w:pPr>
    </w:p>
    <w:p w:rsidR="003B28EB" w:rsidRDefault="003B28EB" w:rsidP="003B28EB">
      <w:pPr>
        <w:jc w:val="right"/>
      </w:pPr>
      <w:r>
        <w:t>Приложение № 2</w:t>
      </w:r>
    </w:p>
    <w:p w:rsidR="003B28EB" w:rsidRDefault="003B28EB" w:rsidP="003B28EB">
      <w:pPr>
        <w:jc w:val="right"/>
      </w:pPr>
      <w:r>
        <w:t xml:space="preserve"> к постановлению </w:t>
      </w:r>
    </w:p>
    <w:p w:rsidR="003B28EB" w:rsidRDefault="003B28EB" w:rsidP="003B28EB">
      <w:pPr>
        <w:jc w:val="right"/>
      </w:pPr>
      <w:r>
        <w:t>Администрации района</w:t>
      </w:r>
    </w:p>
    <w:p w:rsidR="003B28EB" w:rsidRDefault="003B28EB" w:rsidP="003B28EB">
      <w:pPr>
        <w:jc w:val="right"/>
      </w:pPr>
      <w:r>
        <w:t xml:space="preserve">от </w:t>
      </w:r>
      <w:r w:rsidR="00EA5D9D">
        <w:t xml:space="preserve">  27.04.2023  </w:t>
      </w:r>
      <w:r>
        <w:t xml:space="preserve">№ </w:t>
      </w:r>
      <w:r w:rsidR="00EA5D9D">
        <w:t xml:space="preserve">  186</w:t>
      </w:r>
    </w:p>
    <w:p w:rsidR="003B28EB" w:rsidRDefault="003B28EB" w:rsidP="003B28EB">
      <w:pPr>
        <w:ind w:left="9639" w:firstLine="284"/>
        <w:jc w:val="both"/>
      </w:pPr>
    </w:p>
    <w:p w:rsidR="003B28EB" w:rsidRPr="002F100D" w:rsidRDefault="003B28EB" w:rsidP="003B28EB">
      <w:pPr>
        <w:ind w:left="9639" w:firstLine="284"/>
        <w:jc w:val="right"/>
      </w:pPr>
      <w:r>
        <w:t>«</w:t>
      </w:r>
      <w:r w:rsidRPr="002F100D">
        <w:t>Приложение 3</w:t>
      </w:r>
    </w:p>
    <w:p w:rsidR="003B28EB" w:rsidRPr="002F100D" w:rsidRDefault="003B28EB" w:rsidP="003B28EB">
      <w:pPr>
        <w:ind w:left="9356"/>
        <w:jc w:val="right"/>
      </w:pPr>
      <w:r w:rsidRPr="002F100D">
        <w:t xml:space="preserve">к муниципальной программе </w:t>
      </w:r>
      <w:proofErr w:type="spellStart"/>
      <w:r w:rsidRPr="002F100D">
        <w:t>Рубцовского</w:t>
      </w:r>
      <w:proofErr w:type="spellEnd"/>
      <w:r w:rsidRPr="002F100D">
        <w:t xml:space="preserve"> района «Противодействие экстремизму и идеологии терроризма </w:t>
      </w:r>
      <w:proofErr w:type="gramStart"/>
      <w:r w:rsidRPr="002F100D">
        <w:t>в</w:t>
      </w:r>
      <w:proofErr w:type="gramEnd"/>
      <w:r w:rsidRPr="002F100D">
        <w:t xml:space="preserve"> </w:t>
      </w:r>
      <w:proofErr w:type="gramStart"/>
      <w:r w:rsidRPr="002F100D">
        <w:t>Рубцовском</w:t>
      </w:r>
      <w:proofErr w:type="gramEnd"/>
      <w:r w:rsidRPr="002F100D">
        <w:t xml:space="preserve"> районе» на 2019 – 2024 годы</w:t>
      </w:r>
    </w:p>
    <w:p w:rsidR="003B28EB" w:rsidRPr="002F100D" w:rsidRDefault="003B28EB" w:rsidP="003B28EB"/>
    <w:p w:rsidR="003B28EB" w:rsidRPr="002F100D" w:rsidRDefault="003B28EB" w:rsidP="003B28EB"/>
    <w:p w:rsidR="003B28EB" w:rsidRPr="002F100D" w:rsidRDefault="003B28EB" w:rsidP="003B28EB">
      <w:pPr>
        <w:jc w:val="center"/>
      </w:pPr>
      <w:r w:rsidRPr="002F100D">
        <w:t>ОБЪЕМ</w:t>
      </w:r>
    </w:p>
    <w:p w:rsidR="003B28EB" w:rsidRPr="002F100D" w:rsidRDefault="003B28EB" w:rsidP="003B28EB">
      <w:pPr>
        <w:jc w:val="center"/>
      </w:pPr>
      <w:r w:rsidRPr="002F100D">
        <w:t xml:space="preserve">финансовых ресурсов, необходимых для реализации муниципальной программы </w:t>
      </w:r>
      <w:proofErr w:type="spellStart"/>
      <w:r w:rsidRPr="002F100D">
        <w:t>Рубцовского</w:t>
      </w:r>
      <w:proofErr w:type="spellEnd"/>
      <w:r w:rsidRPr="002F100D">
        <w:t xml:space="preserve"> района</w:t>
      </w:r>
    </w:p>
    <w:p w:rsidR="003B28EB" w:rsidRPr="002F100D" w:rsidRDefault="003B28EB" w:rsidP="003B28EB">
      <w:pPr>
        <w:jc w:val="center"/>
      </w:pPr>
      <w:r w:rsidRPr="002F100D">
        <w:t xml:space="preserve">«Противодействие экстремизму и идеологии терроризма </w:t>
      </w:r>
      <w:proofErr w:type="gramStart"/>
      <w:r w:rsidRPr="002F100D">
        <w:t>в</w:t>
      </w:r>
      <w:proofErr w:type="gramEnd"/>
      <w:r w:rsidRPr="002F100D">
        <w:t xml:space="preserve"> </w:t>
      </w:r>
      <w:proofErr w:type="gramStart"/>
      <w:r w:rsidRPr="002F100D">
        <w:t>Рубцовском</w:t>
      </w:r>
      <w:proofErr w:type="gramEnd"/>
      <w:r w:rsidRPr="002F100D">
        <w:t xml:space="preserve"> районе» на 2019 – 2024 годы</w:t>
      </w:r>
    </w:p>
    <w:p w:rsidR="003B28EB" w:rsidRPr="00D15AC0" w:rsidRDefault="003B28EB" w:rsidP="003B28EB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jc w:val="center"/>
        <w:tblCellSpacing w:w="5" w:type="nil"/>
        <w:tblInd w:w="-3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5762"/>
        <w:gridCol w:w="1171"/>
        <w:gridCol w:w="1171"/>
        <w:gridCol w:w="1172"/>
        <w:gridCol w:w="1171"/>
        <w:gridCol w:w="1172"/>
        <w:gridCol w:w="1171"/>
        <w:gridCol w:w="1395"/>
      </w:tblGrid>
      <w:tr w:rsidR="003B28EB" w:rsidRPr="002B7E35" w:rsidTr="00C03751">
        <w:trPr>
          <w:trHeight w:val="312"/>
          <w:tblCellSpacing w:w="5" w:type="nil"/>
          <w:jc w:val="center"/>
        </w:trPr>
        <w:tc>
          <w:tcPr>
            <w:tcW w:w="5762" w:type="dxa"/>
            <w:vMerge w:val="restart"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 xml:space="preserve">Источники и направления </w:t>
            </w:r>
          </w:p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расходов</w:t>
            </w:r>
          </w:p>
        </w:tc>
        <w:tc>
          <w:tcPr>
            <w:tcW w:w="8423" w:type="dxa"/>
            <w:gridSpan w:val="7"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Сумма расходов, тыс. рублей</w:t>
            </w:r>
          </w:p>
        </w:tc>
      </w:tr>
      <w:tr w:rsidR="003B28EB" w:rsidRPr="002B7E35" w:rsidTr="00C03751">
        <w:trPr>
          <w:trHeight w:val="312"/>
          <w:tblCellSpacing w:w="5" w:type="nil"/>
          <w:jc w:val="center"/>
        </w:trPr>
        <w:tc>
          <w:tcPr>
            <w:tcW w:w="5762" w:type="dxa"/>
            <w:vMerge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 год</w:t>
            </w:r>
          </w:p>
        </w:tc>
        <w:tc>
          <w:tcPr>
            <w:tcW w:w="1171" w:type="dxa"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1172" w:type="dxa"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Pr="002B7E3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71" w:type="dxa"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 год</w:t>
            </w:r>
          </w:p>
        </w:tc>
        <w:tc>
          <w:tcPr>
            <w:tcW w:w="1172" w:type="dxa"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 год</w:t>
            </w:r>
          </w:p>
        </w:tc>
        <w:tc>
          <w:tcPr>
            <w:tcW w:w="1171" w:type="dxa"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 год</w:t>
            </w:r>
          </w:p>
        </w:tc>
        <w:tc>
          <w:tcPr>
            <w:tcW w:w="1395" w:type="dxa"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всего</w:t>
            </w:r>
          </w:p>
        </w:tc>
      </w:tr>
      <w:tr w:rsidR="003B28EB" w:rsidRPr="002B7E35" w:rsidTr="00C03751">
        <w:trPr>
          <w:trHeight w:val="312"/>
          <w:tblCellSpacing w:w="5" w:type="nil"/>
          <w:jc w:val="center"/>
        </w:trPr>
        <w:tc>
          <w:tcPr>
            <w:tcW w:w="5762" w:type="dxa"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2</w:t>
            </w:r>
          </w:p>
        </w:tc>
        <w:tc>
          <w:tcPr>
            <w:tcW w:w="1171" w:type="dxa"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3</w:t>
            </w:r>
          </w:p>
        </w:tc>
        <w:tc>
          <w:tcPr>
            <w:tcW w:w="1172" w:type="dxa"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4</w:t>
            </w:r>
          </w:p>
        </w:tc>
        <w:tc>
          <w:tcPr>
            <w:tcW w:w="1171" w:type="dxa"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5</w:t>
            </w:r>
          </w:p>
        </w:tc>
        <w:tc>
          <w:tcPr>
            <w:tcW w:w="1172" w:type="dxa"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6</w:t>
            </w:r>
          </w:p>
        </w:tc>
        <w:tc>
          <w:tcPr>
            <w:tcW w:w="1171" w:type="dxa"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7</w:t>
            </w:r>
          </w:p>
        </w:tc>
        <w:tc>
          <w:tcPr>
            <w:tcW w:w="1395" w:type="dxa"/>
            <w:vAlign w:val="center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8</w:t>
            </w:r>
          </w:p>
        </w:tc>
      </w:tr>
      <w:tr w:rsidR="003B28EB" w:rsidRPr="002B7E35" w:rsidTr="00C03751">
        <w:trPr>
          <w:trHeight w:val="312"/>
          <w:tblCellSpacing w:w="5" w:type="nil"/>
          <w:jc w:val="center"/>
        </w:trPr>
        <w:tc>
          <w:tcPr>
            <w:tcW w:w="5762" w:type="dxa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Всего финансовых затрат</w:t>
            </w:r>
          </w:p>
        </w:tc>
        <w:tc>
          <w:tcPr>
            <w:tcW w:w="1171" w:type="dxa"/>
          </w:tcPr>
          <w:p w:rsidR="003B28EB" w:rsidRPr="008F03C4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</w:t>
            </w:r>
          </w:p>
        </w:tc>
        <w:tc>
          <w:tcPr>
            <w:tcW w:w="1171" w:type="dxa"/>
          </w:tcPr>
          <w:p w:rsidR="003B28EB" w:rsidRPr="008F03C4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1172" w:type="dxa"/>
          </w:tcPr>
          <w:p w:rsidR="003B28EB" w:rsidRPr="008F03C4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1171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172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1171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1395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</w:tr>
      <w:tr w:rsidR="003B28EB" w:rsidRPr="002B7E35" w:rsidTr="00C03751">
        <w:trPr>
          <w:trHeight w:val="312"/>
          <w:tblCellSpacing w:w="5" w:type="nil"/>
          <w:jc w:val="center"/>
        </w:trPr>
        <w:tc>
          <w:tcPr>
            <w:tcW w:w="5762" w:type="dxa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 xml:space="preserve">в том числе </w:t>
            </w:r>
          </w:p>
        </w:tc>
        <w:tc>
          <w:tcPr>
            <w:tcW w:w="1171" w:type="dxa"/>
            <w:vAlign w:val="center"/>
          </w:tcPr>
          <w:p w:rsidR="003B28EB" w:rsidRPr="008F03C4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3B28EB" w:rsidRPr="008F03C4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vAlign w:val="center"/>
          </w:tcPr>
          <w:p w:rsidR="003B28EB" w:rsidRPr="008F03C4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3B28EB" w:rsidRPr="008F03C4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vAlign w:val="center"/>
          </w:tcPr>
          <w:p w:rsidR="003B28EB" w:rsidRPr="008F03C4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3B28EB" w:rsidRPr="008F03C4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Align w:val="center"/>
          </w:tcPr>
          <w:p w:rsidR="003B28EB" w:rsidRPr="008F03C4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28EB" w:rsidRPr="002B7E35" w:rsidTr="00C03751">
        <w:trPr>
          <w:trHeight w:val="312"/>
          <w:tblCellSpacing w:w="5" w:type="nil"/>
          <w:jc w:val="center"/>
        </w:trPr>
        <w:tc>
          <w:tcPr>
            <w:tcW w:w="5762" w:type="dxa"/>
          </w:tcPr>
          <w:p w:rsidR="003B28EB" w:rsidRPr="002B7E35" w:rsidRDefault="003B28EB" w:rsidP="00C0375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 xml:space="preserve">из </w:t>
            </w:r>
            <w:r>
              <w:rPr>
                <w:sz w:val="22"/>
                <w:szCs w:val="22"/>
              </w:rPr>
              <w:t>районного</w:t>
            </w:r>
            <w:r w:rsidRPr="002B7E35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1171" w:type="dxa"/>
          </w:tcPr>
          <w:p w:rsidR="003B28EB" w:rsidRPr="008F03C4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</w:t>
            </w:r>
          </w:p>
        </w:tc>
        <w:tc>
          <w:tcPr>
            <w:tcW w:w="1171" w:type="dxa"/>
          </w:tcPr>
          <w:p w:rsidR="003B28EB" w:rsidRPr="008F03C4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1172" w:type="dxa"/>
          </w:tcPr>
          <w:p w:rsidR="003B28EB" w:rsidRPr="008F03C4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1171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172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1171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1395" w:type="dxa"/>
          </w:tcPr>
          <w:p w:rsidR="003B28EB" w:rsidRPr="00AD65D9" w:rsidRDefault="003B28EB" w:rsidP="00C03751">
            <w:pPr>
              <w:widowControl w:val="0"/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</w:tr>
    </w:tbl>
    <w:p w:rsidR="003B28EB" w:rsidRDefault="003B28EB" w:rsidP="003B28EB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Par194"/>
      <w:bookmarkEnd w:id="0"/>
    </w:p>
    <w:p w:rsidR="00F33A46" w:rsidRPr="00F33A46" w:rsidRDefault="00F33A46" w:rsidP="00F33A46">
      <w:pPr>
        <w:jc w:val="both"/>
        <w:rPr>
          <w:sz w:val="27"/>
          <w:szCs w:val="27"/>
        </w:rPr>
      </w:pPr>
    </w:p>
    <w:sectPr w:rsidR="00F33A46" w:rsidRPr="00F33A46" w:rsidSect="003B28EB">
      <w:pgSz w:w="16838" w:h="11906" w:orient="landscape"/>
      <w:pgMar w:top="567" w:right="709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33A46"/>
    <w:rsid w:val="00270FC6"/>
    <w:rsid w:val="003810E1"/>
    <w:rsid w:val="003B28EB"/>
    <w:rsid w:val="004049EA"/>
    <w:rsid w:val="00406B3A"/>
    <w:rsid w:val="0047522C"/>
    <w:rsid w:val="004D74F1"/>
    <w:rsid w:val="004F1FD2"/>
    <w:rsid w:val="004F6E30"/>
    <w:rsid w:val="00505611"/>
    <w:rsid w:val="005B3C09"/>
    <w:rsid w:val="006126C7"/>
    <w:rsid w:val="007B3C57"/>
    <w:rsid w:val="009166F2"/>
    <w:rsid w:val="00A625E4"/>
    <w:rsid w:val="00AA6A8D"/>
    <w:rsid w:val="00C50B8B"/>
    <w:rsid w:val="00CB3764"/>
    <w:rsid w:val="00D03880"/>
    <w:rsid w:val="00D805C6"/>
    <w:rsid w:val="00EA5D9D"/>
    <w:rsid w:val="00F3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46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33A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33A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A46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3B28EB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rsid w:val="003B28E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DDF6A-016B-47D8-8C5B-0D181802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1879</Words>
  <Characters>10711</Characters>
  <Application>Microsoft Office Word</Application>
  <DocSecurity>0</DocSecurity>
  <Lines>89</Lines>
  <Paragraphs>25</Paragraphs>
  <ScaleCrop>false</ScaleCrop>
  <Company/>
  <LinksUpToDate>false</LinksUpToDate>
  <CharactersWithSpaces>12565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</cp:lastModifiedBy>
  <cp:revision>3</cp:revision>
  <cp:lastPrinted>2023-04-19T09:15:00Z</cp:lastPrinted>
  <dcterms:created xsi:type="dcterms:W3CDTF">2023-04-19T09:11:00Z</dcterms:created>
  <dcterms:modified xsi:type="dcterms:W3CDTF">2023-04-27T07:13:00Z</dcterms:modified>
</cp:coreProperties>
</file>