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E" w:rsidRPr="00F1114E" w:rsidRDefault="00F1114E" w:rsidP="00F1114E">
      <w:pPr>
        <w:jc w:val="center"/>
        <w:rPr>
          <w:color w:val="0000FF"/>
          <w:sz w:val="28"/>
          <w:szCs w:val="28"/>
        </w:rPr>
      </w:pPr>
      <w:r w:rsidRPr="00F1114E">
        <w:rPr>
          <w:color w:val="0000FF"/>
          <w:sz w:val="28"/>
          <w:szCs w:val="28"/>
        </w:rPr>
        <w:t>РОССИЙСКАЯ  ФЕДЕРАЦИЯ</w:t>
      </w:r>
    </w:p>
    <w:p w:rsidR="00F1114E" w:rsidRPr="00F1114E" w:rsidRDefault="00F1114E" w:rsidP="00F1114E">
      <w:pPr>
        <w:jc w:val="center"/>
        <w:rPr>
          <w:color w:val="0000FF"/>
          <w:sz w:val="28"/>
          <w:szCs w:val="28"/>
        </w:rPr>
      </w:pPr>
    </w:p>
    <w:p w:rsidR="00F1114E" w:rsidRPr="00F1114E" w:rsidRDefault="00F1114E" w:rsidP="00F1114E">
      <w:pPr>
        <w:jc w:val="center"/>
        <w:rPr>
          <w:color w:val="0000FF"/>
          <w:sz w:val="28"/>
          <w:szCs w:val="28"/>
        </w:rPr>
      </w:pPr>
      <w:r w:rsidRPr="00F1114E">
        <w:rPr>
          <w:color w:val="0000FF"/>
          <w:sz w:val="28"/>
          <w:szCs w:val="28"/>
        </w:rPr>
        <w:t>АДМИНИСТРАЦИЯ РУБЦОВСКОГО РАЙОНА</w:t>
      </w:r>
    </w:p>
    <w:p w:rsidR="00F1114E" w:rsidRPr="00F1114E" w:rsidRDefault="00F1114E" w:rsidP="00F1114E">
      <w:pPr>
        <w:jc w:val="center"/>
        <w:rPr>
          <w:color w:val="0000FF"/>
          <w:sz w:val="28"/>
          <w:szCs w:val="28"/>
        </w:rPr>
      </w:pPr>
      <w:r w:rsidRPr="00F1114E">
        <w:rPr>
          <w:color w:val="0000FF"/>
          <w:sz w:val="28"/>
          <w:szCs w:val="28"/>
        </w:rPr>
        <w:t>АЛТАЙСКОГО КРАЯ</w:t>
      </w:r>
    </w:p>
    <w:p w:rsidR="00F1114E" w:rsidRPr="00111579" w:rsidRDefault="00F1114E" w:rsidP="00F1114E">
      <w:pPr>
        <w:jc w:val="center"/>
        <w:rPr>
          <w:color w:val="0000FF"/>
        </w:rPr>
      </w:pPr>
    </w:p>
    <w:p w:rsidR="00F1114E" w:rsidRPr="00111579" w:rsidRDefault="00F1114E" w:rsidP="00F1114E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F1114E" w:rsidRPr="00111579" w:rsidRDefault="00F1114E" w:rsidP="00F1114E">
      <w:pPr>
        <w:jc w:val="center"/>
        <w:rPr>
          <w:rFonts w:ascii="Impact" w:hAnsi="Impact"/>
          <w:color w:val="0000FF"/>
        </w:rPr>
      </w:pPr>
    </w:p>
    <w:p w:rsidR="00F1114E" w:rsidRPr="00F1114E" w:rsidRDefault="009B498B" w:rsidP="00F1114E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___</w:t>
      </w:r>
      <w:r w:rsidRPr="009B498B">
        <w:rPr>
          <w:color w:val="0000FF"/>
          <w:sz w:val="28"/>
          <w:szCs w:val="28"/>
          <w:u w:val="single"/>
        </w:rPr>
        <w:t>29.03.2023</w:t>
      </w:r>
      <w:r>
        <w:rPr>
          <w:color w:val="0000FF"/>
          <w:sz w:val="28"/>
          <w:szCs w:val="28"/>
        </w:rPr>
        <w:t>____</w:t>
      </w:r>
      <w:r w:rsidR="00F1114E" w:rsidRPr="00F1114E">
        <w:rPr>
          <w:color w:val="0000FF"/>
          <w:sz w:val="28"/>
          <w:szCs w:val="28"/>
        </w:rPr>
        <w:t xml:space="preserve">                                            </w:t>
      </w:r>
      <w:r>
        <w:rPr>
          <w:color w:val="0000FF"/>
          <w:sz w:val="28"/>
          <w:szCs w:val="28"/>
        </w:rPr>
        <w:t xml:space="preserve">                          </w:t>
      </w:r>
      <w:r w:rsidR="00F1114E" w:rsidRPr="00F1114E">
        <w:rPr>
          <w:color w:val="0000FF"/>
          <w:sz w:val="28"/>
          <w:szCs w:val="28"/>
        </w:rPr>
        <w:t xml:space="preserve">    №____</w:t>
      </w:r>
      <w:r w:rsidRPr="009B498B">
        <w:rPr>
          <w:color w:val="0000FF"/>
          <w:sz w:val="28"/>
          <w:szCs w:val="28"/>
          <w:u w:val="single"/>
        </w:rPr>
        <w:t>133</w:t>
      </w:r>
      <w:r w:rsidR="00F1114E" w:rsidRPr="00F1114E">
        <w:rPr>
          <w:color w:val="0000FF"/>
          <w:sz w:val="28"/>
          <w:szCs w:val="28"/>
        </w:rPr>
        <w:t>____</w:t>
      </w:r>
    </w:p>
    <w:p w:rsidR="00F1114E" w:rsidRPr="00F1114E" w:rsidRDefault="00F1114E" w:rsidP="00F1114E">
      <w:pPr>
        <w:jc w:val="center"/>
        <w:rPr>
          <w:color w:val="0000FF"/>
          <w:sz w:val="28"/>
          <w:szCs w:val="28"/>
        </w:rPr>
      </w:pPr>
      <w:r w:rsidRPr="00F1114E">
        <w:rPr>
          <w:color w:val="0000FF"/>
          <w:sz w:val="28"/>
          <w:szCs w:val="28"/>
        </w:rPr>
        <w:t>г</w:t>
      </w:r>
      <w:proofErr w:type="gramStart"/>
      <w:r w:rsidRPr="00F1114E">
        <w:rPr>
          <w:color w:val="0000FF"/>
          <w:sz w:val="28"/>
          <w:szCs w:val="28"/>
        </w:rPr>
        <w:t>.Р</w:t>
      </w:r>
      <w:proofErr w:type="gramEnd"/>
      <w:r w:rsidRPr="00F1114E">
        <w:rPr>
          <w:color w:val="0000FF"/>
          <w:sz w:val="28"/>
          <w:szCs w:val="28"/>
        </w:rPr>
        <w:t>убцовск</w:t>
      </w:r>
    </w:p>
    <w:p w:rsidR="00F1114E" w:rsidRPr="00F1114E" w:rsidRDefault="00F1114E" w:rsidP="00F1114E">
      <w:pPr>
        <w:jc w:val="both"/>
        <w:rPr>
          <w:sz w:val="28"/>
          <w:szCs w:val="28"/>
        </w:rPr>
      </w:pPr>
    </w:p>
    <w:p w:rsidR="00CD5EB4" w:rsidRDefault="00CD5EB4" w:rsidP="00CD5EB4">
      <w:pPr>
        <w:ind w:firstLine="567"/>
        <w:rPr>
          <w:sz w:val="28"/>
          <w:szCs w:val="28"/>
        </w:rPr>
      </w:pPr>
    </w:p>
    <w:p w:rsidR="00CD5EB4" w:rsidRDefault="00CD5EB4" w:rsidP="00CD5EB4">
      <w:pPr>
        <w:ind w:firstLine="567"/>
        <w:rPr>
          <w:sz w:val="28"/>
          <w:szCs w:val="28"/>
        </w:rPr>
      </w:pPr>
    </w:p>
    <w:p w:rsidR="00B37EAB" w:rsidRDefault="00B37EAB" w:rsidP="00CD5E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B37EAB" w:rsidRDefault="00B37EAB" w:rsidP="00B37EA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программу «Развитие системы образования </w:t>
      </w:r>
    </w:p>
    <w:p w:rsidR="00B37EAB" w:rsidRDefault="00B37EAB" w:rsidP="00B37EA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Рубцовского района на 2020 – 2024 годы</w:t>
      </w:r>
      <w:r w:rsidR="002950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37EAB" w:rsidRDefault="00B37EAB" w:rsidP="00B37EAB">
      <w:pPr>
        <w:rPr>
          <w:sz w:val="28"/>
          <w:szCs w:val="28"/>
        </w:rPr>
      </w:pPr>
    </w:p>
    <w:p w:rsidR="00CD5EB4" w:rsidRDefault="00CD5EB4" w:rsidP="00B37EAB">
      <w:pPr>
        <w:rPr>
          <w:sz w:val="28"/>
          <w:szCs w:val="28"/>
        </w:rPr>
      </w:pPr>
    </w:p>
    <w:p w:rsidR="00D578C8" w:rsidRPr="005745A2" w:rsidRDefault="00D578C8" w:rsidP="00D578C8">
      <w:pPr>
        <w:ind w:firstLine="567"/>
        <w:jc w:val="both"/>
        <w:rPr>
          <w:sz w:val="28"/>
          <w:szCs w:val="28"/>
        </w:rPr>
      </w:pPr>
      <w:r w:rsidRPr="005745A2">
        <w:rPr>
          <w:sz w:val="28"/>
          <w:szCs w:val="28"/>
        </w:rPr>
        <w:t xml:space="preserve">В соответствии с решениями Рубцовского районного Собрания </w:t>
      </w:r>
      <w:r w:rsidRPr="005B04A4">
        <w:rPr>
          <w:sz w:val="28"/>
          <w:szCs w:val="28"/>
        </w:rPr>
        <w:t>депутатов Алтайского края от 2</w:t>
      </w:r>
      <w:r w:rsidR="001C297D" w:rsidRPr="005B04A4">
        <w:rPr>
          <w:sz w:val="28"/>
          <w:szCs w:val="28"/>
        </w:rPr>
        <w:t>3</w:t>
      </w:r>
      <w:r w:rsidRPr="005B04A4">
        <w:rPr>
          <w:sz w:val="28"/>
          <w:szCs w:val="28"/>
        </w:rPr>
        <w:t>.12.202</w:t>
      </w:r>
      <w:r w:rsidR="001C297D" w:rsidRPr="005B04A4">
        <w:rPr>
          <w:sz w:val="28"/>
          <w:szCs w:val="28"/>
        </w:rPr>
        <w:t>2</w:t>
      </w:r>
      <w:r w:rsidRPr="005B04A4">
        <w:rPr>
          <w:sz w:val="28"/>
          <w:szCs w:val="28"/>
        </w:rPr>
        <w:t xml:space="preserve"> № </w:t>
      </w:r>
      <w:r w:rsidR="001C297D" w:rsidRPr="005B04A4">
        <w:rPr>
          <w:sz w:val="28"/>
          <w:szCs w:val="28"/>
        </w:rPr>
        <w:t>119</w:t>
      </w:r>
      <w:r w:rsidRPr="005B04A4">
        <w:rPr>
          <w:sz w:val="28"/>
          <w:szCs w:val="28"/>
        </w:rPr>
        <w:t xml:space="preserve"> «О внесении изменений в районный бюджет на 202</w:t>
      </w:r>
      <w:r w:rsidR="001C297D" w:rsidRPr="005B04A4">
        <w:rPr>
          <w:sz w:val="28"/>
          <w:szCs w:val="28"/>
        </w:rPr>
        <w:t>2</w:t>
      </w:r>
      <w:r w:rsidRPr="005B04A4">
        <w:rPr>
          <w:sz w:val="28"/>
          <w:szCs w:val="28"/>
        </w:rPr>
        <w:t xml:space="preserve"> год» и от 2</w:t>
      </w:r>
      <w:r w:rsidR="006233A8" w:rsidRPr="005B04A4">
        <w:rPr>
          <w:sz w:val="28"/>
          <w:szCs w:val="28"/>
        </w:rPr>
        <w:t>3</w:t>
      </w:r>
      <w:r w:rsidRPr="005B04A4">
        <w:rPr>
          <w:sz w:val="28"/>
          <w:szCs w:val="28"/>
        </w:rPr>
        <w:t>.12.202</w:t>
      </w:r>
      <w:r w:rsidR="006233A8" w:rsidRPr="005B04A4">
        <w:rPr>
          <w:sz w:val="28"/>
          <w:szCs w:val="28"/>
        </w:rPr>
        <w:t>2</w:t>
      </w:r>
      <w:r w:rsidRPr="005B04A4">
        <w:rPr>
          <w:sz w:val="28"/>
          <w:szCs w:val="28"/>
        </w:rPr>
        <w:t xml:space="preserve"> № </w:t>
      </w:r>
      <w:r w:rsidR="006233A8" w:rsidRPr="005B04A4">
        <w:rPr>
          <w:sz w:val="28"/>
          <w:szCs w:val="28"/>
        </w:rPr>
        <w:t>121</w:t>
      </w:r>
      <w:r w:rsidRPr="005B04A4">
        <w:rPr>
          <w:sz w:val="28"/>
          <w:szCs w:val="28"/>
        </w:rPr>
        <w:t xml:space="preserve"> «Об утверждении районного бюджета на 202</w:t>
      </w:r>
      <w:r w:rsidR="006233A8" w:rsidRPr="005B04A4">
        <w:rPr>
          <w:sz w:val="28"/>
          <w:szCs w:val="28"/>
        </w:rPr>
        <w:t>3</w:t>
      </w:r>
      <w:r w:rsidRPr="005B04A4">
        <w:rPr>
          <w:sz w:val="28"/>
          <w:szCs w:val="28"/>
        </w:rPr>
        <w:t xml:space="preserve"> год»</w:t>
      </w:r>
    </w:p>
    <w:p w:rsidR="00B37EAB" w:rsidRDefault="00B37EAB" w:rsidP="00B37EA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6AF6" w:rsidRPr="00FB3687" w:rsidRDefault="00B37EAB" w:rsidP="00CD5EB4">
      <w:pPr>
        <w:pStyle w:val="4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BB3E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муниципальную программу «Развитие системы образования Рубцовского района на 2020-2024 годы</w:t>
      </w:r>
      <w:r w:rsidR="00CD5EB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="008566DF">
        <w:rPr>
          <w:sz w:val="28"/>
          <w:szCs w:val="28"/>
        </w:rPr>
        <w:t>Рубцовского района от 02.09.2021 № 532</w:t>
      </w:r>
      <w:r w:rsidR="006E6AF6">
        <w:rPr>
          <w:sz w:val="28"/>
          <w:szCs w:val="28"/>
        </w:rPr>
        <w:t xml:space="preserve"> (с изменениями от 31.05.2022 № 354, от 05.12.2022 № 717</w:t>
      </w:r>
      <w:r>
        <w:rPr>
          <w:sz w:val="28"/>
          <w:szCs w:val="28"/>
        </w:rPr>
        <w:t xml:space="preserve"> (далее – Программа в соответствующем падеже)</w:t>
      </w:r>
      <w:r w:rsidR="006E6AF6">
        <w:rPr>
          <w:sz w:val="28"/>
          <w:szCs w:val="28"/>
        </w:rPr>
        <w:t xml:space="preserve"> </w:t>
      </w:r>
      <w:r w:rsidR="006E6AF6" w:rsidRPr="00FB3687">
        <w:rPr>
          <w:sz w:val="28"/>
          <w:szCs w:val="28"/>
        </w:rPr>
        <w:t>следующие изменения:</w:t>
      </w:r>
      <w:proofErr w:type="gramEnd"/>
    </w:p>
    <w:p w:rsidR="008566DF" w:rsidRPr="005745A2" w:rsidRDefault="008566DF" w:rsidP="008566DF">
      <w:pPr>
        <w:pStyle w:val="40"/>
        <w:shd w:val="clear" w:color="auto" w:fill="auto"/>
        <w:tabs>
          <w:tab w:val="left" w:pos="944"/>
        </w:tabs>
        <w:spacing w:before="0" w:after="0"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>1.1. В паспорте Программы абзац «Объёмы финансирования программы» изложить в следующей редакции:</w:t>
      </w:r>
    </w:p>
    <w:p w:rsidR="008566DF" w:rsidRPr="00F837CA" w:rsidRDefault="006E6AF6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6DF"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«Развитие системы образования Рубцовского района» на 2020–2024 годы (далее – 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«программа») составляет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1509013,7 </w:t>
      </w:r>
      <w:r w:rsidR="008566DF" w:rsidRPr="00F837C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средства краевого бюджета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1107808,3 </w:t>
      </w:r>
      <w:r w:rsidRPr="00F837C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2020 год – 163828,8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2021 год – 187942,7 тыс. рублей;</w:t>
      </w:r>
    </w:p>
    <w:p w:rsidR="008566DF" w:rsidRPr="00BB3E89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292335,3 </w:t>
      </w:r>
      <w:r w:rsidRPr="00F837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BB3E89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F2D88" w:rsidRPr="00BB3E89">
        <w:rPr>
          <w:rFonts w:ascii="Times New Roman" w:hAnsi="Times New Roman" w:cs="Times New Roman"/>
          <w:sz w:val="28"/>
          <w:szCs w:val="28"/>
        </w:rPr>
        <w:t>287923</w:t>
      </w:r>
      <w:r w:rsidRPr="00BB3E89">
        <w:rPr>
          <w:rFonts w:ascii="Times New Roman" w:hAnsi="Times New Roman" w:cs="Times New Roman"/>
          <w:sz w:val="28"/>
          <w:szCs w:val="28"/>
        </w:rPr>
        <w:t>,</w:t>
      </w:r>
      <w:r w:rsidR="009F2D88" w:rsidRPr="00BB3E89">
        <w:rPr>
          <w:rFonts w:ascii="Times New Roman" w:hAnsi="Times New Roman" w:cs="Times New Roman"/>
          <w:sz w:val="28"/>
          <w:szCs w:val="28"/>
        </w:rPr>
        <w:t>4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BB3E89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2024 год – 175778,1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9F2D88" w:rsidRPr="00BB3E89">
        <w:rPr>
          <w:rFonts w:ascii="Times New Roman" w:hAnsi="Times New Roman" w:cs="Times New Roman"/>
          <w:sz w:val="28"/>
          <w:szCs w:val="28"/>
        </w:rPr>
        <w:t xml:space="preserve"> 401205,4 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</w:t>
      </w:r>
      <w:r w:rsidRPr="0092402D">
        <w:rPr>
          <w:rFonts w:ascii="Times New Roman" w:hAnsi="Times New Roman" w:cs="Times New Roman"/>
          <w:sz w:val="28"/>
          <w:szCs w:val="28"/>
        </w:rPr>
        <w:t xml:space="preserve"> годам: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66959,8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2021 год – 91435,5 тыс. рублей;</w:t>
      </w:r>
    </w:p>
    <w:p w:rsidR="008566DF" w:rsidRPr="00BB3E89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F2D88" w:rsidRPr="00BB3E89">
        <w:rPr>
          <w:rFonts w:ascii="Times New Roman" w:hAnsi="Times New Roman" w:cs="Times New Roman"/>
          <w:sz w:val="28"/>
          <w:szCs w:val="28"/>
        </w:rPr>
        <w:t>94031</w:t>
      </w:r>
      <w:r w:rsidRPr="00BB3E89">
        <w:rPr>
          <w:rFonts w:ascii="Times New Roman" w:hAnsi="Times New Roman" w:cs="Times New Roman"/>
          <w:sz w:val="28"/>
          <w:szCs w:val="28"/>
        </w:rPr>
        <w:t>,</w:t>
      </w:r>
      <w:r w:rsidR="009F2D88" w:rsidRPr="00BB3E89">
        <w:rPr>
          <w:rFonts w:ascii="Times New Roman" w:hAnsi="Times New Roman" w:cs="Times New Roman"/>
          <w:sz w:val="28"/>
          <w:szCs w:val="28"/>
        </w:rPr>
        <w:t>8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6E6AF6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F2D88" w:rsidRPr="00BB3E89">
        <w:rPr>
          <w:rFonts w:ascii="Times New Roman" w:hAnsi="Times New Roman" w:cs="Times New Roman"/>
          <w:sz w:val="28"/>
          <w:szCs w:val="28"/>
        </w:rPr>
        <w:t>83640</w:t>
      </w:r>
      <w:r w:rsidR="008566DF" w:rsidRPr="00BB3E89">
        <w:rPr>
          <w:rFonts w:ascii="Times New Roman" w:hAnsi="Times New Roman" w:cs="Times New Roman"/>
          <w:sz w:val="28"/>
          <w:szCs w:val="28"/>
        </w:rPr>
        <w:t>,</w:t>
      </w:r>
      <w:r w:rsidR="009F2D88" w:rsidRPr="00BB3E89">
        <w:rPr>
          <w:rFonts w:ascii="Times New Roman" w:hAnsi="Times New Roman" w:cs="Times New Roman"/>
          <w:sz w:val="28"/>
          <w:szCs w:val="28"/>
        </w:rPr>
        <w:t>0</w:t>
      </w:r>
      <w:r w:rsidR="008566DF"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lastRenderedPageBreak/>
        <w:t>2024 год – 65138,3 тыс. рублей</w:t>
      </w:r>
      <w:proofErr w:type="gramStart"/>
      <w:r w:rsidRPr="00F837CA">
        <w:rPr>
          <w:rFonts w:ascii="Times New Roman" w:hAnsi="Times New Roman" w:cs="Times New Roman"/>
          <w:sz w:val="28"/>
          <w:szCs w:val="28"/>
        </w:rPr>
        <w:t>.</w:t>
      </w:r>
      <w:r w:rsidR="006E6AF6" w:rsidRPr="00F837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66DF" w:rsidRPr="00F837CA" w:rsidRDefault="008566DF" w:rsidP="008566DF">
      <w:pPr>
        <w:pStyle w:val="11"/>
        <w:shd w:val="clear" w:color="auto" w:fill="auto"/>
        <w:tabs>
          <w:tab w:val="left" w:pos="567"/>
          <w:tab w:val="left" w:pos="789"/>
        </w:tabs>
        <w:spacing w:line="240" w:lineRule="auto"/>
        <w:ind w:firstLine="567"/>
        <w:rPr>
          <w:sz w:val="28"/>
          <w:szCs w:val="28"/>
        </w:rPr>
      </w:pPr>
      <w:r w:rsidRPr="00F837CA">
        <w:rPr>
          <w:sz w:val="28"/>
          <w:szCs w:val="28"/>
        </w:rPr>
        <w:t>1.2. Абзац 2 раздела 4 Программы изложить в следующей редакции:</w:t>
      </w:r>
    </w:p>
    <w:p w:rsidR="008566DF" w:rsidRPr="00F837CA" w:rsidRDefault="006E6AF6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«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1509013,7 </w:t>
      </w:r>
      <w:r w:rsidRPr="00F837CA">
        <w:rPr>
          <w:rFonts w:ascii="Times New Roman" w:hAnsi="Times New Roman" w:cs="Times New Roman"/>
          <w:sz w:val="28"/>
          <w:szCs w:val="28"/>
        </w:rPr>
        <w:t xml:space="preserve">тыс. </w:t>
      </w:r>
      <w:r w:rsidR="008566DF" w:rsidRPr="00F837CA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средства краевого бюджета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1107808,3 </w:t>
      </w:r>
      <w:r w:rsidRPr="00F837C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2020 год – 163828,8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2021 год – 187942,7 тыс. рублей;</w:t>
      </w:r>
    </w:p>
    <w:p w:rsidR="00121F99" w:rsidRPr="00F837CA" w:rsidRDefault="008566DF" w:rsidP="00121F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292335,3 </w:t>
      </w:r>
      <w:r w:rsidR="00121F99" w:rsidRPr="00F837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F837CA" w:rsidRDefault="00121F99" w:rsidP="00121F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2023 год – 287923,4 </w:t>
      </w:r>
      <w:r w:rsidR="008566DF" w:rsidRPr="00F837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BB3E89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2024 год – 175778,1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121F99" w:rsidRPr="00BB3E89">
        <w:rPr>
          <w:rFonts w:ascii="Times New Roman" w:hAnsi="Times New Roman" w:cs="Times New Roman"/>
          <w:sz w:val="28"/>
          <w:szCs w:val="28"/>
        </w:rPr>
        <w:t xml:space="preserve"> 401205,4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</w:t>
      </w:r>
      <w:r w:rsidRPr="0092402D">
        <w:rPr>
          <w:rFonts w:ascii="Times New Roman" w:hAnsi="Times New Roman" w:cs="Times New Roman"/>
          <w:sz w:val="28"/>
          <w:szCs w:val="28"/>
        </w:rPr>
        <w:t xml:space="preserve"> годам: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66959,8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2021 год – 91435,5 тыс. рублей;</w:t>
      </w:r>
    </w:p>
    <w:p w:rsidR="00121F99" w:rsidRPr="00BB3E89" w:rsidRDefault="008566DF" w:rsidP="00121F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21F99" w:rsidRPr="00BB3E89">
        <w:rPr>
          <w:rFonts w:ascii="Times New Roman" w:hAnsi="Times New Roman" w:cs="Times New Roman"/>
          <w:sz w:val="28"/>
          <w:szCs w:val="28"/>
        </w:rPr>
        <w:t>94031,8 тыс. рублей;</w:t>
      </w:r>
    </w:p>
    <w:p w:rsidR="008566DF" w:rsidRPr="0092402D" w:rsidRDefault="00121F99" w:rsidP="00121F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– 83640,0 </w:t>
      </w:r>
      <w:r w:rsidR="008566DF" w:rsidRPr="00BB3E8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92402D" w:rsidRDefault="006E6AF6" w:rsidP="008566DF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2024 год – 65138,3 тыс. рублей</w:t>
      </w:r>
      <w:proofErr w:type="gramStart"/>
      <w:r w:rsidRPr="00CB7654">
        <w:rPr>
          <w:sz w:val="28"/>
          <w:szCs w:val="28"/>
        </w:rPr>
        <w:t>.»</w:t>
      </w:r>
      <w:proofErr w:type="gramEnd"/>
    </w:p>
    <w:p w:rsidR="0074284B" w:rsidRDefault="008566DF" w:rsidP="008566DF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2402D">
        <w:rPr>
          <w:sz w:val="28"/>
          <w:szCs w:val="28"/>
        </w:rPr>
        <w:t xml:space="preserve">1.3. </w:t>
      </w:r>
      <w:r w:rsidR="0074284B" w:rsidRPr="0092402D">
        <w:rPr>
          <w:sz w:val="28"/>
          <w:szCs w:val="28"/>
        </w:rPr>
        <w:t>В паспорте подпрограммы</w:t>
      </w:r>
      <w:r w:rsidR="0074284B">
        <w:rPr>
          <w:sz w:val="28"/>
          <w:szCs w:val="28"/>
        </w:rPr>
        <w:t xml:space="preserve"> 1 абзац «</w:t>
      </w:r>
      <w:r w:rsidR="0074284B" w:rsidRPr="0092402D">
        <w:rPr>
          <w:sz w:val="28"/>
          <w:szCs w:val="28"/>
        </w:rPr>
        <w:t>Объёмы финансирования подпрограммы » изложить в следующей  редакции:</w:t>
      </w:r>
    </w:p>
    <w:p w:rsidR="0074284B" w:rsidRPr="00BB3E89" w:rsidRDefault="00CB7654" w:rsidP="008566DF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74284B" w:rsidRPr="0092402D">
        <w:rPr>
          <w:sz w:val="28"/>
          <w:szCs w:val="28"/>
        </w:rPr>
        <w:t>общий объем финансирования подпрограммы</w:t>
      </w:r>
      <w:r w:rsidR="0074284B">
        <w:rPr>
          <w:sz w:val="28"/>
          <w:szCs w:val="28"/>
        </w:rPr>
        <w:t xml:space="preserve"> 1 «Развитие дошкольного образования </w:t>
      </w:r>
      <w:proofErr w:type="gramStart"/>
      <w:r w:rsidR="0074284B">
        <w:rPr>
          <w:sz w:val="28"/>
          <w:szCs w:val="28"/>
        </w:rPr>
        <w:t>в</w:t>
      </w:r>
      <w:proofErr w:type="gramEnd"/>
      <w:r w:rsidR="0074284B">
        <w:rPr>
          <w:sz w:val="28"/>
          <w:szCs w:val="28"/>
        </w:rPr>
        <w:t xml:space="preserve"> </w:t>
      </w:r>
      <w:proofErr w:type="gramStart"/>
      <w:r w:rsidR="0074284B">
        <w:rPr>
          <w:sz w:val="28"/>
          <w:szCs w:val="28"/>
        </w:rPr>
        <w:t>Рубцовском</w:t>
      </w:r>
      <w:proofErr w:type="gramEnd"/>
      <w:r w:rsidR="0074284B">
        <w:rPr>
          <w:sz w:val="28"/>
          <w:szCs w:val="28"/>
        </w:rPr>
        <w:t xml:space="preserve"> районе» </w:t>
      </w:r>
      <w:r w:rsidR="0074284B" w:rsidRPr="0092402D">
        <w:rPr>
          <w:sz w:val="28"/>
          <w:szCs w:val="28"/>
        </w:rPr>
        <w:t xml:space="preserve">муниципальной программы «Развитие системы образования Рубцовского района» на 2020–2024 годы (далее – </w:t>
      </w:r>
      <w:r w:rsidR="0074284B" w:rsidRPr="00BB3E89">
        <w:rPr>
          <w:sz w:val="28"/>
          <w:szCs w:val="28"/>
        </w:rPr>
        <w:t>«</w:t>
      </w:r>
      <w:r w:rsidR="00954659" w:rsidRPr="00BB3E89">
        <w:rPr>
          <w:sz w:val="28"/>
          <w:szCs w:val="28"/>
        </w:rPr>
        <w:t>п</w:t>
      </w:r>
      <w:r w:rsidR="0074284B" w:rsidRPr="00BB3E89">
        <w:rPr>
          <w:sz w:val="28"/>
          <w:szCs w:val="28"/>
        </w:rPr>
        <w:t>одпрограмма 1») составляет 218210,9 тыс. рублей, из них: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краевого бюджета – 117606,2 тыс. рублей, в том числе по</w:t>
      </w:r>
      <w:r w:rsidRPr="0092402D">
        <w:rPr>
          <w:rFonts w:ascii="Times New Roman" w:hAnsi="Times New Roman" w:cs="Times New Roman"/>
          <w:sz w:val="28"/>
          <w:szCs w:val="28"/>
        </w:rPr>
        <w:t xml:space="preserve"> годам: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14</w:t>
      </w:r>
      <w:r>
        <w:rPr>
          <w:rFonts w:ascii="Times New Roman" w:hAnsi="Times New Roman" w:cs="Times New Roman"/>
          <w:sz w:val="28"/>
          <w:szCs w:val="28"/>
        </w:rPr>
        <w:t>050</w:t>
      </w:r>
      <w:r w:rsidRPr="00924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3811E6">
        <w:rPr>
          <w:rFonts w:ascii="Times New Roman" w:hAnsi="Times New Roman" w:cs="Times New Roman"/>
          <w:sz w:val="28"/>
          <w:szCs w:val="28"/>
        </w:rPr>
        <w:t>– 22662,0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28734,2 тыс. рублей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29870,0 тыс. рублей;</w:t>
      </w:r>
    </w:p>
    <w:p w:rsidR="0074284B" w:rsidRPr="00BB3E89" w:rsidRDefault="0074284B" w:rsidP="0074284B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B3E89">
        <w:rPr>
          <w:sz w:val="28"/>
          <w:szCs w:val="28"/>
        </w:rPr>
        <w:t>2024 год – 22290,0 тыс. рублей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 100604,7 тыс. рублей, в том числе по годам: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20799</w:t>
      </w:r>
      <w:r w:rsidRPr="00924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20128,0 тыс. рублей;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20774,6 тыс. рублей;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21403,0 тыс. рублей;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2024 год – 17500,0 тыс. рублей</w:t>
      </w:r>
      <w:proofErr w:type="gramStart"/>
      <w:r w:rsidRPr="00BB3E89">
        <w:rPr>
          <w:rFonts w:ascii="Times New Roman" w:hAnsi="Times New Roman" w:cs="Times New Roman"/>
          <w:sz w:val="28"/>
          <w:szCs w:val="28"/>
        </w:rPr>
        <w:t>.</w:t>
      </w:r>
      <w:r w:rsidR="00CB7654" w:rsidRPr="00BB3E8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77676" w:rsidRPr="0092402D" w:rsidRDefault="00677676" w:rsidP="0067767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2402D">
        <w:rPr>
          <w:sz w:val="28"/>
          <w:szCs w:val="28"/>
        </w:rPr>
        <w:t xml:space="preserve">Абзац 2 раздела 3 </w:t>
      </w:r>
      <w:r w:rsidR="00954659">
        <w:rPr>
          <w:sz w:val="28"/>
          <w:szCs w:val="28"/>
        </w:rPr>
        <w:t>п</w:t>
      </w:r>
      <w:r w:rsidRPr="0092402D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1</w:t>
      </w:r>
      <w:r w:rsidRPr="0092402D">
        <w:rPr>
          <w:b/>
          <w:sz w:val="28"/>
          <w:szCs w:val="28"/>
        </w:rPr>
        <w:t xml:space="preserve"> </w:t>
      </w:r>
      <w:r w:rsidRPr="0092402D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в следующей  редакции: </w:t>
      </w:r>
    </w:p>
    <w:p w:rsidR="00677676" w:rsidRPr="00BB3E89" w:rsidRDefault="00CB7654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«</w:t>
      </w:r>
      <w:r w:rsidR="00677676" w:rsidRPr="00BB3E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</w:t>
      </w:r>
      <w:r w:rsidR="00677676" w:rsidRPr="00BB3E89">
        <w:rPr>
          <w:sz w:val="28"/>
          <w:szCs w:val="28"/>
        </w:rPr>
        <w:t xml:space="preserve"> 1</w:t>
      </w:r>
      <w:r w:rsidR="00677676" w:rsidRPr="00BB3E89">
        <w:rPr>
          <w:rFonts w:ascii="Times New Roman" w:hAnsi="Times New Roman" w:cs="Times New Roman"/>
          <w:sz w:val="28"/>
          <w:szCs w:val="28"/>
        </w:rPr>
        <w:t xml:space="preserve"> составляет 218210,9 тыс. рублей, из них: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краевого бюджета – 117606,2 тыс. рублей, в том числе по годам: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 14050,0 тыс. рублей;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22662,0 тыс. рублей;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lastRenderedPageBreak/>
        <w:t>2022 год – 28734,2 тыс. рублей</w:t>
      </w:r>
    </w:p>
    <w:p w:rsidR="00677676" w:rsidRPr="0092402D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29870,0 тыс. рублей;</w:t>
      </w:r>
    </w:p>
    <w:p w:rsidR="00677676" w:rsidRDefault="00677676" w:rsidP="00677676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2402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22290</w:t>
      </w:r>
      <w:r w:rsidRPr="0092402D">
        <w:rPr>
          <w:sz w:val="28"/>
          <w:szCs w:val="28"/>
        </w:rPr>
        <w:t>,0 тыс. рублей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 100604,7 тыс. рублей, в том числе по годам: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 20799,1 тыс. рублей;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20128,0 тыс. рублей;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20774,6 тыс. рублей;</w:t>
      </w:r>
    </w:p>
    <w:p w:rsidR="00677676" w:rsidRPr="0092402D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21403,0 тыс. рублей;</w:t>
      </w:r>
    </w:p>
    <w:p w:rsidR="00677676" w:rsidRPr="0092402D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17500</w:t>
      </w:r>
      <w:r w:rsidRPr="0092402D"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 w:rsidRPr="0092402D">
        <w:rPr>
          <w:rFonts w:ascii="Times New Roman" w:hAnsi="Times New Roman" w:cs="Times New Roman"/>
          <w:sz w:val="28"/>
          <w:szCs w:val="28"/>
        </w:rPr>
        <w:t>.</w:t>
      </w:r>
      <w:r w:rsidR="00CB765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66DF" w:rsidRPr="0092402D" w:rsidRDefault="003811E6" w:rsidP="008566DF">
      <w:pPr>
        <w:pStyle w:val="11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566DF" w:rsidRPr="0092402D">
        <w:rPr>
          <w:sz w:val="28"/>
          <w:szCs w:val="28"/>
        </w:rPr>
        <w:t xml:space="preserve">В паспорте подпрограммы 2 абзац «Объёмы финансирования подпрограммы » изложить в следующей редакции: </w:t>
      </w:r>
    </w:p>
    <w:p w:rsidR="008566DF" w:rsidRPr="00F837CA" w:rsidRDefault="00CB7654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6DF" w:rsidRPr="0092402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«Развитие общего образования </w:t>
      </w:r>
      <w:proofErr w:type="gramStart"/>
      <w:r w:rsidR="008566DF" w:rsidRPr="00924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66DF" w:rsidRPr="00924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6DF" w:rsidRPr="0092402D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8566DF" w:rsidRPr="0092402D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Рубцовского района» на 2020–2024 годы (далее – </w:t>
      </w:r>
      <w:r w:rsidR="00151660" w:rsidRPr="00F837CA">
        <w:rPr>
          <w:rFonts w:ascii="Times New Roman" w:hAnsi="Times New Roman" w:cs="Times New Roman"/>
          <w:sz w:val="28"/>
          <w:szCs w:val="28"/>
        </w:rPr>
        <w:t>«</w:t>
      </w:r>
      <w:r w:rsidR="00954659" w:rsidRPr="00F837CA">
        <w:rPr>
          <w:rFonts w:ascii="Times New Roman" w:hAnsi="Times New Roman" w:cs="Times New Roman"/>
          <w:sz w:val="28"/>
          <w:szCs w:val="28"/>
        </w:rPr>
        <w:t>п</w:t>
      </w:r>
      <w:r w:rsidR="008566DF" w:rsidRPr="00F837CA">
        <w:rPr>
          <w:rFonts w:ascii="Times New Roman" w:hAnsi="Times New Roman" w:cs="Times New Roman"/>
          <w:sz w:val="28"/>
          <w:szCs w:val="28"/>
        </w:rPr>
        <w:t>одпрограмма 2</w:t>
      </w:r>
      <w:r w:rsidR="00151660" w:rsidRPr="00F837CA">
        <w:rPr>
          <w:rFonts w:ascii="Times New Roman" w:hAnsi="Times New Roman" w:cs="Times New Roman"/>
          <w:sz w:val="28"/>
          <w:szCs w:val="28"/>
        </w:rPr>
        <w:t>»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1143928,8 </w:t>
      </w:r>
      <w:r w:rsidR="008566DF" w:rsidRPr="00F837C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8566DF" w:rsidRPr="00F837CA" w:rsidRDefault="00954659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941256,8 </w:t>
      </w:r>
      <w:r w:rsidR="008566DF" w:rsidRPr="00F837C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2020 год – 149778,8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2021 год – 160769,5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241031,5 </w:t>
      </w:r>
      <w:r w:rsidRPr="00F837CA">
        <w:rPr>
          <w:rFonts w:ascii="Times New Roman" w:hAnsi="Times New Roman" w:cs="Times New Roman"/>
          <w:sz w:val="28"/>
          <w:szCs w:val="28"/>
        </w:rPr>
        <w:t>тыс. рублей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54659" w:rsidRPr="00F837CA">
        <w:rPr>
          <w:rFonts w:ascii="Times New Roman" w:hAnsi="Times New Roman" w:cs="Times New Roman"/>
          <w:sz w:val="28"/>
          <w:szCs w:val="28"/>
        </w:rPr>
        <w:t>237710</w:t>
      </w:r>
      <w:r w:rsidRPr="00F837CA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2024 год – 151967,0 тыс. рублей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202672,0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27390,6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2021 год – 49733,7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659">
        <w:rPr>
          <w:rFonts w:ascii="Times New Roman" w:hAnsi="Times New Roman" w:cs="Times New Roman"/>
          <w:sz w:val="28"/>
          <w:szCs w:val="28"/>
        </w:rPr>
        <w:t>48519,6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54659">
        <w:rPr>
          <w:rFonts w:ascii="Times New Roman" w:hAnsi="Times New Roman" w:cs="Times New Roman"/>
          <w:sz w:val="28"/>
          <w:szCs w:val="28"/>
        </w:rPr>
        <w:t>43305</w:t>
      </w:r>
      <w:r w:rsidRPr="0092402D">
        <w:rPr>
          <w:rFonts w:ascii="Times New Roman" w:hAnsi="Times New Roman" w:cs="Times New Roman"/>
          <w:sz w:val="28"/>
          <w:szCs w:val="28"/>
        </w:rPr>
        <w:t>,</w:t>
      </w:r>
      <w:r w:rsidR="00954659">
        <w:rPr>
          <w:rFonts w:ascii="Times New Roman" w:hAnsi="Times New Roman" w:cs="Times New Roman"/>
          <w:sz w:val="28"/>
          <w:szCs w:val="28"/>
        </w:rPr>
        <w:t>1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2024 год – 33723,0 тыс. рублей</w:t>
      </w:r>
      <w:proofErr w:type="gramStart"/>
      <w:r w:rsidRPr="0092402D">
        <w:rPr>
          <w:rFonts w:ascii="Times New Roman" w:hAnsi="Times New Roman" w:cs="Times New Roman"/>
          <w:sz w:val="28"/>
          <w:szCs w:val="28"/>
        </w:rPr>
        <w:t>.</w:t>
      </w:r>
      <w:r w:rsidR="00CB765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66DF" w:rsidRPr="00F837CA" w:rsidRDefault="008566DF" w:rsidP="00954659">
      <w:pPr>
        <w:ind w:firstLine="567"/>
        <w:contextualSpacing/>
        <w:jc w:val="both"/>
        <w:rPr>
          <w:sz w:val="28"/>
          <w:szCs w:val="28"/>
        </w:rPr>
      </w:pPr>
      <w:r w:rsidRPr="00F837CA">
        <w:rPr>
          <w:sz w:val="28"/>
          <w:szCs w:val="28"/>
        </w:rPr>
        <w:t>1.</w:t>
      </w:r>
      <w:r w:rsidR="003811E6" w:rsidRPr="00F837CA">
        <w:rPr>
          <w:sz w:val="28"/>
          <w:szCs w:val="28"/>
        </w:rPr>
        <w:t>6</w:t>
      </w:r>
      <w:r w:rsidRPr="00F837CA">
        <w:rPr>
          <w:sz w:val="28"/>
          <w:szCs w:val="28"/>
        </w:rPr>
        <w:t xml:space="preserve">. Абзац 2 раздела 3 </w:t>
      </w:r>
      <w:r w:rsidR="00954659" w:rsidRPr="00F837CA">
        <w:rPr>
          <w:sz w:val="28"/>
          <w:szCs w:val="28"/>
        </w:rPr>
        <w:t>п</w:t>
      </w:r>
      <w:r w:rsidRPr="00F837CA">
        <w:rPr>
          <w:sz w:val="28"/>
          <w:szCs w:val="28"/>
        </w:rPr>
        <w:t>одпрограммы 2</w:t>
      </w:r>
      <w:r w:rsidRPr="00F837CA">
        <w:rPr>
          <w:b/>
          <w:sz w:val="28"/>
          <w:szCs w:val="28"/>
        </w:rPr>
        <w:t xml:space="preserve"> </w:t>
      </w:r>
      <w:r w:rsidRPr="00F837CA">
        <w:rPr>
          <w:sz w:val="28"/>
          <w:szCs w:val="28"/>
        </w:rPr>
        <w:t>и</w:t>
      </w:r>
      <w:r w:rsidR="003811E6" w:rsidRPr="00F837CA">
        <w:rPr>
          <w:sz w:val="28"/>
          <w:szCs w:val="28"/>
        </w:rPr>
        <w:t>зложить в следующей редакции:</w:t>
      </w:r>
    </w:p>
    <w:p w:rsidR="008566DF" w:rsidRPr="00F837CA" w:rsidRDefault="00FC5D42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«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1143928,8 </w:t>
      </w:r>
      <w:r w:rsidR="008566DF" w:rsidRPr="00F837C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941256,8 </w:t>
      </w:r>
      <w:r w:rsidRPr="00F837C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F837CA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2020 год – 149778,8 тыс. рублей;</w:t>
      </w:r>
    </w:p>
    <w:p w:rsidR="00954659" w:rsidRPr="00F837CA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2021 год – 160769,5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241031,5 </w:t>
      </w:r>
      <w:r w:rsidRPr="00F837CA">
        <w:rPr>
          <w:rFonts w:ascii="Times New Roman" w:hAnsi="Times New Roman" w:cs="Times New Roman"/>
          <w:sz w:val="28"/>
          <w:szCs w:val="28"/>
        </w:rPr>
        <w:t>тыс. рублей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237710</w:t>
      </w:r>
      <w:r w:rsidRPr="0092402D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2024 год – 151967,0 тыс. рублей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202672,0</w:t>
      </w:r>
      <w:r w:rsidR="00954659" w:rsidRPr="0092402D">
        <w:rPr>
          <w:rFonts w:ascii="Times New Roman" w:hAnsi="Times New Roman" w:cs="Times New Roman"/>
          <w:sz w:val="28"/>
          <w:szCs w:val="28"/>
        </w:rPr>
        <w:t xml:space="preserve"> </w:t>
      </w:r>
      <w:r w:rsidRPr="0092402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27390,6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2021 год – 49733,7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48519,6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43305</w:t>
      </w:r>
      <w:r w:rsidRPr="00924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2024 год – 33723,0 тыс. рублей</w:t>
      </w:r>
      <w:proofErr w:type="gramStart"/>
      <w:r w:rsidRPr="0092402D">
        <w:rPr>
          <w:rFonts w:ascii="Times New Roman" w:hAnsi="Times New Roman" w:cs="Times New Roman"/>
          <w:sz w:val="28"/>
          <w:szCs w:val="28"/>
        </w:rPr>
        <w:t>.</w:t>
      </w:r>
      <w:r w:rsidR="00FC5D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Title"/>
        <w:tabs>
          <w:tab w:val="left" w:pos="567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1.7. В паспорте подпрограммы 3 абзац «Объёмы финансирования подпрограммы » изложить в новой редакции:</w:t>
      </w:r>
    </w:p>
    <w:p w:rsidR="00D63F6B" w:rsidRPr="005745A2" w:rsidRDefault="007F04D4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«Развитие дополнительного образования детей и сферы отдыха и оздоровления детей </w:t>
      </w:r>
      <w:proofErr w:type="gramStart"/>
      <w:r w:rsidR="00D63F6B" w:rsidRPr="00574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F6B" w:rsidRPr="00574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6B" w:rsidRPr="005745A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Рубцовского района» на 2020–2024 годы (далее – «подпрограмма 3») составляет </w:t>
      </w:r>
      <w:r w:rsidR="00954659">
        <w:rPr>
          <w:rFonts w:ascii="Times New Roman" w:hAnsi="Times New Roman" w:cs="Times New Roman"/>
          <w:sz w:val="28"/>
          <w:szCs w:val="28"/>
        </w:rPr>
        <w:t>53649,1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10392,3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3511,2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659">
        <w:rPr>
          <w:rFonts w:ascii="Times New Roman" w:hAnsi="Times New Roman" w:cs="Times New Roman"/>
          <w:sz w:val="28"/>
          <w:szCs w:val="28"/>
        </w:rPr>
        <w:t>2604,6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5745A2" w:rsidRDefault="00954659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2755,4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954659" w:rsidRPr="005745A2">
        <w:rPr>
          <w:rFonts w:ascii="Times New Roman" w:hAnsi="Times New Roman" w:cs="Times New Roman"/>
          <w:sz w:val="28"/>
          <w:szCs w:val="28"/>
        </w:rPr>
        <w:t>–</w:t>
      </w:r>
      <w:r w:rsidRPr="005745A2">
        <w:rPr>
          <w:rFonts w:ascii="Times New Roman" w:hAnsi="Times New Roman" w:cs="Times New Roman"/>
          <w:sz w:val="28"/>
          <w:szCs w:val="28"/>
        </w:rPr>
        <w:t xml:space="preserve"> 1521,1 тыс. рублей.</w:t>
      </w:r>
    </w:p>
    <w:p w:rsidR="00D63F6B" w:rsidRPr="005745A2" w:rsidRDefault="00954659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43256,8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5831,2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7909,0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659">
        <w:rPr>
          <w:rFonts w:ascii="Times New Roman" w:hAnsi="Times New Roman" w:cs="Times New Roman"/>
          <w:sz w:val="28"/>
          <w:szCs w:val="28"/>
        </w:rPr>
        <w:t>1100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54659">
        <w:rPr>
          <w:rFonts w:ascii="Times New Roman" w:hAnsi="Times New Roman" w:cs="Times New Roman"/>
          <w:sz w:val="28"/>
          <w:szCs w:val="28"/>
        </w:rPr>
        <w:t>11756</w:t>
      </w:r>
      <w:r w:rsidRPr="005745A2">
        <w:rPr>
          <w:rFonts w:ascii="Times New Roman" w:hAnsi="Times New Roman" w:cs="Times New Roman"/>
          <w:sz w:val="28"/>
          <w:szCs w:val="28"/>
        </w:rPr>
        <w:t>,</w:t>
      </w:r>
      <w:r w:rsidR="00954659">
        <w:rPr>
          <w:rFonts w:ascii="Times New Roman" w:hAnsi="Times New Roman" w:cs="Times New Roman"/>
          <w:sz w:val="28"/>
          <w:szCs w:val="28"/>
        </w:rPr>
        <w:t>6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954659" w:rsidRPr="005745A2">
        <w:rPr>
          <w:rFonts w:ascii="Times New Roman" w:hAnsi="Times New Roman" w:cs="Times New Roman"/>
          <w:sz w:val="28"/>
          <w:szCs w:val="28"/>
        </w:rPr>
        <w:t>–</w:t>
      </w:r>
      <w:r w:rsidRPr="005745A2">
        <w:rPr>
          <w:rFonts w:ascii="Times New Roman" w:hAnsi="Times New Roman" w:cs="Times New Roman"/>
          <w:sz w:val="28"/>
          <w:szCs w:val="28"/>
        </w:rPr>
        <w:t xml:space="preserve"> 6760,0 тыс. рублей</w:t>
      </w:r>
      <w:proofErr w:type="gramStart"/>
      <w:r w:rsidRPr="005745A2">
        <w:rPr>
          <w:rFonts w:ascii="Times New Roman" w:hAnsi="Times New Roman" w:cs="Times New Roman"/>
          <w:sz w:val="28"/>
          <w:szCs w:val="28"/>
        </w:rPr>
        <w:t>.</w:t>
      </w:r>
      <w:r w:rsidR="007F04D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954659">
      <w:pPr>
        <w:ind w:firstLine="567"/>
        <w:contextualSpacing/>
        <w:jc w:val="both"/>
        <w:rPr>
          <w:sz w:val="28"/>
          <w:szCs w:val="28"/>
        </w:rPr>
      </w:pPr>
      <w:r w:rsidRPr="005745A2">
        <w:rPr>
          <w:sz w:val="28"/>
          <w:szCs w:val="28"/>
        </w:rPr>
        <w:t xml:space="preserve">1.8. Абзац 2 раздела 3 подпрограммы 3 изложить в следующей редакции: </w:t>
      </w:r>
    </w:p>
    <w:p w:rsidR="00D63F6B" w:rsidRPr="005745A2" w:rsidRDefault="004D3038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3 составляет </w:t>
      </w:r>
      <w:r w:rsidR="00954659">
        <w:rPr>
          <w:rFonts w:ascii="Times New Roman" w:hAnsi="Times New Roman" w:cs="Times New Roman"/>
          <w:sz w:val="28"/>
          <w:szCs w:val="28"/>
        </w:rPr>
        <w:t>53649,1</w:t>
      </w:r>
      <w:r w:rsidR="00954659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D63F6B" w:rsidRPr="005745A2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10392,3</w:t>
      </w:r>
      <w:r w:rsidR="00954659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3511,2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2604,6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2755,4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1521,1 тыс. рублей.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43256,8</w:t>
      </w:r>
      <w:r w:rsidR="00954659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5831,2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7909,0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1100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11756</w:t>
      </w:r>
      <w:r w:rsidRPr="00574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6760,0 тыс. рублей</w:t>
      </w:r>
      <w:proofErr w:type="gramStart"/>
      <w:r w:rsidRPr="005745A2">
        <w:rPr>
          <w:rFonts w:ascii="Times New Roman" w:hAnsi="Times New Roman" w:cs="Times New Roman"/>
          <w:sz w:val="28"/>
          <w:szCs w:val="28"/>
        </w:rPr>
        <w:t>.</w:t>
      </w:r>
      <w:r w:rsidR="004D30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1.9. В паспорте подпрограммы 4 абзац «Объёмы финансирования подпрограммы » изложить в следующей редакции: </w:t>
      </w:r>
    </w:p>
    <w:p w:rsidR="00D63F6B" w:rsidRPr="00BB3E89" w:rsidRDefault="004D3038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4 «Профессиональная подготовка, переподготовка, повышение квалификации и развитие кадрового потенциала Рубцовского района» муниципальной программы «Развитие системы образования Рубцовского района» на 2020–2024 годы </w:t>
      </w:r>
      <w:r w:rsidR="00D63F6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«подпрограмма 4») составляет </w:t>
      </w:r>
      <w:r w:rsidR="009B7FEA" w:rsidRPr="00BB3E89">
        <w:rPr>
          <w:rFonts w:ascii="Times New Roman" w:hAnsi="Times New Roman" w:cs="Times New Roman"/>
          <w:sz w:val="28"/>
          <w:szCs w:val="28"/>
        </w:rPr>
        <w:t>3314</w:t>
      </w:r>
      <w:r w:rsidR="00D63F6B" w:rsidRPr="00BB3E89">
        <w:rPr>
          <w:rFonts w:ascii="Times New Roman" w:hAnsi="Times New Roman" w:cs="Times New Roman"/>
          <w:sz w:val="28"/>
          <w:szCs w:val="28"/>
        </w:rPr>
        <w:t>,</w:t>
      </w:r>
      <w:r w:rsidR="009B7FEA" w:rsidRPr="00BB3E89">
        <w:rPr>
          <w:rFonts w:ascii="Times New Roman" w:hAnsi="Times New Roman" w:cs="Times New Roman"/>
          <w:sz w:val="28"/>
          <w:szCs w:val="28"/>
        </w:rPr>
        <w:t>7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63F6B" w:rsidRPr="00BB3E89" w:rsidRDefault="00D63F6B" w:rsidP="00D63F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 –3</w:t>
      </w:r>
      <w:r w:rsidR="009B7FEA" w:rsidRPr="00BB3E89">
        <w:rPr>
          <w:rFonts w:ascii="Times New Roman" w:hAnsi="Times New Roman" w:cs="Times New Roman"/>
          <w:sz w:val="28"/>
          <w:szCs w:val="28"/>
        </w:rPr>
        <w:t>314</w:t>
      </w:r>
      <w:r w:rsidRPr="00BB3E89">
        <w:rPr>
          <w:rFonts w:ascii="Times New Roman" w:hAnsi="Times New Roman" w:cs="Times New Roman"/>
          <w:sz w:val="28"/>
          <w:szCs w:val="28"/>
        </w:rPr>
        <w:t>,</w:t>
      </w:r>
      <w:r w:rsidR="009B7FEA" w:rsidRPr="00BB3E89">
        <w:rPr>
          <w:rFonts w:ascii="Times New Roman" w:hAnsi="Times New Roman" w:cs="Times New Roman"/>
          <w:sz w:val="28"/>
          <w:szCs w:val="28"/>
        </w:rPr>
        <w:t>7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 xml:space="preserve"> 706,7 тыс. рублей;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>658,9 тыс. рублей;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="009B7FEA" w:rsidRPr="00BB3E89">
        <w:rPr>
          <w:rFonts w:ascii="Times New Roman" w:hAnsi="Times New Roman" w:cs="Times New Roman"/>
          <w:sz w:val="28"/>
          <w:szCs w:val="28"/>
        </w:rPr>
        <w:t>818</w:t>
      </w:r>
      <w:r w:rsidRPr="00BB3E89">
        <w:rPr>
          <w:rFonts w:ascii="Times New Roman" w:hAnsi="Times New Roman" w:cs="Times New Roman"/>
          <w:sz w:val="28"/>
          <w:szCs w:val="28"/>
        </w:rPr>
        <w:t>,</w:t>
      </w:r>
      <w:r w:rsidR="009B7FEA" w:rsidRPr="00BB3E89">
        <w:rPr>
          <w:rFonts w:ascii="Times New Roman" w:hAnsi="Times New Roman" w:cs="Times New Roman"/>
          <w:sz w:val="28"/>
          <w:szCs w:val="28"/>
        </w:rPr>
        <w:t>5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 xml:space="preserve"> 5</w:t>
      </w:r>
      <w:r w:rsidR="009B7FEA" w:rsidRPr="00BB3E89">
        <w:rPr>
          <w:rFonts w:ascii="Times New Roman" w:hAnsi="Times New Roman" w:cs="Times New Roman"/>
          <w:sz w:val="28"/>
          <w:szCs w:val="28"/>
        </w:rPr>
        <w:t>7</w:t>
      </w:r>
      <w:r w:rsidRPr="00BB3E89">
        <w:rPr>
          <w:rFonts w:ascii="Times New Roman" w:hAnsi="Times New Roman" w:cs="Times New Roman"/>
          <w:sz w:val="28"/>
          <w:szCs w:val="28"/>
        </w:rPr>
        <w:t>5,3 тыс. рублей;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 xml:space="preserve"> 555,3 тыс. рублей</w:t>
      </w:r>
      <w:proofErr w:type="gramStart"/>
      <w:r w:rsidRPr="00BB3E89">
        <w:rPr>
          <w:rFonts w:ascii="Times New Roman" w:hAnsi="Times New Roman" w:cs="Times New Roman"/>
          <w:sz w:val="28"/>
          <w:szCs w:val="28"/>
        </w:rPr>
        <w:t>.</w:t>
      </w:r>
      <w:r w:rsidR="003A08C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BB3E89" w:rsidRDefault="00D63F6B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BB3E89">
        <w:rPr>
          <w:rFonts w:ascii="Times New Roman" w:hAnsi="Times New Roman" w:cs="Times New Roman"/>
          <w:b w:val="0"/>
          <w:sz w:val="28"/>
          <w:szCs w:val="28"/>
        </w:rPr>
        <w:t xml:space="preserve">1.10. Абзац 2 раздела 3 подпрограммы 4 изложить в следующей  редакции: </w:t>
      </w:r>
    </w:p>
    <w:p w:rsidR="00D63F6B" w:rsidRPr="00BB3E89" w:rsidRDefault="009C30B5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4 составляет 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3314,7 </w:t>
      </w:r>
      <w:r w:rsidR="00D63F6B" w:rsidRPr="00BB3E89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3314,7 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B7FEA" w:rsidRPr="005745A2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706,7 тыс. рублей;</w:t>
      </w:r>
    </w:p>
    <w:p w:rsidR="009B7FEA" w:rsidRPr="005745A2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–658,9 тыс. рублей;</w:t>
      </w:r>
    </w:p>
    <w:p w:rsidR="009B7FEA" w:rsidRPr="00BB3E89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818,5 тыс. рублей;</w:t>
      </w:r>
    </w:p>
    <w:p w:rsidR="009B7FEA" w:rsidRPr="005745A2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575,3 тыс. рублей;</w:t>
      </w:r>
    </w:p>
    <w:p w:rsidR="009B7FEA" w:rsidRPr="005745A2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555,3 тыс. рублей</w:t>
      </w:r>
      <w:proofErr w:type="gramStart"/>
      <w:r w:rsidRPr="005745A2">
        <w:rPr>
          <w:rFonts w:ascii="Times New Roman" w:hAnsi="Times New Roman" w:cs="Times New Roman"/>
          <w:sz w:val="28"/>
          <w:szCs w:val="28"/>
        </w:rPr>
        <w:t>.</w:t>
      </w:r>
      <w:r w:rsidR="004D30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1.11. В паспорте подпрограммы 5 абзац «Объёмы финансирования подпрограммы » изложить в следующей редакции: </w:t>
      </w:r>
    </w:p>
    <w:p w:rsidR="00D63F6B" w:rsidRPr="00BB3E89" w:rsidRDefault="004D3038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финансирования подпрограммы 5 «Совершенствование управления системой образования </w:t>
      </w:r>
      <w:proofErr w:type="gramStart"/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>Рубцовском</w:t>
      </w:r>
      <w:proofErr w:type="gramEnd"/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 xml:space="preserve"> районе» муниципальной  программы «Развитие системы образования Рубцовского района» на 2020–</w:t>
      </w:r>
      <w:r w:rsidR="00D63F6B" w:rsidRPr="00BB3E89">
        <w:rPr>
          <w:rFonts w:ascii="Times New Roman" w:hAnsi="Times New Roman" w:cs="Times New Roman"/>
          <w:b w:val="0"/>
          <w:sz w:val="28"/>
          <w:szCs w:val="28"/>
        </w:rPr>
        <w:t xml:space="preserve">2024 годы (далее – «подпрограмма 5») составляет </w:t>
      </w:r>
      <w:r w:rsidR="009B7FEA" w:rsidRPr="00BB3E89">
        <w:rPr>
          <w:rFonts w:ascii="Times New Roman" w:hAnsi="Times New Roman" w:cs="Times New Roman"/>
          <w:b w:val="0"/>
          <w:sz w:val="28"/>
          <w:szCs w:val="28"/>
        </w:rPr>
        <w:t>51182,2</w:t>
      </w:r>
      <w:r w:rsidR="00D63F6B" w:rsidRPr="00BB3E89">
        <w:rPr>
          <w:rFonts w:ascii="Times New Roman" w:hAnsi="Times New Roman" w:cs="Times New Roman"/>
          <w:b w:val="0"/>
          <w:sz w:val="28"/>
          <w:szCs w:val="28"/>
        </w:rPr>
        <w:t xml:space="preserve"> тыс. рублей, из них:</w:t>
      </w:r>
    </w:p>
    <w:p w:rsidR="00D63F6B" w:rsidRPr="00BB3E89" w:rsidRDefault="00D63F6B" w:rsidP="00D63F6B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51182,2 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–12232,2 тыс. рублей;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–13005,9 тыс. рублей;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B7FEA" w:rsidRPr="00BB3E89">
        <w:rPr>
          <w:rFonts w:ascii="Times New Roman" w:hAnsi="Times New Roman" w:cs="Times New Roman"/>
          <w:sz w:val="28"/>
          <w:szCs w:val="28"/>
        </w:rPr>
        <w:t>12744</w:t>
      </w:r>
      <w:r w:rsidRPr="00BB3E89">
        <w:rPr>
          <w:rFonts w:ascii="Times New Roman" w:hAnsi="Times New Roman" w:cs="Times New Roman"/>
          <w:sz w:val="28"/>
          <w:szCs w:val="28"/>
        </w:rPr>
        <w:t>,</w:t>
      </w:r>
      <w:r w:rsidR="009B7FEA" w:rsidRPr="00BB3E89">
        <w:rPr>
          <w:rFonts w:ascii="Times New Roman" w:hAnsi="Times New Roman" w:cs="Times New Roman"/>
          <w:sz w:val="28"/>
          <w:szCs w:val="28"/>
        </w:rPr>
        <w:t>1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Pr="00BB3E89">
        <w:rPr>
          <w:rFonts w:ascii="Times New Roman" w:hAnsi="Times New Roman" w:cs="Times New Roman"/>
          <w:sz w:val="28"/>
          <w:szCs w:val="28"/>
        </w:rPr>
        <w:t>6600,0 тыс. рублей;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2024 год –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Pr="00BB3E89">
        <w:rPr>
          <w:rFonts w:ascii="Times New Roman" w:hAnsi="Times New Roman" w:cs="Times New Roman"/>
          <w:sz w:val="28"/>
          <w:szCs w:val="28"/>
        </w:rPr>
        <w:t>6600,0 тыс. рублей</w:t>
      </w:r>
      <w:proofErr w:type="gramStart"/>
      <w:r w:rsidRPr="00BB3E89">
        <w:rPr>
          <w:rFonts w:ascii="Times New Roman" w:hAnsi="Times New Roman" w:cs="Times New Roman"/>
          <w:sz w:val="28"/>
          <w:szCs w:val="28"/>
        </w:rPr>
        <w:t>.</w:t>
      </w:r>
      <w:r w:rsidR="00FF7F4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1.12. Абзац 2 раздела 3 подпрограммы 5 изложить в следующей  редакции: </w:t>
      </w:r>
    </w:p>
    <w:p w:rsidR="00D63F6B" w:rsidRPr="00BB3E89" w:rsidRDefault="00A82819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5 составляет 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51182,2 </w:t>
      </w:r>
      <w:r w:rsidR="00D63F6B" w:rsidRPr="00BB3E89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51182,2 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–12232,2 тыс. рублей;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–13005,9 тыс. рублей;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12744</w:t>
      </w:r>
      <w:r w:rsidRPr="00574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sz w:val="28"/>
          <w:szCs w:val="28"/>
        </w:rPr>
        <w:t>6600,0 тыс. рублей;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sz w:val="28"/>
          <w:szCs w:val="28"/>
        </w:rPr>
        <w:t>6600,0 тыс. рублей</w:t>
      </w:r>
      <w:proofErr w:type="gramStart"/>
      <w:r w:rsidRPr="005745A2">
        <w:rPr>
          <w:rFonts w:ascii="Times New Roman" w:hAnsi="Times New Roman" w:cs="Times New Roman"/>
          <w:sz w:val="28"/>
          <w:szCs w:val="28"/>
        </w:rPr>
        <w:t>.</w:t>
      </w:r>
      <w:r w:rsidR="004D30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>1.13. В паспорте подпрограммы 6 абзац «Объёмы финансирования подпрограммы» изложить в новой редакции:</w:t>
      </w:r>
    </w:p>
    <w:p w:rsidR="00D63F6B" w:rsidRPr="00BB3E89" w:rsidRDefault="00767A2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6 «Создание новых мест в общеобразовательных организациях в соответствии с прогнозируемой потребностью и современными условиями обучения </w:t>
      </w:r>
      <w:proofErr w:type="gramStart"/>
      <w:r w:rsidR="00D63F6B" w:rsidRPr="00574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F6B" w:rsidRPr="00574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6B" w:rsidRPr="005745A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Рубцовского </w:t>
      </w:r>
      <w:r w:rsidR="00D63F6B" w:rsidRPr="00BB3E89">
        <w:rPr>
          <w:rFonts w:ascii="Times New Roman" w:hAnsi="Times New Roman" w:cs="Times New Roman"/>
          <w:sz w:val="28"/>
          <w:szCs w:val="28"/>
        </w:rPr>
        <w:lastRenderedPageBreak/>
        <w:t xml:space="preserve">района» на 2020–2024 годы (далее – «подпрограмма 6») составляет </w:t>
      </w:r>
      <w:r w:rsidR="00847FFB" w:rsidRPr="00BB3E89">
        <w:rPr>
          <w:rFonts w:ascii="Times New Roman" w:hAnsi="Times New Roman" w:cs="Times New Roman"/>
          <w:sz w:val="28"/>
          <w:szCs w:val="28"/>
        </w:rPr>
        <w:t>4899</w:t>
      </w:r>
      <w:r w:rsidR="00D63F6B" w:rsidRPr="00BB3E89">
        <w:rPr>
          <w:rFonts w:ascii="Times New Roman" w:hAnsi="Times New Roman" w:cs="Times New Roman"/>
          <w:sz w:val="28"/>
          <w:szCs w:val="28"/>
        </w:rPr>
        <w:t>,</w:t>
      </w:r>
      <w:r w:rsidR="00847FFB" w:rsidRPr="00BB3E89">
        <w:rPr>
          <w:rFonts w:ascii="Times New Roman" w:hAnsi="Times New Roman" w:cs="Times New Roman"/>
          <w:sz w:val="28"/>
          <w:szCs w:val="28"/>
        </w:rPr>
        <w:t>0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847FFB" w:rsidRPr="00BB3E89">
        <w:rPr>
          <w:rFonts w:ascii="Times New Roman" w:hAnsi="Times New Roman" w:cs="Times New Roman"/>
          <w:sz w:val="28"/>
          <w:szCs w:val="28"/>
        </w:rPr>
        <w:t>4724,0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D63F6B" w:rsidRPr="00BB3E89" w:rsidRDefault="00847FF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D63F6B" w:rsidRPr="00BB3E89">
        <w:rPr>
          <w:rFonts w:ascii="Times New Roman" w:hAnsi="Times New Roman" w:cs="Times New Roman"/>
          <w:sz w:val="28"/>
          <w:szCs w:val="28"/>
        </w:rPr>
        <w:t>1000,0 тыс.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47FFB" w:rsidRPr="00BB3E89">
        <w:rPr>
          <w:rFonts w:ascii="Times New Roman" w:hAnsi="Times New Roman" w:cs="Times New Roman"/>
          <w:sz w:val="28"/>
          <w:szCs w:val="28"/>
        </w:rPr>
        <w:t>3724,0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847FFB" w:rsidRPr="00BB3E89">
        <w:rPr>
          <w:rFonts w:ascii="Times New Roman" w:hAnsi="Times New Roman" w:cs="Times New Roman"/>
          <w:sz w:val="28"/>
          <w:szCs w:val="28"/>
        </w:rPr>
        <w:t>175,</w:t>
      </w:r>
      <w:r w:rsidRPr="00BB3E89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47FFB" w:rsidRPr="00BB3E89">
        <w:rPr>
          <w:rFonts w:ascii="Times New Roman" w:hAnsi="Times New Roman" w:cs="Times New Roman"/>
          <w:sz w:val="28"/>
          <w:szCs w:val="28"/>
        </w:rPr>
        <w:t>175</w:t>
      </w:r>
      <w:r w:rsidRPr="00BB3E8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2024 год – 0,0 тыс. рублей</w:t>
      </w:r>
      <w:proofErr w:type="gramStart"/>
      <w:r w:rsidRPr="00BB3E89">
        <w:rPr>
          <w:rFonts w:ascii="Times New Roman" w:hAnsi="Times New Roman" w:cs="Times New Roman"/>
          <w:sz w:val="28"/>
          <w:szCs w:val="28"/>
        </w:rPr>
        <w:t>.</w:t>
      </w:r>
      <w:r w:rsidR="00767A2B" w:rsidRPr="00BB3E8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1.14. Абзац 2 раздела 3 подпрограммы 6 изложить в следующей  редакции: </w:t>
      </w:r>
    </w:p>
    <w:p w:rsidR="00767A2B" w:rsidRPr="00BB3E89" w:rsidRDefault="00900563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67A2B" w:rsidRPr="00BB3E89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5 составляет 4899,0 тыс. рублей, из них:</w:t>
      </w:r>
    </w:p>
    <w:p w:rsidR="00767A2B" w:rsidRPr="005745A2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краевого бюджета – 4724,0 тыс. рублей, в том числе по годам:</w:t>
      </w:r>
    </w:p>
    <w:p w:rsidR="00767A2B" w:rsidRPr="005745A2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1000,0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3724,0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 175,0 тыс. рублей, в том числе по годам: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175,0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767A2B" w:rsidRPr="00BB3E89" w:rsidRDefault="00767A2B" w:rsidP="00767A2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2024 год – 0,0 тыс. рублей</w:t>
      </w:r>
      <w:proofErr w:type="gramStart"/>
      <w:r w:rsidRPr="00BB3E8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47FFB" w:rsidRPr="00BB3E89" w:rsidRDefault="00847FFB" w:rsidP="00847FFB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BB3E89">
        <w:rPr>
          <w:sz w:val="28"/>
          <w:szCs w:val="28"/>
        </w:rPr>
        <w:t>1.1</w:t>
      </w:r>
      <w:r w:rsidR="00386958" w:rsidRPr="00BB3E89">
        <w:rPr>
          <w:sz w:val="28"/>
          <w:szCs w:val="28"/>
        </w:rPr>
        <w:t>5</w:t>
      </w:r>
      <w:r w:rsidRPr="00BB3E89">
        <w:rPr>
          <w:sz w:val="28"/>
          <w:szCs w:val="28"/>
        </w:rPr>
        <w:t>. В паспорте подпрограммы 7 абзац «Объёмы финансирования подпрограммы» изложить в новой редакции:</w:t>
      </w:r>
    </w:p>
    <w:p w:rsidR="00847FFB" w:rsidRPr="005745A2" w:rsidRDefault="00767A2B" w:rsidP="00847FF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«</w:t>
      </w:r>
      <w:r w:rsidR="00847FFB" w:rsidRPr="00BB3E8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7 «Защита прав и интересов детей-сирот и детей, оставшихся без попечения родителей </w:t>
      </w:r>
      <w:proofErr w:type="gramStart"/>
      <w:r w:rsidR="00847FFB" w:rsidRPr="00BB3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FFB" w:rsidRPr="00BB3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FFB" w:rsidRPr="00BB3E89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847FFB" w:rsidRPr="00BB3E89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Рубцовского района» на 2020–2024 годы (далее – «подпрограмма </w:t>
      </w:r>
      <w:r w:rsidR="00B527D7" w:rsidRPr="00BB3E89">
        <w:rPr>
          <w:rFonts w:ascii="Times New Roman" w:hAnsi="Times New Roman" w:cs="Times New Roman"/>
          <w:sz w:val="28"/>
          <w:szCs w:val="28"/>
        </w:rPr>
        <w:t>7</w:t>
      </w:r>
      <w:r w:rsidR="00847FFB" w:rsidRPr="00BB3E89">
        <w:rPr>
          <w:rFonts w:ascii="Times New Roman" w:hAnsi="Times New Roman" w:cs="Times New Roman"/>
          <w:sz w:val="28"/>
          <w:szCs w:val="28"/>
        </w:rPr>
        <w:t xml:space="preserve">») составляет </w:t>
      </w:r>
      <w:r w:rsidR="00B527D7" w:rsidRPr="00BB3E89">
        <w:rPr>
          <w:rFonts w:ascii="Times New Roman" w:hAnsi="Times New Roman" w:cs="Times New Roman"/>
          <w:sz w:val="28"/>
          <w:szCs w:val="28"/>
        </w:rPr>
        <w:t>33829</w:t>
      </w:r>
      <w:r w:rsidR="00847FFB" w:rsidRPr="00BB3E89">
        <w:rPr>
          <w:rFonts w:ascii="Times New Roman" w:hAnsi="Times New Roman" w:cs="Times New Roman"/>
          <w:sz w:val="28"/>
          <w:szCs w:val="28"/>
        </w:rPr>
        <w:t>,0 тыс. рублей</w:t>
      </w:r>
      <w:r w:rsidR="00B527D7" w:rsidRPr="00BB3E89">
        <w:rPr>
          <w:rFonts w:ascii="Times New Roman" w:hAnsi="Times New Roman" w:cs="Times New Roman"/>
          <w:sz w:val="28"/>
          <w:szCs w:val="28"/>
        </w:rPr>
        <w:t>. Объем финансирования подлежит ежегодному уточнению в соответствии с решением Рубцовского</w:t>
      </w:r>
      <w:r w:rsidR="00B527D7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 районном бюджете муниципального образования Рубцовский район Алтайского края на очередной финансовый год</w:t>
      </w:r>
      <w:proofErr w:type="gramStart"/>
      <w:r w:rsidR="00B527D7">
        <w:rPr>
          <w:rFonts w:ascii="Times New Roman" w:hAnsi="Times New Roman" w:cs="Times New Roman"/>
          <w:sz w:val="28"/>
          <w:szCs w:val="28"/>
        </w:rPr>
        <w:t>.</w:t>
      </w:r>
      <w:r w:rsidR="004D30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1.1</w:t>
      </w:r>
      <w:r w:rsidR="00386958">
        <w:rPr>
          <w:rFonts w:ascii="Times New Roman" w:hAnsi="Times New Roman" w:cs="Times New Roman"/>
          <w:sz w:val="28"/>
          <w:szCs w:val="28"/>
        </w:rPr>
        <w:t>6</w:t>
      </w:r>
      <w:r w:rsidRPr="005745A2">
        <w:rPr>
          <w:rFonts w:ascii="Times New Roman" w:hAnsi="Times New Roman" w:cs="Times New Roman"/>
          <w:sz w:val="28"/>
          <w:szCs w:val="28"/>
        </w:rPr>
        <w:t>. Абз</w:t>
      </w:r>
      <w:r>
        <w:rPr>
          <w:rFonts w:ascii="Times New Roman" w:hAnsi="Times New Roman" w:cs="Times New Roman"/>
          <w:sz w:val="28"/>
          <w:szCs w:val="28"/>
        </w:rPr>
        <w:t>ац 1 раздела 3 подпрограммы 7</w:t>
      </w:r>
      <w:r w:rsidRPr="005745A2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47FF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63F6B" w:rsidRPr="005745A2" w:rsidRDefault="0005198F" w:rsidP="00D63F6B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«о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7 составляет </w:t>
      </w:r>
      <w:r w:rsidR="00847FFB" w:rsidRPr="00BB3E89">
        <w:rPr>
          <w:rFonts w:ascii="Times New Roman" w:hAnsi="Times New Roman" w:cs="Times New Roman"/>
          <w:sz w:val="28"/>
          <w:szCs w:val="28"/>
        </w:rPr>
        <w:t>33829</w:t>
      </w:r>
      <w:r w:rsidR="00D63F6B" w:rsidRPr="00BB3E89">
        <w:rPr>
          <w:rFonts w:ascii="Times New Roman" w:hAnsi="Times New Roman" w:cs="Times New Roman"/>
          <w:sz w:val="28"/>
          <w:szCs w:val="28"/>
        </w:rPr>
        <w:t>,0 тыс.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D63F6B" w:rsidRPr="00574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lastRenderedPageBreak/>
        <w:t>1.1</w:t>
      </w:r>
      <w:r w:rsidR="00386958">
        <w:rPr>
          <w:rFonts w:ascii="Times New Roman" w:hAnsi="Times New Roman" w:cs="Times New Roman"/>
          <w:b w:val="0"/>
          <w:sz w:val="28"/>
          <w:szCs w:val="28"/>
        </w:rPr>
        <w:t>7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. Таблицу 1 «Сведения об индикаторах муниципальной программы «Развитие системы образования Рубцовского района на 2020–2024 годы» изложить  в новой редакции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 к настоящему постановлению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3F6B" w:rsidRPr="005745A2" w:rsidRDefault="00D63F6B" w:rsidP="00D63F6B">
      <w:pPr>
        <w:pStyle w:val="ConsPlusTitle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1.1</w:t>
      </w:r>
      <w:r w:rsidR="00386958">
        <w:rPr>
          <w:rFonts w:ascii="Times New Roman" w:hAnsi="Times New Roman" w:cs="Times New Roman"/>
          <w:b w:val="0"/>
          <w:sz w:val="28"/>
          <w:szCs w:val="28"/>
        </w:rPr>
        <w:t>8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. Таблицу 2 «Перечень мероприятий муниципальной  программы «Развитие системы образования Рубцовского района на 2020–2024 годы» изложить в новой редакции</w:t>
      </w:r>
      <w:r w:rsidR="00CD5EB4" w:rsidRPr="00CD5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>согласно приложению № 2 к настоящему постановлению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3F6B" w:rsidRDefault="00D63F6B" w:rsidP="00D63F6B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1.1</w:t>
      </w:r>
      <w:r w:rsidR="00386958">
        <w:rPr>
          <w:rFonts w:ascii="Times New Roman" w:hAnsi="Times New Roman" w:cs="Times New Roman"/>
          <w:b w:val="0"/>
          <w:sz w:val="28"/>
          <w:szCs w:val="28"/>
        </w:rPr>
        <w:t>9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. Таблицу 3 «Объем финансовых ресурсов, необходимых для реализации муниципальной  программы «Развитие системы образования Рубцовского района на 2020–2024 годы» изложить в новой редакции</w:t>
      </w:r>
      <w:r w:rsidR="00CD5EB4" w:rsidRPr="00CD5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>согласно приложению № 3 к настоящему постановлению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D63F6B" w:rsidRPr="005745A2" w:rsidRDefault="00D63F6B" w:rsidP="00D63F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3F6B" w:rsidRDefault="00D63F6B" w:rsidP="00D63F6B">
      <w:pPr>
        <w:rPr>
          <w:sz w:val="28"/>
          <w:szCs w:val="28"/>
        </w:rPr>
      </w:pPr>
    </w:p>
    <w:p w:rsidR="0033438C" w:rsidRPr="005745A2" w:rsidRDefault="0033438C" w:rsidP="00D63F6B">
      <w:pPr>
        <w:rPr>
          <w:sz w:val="28"/>
          <w:szCs w:val="28"/>
        </w:rPr>
      </w:pPr>
    </w:p>
    <w:p w:rsidR="00D63F6B" w:rsidRPr="005745A2" w:rsidRDefault="00D63F6B" w:rsidP="00D63F6B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5745A2">
        <w:rPr>
          <w:sz w:val="28"/>
          <w:szCs w:val="28"/>
        </w:rPr>
        <w:t>Глава района</w:t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  <w:r w:rsidR="0033438C">
        <w:rPr>
          <w:sz w:val="28"/>
          <w:szCs w:val="28"/>
        </w:rPr>
        <w:t xml:space="preserve">      </w:t>
      </w:r>
      <w:r w:rsidR="0033438C">
        <w:rPr>
          <w:sz w:val="28"/>
          <w:szCs w:val="28"/>
        </w:rPr>
        <w:tab/>
      </w:r>
      <w:r w:rsidR="0033438C">
        <w:rPr>
          <w:sz w:val="28"/>
          <w:szCs w:val="28"/>
        </w:rPr>
        <w:tab/>
        <w:t xml:space="preserve">    П.</w:t>
      </w:r>
      <w:r w:rsidRPr="005745A2">
        <w:rPr>
          <w:sz w:val="28"/>
          <w:szCs w:val="28"/>
        </w:rPr>
        <w:t>И. Афанасьев</w:t>
      </w:r>
    </w:p>
    <w:p w:rsidR="00D63F6B" w:rsidRDefault="00D63F6B" w:rsidP="00D63F6B">
      <w:pPr>
        <w:rPr>
          <w:sz w:val="28"/>
          <w:szCs w:val="28"/>
        </w:rPr>
      </w:pPr>
    </w:p>
    <w:p w:rsidR="00B4356D" w:rsidRDefault="00B4356D">
      <w:pPr>
        <w:spacing w:after="200" w:line="276" w:lineRule="auto"/>
      </w:pPr>
      <w:r>
        <w:br w:type="page"/>
      </w:r>
    </w:p>
    <w:p w:rsidR="00B4356D" w:rsidRDefault="00B4356D">
      <w:pPr>
        <w:sectPr w:rsidR="00B4356D" w:rsidSect="007C6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29.03.2023 №  133</w:t>
      </w: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«Таблица 1»</w:t>
      </w: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428">
        <w:rPr>
          <w:rFonts w:ascii="Times New Roman" w:hAnsi="Times New Roman" w:cs="Times New Roman"/>
          <w:b w:val="0"/>
          <w:sz w:val="27"/>
          <w:szCs w:val="27"/>
        </w:rPr>
        <w:t>Сведения</w:t>
      </w:r>
    </w:p>
    <w:p w:rsidR="009B498B" w:rsidRPr="00725428" w:rsidRDefault="009B498B" w:rsidP="009B498B">
      <w:pPr>
        <w:pStyle w:val="ConsPlusNormal"/>
        <w:tabs>
          <w:tab w:val="left" w:pos="204"/>
        </w:tabs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об индикаторах муниципальной программы «Развитие системы образования</w:t>
      </w:r>
    </w:p>
    <w:p w:rsidR="009B498B" w:rsidRPr="00725428" w:rsidRDefault="009B498B" w:rsidP="009B498B">
      <w:pPr>
        <w:pStyle w:val="ConsPlusNormal"/>
        <w:tabs>
          <w:tab w:val="left" w:pos="204"/>
        </w:tabs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proofErr w:type="spellStart"/>
      <w:r w:rsidRPr="00725428">
        <w:rPr>
          <w:rFonts w:ascii="Times New Roman" w:hAnsi="Times New Roman" w:cs="Times New Roman"/>
          <w:sz w:val="27"/>
          <w:szCs w:val="27"/>
        </w:rPr>
        <w:t>Рубцовского</w:t>
      </w:r>
      <w:proofErr w:type="spellEnd"/>
      <w:r w:rsidRPr="00725428">
        <w:rPr>
          <w:rFonts w:ascii="Times New Roman" w:hAnsi="Times New Roman" w:cs="Times New Roman"/>
          <w:sz w:val="27"/>
          <w:szCs w:val="27"/>
        </w:rPr>
        <w:t xml:space="preserve"> района на 2020–2024 годы»</w:t>
      </w:r>
    </w:p>
    <w:p w:rsidR="009B498B" w:rsidRPr="00725428" w:rsidRDefault="009B498B" w:rsidP="009B498B">
      <w:pPr>
        <w:pStyle w:val="ConsPlusNormal"/>
        <w:tabs>
          <w:tab w:val="left" w:pos="204"/>
        </w:tabs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7"/>
        <w:gridCol w:w="7475"/>
        <w:gridCol w:w="711"/>
        <w:gridCol w:w="36"/>
        <w:gridCol w:w="816"/>
        <w:gridCol w:w="24"/>
        <w:gridCol w:w="10"/>
        <w:gridCol w:w="699"/>
        <w:gridCol w:w="10"/>
        <w:gridCol w:w="108"/>
        <w:gridCol w:w="34"/>
        <w:gridCol w:w="845"/>
        <w:gridCol w:w="37"/>
        <w:gridCol w:w="852"/>
        <w:gridCol w:w="851"/>
        <w:gridCol w:w="1134"/>
        <w:gridCol w:w="996"/>
        <w:gridCol w:w="9"/>
      </w:tblGrid>
      <w:tr w:rsidR="009B498B" w:rsidRPr="00725428" w:rsidTr="007F5BBC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542" w:type="dxa"/>
            <w:gridSpan w:val="2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711" w:type="dxa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456" w:type="dxa"/>
            <w:gridSpan w:val="13"/>
            <w:tcBorders>
              <w:right w:val="nil"/>
            </w:tcBorders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Значение по годам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gridAfter w:val="1"/>
          <w:wAfter w:w="9" w:type="dxa"/>
          <w:trHeight w:val="369"/>
        </w:trPr>
        <w:tc>
          <w:tcPr>
            <w:tcW w:w="562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7542" w:type="dxa"/>
            <w:gridSpan w:val="2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711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2018 год (факт)</w:t>
            </w:r>
          </w:p>
        </w:tc>
        <w:tc>
          <w:tcPr>
            <w:tcW w:w="851" w:type="dxa"/>
            <w:gridSpan w:val="5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2019 год (оценка)</w:t>
            </w:r>
          </w:p>
        </w:tc>
        <w:tc>
          <w:tcPr>
            <w:tcW w:w="4749" w:type="dxa"/>
            <w:gridSpan w:val="7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7542" w:type="dxa"/>
            <w:gridSpan w:val="2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711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gridSpan w:val="2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gridSpan w:val="5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9B498B" w:rsidRPr="00725428" w:rsidTr="007F5BBC">
        <w:trPr>
          <w:gridAfter w:val="1"/>
          <w:wAfter w:w="9" w:type="dxa"/>
          <w:trHeight w:val="164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9B498B" w:rsidRPr="00725428" w:rsidTr="007F5BBC">
        <w:trPr>
          <w:gridAfter w:val="2"/>
          <w:wAfter w:w="1005" w:type="dxa"/>
          <w:trHeight w:val="355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 программа «Развитие системы образования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2020–2024 годы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475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очереди на получение в текущем году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дошкольного образования)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9B498B">
        <w:trPr>
          <w:gridAfter w:val="1"/>
          <w:wAfter w:w="9" w:type="dxa"/>
          <w:trHeight w:val="651"/>
        </w:trPr>
        <w:tc>
          <w:tcPr>
            <w:tcW w:w="629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7475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81,4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92,4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93,1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98,14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475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29,6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26,9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35,4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51" w:type="dxa"/>
          </w:tcPr>
          <w:p w:rsidR="009B498B" w:rsidRPr="00976524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524">
              <w:rPr>
                <w:rFonts w:ascii="Times New Roman" w:hAnsi="Times New Roman" w:cs="Times New Roman"/>
                <w:sz w:val="27"/>
                <w:szCs w:val="27"/>
              </w:rPr>
              <w:t>75,4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75,4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475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75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475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90,8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91,5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91,3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88,28</w:t>
            </w:r>
          </w:p>
        </w:tc>
        <w:tc>
          <w:tcPr>
            <w:tcW w:w="851" w:type="dxa"/>
          </w:tcPr>
          <w:p w:rsidR="009B498B" w:rsidRPr="00E33254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3254">
              <w:rPr>
                <w:rFonts w:ascii="Times New Roman" w:hAnsi="Times New Roman" w:cs="Times New Roman"/>
                <w:sz w:val="27"/>
                <w:szCs w:val="27"/>
              </w:rPr>
              <w:t>87,3</w:t>
            </w:r>
          </w:p>
        </w:tc>
        <w:tc>
          <w:tcPr>
            <w:tcW w:w="1134" w:type="dxa"/>
          </w:tcPr>
          <w:p w:rsidR="009B498B" w:rsidRPr="00F46505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6505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475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95,8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88,6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88,8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88,9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90,0</w:t>
            </w:r>
          </w:p>
        </w:tc>
      </w:tr>
      <w:tr w:rsidR="009B498B" w:rsidRPr="00725428" w:rsidTr="007F5BBC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Подпрограмма 1 «Развитие дошкольного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текущем году дошкольного образования)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B498B" w:rsidRPr="00AF7014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01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B498B" w:rsidRPr="00176FF3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7"/>
                <w:szCs w:val="27"/>
              </w:rPr>
            </w:pPr>
            <w:r w:rsidRPr="00176FF3">
              <w:rPr>
                <w:rFonts w:ascii="Times New Roman" w:hAnsi="Times New Roman" w:cs="Times New Roman"/>
                <w:color w:val="632423" w:themeColor="accent2" w:themeShade="80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воспитанников в возрасте до 3 лет, проживающих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368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134" w:type="dxa"/>
          </w:tcPr>
          <w:p w:rsidR="009B498B" w:rsidRPr="00AF7014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01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996" w:type="dxa"/>
          </w:tcPr>
          <w:p w:rsidR="009B498B" w:rsidRPr="00AF7014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01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Региональный проект «Поддержка семей, имеющих детей»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нарастающим итогом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743" w:type="dxa"/>
            <w:gridSpan w:val="4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1024" w:type="dxa"/>
            <w:gridSpan w:val="4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852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197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197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197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197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43" w:type="dxa"/>
            <w:gridSpan w:val="4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024" w:type="dxa"/>
            <w:gridSpan w:val="4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98</w:t>
            </w:r>
          </w:p>
        </w:tc>
        <w:tc>
          <w:tcPr>
            <w:tcW w:w="852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98</w:t>
            </w:r>
          </w:p>
        </w:tc>
        <w:tc>
          <w:tcPr>
            <w:tcW w:w="851" w:type="dxa"/>
          </w:tcPr>
          <w:p w:rsidR="009B498B" w:rsidRPr="0053559C" w:rsidRDefault="009B498B" w:rsidP="007F5BBC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9B498B" w:rsidRPr="0053559C" w:rsidRDefault="009B498B" w:rsidP="007F5BBC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99</w:t>
            </w:r>
          </w:p>
        </w:tc>
        <w:tc>
          <w:tcPr>
            <w:tcW w:w="996" w:type="dxa"/>
          </w:tcPr>
          <w:p w:rsidR="009B498B" w:rsidRPr="0053559C" w:rsidRDefault="009B498B" w:rsidP="007F5BBC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99</w:t>
            </w:r>
          </w:p>
        </w:tc>
      </w:tr>
      <w:tr w:rsidR="009B498B" w:rsidRPr="00725428" w:rsidTr="007F5BBC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2 «Развитие общего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51" w:type="dxa"/>
          </w:tcPr>
          <w:p w:rsidR="009B498B" w:rsidRPr="005355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59C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134" w:type="dxa"/>
          </w:tcPr>
          <w:p w:rsidR="009B498B" w:rsidRPr="005355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59C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расположенных на территории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 и реализующих общеобразовательные программы организаций, в которых проведена оценка качества общего образования, в том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 на основе практики международных исследований качества подготовки обучающихся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Региональный проект «Современная школа»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9B498B" w:rsidRPr="005355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59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6" w:type="dxa"/>
          </w:tcPr>
          <w:p w:rsidR="009B498B" w:rsidRPr="005355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59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628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1120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1120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1120</w:t>
            </w:r>
          </w:p>
        </w:tc>
      </w:tr>
      <w:tr w:rsidR="009B498B" w:rsidRPr="00725428" w:rsidTr="007F5BBC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«Успех каждого ребенка»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общеобразовательных организаций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B498B" w:rsidRPr="00725428" w:rsidTr="007F5BBC"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Подпрограмма 3</w:t>
            </w:r>
          </w:p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дополнительного образования детей и сферы отдыха и оздоровления детей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996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обучающихся образовательных организаций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района, участвующих в олимпиадах и конкурсах различного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уровня,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по программам общего образования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51,7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52</w:t>
            </w:r>
          </w:p>
        </w:tc>
        <w:tc>
          <w:tcPr>
            <w:tcW w:w="851" w:type="dxa"/>
          </w:tcPr>
          <w:p w:rsidR="009B498B" w:rsidRPr="00A76A66" w:rsidRDefault="009B498B" w:rsidP="007F5BBC">
            <w:pPr>
              <w:jc w:val="center"/>
              <w:rPr>
                <w:sz w:val="27"/>
                <w:szCs w:val="27"/>
                <w:lang w:val="en-US"/>
              </w:rPr>
            </w:pPr>
            <w:r w:rsidRPr="00A76A66">
              <w:rPr>
                <w:sz w:val="27"/>
                <w:szCs w:val="27"/>
                <w:lang w:val="en-US"/>
              </w:rPr>
              <w:t>69</w:t>
            </w:r>
          </w:p>
        </w:tc>
        <w:tc>
          <w:tcPr>
            <w:tcW w:w="1134" w:type="dxa"/>
          </w:tcPr>
          <w:p w:rsidR="009B498B" w:rsidRPr="001B512B" w:rsidRDefault="009B498B" w:rsidP="007F5BBC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69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70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Численность школьников, принявших участие в муниципальных мероприятиях патриотической направленности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640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700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1000</w:t>
            </w:r>
          </w:p>
        </w:tc>
      </w:tr>
      <w:tr w:rsidR="009B498B" w:rsidRPr="00725428" w:rsidTr="007F5BBC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«Успех каждого ребенка»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Число детей, охваченных деятельностью детских 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 (мобильных 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5" w:type="dxa"/>
            <w:gridSpan w:val="6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418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407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407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407</w:t>
            </w:r>
          </w:p>
        </w:tc>
      </w:tr>
      <w:tr w:rsidR="009B498B" w:rsidRPr="00725428" w:rsidTr="007F5BBC">
        <w:trPr>
          <w:gridAfter w:val="1"/>
          <w:wAfter w:w="9" w:type="dxa"/>
          <w:trHeight w:val="998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Число участников открытых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онлайн-уроков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 реализуемых с учетом опыта цикла открытых уроков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Проектория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5" w:type="dxa"/>
            <w:gridSpan w:val="6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464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732</w:t>
            </w:r>
          </w:p>
        </w:tc>
        <w:tc>
          <w:tcPr>
            <w:tcW w:w="851" w:type="dxa"/>
          </w:tcPr>
          <w:p w:rsidR="009B498B" w:rsidRPr="0053559C" w:rsidRDefault="009B498B" w:rsidP="007F5BBC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2066</w:t>
            </w:r>
          </w:p>
        </w:tc>
        <w:tc>
          <w:tcPr>
            <w:tcW w:w="1134" w:type="dxa"/>
          </w:tcPr>
          <w:p w:rsidR="009B498B" w:rsidRPr="0053559C" w:rsidRDefault="009B498B" w:rsidP="007F5BBC">
            <w:pPr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2066</w:t>
            </w:r>
          </w:p>
        </w:tc>
        <w:tc>
          <w:tcPr>
            <w:tcW w:w="996" w:type="dxa"/>
            <w:shd w:val="clear" w:color="auto" w:fill="auto"/>
          </w:tcPr>
          <w:p w:rsidR="009B498B" w:rsidRPr="0053559C" w:rsidRDefault="009B498B" w:rsidP="007F5BBC">
            <w:pPr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2066</w:t>
            </w:r>
          </w:p>
          <w:p w:rsidR="009B498B" w:rsidRPr="0053559C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gridAfter w:val="1"/>
          <w:wAfter w:w="9" w:type="dxa"/>
          <w:trHeight w:val="998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Число детей с ограниченным возможностями здоровья, обучающихся по дополнительным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общеразвивающим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программам, в том числе с использованием дистанционных технологий</w:t>
            </w:r>
            <w:proofErr w:type="gramEnd"/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1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5" w:type="dxa"/>
            <w:gridSpan w:val="6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43,4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55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57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93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15267" w:type="dxa"/>
            <w:gridSpan w:val="18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Подпрограмма 4 «Профессиональная подготовка, переподготовка и повышение </w:t>
            </w:r>
            <w:proofErr w:type="gramStart"/>
            <w:r w:rsidRPr="00725428">
              <w:rPr>
                <w:sz w:val="27"/>
                <w:szCs w:val="27"/>
              </w:rPr>
              <w:t>квалификации</w:t>
            </w:r>
            <w:proofErr w:type="gramEnd"/>
            <w:r w:rsidRPr="00725428">
              <w:rPr>
                <w:sz w:val="27"/>
                <w:szCs w:val="27"/>
              </w:rPr>
              <w:t xml:space="preserve"> и развитие кадрового потенциала </w:t>
            </w:r>
            <w:proofErr w:type="spellStart"/>
            <w:r w:rsidRPr="00725428">
              <w:rPr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sz w:val="27"/>
                <w:szCs w:val="27"/>
              </w:rPr>
              <w:t xml:space="preserve"> района»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40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20,5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20,5</w:t>
            </w:r>
          </w:p>
        </w:tc>
        <w:tc>
          <w:tcPr>
            <w:tcW w:w="997" w:type="dxa"/>
            <w:gridSpan w:val="4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19,9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21,9</w:t>
            </w:r>
          </w:p>
        </w:tc>
        <w:tc>
          <w:tcPr>
            <w:tcW w:w="851" w:type="dxa"/>
          </w:tcPr>
          <w:p w:rsidR="009B498B" w:rsidRPr="000202CA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2CA">
              <w:rPr>
                <w:rFonts w:ascii="Times New Roman" w:hAnsi="Times New Roman" w:cs="Times New Roman"/>
                <w:sz w:val="27"/>
                <w:szCs w:val="27"/>
              </w:rPr>
              <w:t>20,8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22,5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23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«Учитель будущего»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19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19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B498B" w:rsidRPr="0053559C" w:rsidRDefault="009B498B" w:rsidP="007F5BBC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15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«Цифровая образовательная среда»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24</w:t>
            </w:r>
          </w:p>
        </w:tc>
        <w:tc>
          <w:tcPr>
            <w:tcW w:w="1134" w:type="dxa"/>
          </w:tcPr>
          <w:p w:rsidR="009B498B" w:rsidRPr="0053559C" w:rsidRDefault="009B498B" w:rsidP="007F5BBC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36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5 «Совершенствование управления системой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32.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муниципальных общеобразовательных организаций, перешедших на безбумажное электронное ведение классных журналов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63,2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78,9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89,4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89,5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53559C" w:rsidRDefault="009B498B" w:rsidP="007F5BBC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тепловой энергии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Гкал/кв. м</w:t>
            </w: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0,26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0,23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0,27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0,27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0,27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0,27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0,26</w:t>
            </w:r>
          </w:p>
        </w:tc>
      </w:tr>
      <w:tr w:rsidR="009B498B" w:rsidRPr="00725428" w:rsidTr="007F5BBC">
        <w:trPr>
          <w:gridAfter w:val="1"/>
          <w:wAfter w:w="9" w:type="dxa"/>
          <w:trHeight w:val="1092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электроэнергии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кВт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/кв. м</w:t>
            </w: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18,97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16,74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10,25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12,42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19,21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19,20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19,19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холодной воды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куб. м/чел.</w:t>
            </w: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2,71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2,30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2,43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2,43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2,46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2,43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2,43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«Цифровая образовательная среда»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89" w:type="dxa"/>
            <w:gridSpan w:val="2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996" w:type="dxa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платформы цифровой образовательной среды, в общем числе образовательных организаций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58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58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58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  <w:shd w:val="clear" w:color="auto" w:fill="FFFFFF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89</w:t>
            </w:r>
          </w:p>
        </w:tc>
        <w:tc>
          <w:tcPr>
            <w:tcW w:w="889" w:type="dxa"/>
            <w:gridSpan w:val="2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96" w:type="dxa"/>
            <w:shd w:val="clear" w:color="auto" w:fill="FFFFFF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образовательных организаций, реализующих основные и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66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15267" w:type="dxa"/>
            <w:gridSpan w:val="18"/>
          </w:tcPr>
          <w:p w:rsidR="009B498B" w:rsidRPr="00725428" w:rsidRDefault="009B498B" w:rsidP="007F5BBC">
            <w:pPr>
              <w:pStyle w:val="af1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</w:t>
            </w:r>
            <w:proofErr w:type="gramStart"/>
            <w:r w:rsidRPr="00725428">
              <w:rPr>
                <w:sz w:val="27"/>
                <w:szCs w:val="27"/>
              </w:rPr>
              <w:t>в</w:t>
            </w:r>
            <w:proofErr w:type="gramEnd"/>
            <w:r w:rsidRPr="00725428">
              <w:rPr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sz w:val="27"/>
                <w:szCs w:val="27"/>
              </w:rPr>
              <w:t xml:space="preserve"> районе»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40.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jc w:val="both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Число новых мест в общеобразовательных организациях </w:t>
            </w:r>
            <w:proofErr w:type="spellStart"/>
            <w:r w:rsidRPr="00725428">
              <w:rPr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sz w:val="27"/>
                <w:szCs w:val="27"/>
              </w:rPr>
              <w:t xml:space="preserve"> района, в том числе введенных путем: строительства </w:t>
            </w:r>
            <w:proofErr w:type="spellStart"/>
            <w:r w:rsidRPr="00725428">
              <w:rPr>
                <w:sz w:val="27"/>
                <w:szCs w:val="27"/>
              </w:rPr>
              <w:t>пристроя</w:t>
            </w:r>
            <w:proofErr w:type="spellEnd"/>
            <w:r w:rsidRPr="00725428">
              <w:rPr>
                <w:sz w:val="27"/>
                <w:szCs w:val="27"/>
              </w:rPr>
              <w:t xml:space="preserve"> к существующему зданию школы – 300 мест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мест</w:t>
            </w: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725428">
              <w:rPr>
                <w:sz w:val="27"/>
                <w:szCs w:val="27"/>
              </w:rPr>
              <w:t>0</w:t>
            </w: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</w:tr>
    </w:tbl>
    <w:p w:rsidR="009B498B" w:rsidRPr="00725428" w:rsidRDefault="009B498B" w:rsidP="009B498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color w:val="FFFFFF" w:themeColor="background1"/>
          <w:sz w:val="27"/>
          <w:szCs w:val="27"/>
        </w:rPr>
        <w:t>ж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lastRenderedPageBreak/>
        <w:t>Приложение №2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9B498B" w:rsidRP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9B498B">
        <w:rPr>
          <w:rFonts w:ascii="Times New Roman" w:hAnsi="Times New Roman" w:cs="Times New Roman"/>
          <w:sz w:val="27"/>
          <w:szCs w:val="27"/>
        </w:rPr>
        <w:t>от  29.03.</w:t>
      </w:r>
      <w:r>
        <w:rPr>
          <w:rFonts w:ascii="Times New Roman" w:hAnsi="Times New Roman" w:cs="Times New Roman"/>
          <w:sz w:val="27"/>
          <w:szCs w:val="27"/>
        </w:rPr>
        <w:t xml:space="preserve">2023  № </w:t>
      </w:r>
      <w:r w:rsidRPr="009B498B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133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«Таблица 2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9B498B" w:rsidRPr="00725428" w:rsidRDefault="009B498B" w:rsidP="009B498B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428">
        <w:rPr>
          <w:rFonts w:ascii="Times New Roman" w:hAnsi="Times New Roman" w:cs="Times New Roman"/>
          <w:b w:val="0"/>
          <w:sz w:val="27"/>
          <w:szCs w:val="27"/>
        </w:rPr>
        <w:t>Перечень</w:t>
      </w:r>
    </w:p>
    <w:p w:rsidR="009B498B" w:rsidRPr="00725428" w:rsidRDefault="009B498B" w:rsidP="009B498B">
      <w:pPr>
        <w:pStyle w:val="ConsPlusNormal"/>
        <w:spacing w:line="48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мероприятий муниципальной </w:t>
      </w:r>
      <w:r w:rsidRPr="00725428">
        <w:rPr>
          <w:rFonts w:ascii="Times New Roman" w:hAnsi="Times New Roman" w:cs="Times New Roman"/>
          <w:sz w:val="27"/>
          <w:szCs w:val="27"/>
        </w:rPr>
        <w:t xml:space="preserve">программы «Развитие системы образования </w:t>
      </w:r>
      <w:proofErr w:type="spellStart"/>
      <w:r w:rsidRPr="00725428">
        <w:rPr>
          <w:rFonts w:ascii="Times New Roman" w:hAnsi="Times New Roman" w:cs="Times New Roman"/>
          <w:sz w:val="27"/>
          <w:szCs w:val="27"/>
        </w:rPr>
        <w:t>Рубцо</w:t>
      </w:r>
      <w:r>
        <w:rPr>
          <w:rFonts w:ascii="Times New Roman" w:hAnsi="Times New Roman" w:cs="Times New Roman"/>
          <w:sz w:val="27"/>
          <w:szCs w:val="27"/>
        </w:rPr>
        <w:t>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на 2020–2024 годы»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3739"/>
        <w:gridCol w:w="850"/>
        <w:gridCol w:w="1030"/>
        <w:gridCol w:w="1324"/>
        <w:gridCol w:w="1264"/>
        <w:gridCol w:w="1264"/>
        <w:gridCol w:w="1264"/>
        <w:gridCol w:w="1264"/>
        <w:gridCol w:w="1384"/>
        <w:gridCol w:w="33"/>
        <w:gridCol w:w="1134"/>
      </w:tblGrid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7764" w:type="dxa"/>
            <w:gridSpan w:val="6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Сумма расходов (тыс. рублей)</w:t>
            </w:r>
          </w:p>
        </w:tc>
        <w:tc>
          <w:tcPr>
            <w:tcW w:w="1167" w:type="dxa"/>
            <w:gridSpan w:val="2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67" w:type="dxa"/>
            <w:gridSpan w:val="2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«Развитие системы образования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на 2020–2024 годы</w:t>
            </w:r>
          </w:p>
          <w:p w:rsidR="009B498B" w:rsidRPr="00725428" w:rsidRDefault="009B498B" w:rsidP="007F5B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230788,6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279378,2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386367,1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371563,4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240916,4</w:t>
            </w: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1509013,7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163828,8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187942,7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292335,3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287923,4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175778,1</w:t>
            </w: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1107808,3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66959,8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91435,5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94031,8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83640,0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65138,3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401205,4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1 «Развитие дошкольного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1. Обеспечение доступности и качества дошкольного образования, в том числе за счет создания в ДОО дополнительных мест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34849,1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14050,0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20799,1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42790,0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22662,0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20128,0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49508,8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28734,2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20774,6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51273,0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29870,0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21403,0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39790,0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22290,0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17500,0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218210,9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117606,2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100604,7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 Повышение доступности и качества услуг, предоставляемых населению края в сфере дошкольного образования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34849,1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14050,0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20799,1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42790,0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22662,0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20128,0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49508,8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28734,2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20774,6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51273,0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29870,0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21403,0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39790,0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22290,0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17500,0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218210,9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117606,2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100604,7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1.1. Обеспечение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Миноб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lastRenderedPageBreak/>
              <w:t>34328,1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13727,0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20601,1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lastRenderedPageBreak/>
              <w:t>42322,9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22376,0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19946,9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lastRenderedPageBreak/>
              <w:t>49045,8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28431,2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20614,6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lastRenderedPageBreak/>
              <w:t>50829,0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29556,0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21273,0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lastRenderedPageBreak/>
              <w:t>39372,0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22002,0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17370,0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lastRenderedPageBreak/>
              <w:t>215897,8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116092,2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99805,6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</w:t>
            </w:r>
          </w:p>
          <w:p w:rsidR="009B498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том числе</w:t>
            </w:r>
          </w:p>
          <w:p w:rsidR="009B498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460"/>
        </w:trPr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1.2. Оснащение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461,0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323,0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138,0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437,1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286,0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151,1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403,0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303,0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414,0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314,0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100,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388,0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288,0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100,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2103,1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1514,0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589,1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9B498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1.3. Проведение муниципальных конкурсов, направленных на выявление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детской одаренности;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проведение муниципальных конкурсов среди педагогических работников дошкольных образовательных организаций и среди дошкольных образовательных организаций, обеспечение участия победителя муниципального этапа в краевом профессиональном конкурсе «Воспитатель года Алтая»;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кого края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60,0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210,0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711"/>
        </w:trPr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1.2. Повышение доступности услуг дошкольного образования для детей в возрасте до 3 лет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1.2.1.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(в рамках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«Демография»).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Минстрой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Реализация мероприятий в рамках регионального проекта «Поддержка семей, имеющих детей»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1.3. Создание условий для раннего развития детей в возрасте до 3 лет, оказание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1.3.1.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образования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Подпрограмма 2 «Развитие общего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7F5BBC">
        <w:trPr>
          <w:trHeight w:val="705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2.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177169,4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210503,2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289551,1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281015,1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185690,0</w:t>
            </w: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1143928,8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rPr>
          <w:trHeight w:val="24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24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149778,8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160769,5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241031,5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237710,0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151967,0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941256,8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48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27390,6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49733,7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48519,6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43305,1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33723,0</w:t>
            </w: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202672,0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2.1. Развитие образовательной среды в системе общего образования, направленной на достижение современного качества учебных результатов,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177119,4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149778,8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27340,6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203757,5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156378,0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47379,5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288588,6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241031,5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47557,1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280965,1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237710,0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43255,1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185640,0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151967,0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33673,0</w:t>
            </w: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1136070,6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936865,3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199205,3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2.1.1.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171158,7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144991,9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26166,8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194499,0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151607,0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42892,0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268969,4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226139,1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42830,3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262531,7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220999,8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41531,9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176536,0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144296,0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32240,0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1073694,8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888033,8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185661,0</w:t>
            </w:r>
          </w:p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2.1.2. 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2159,9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1574,9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585,0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1976,5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1213,0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763,5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11840,2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10848,4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991,8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13180,4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12257,0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923,2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5092,0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4459,0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633,0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34249,0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30352,5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3896,5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местный бюджет</w:t>
            </w:r>
          </w:p>
        </w:tc>
      </w:tr>
      <w:tr w:rsidR="009B498B" w:rsidRPr="00725428" w:rsidTr="007F5BBC">
        <w:trPr>
          <w:trHeight w:val="2460"/>
        </w:trPr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2.1.3. 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процесса, в том числе посредством проведения конкурса на получение грантов Губернатора Алтайского края в сфере общего образования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3351,1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3212,0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139,1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6661,0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3558,0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3103,0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7044,5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4044,0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3000,5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4753,0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4453,0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3512,0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3212,0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25321,6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18479,0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6842,6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2.1.4. Проведение мероприятий по оценке качества общего образования, в том числе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402,0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1682,0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2.1.5. Выявление и поддержка интеллектуально одаренных школьников, повышение уровня профессиональной компетенции специалистов, работающих с одаренными школьниками,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краевые государственные организации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15,2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415,2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2.1.6. Приобретение детских новогодних подарков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134,5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141,0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232,6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708,1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«Современная школа»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2.2. Внедрение на уровнях основного общего и среднего общего образования новых методов обучения и воспитания, образовательных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2.2.1.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9B498B" w:rsidRPr="00725428" w:rsidTr="007F5BBC">
        <w:trPr>
          <w:trHeight w:val="720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2.3. Формирование эффективной системы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2020 - 2024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6385,7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6885,7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rPr>
          <w:trHeight w:val="60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61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629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1994,2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2494,2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441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2.3.1.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6385,7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6885,7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rPr>
          <w:trHeight w:val="51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33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</w:tc>
      </w:tr>
      <w:tr w:rsidR="009B498B" w:rsidRPr="00725428" w:rsidTr="007F5BBC">
        <w:trPr>
          <w:trHeight w:val="30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1994,2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2494,2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2.4. Создание современной и безопасной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цифровой образовательной среды, обеспечивающей высокое качество и доступность образования всех видов и уровней 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2020 - 2024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612,5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972,5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2.4.1. Обновление материально-технической базы для внедрения целевой модели цифровой образовательной среды в общеобразовательных организациях 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612,5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972,5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2.4.2. Обеспечение образовательных организаций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интернет-соединением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со скоростью не менее 50 Мб/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гарантированным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интернет-трафиком</w:t>
            </w:r>
            <w:proofErr w:type="spellEnd"/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3 «Развитие дополнительного образования детей и сферы отдыха и оздоровления детей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7F5BBC">
        <w:trPr>
          <w:trHeight w:val="690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3.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5831,2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11420,2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13604,6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14512,0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8281,1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53649,1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rPr>
          <w:trHeight w:val="34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40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2604,6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2755,4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10392,3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43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5831,2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7909,0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11000,0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11756,6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6760,0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43256,8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3.1. Развитие образовательной сети,  организационно-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экономических механизмов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3060,4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3446,0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4880,4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4580,0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3520,0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19486,8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898,4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1048,4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3060,4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3446,0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3982,0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4430,0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3520,0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18438,4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3.1.1. Организация предоставления дополнительного образования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детей в образовательных организациях дополнительного образования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3050,4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3385,6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4808,4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4550,0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3480,0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19274,4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898,4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1048,4</w:t>
            </w:r>
          </w:p>
        </w:tc>
        <w:tc>
          <w:tcPr>
            <w:tcW w:w="1167" w:type="dxa"/>
            <w:gridSpan w:val="2"/>
          </w:tcPr>
          <w:p w:rsidR="009B498B" w:rsidRPr="00D96FBF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3050,4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3385,6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3910,0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4400,0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3480,0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18226,0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3.1.2. Выявление и поддержка одаренных детей 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60,4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72,0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212,4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3.2. Создание условий для обеспечения полноценного отдыха и оздоровления  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7846,2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8156,2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9362,0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4621,1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32686,3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7F5BBC">
        <w:trPr>
          <w:trHeight w:val="24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1706,2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2605,4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9343,9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22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4335,0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6450,0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6756,6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3100,0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23342,4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3.2.1. Обеспечение деятельности филиала ДЛО «Золотая рыбка» МБУ ДО «ЦТР «Ступени»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3455,4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6293,4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6400,0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1810,0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20659,6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3.2.2. Обеспечение организованными формами отдыха и оздоровления  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Министерство образования и науки Алтайского края;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4390,8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1862,8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2962,0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2811,1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12026,7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</w:tc>
      </w:tr>
      <w:tr w:rsidR="009B498B" w:rsidRPr="00725428" w:rsidTr="007F5BBC">
        <w:trPr>
          <w:trHeight w:val="31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1706,2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2605,4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9343,9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13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879,6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156,6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356,6</w:t>
            </w:r>
          </w:p>
        </w:tc>
        <w:tc>
          <w:tcPr>
            <w:tcW w:w="1264" w:type="dxa"/>
          </w:tcPr>
          <w:p w:rsidR="009B498B" w:rsidRPr="004C1BC6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BC6">
              <w:rPr>
                <w:rFonts w:ascii="Times New Roman" w:hAnsi="Times New Roman" w:cs="Times New Roman"/>
                <w:sz w:val="27"/>
                <w:szCs w:val="27"/>
              </w:rPr>
              <w:t>1290,0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2682,8</w:t>
            </w:r>
          </w:p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3.3. Патриотическое воспитание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336,0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3.3.1. Проведение мероприятий патриотической направленности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336,0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муниципального проекта «Успех каждого ребенка»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3.4. Формирование эффективной системы выявления, поддержки и развития способностей и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1140,0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35.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3.4.1. Создание условий для увеличения числа детей, охваченных деятельностью мобильных 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1140,0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4 «Профессиональная подготовка, переподготовка, повышение квалификации и развитие кадрового потенциала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района»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36.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Цель 4. Создание условий для развития кадрового потенциала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706,7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658,9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818,5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575,3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555,3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314,7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4.1. Повышение уровня квалификации, профессиональной компетенции педагогических и руководящих работников системы образования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 xml:space="preserve">199,2 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87,7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56,5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100,0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543,4</w:t>
            </w:r>
          </w:p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1175"/>
        </w:trPr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4.1.1.  Прохождение курсов повышения квалификации руководящих и педагогических работников системы образования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199,2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87,7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56,5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100,0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543,4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4.2.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410,0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313,0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430,0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270,3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270,3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1693,6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4.2.1. Осуществление единовременных выплат в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целях поддержки молодых специалистов, их привлечения в школы муниципалитета и закрепления в  них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</w:t>
            </w:r>
          </w:p>
        </w:tc>
        <w:tc>
          <w:tcPr>
            <w:tcW w:w="132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lastRenderedPageBreak/>
              <w:t>350,0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210,3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210,3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1370,6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41.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4.2.2. Проведение мероприятий, профессиональных конкурсов: Учитель года, Педагогический дебют, Самый классный </w:t>
            </w: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классный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др.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63,0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60,0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323,0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2B7D9C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«Учитель будущего»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4.3. Внедрение национальной системы профессионального роста педагогических работников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97,5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258,2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332,0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205,0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185,0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1077,7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4.3.1.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15,0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26,0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15,0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15,0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94,0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44.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4.3.2. Повышение уровня профессионального мастерства педагогических работников системы общего, дополнительного образования детей и  образования в форматах непрерывного образования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81,2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95,0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30,0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286,2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4.3.3.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 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46.</w:t>
            </w:r>
          </w:p>
        </w:tc>
        <w:tc>
          <w:tcPr>
            <w:tcW w:w="3739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4.3.4. Вовлечение в различные формы поддержки и сопровождения в первые три года работы учителей в возрасте до 35  лет</w:t>
            </w:r>
          </w:p>
        </w:tc>
        <w:tc>
          <w:tcPr>
            <w:tcW w:w="85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52,5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151,0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214,0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140,0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140,0</w:t>
            </w:r>
          </w:p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697,5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2B7D9C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5 «Совершенствование управления системой образования </w:t>
            </w:r>
            <w:proofErr w:type="gramStart"/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2B7D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2B7D9C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Цель 5. Совершенствование механизмов управления системой образования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Рубцовского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района 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12744,1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6600,0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6600,0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51182,2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81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78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12744,1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6600,0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6600,0</w:t>
            </w:r>
          </w:p>
        </w:tc>
        <w:tc>
          <w:tcPr>
            <w:tcW w:w="138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51182,2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5.1. Обеспечение надежной и актуальной информацией процессов принятия решений руководителей и работников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49.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5.1.1. Внедрение и развитие цифрового управления, цифрового взаимодействия в образовании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5.2. 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12744,1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6600,0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6600,0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51182,2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67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8B" w:rsidRPr="00725428" w:rsidTr="007F5BBC">
        <w:trPr>
          <w:trHeight w:val="9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9B498B" w:rsidRPr="002B7D9C" w:rsidRDefault="009B498B" w:rsidP="007F5BBC">
            <w:pPr>
              <w:jc w:val="center"/>
              <w:rPr>
                <w:sz w:val="27"/>
                <w:szCs w:val="27"/>
              </w:rPr>
            </w:pPr>
            <w:r w:rsidRPr="002B7D9C">
              <w:rPr>
                <w:sz w:val="27"/>
                <w:szCs w:val="27"/>
              </w:rPr>
              <w:t>12744,1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6600,0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6600,0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51182,2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5.2.1. Повышение уровня пожарной безопасности организаций, подведомственных Комитету по образованию 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3825,1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2711,1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1600,0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1600,0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21968,4</w:t>
            </w:r>
          </w:p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7F5BBC">
        <w:trPr>
          <w:trHeight w:val="49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9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3825,1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2711,1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1600,0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1600,0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21968,4</w:t>
            </w:r>
          </w:p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5.2.2. Укрепление материально-технической базы учреждений (организаций) 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9180,8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10033,0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29213,8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7F5BBC">
        <w:trPr>
          <w:trHeight w:val="4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12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9180,8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10033,0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29213,8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5.3. Создание современной и безопасной цифровой образовательной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среды, обеспечивающей высокое качество и доступность образования всех видов и уровней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51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60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5.3.1.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67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165"/>
        </w:trPr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a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7F5BBC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6. Создание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2020 –2024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3899,0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4899,0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af3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1000,0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3724,0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4724,0</w:t>
            </w:r>
          </w:p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175,0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175,0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jc w:val="both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Задача 6.1. Обеспечение односменного режима обучения в 1</w:t>
            </w:r>
            <w:r w:rsidRPr="00725428">
              <w:rPr>
                <w:sz w:val="27"/>
                <w:szCs w:val="27"/>
              </w:rPr>
              <w:sym w:font="Symbol" w:char="F02D"/>
            </w:r>
            <w:r w:rsidRPr="00725428">
              <w:rPr>
                <w:sz w:val="27"/>
                <w:szCs w:val="27"/>
              </w:rPr>
              <w:t>11 классах в МБОУ «</w:t>
            </w:r>
            <w:proofErr w:type="spellStart"/>
            <w:r w:rsidRPr="00725428">
              <w:rPr>
                <w:sz w:val="27"/>
                <w:szCs w:val="27"/>
              </w:rPr>
              <w:t>Веселоярская</w:t>
            </w:r>
            <w:proofErr w:type="spellEnd"/>
            <w:r w:rsidRPr="00725428">
              <w:rPr>
                <w:sz w:val="27"/>
                <w:szCs w:val="27"/>
              </w:rPr>
              <w:t xml:space="preserve"> СОШ имени Героя России Сергея </w:t>
            </w:r>
            <w:proofErr w:type="spellStart"/>
            <w:r w:rsidRPr="00725428">
              <w:rPr>
                <w:sz w:val="27"/>
                <w:szCs w:val="27"/>
              </w:rPr>
              <w:t>Шрайнера</w:t>
            </w:r>
            <w:proofErr w:type="spellEnd"/>
            <w:r w:rsidRPr="00725428">
              <w:rPr>
                <w:sz w:val="27"/>
                <w:szCs w:val="27"/>
              </w:rPr>
              <w:t>»</w:t>
            </w:r>
          </w:p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2020 –2024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3899,0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4899,0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af3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1000,0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3724,0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4724,0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175,0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175,0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jc w:val="both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Мероприятие 6.1.1. строительство </w:t>
            </w:r>
            <w:proofErr w:type="spellStart"/>
            <w:r w:rsidRPr="00725428">
              <w:rPr>
                <w:sz w:val="27"/>
                <w:szCs w:val="27"/>
              </w:rPr>
              <w:t>пристроя</w:t>
            </w:r>
            <w:proofErr w:type="spellEnd"/>
            <w:r w:rsidRPr="00725428">
              <w:rPr>
                <w:sz w:val="27"/>
                <w:szCs w:val="27"/>
              </w:rPr>
              <w:t xml:space="preserve"> к зданию МБОУ «</w:t>
            </w:r>
            <w:proofErr w:type="spellStart"/>
            <w:r w:rsidRPr="00725428">
              <w:rPr>
                <w:sz w:val="27"/>
                <w:szCs w:val="27"/>
              </w:rPr>
              <w:t>Веселоярская</w:t>
            </w:r>
            <w:proofErr w:type="spellEnd"/>
            <w:r w:rsidRPr="00725428">
              <w:rPr>
                <w:sz w:val="27"/>
                <w:szCs w:val="27"/>
              </w:rPr>
              <w:t xml:space="preserve"> СОШ имени Героя России Сергея </w:t>
            </w:r>
            <w:proofErr w:type="spellStart"/>
            <w:r w:rsidRPr="00725428">
              <w:rPr>
                <w:sz w:val="27"/>
                <w:szCs w:val="27"/>
              </w:rPr>
              <w:t>Шрайнера</w:t>
            </w:r>
            <w:proofErr w:type="spellEnd"/>
            <w:r w:rsidRPr="00725428">
              <w:rPr>
                <w:sz w:val="27"/>
                <w:szCs w:val="27"/>
              </w:rPr>
              <w:t>»</w:t>
            </w:r>
          </w:p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–2024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края, Админ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истрация района</w:t>
            </w:r>
          </w:p>
          <w:p w:rsidR="009B498B" w:rsidRPr="00725428" w:rsidRDefault="009B498B" w:rsidP="007F5BBC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3899,0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jc w:val="center"/>
              <w:rPr>
                <w:sz w:val="27"/>
                <w:szCs w:val="27"/>
              </w:rPr>
            </w:pPr>
            <w:r w:rsidRPr="008C264B">
              <w:rPr>
                <w:sz w:val="27"/>
                <w:szCs w:val="27"/>
              </w:rPr>
              <w:t>4899,0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af3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3724,0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4724,0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rPr>
          <w:trHeight w:val="574"/>
        </w:trPr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175,0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175,0</w:t>
            </w:r>
          </w:p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7F5BBC">
        <w:tc>
          <w:tcPr>
            <w:tcW w:w="15168" w:type="dxa"/>
            <w:gridSpan w:val="12"/>
          </w:tcPr>
          <w:p w:rsidR="009B498B" w:rsidRPr="00725428" w:rsidRDefault="009B498B" w:rsidP="007F5B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Подпрограмма 7  «Защита прав и интересов детей-сирот и детей, оставшихся без попечения родителей»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7.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17588,0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33829,0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8C264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17588,0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33829,0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7.1. Укрепление кадрового потенциала органов опеки и попечительства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17588,0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33829,0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8C264B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17588,0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33829,0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7.1.1. Формирование профессиональных компетенций сотрудников органов опеки и попечительства путем методической и контрольной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деятельности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17588,0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33829,0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17588,0</w:t>
            </w:r>
          </w:p>
        </w:tc>
        <w:tc>
          <w:tcPr>
            <w:tcW w:w="1264" w:type="dxa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8C264B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64B">
              <w:rPr>
                <w:rFonts w:ascii="Times New Roman" w:hAnsi="Times New Roman" w:cs="Times New Roman"/>
                <w:sz w:val="27"/>
                <w:szCs w:val="27"/>
              </w:rPr>
              <w:t>33829,0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7.2.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7.2.1. Проведение мероприятий по распространению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граждан.  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 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7.2.2. Проведение мероприятий с участием семей, воспитывающих детей-сирот и детей, оставшихся без попечения родителей, с целью пропаганды успешности приемных семей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 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7F5BBC">
        <w:tc>
          <w:tcPr>
            <w:tcW w:w="618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9B498B" w:rsidRPr="00725428" w:rsidRDefault="009B498B" w:rsidP="007F5B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7F5B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</w:tbl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color w:val="FFFFFF" w:themeColor="background1"/>
          <w:sz w:val="27"/>
          <w:szCs w:val="27"/>
        </w:rPr>
        <w:t>ж</w:t>
      </w: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9B498B" w:rsidRPr="008C264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  <w:u w:val="single"/>
        </w:rPr>
      </w:pPr>
      <w:r w:rsidRPr="00725428">
        <w:rPr>
          <w:rFonts w:ascii="Times New Roman" w:hAnsi="Times New Roman" w:cs="Times New Roman"/>
          <w:sz w:val="27"/>
          <w:szCs w:val="27"/>
        </w:rPr>
        <w:t xml:space="preserve">от </w:t>
      </w:r>
      <w:r w:rsidRPr="009B498B">
        <w:rPr>
          <w:rFonts w:ascii="Times New Roman" w:hAnsi="Times New Roman" w:cs="Times New Roman"/>
          <w:sz w:val="27"/>
          <w:szCs w:val="27"/>
        </w:rPr>
        <w:t xml:space="preserve"> 29.03.</w:t>
      </w:r>
      <w:r w:rsidRPr="0072542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3 </w:t>
      </w:r>
      <w:r w:rsidRPr="007254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25428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9B498B">
        <w:rPr>
          <w:rFonts w:ascii="Times New Roman" w:hAnsi="Times New Roman" w:cs="Times New Roman"/>
          <w:sz w:val="27"/>
          <w:szCs w:val="27"/>
        </w:rPr>
        <w:t>133</w:t>
      </w:r>
    </w:p>
    <w:p w:rsidR="009B498B" w:rsidRPr="00725428" w:rsidRDefault="009B498B" w:rsidP="009B498B">
      <w:pPr>
        <w:pStyle w:val="ConsPlusNormal"/>
        <w:ind w:left="12744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ind w:left="12744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«Таблица 3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P6866"/>
      <w:bookmarkEnd w:id="0"/>
      <w:r w:rsidRPr="00725428">
        <w:rPr>
          <w:rFonts w:ascii="Times New Roman" w:hAnsi="Times New Roman" w:cs="Times New Roman"/>
          <w:b w:val="0"/>
          <w:sz w:val="27"/>
          <w:szCs w:val="27"/>
        </w:rPr>
        <w:t>Объем</w:t>
      </w: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428">
        <w:rPr>
          <w:rFonts w:ascii="Times New Roman" w:hAnsi="Times New Roman" w:cs="Times New Roman"/>
          <w:b w:val="0"/>
          <w:sz w:val="27"/>
          <w:szCs w:val="27"/>
        </w:rPr>
        <w:t>финансовых ресурсов, необходимых для реализации</w:t>
      </w:r>
    </w:p>
    <w:p w:rsidR="009B498B" w:rsidRPr="00725428" w:rsidRDefault="009B498B" w:rsidP="009B498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 xml:space="preserve">муниципальной программы «Развитие системы образования </w:t>
      </w:r>
      <w:proofErr w:type="spellStart"/>
      <w:r w:rsidRPr="00725428">
        <w:rPr>
          <w:rFonts w:ascii="Times New Roman" w:hAnsi="Times New Roman" w:cs="Times New Roman"/>
          <w:sz w:val="27"/>
          <w:szCs w:val="27"/>
        </w:rPr>
        <w:t>Рубцо</w:t>
      </w:r>
      <w:r>
        <w:rPr>
          <w:rFonts w:ascii="Times New Roman" w:hAnsi="Times New Roman" w:cs="Times New Roman"/>
          <w:sz w:val="27"/>
          <w:szCs w:val="27"/>
        </w:rPr>
        <w:t>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на 2020–2024 годы»</w:t>
      </w: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74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701"/>
        <w:gridCol w:w="1559"/>
        <w:gridCol w:w="1418"/>
        <w:gridCol w:w="1843"/>
        <w:gridCol w:w="1559"/>
        <w:gridCol w:w="1559"/>
      </w:tblGrid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Источники и направления</w:t>
            </w:r>
          </w:p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расходов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9B498B" w:rsidRPr="00725428" w:rsidTr="007F5BBC">
        <w:trPr>
          <w:cantSplit/>
          <w:trHeight w:val="600"/>
          <w:jc w:val="center"/>
        </w:trPr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всего</w:t>
            </w: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</w:t>
            </w: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Всего финансовых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230788,6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279378,2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386367,1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371563,4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240916,4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  <w:lang w:val="en-US"/>
              </w:rPr>
            </w:pPr>
            <w:r w:rsidRPr="004C1BC6">
              <w:rPr>
                <w:sz w:val="27"/>
                <w:szCs w:val="27"/>
              </w:rPr>
              <w:t>1509013,7</w:t>
            </w: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 из бюджета муниципального образования </w:t>
            </w:r>
            <w:proofErr w:type="spellStart"/>
            <w:r w:rsidRPr="00725428">
              <w:rPr>
                <w:sz w:val="27"/>
                <w:szCs w:val="27"/>
              </w:rPr>
              <w:t>Рубцовский</w:t>
            </w:r>
            <w:proofErr w:type="spellEnd"/>
            <w:r w:rsidRPr="00725428">
              <w:rPr>
                <w:sz w:val="27"/>
                <w:szCs w:val="27"/>
              </w:rPr>
              <w:t xml:space="preserve"> район Алтайского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66959,8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91435,5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  <w:lang w:val="en-US"/>
              </w:rPr>
            </w:pPr>
            <w:r w:rsidRPr="004C1BC6">
              <w:rPr>
                <w:sz w:val="27"/>
                <w:szCs w:val="27"/>
              </w:rPr>
              <w:t>94031,8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83640,0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65138,3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  <w:lang w:val="en-US"/>
              </w:rPr>
            </w:pPr>
            <w:r w:rsidRPr="004C1BC6">
              <w:rPr>
                <w:sz w:val="27"/>
                <w:szCs w:val="27"/>
              </w:rPr>
              <w:t>401205,4</w:t>
            </w: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из краевого бюджета (на условиях </w:t>
            </w:r>
            <w:proofErr w:type="spellStart"/>
            <w:r w:rsidRPr="00725428">
              <w:rPr>
                <w:sz w:val="27"/>
                <w:szCs w:val="27"/>
              </w:rPr>
              <w:t>софинансирования</w:t>
            </w:r>
            <w:proofErr w:type="spellEnd"/>
            <w:r w:rsidRPr="00725428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163828,8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187942,7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292335,3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287923,4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175778,1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7F5BBC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1107808,3</w:t>
            </w: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из федерального бюджета (на условиях </w:t>
            </w:r>
            <w:proofErr w:type="spellStart"/>
            <w:r w:rsidRPr="00725428">
              <w:rPr>
                <w:sz w:val="27"/>
                <w:szCs w:val="27"/>
              </w:rPr>
              <w:t>софинансирования</w:t>
            </w:r>
            <w:proofErr w:type="spellEnd"/>
            <w:r w:rsidRPr="00725428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из бюджета муниципального образования </w:t>
            </w:r>
            <w:proofErr w:type="spellStart"/>
            <w:r w:rsidRPr="00725428">
              <w:rPr>
                <w:sz w:val="27"/>
                <w:szCs w:val="27"/>
              </w:rPr>
              <w:t>Рубцовский</w:t>
            </w:r>
            <w:proofErr w:type="spellEnd"/>
            <w:r w:rsidRPr="00725428">
              <w:rPr>
                <w:sz w:val="27"/>
                <w:szCs w:val="27"/>
              </w:rPr>
              <w:t xml:space="preserve"> район Алтайского края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из краевого бюджета (на условиях </w:t>
            </w:r>
            <w:proofErr w:type="spellStart"/>
            <w:r w:rsidRPr="00725428">
              <w:rPr>
                <w:sz w:val="27"/>
                <w:szCs w:val="27"/>
              </w:rPr>
              <w:t>софинансирования</w:t>
            </w:r>
            <w:proofErr w:type="spellEnd"/>
            <w:r w:rsidRPr="00725428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lastRenderedPageBreak/>
              <w:t xml:space="preserve">из федерального бюджета (на условиях </w:t>
            </w:r>
            <w:proofErr w:type="spellStart"/>
            <w:r w:rsidRPr="00725428">
              <w:rPr>
                <w:sz w:val="27"/>
                <w:szCs w:val="27"/>
              </w:rPr>
              <w:t>софинансирования</w:t>
            </w:r>
            <w:proofErr w:type="spellEnd"/>
            <w:r w:rsidRPr="00725428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  <w:tr w:rsidR="009B498B" w:rsidRPr="00725428" w:rsidTr="007F5BBC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7F5BBC">
            <w:pPr>
              <w:rPr>
                <w:sz w:val="27"/>
                <w:szCs w:val="27"/>
              </w:rPr>
            </w:pPr>
          </w:p>
        </w:tc>
      </w:tr>
    </w:tbl>
    <w:p w:rsidR="009B498B" w:rsidRPr="00FE539E" w:rsidRDefault="009B498B" w:rsidP="009B49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</w:p>
    <w:p w:rsidR="009B498B" w:rsidRDefault="009B498B" w:rsidP="009B498B"/>
    <w:p w:rsidR="00AA7C0C" w:rsidRDefault="00AA7C0C" w:rsidP="009B498B">
      <w:pPr>
        <w:pStyle w:val="ConsPlusNormal"/>
        <w:jc w:val="right"/>
        <w:outlineLvl w:val="2"/>
      </w:pPr>
    </w:p>
    <w:sectPr w:rsidR="00AA7C0C" w:rsidSect="00725428">
      <w:pgSz w:w="16838" w:h="11905" w:orient="landscape"/>
      <w:pgMar w:top="1701" w:right="567" w:bottom="1134" w:left="1134" w:header="68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AB"/>
    <w:rsid w:val="000419AC"/>
    <w:rsid w:val="0005198F"/>
    <w:rsid w:val="00075C60"/>
    <w:rsid w:val="000D213B"/>
    <w:rsid w:val="001064A3"/>
    <w:rsid w:val="0011162C"/>
    <w:rsid w:val="00121F99"/>
    <w:rsid w:val="00151660"/>
    <w:rsid w:val="00195482"/>
    <w:rsid w:val="001B79BF"/>
    <w:rsid w:val="001C297D"/>
    <w:rsid w:val="001F6BD9"/>
    <w:rsid w:val="0020481C"/>
    <w:rsid w:val="002950D6"/>
    <w:rsid w:val="00296F15"/>
    <w:rsid w:val="0033438C"/>
    <w:rsid w:val="00347186"/>
    <w:rsid w:val="003811E6"/>
    <w:rsid w:val="00386958"/>
    <w:rsid w:val="00390914"/>
    <w:rsid w:val="003A08CC"/>
    <w:rsid w:val="003A22F4"/>
    <w:rsid w:val="003E2980"/>
    <w:rsid w:val="00410434"/>
    <w:rsid w:val="00470F32"/>
    <w:rsid w:val="0048152C"/>
    <w:rsid w:val="004C2E8E"/>
    <w:rsid w:val="004C68E9"/>
    <w:rsid w:val="004D3038"/>
    <w:rsid w:val="004E615F"/>
    <w:rsid w:val="005530F3"/>
    <w:rsid w:val="005B04A4"/>
    <w:rsid w:val="005E4E04"/>
    <w:rsid w:val="006200B2"/>
    <w:rsid w:val="006233A8"/>
    <w:rsid w:val="00677676"/>
    <w:rsid w:val="006A3E56"/>
    <w:rsid w:val="006B0BC2"/>
    <w:rsid w:val="006B4386"/>
    <w:rsid w:val="006E6AF6"/>
    <w:rsid w:val="006F364A"/>
    <w:rsid w:val="007236AE"/>
    <w:rsid w:val="0074284B"/>
    <w:rsid w:val="00765F9E"/>
    <w:rsid w:val="00767A2B"/>
    <w:rsid w:val="007C209A"/>
    <w:rsid w:val="007C61A6"/>
    <w:rsid w:val="007F04D4"/>
    <w:rsid w:val="00803C31"/>
    <w:rsid w:val="00847FFB"/>
    <w:rsid w:val="008566DF"/>
    <w:rsid w:val="00882A66"/>
    <w:rsid w:val="0088735B"/>
    <w:rsid w:val="008C4453"/>
    <w:rsid w:val="00900563"/>
    <w:rsid w:val="0092402D"/>
    <w:rsid w:val="00954659"/>
    <w:rsid w:val="00967273"/>
    <w:rsid w:val="009B498B"/>
    <w:rsid w:val="009B7FEA"/>
    <w:rsid w:val="009C30B5"/>
    <w:rsid w:val="009F2D88"/>
    <w:rsid w:val="00A755AB"/>
    <w:rsid w:val="00A779D5"/>
    <w:rsid w:val="00A82819"/>
    <w:rsid w:val="00AA21BF"/>
    <w:rsid w:val="00AA7C0C"/>
    <w:rsid w:val="00B12DCC"/>
    <w:rsid w:val="00B132BE"/>
    <w:rsid w:val="00B2671B"/>
    <w:rsid w:val="00B37EAB"/>
    <w:rsid w:val="00B4356D"/>
    <w:rsid w:val="00B527D7"/>
    <w:rsid w:val="00B945FE"/>
    <w:rsid w:val="00BB3E89"/>
    <w:rsid w:val="00BB6400"/>
    <w:rsid w:val="00BC3E8F"/>
    <w:rsid w:val="00C43216"/>
    <w:rsid w:val="00CB7654"/>
    <w:rsid w:val="00CD5EB4"/>
    <w:rsid w:val="00D05920"/>
    <w:rsid w:val="00D3008A"/>
    <w:rsid w:val="00D578C8"/>
    <w:rsid w:val="00D63F6B"/>
    <w:rsid w:val="00DF39B5"/>
    <w:rsid w:val="00E24552"/>
    <w:rsid w:val="00E24AC0"/>
    <w:rsid w:val="00E97382"/>
    <w:rsid w:val="00F1114E"/>
    <w:rsid w:val="00F53A24"/>
    <w:rsid w:val="00F837CA"/>
    <w:rsid w:val="00FC5D42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9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A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566D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6DF"/>
    <w:pPr>
      <w:widowControl w:val="0"/>
      <w:shd w:val="clear" w:color="auto" w:fill="FFFFFF"/>
      <w:spacing w:before="660" w:after="360" w:line="209" w:lineRule="exact"/>
      <w:jc w:val="both"/>
    </w:pPr>
    <w:rPr>
      <w:sz w:val="16"/>
      <w:szCs w:val="16"/>
      <w:lang w:eastAsia="en-US"/>
    </w:rPr>
  </w:style>
  <w:style w:type="character" w:customStyle="1" w:styleId="a4">
    <w:name w:val="Основной текст_"/>
    <w:basedOn w:val="a0"/>
    <w:link w:val="11"/>
    <w:rsid w:val="008566DF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8566DF"/>
    <w:pPr>
      <w:widowControl w:val="0"/>
      <w:shd w:val="clear" w:color="auto" w:fill="FFFFFF"/>
      <w:spacing w:line="209" w:lineRule="exact"/>
      <w:jc w:val="both"/>
    </w:pPr>
    <w:rPr>
      <w:spacing w:val="-3"/>
      <w:sz w:val="17"/>
      <w:szCs w:val="17"/>
      <w:lang w:eastAsia="en-US"/>
    </w:rPr>
  </w:style>
  <w:style w:type="paragraph" w:customStyle="1" w:styleId="ConsPlusNormal">
    <w:name w:val="ConsPlusNormal"/>
    <w:link w:val="ConsPlusNormal0"/>
    <w:rsid w:val="008566D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8566DF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566D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Подпись к картинке_"/>
    <w:basedOn w:val="a0"/>
    <w:link w:val="a6"/>
    <w:rsid w:val="00D63F6B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D63F6B"/>
    <w:pPr>
      <w:widowControl w:val="0"/>
      <w:shd w:val="clear" w:color="auto" w:fill="FFFFFF"/>
      <w:spacing w:line="0" w:lineRule="atLeast"/>
      <w:jc w:val="both"/>
    </w:pPr>
    <w:rPr>
      <w:spacing w:val="-3"/>
      <w:sz w:val="17"/>
      <w:szCs w:val="17"/>
      <w:lang w:eastAsia="en-US"/>
    </w:rPr>
  </w:style>
  <w:style w:type="paragraph" w:customStyle="1" w:styleId="s1">
    <w:name w:val="s_1"/>
    <w:basedOn w:val="a"/>
    <w:rsid w:val="00D63F6B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uiPriority w:val="9"/>
    <w:rsid w:val="001B79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B79B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79B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uiPriority w:val="99"/>
    <w:rsid w:val="001B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79B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rsid w:val="001B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1B79BF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1B79B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B79BF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B7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7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9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текст"/>
    <w:basedOn w:val="a"/>
    <w:qFormat/>
    <w:rsid w:val="001B79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B79BF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1B79BF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1B79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B7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"/>
    <w:basedOn w:val="a"/>
    <w:rsid w:val="001B79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annotation reference"/>
    <w:basedOn w:val="a0"/>
    <w:uiPriority w:val="99"/>
    <w:semiHidden/>
    <w:unhideWhenUsed/>
    <w:rsid w:val="001B79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45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47</cp:revision>
  <cp:lastPrinted>2023-03-17T05:17:00Z</cp:lastPrinted>
  <dcterms:created xsi:type="dcterms:W3CDTF">2022-11-17T03:12:00Z</dcterms:created>
  <dcterms:modified xsi:type="dcterms:W3CDTF">2023-03-30T04:55:00Z</dcterms:modified>
</cp:coreProperties>
</file>