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6B" w:rsidRPr="00A5786B" w:rsidRDefault="00A5786B" w:rsidP="00A5786B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5786B"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A5786B" w:rsidRPr="00A5786B" w:rsidRDefault="00A5786B" w:rsidP="00A5786B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A5786B" w:rsidRPr="00A5786B" w:rsidRDefault="00A5786B" w:rsidP="00A5786B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5786B"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A5786B" w:rsidRPr="00A5786B" w:rsidRDefault="00A5786B" w:rsidP="00A5786B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5786B"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A5786B" w:rsidRPr="00111579" w:rsidRDefault="00A5786B" w:rsidP="00A5786B">
      <w:pPr>
        <w:spacing w:after="0" w:line="240" w:lineRule="auto"/>
        <w:jc w:val="center"/>
        <w:rPr>
          <w:color w:val="0000FF"/>
        </w:rPr>
      </w:pPr>
    </w:p>
    <w:p w:rsidR="00A5786B" w:rsidRPr="00A5786B" w:rsidRDefault="00A5786B" w:rsidP="00A5786B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A5786B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A5786B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A5786B" w:rsidRPr="00111579" w:rsidRDefault="00A5786B" w:rsidP="00A5786B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A5786B" w:rsidRPr="00A5786B" w:rsidRDefault="00A5786B" w:rsidP="00A5786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5786B">
        <w:rPr>
          <w:rFonts w:ascii="Times New Roman" w:hAnsi="Times New Roman"/>
          <w:color w:val="0000FF"/>
          <w:sz w:val="28"/>
          <w:szCs w:val="28"/>
        </w:rPr>
        <w:t>____</w:t>
      </w:r>
      <w:r w:rsidR="00992BB1" w:rsidRPr="00992BB1">
        <w:rPr>
          <w:rFonts w:ascii="Times New Roman" w:hAnsi="Times New Roman"/>
          <w:color w:val="0000FF"/>
          <w:sz w:val="28"/>
          <w:szCs w:val="28"/>
          <w:u w:val="single"/>
        </w:rPr>
        <w:t>27.12.2022</w:t>
      </w:r>
      <w:r w:rsidRPr="00A5786B">
        <w:rPr>
          <w:rFonts w:ascii="Times New Roman" w:hAnsi="Times New Roman"/>
          <w:color w:val="0000FF"/>
          <w:sz w:val="28"/>
          <w:szCs w:val="28"/>
        </w:rPr>
        <w:t>______                                                                 №__</w:t>
      </w:r>
      <w:r w:rsidR="00992BB1" w:rsidRPr="00992BB1">
        <w:rPr>
          <w:rFonts w:ascii="Times New Roman" w:hAnsi="Times New Roman"/>
          <w:color w:val="0000FF"/>
          <w:sz w:val="28"/>
          <w:szCs w:val="28"/>
          <w:u w:val="single"/>
        </w:rPr>
        <w:t>763</w:t>
      </w:r>
      <w:r w:rsidRPr="00A5786B">
        <w:rPr>
          <w:rFonts w:ascii="Times New Roman" w:hAnsi="Times New Roman"/>
          <w:color w:val="0000FF"/>
          <w:sz w:val="28"/>
          <w:szCs w:val="28"/>
        </w:rPr>
        <w:t>_____</w:t>
      </w:r>
    </w:p>
    <w:p w:rsidR="00A5786B" w:rsidRPr="00A5786B" w:rsidRDefault="00A5786B" w:rsidP="00A5786B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5786B">
        <w:rPr>
          <w:rFonts w:ascii="Times New Roman" w:hAnsi="Times New Roman"/>
          <w:color w:val="0000FF"/>
          <w:sz w:val="28"/>
          <w:szCs w:val="28"/>
        </w:rPr>
        <w:t>г</w:t>
      </w:r>
      <w:proofErr w:type="gramStart"/>
      <w:r w:rsidRPr="00A5786B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A5786B">
        <w:rPr>
          <w:rFonts w:ascii="Times New Roman" w:hAnsi="Times New Roman"/>
          <w:color w:val="0000FF"/>
          <w:sz w:val="28"/>
          <w:szCs w:val="28"/>
        </w:rPr>
        <w:t>убцовск</w:t>
      </w:r>
    </w:p>
    <w:p w:rsidR="00A5786B" w:rsidRDefault="00A5786B" w:rsidP="00A5786B">
      <w:pPr>
        <w:spacing w:after="0" w:line="240" w:lineRule="auto"/>
        <w:jc w:val="both"/>
      </w:pPr>
    </w:p>
    <w:p w:rsidR="001518CC" w:rsidRDefault="001518CC" w:rsidP="00151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8CC" w:rsidRDefault="001518CC" w:rsidP="00151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8CC" w:rsidRPr="00995F7C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4A3050">
        <w:rPr>
          <w:rFonts w:ascii="Times New Roman" w:hAnsi="Times New Roman"/>
          <w:sz w:val="28"/>
          <w:szCs w:val="28"/>
        </w:rPr>
        <w:t xml:space="preserve"> </w:t>
      </w:r>
      <w:r w:rsidRPr="00995F7C">
        <w:rPr>
          <w:rFonts w:ascii="Times New Roman" w:hAnsi="Times New Roman"/>
          <w:sz w:val="28"/>
          <w:szCs w:val="28"/>
        </w:rPr>
        <w:t>Положения</w:t>
      </w:r>
    </w:p>
    <w:p w:rsidR="001518CC" w:rsidRPr="00995F7C" w:rsidRDefault="001518CC" w:rsidP="0015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</w:t>
      </w:r>
      <w:r w:rsidRPr="00995F7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еревозок обучающихся</w:t>
      </w:r>
    </w:p>
    <w:p w:rsidR="001518CC" w:rsidRDefault="001518CC" w:rsidP="0015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общеобразовательные учреждения </w:t>
      </w:r>
    </w:p>
    <w:p w:rsidR="001518CC" w:rsidRDefault="001518CC" w:rsidP="001518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1518CC" w:rsidRDefault="001518CC" w:rsidP="001518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8CC" w:rsidRDefault="001518CC" w:rsidP="001518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8CC" w:rsidRPr="00995F7C" w:rsidRDefault="001518CC" w:rsidP="00151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F7C">
        <w:rPr>
          <w:rFonts w:ascii="Times New Roman" w:hAnsi="Times New Roman"/>
          <w:sz w:val="28"/>
          <w:szCs w:val="28"/>
        </w:rPr>
        <w:t xml:space="preserve">В целях организации перевозки учащихся общеобразовательных учреждений </w:t>
      </w:r>
      <w:proofErr w:type="spellStart"/>
      <w:r w:rsidRPr="00995F7C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995F7C">
        <w:rPr>
          <w:rFonts w:ascii="Times New Roman" w:hAnsi="Times New Roman"/>
          <w:sz w:val="28"/>
          <w:szCs w:val="28"/>
        </w:rPr>
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95F7C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40</w:t>
      </w:r>
      <w:r w:rsidRPr="00995F7C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Федерации», п</w:t>
      </w:r>
      <w:r w:rsidRPr="00995F7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23.09.2020 № 1527</w:t>
      </w:r>
      <w:r w:rsidRPr="00995F7C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Pr="00995F7C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«Об утверждении Правил организованной перевозки группы детей автобусами»</w:t>
      </w:r>
      <w:r w:rsidRPr="00995F7C">
        <w:rPr>
          <w:rFonts w:ascii="Times New Roman" w:hAnsi="Times New Roman"/>
          <w:sz w:val="28"/>
          <w:szCs w:val="28"/>
        </w:rPr>
        <w:t xml:space="preserve"> и на основании Устава муниципального образования </w:t>
      </w:r>
      <w:proofErr w:type="spellStart"/>
      <w:r w:rsidRPr="00995F7C">
        <w:rPr>
          <w:rFonts w:ascii="Times New Roman" w:hAnsi="Times New Roman"/>
          <w:sz w:val="28"/>
          <w:szCs w:val="28"/>
        </w:rPr>
        <w:t>Рубцовский</w:t>
      </w:r>
      <w:proofErr w:type="spellEnd"/>
      <w:proofErr w:type="gramEnd"/>
      <w:r w:rsidRPr="00995F7C">
        <w:rPr>
          <w:rFonts w:ascii="Times New Roman" w:hAnsi="Times New Roman"/>
          <w:sz w:val="28"/>
          <w:szCs w:val="28"/>
        </w:rPr>
        <w:t xml:space="preserve"> район </w:t>
      </w:r>
    </w:p>
    <w:p w:rsidR="001518CC" w:rsidRPr="00995F7C" w:rsidRDefault="001518CC" w:rsidP="0015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F7C">
        <w:rPr>
          <w:rFonts w:ascii="Times New Roman" w:hAnsi="Times New Roman"/>
          <w:sz w:val="28"/>
          <w:szCs w:val="28"/>
        </w:rPr>
        <w:t>ПОСТАНОВЛЯЮ:</w:t>
      </w:r>
    </w:p>
    <w:p w:rsidR="001518CC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7AFD">
        <w:rPr>
          <w:rFonts w:ascii="Times New Roman" w:hAnsi="Times New Roman"/>
          <w:sz w:val="28"/>
          <w:szCs w:val="28"/>
        </w:rPr>
        <w:t>Утвердить Положение о</w:t>
      </w:r>
      <w:r>
        <w:rPr>
          <w:rFonts w:ascii="Times New Roman" w:hAnsi="Times New Roman"/>
          <w:sz w:val="28"/>
          <w:szCs w:val="28"/>
        </w:rPr>
        <w:t xml:space="preserve">б организации перевозок обучающихся в общеобразовательные </w:t>
      </w:r>
      <w:r w:rsidRPr="00F2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518CC" w:rsidRPr="00F27AFD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AFD">
        <w:rPr>
          <w:rFonts w:ascii="Times New Roman" w:hAnsi="Times New Roman"/>
          <w:sz w:val="28"/>
          <w:szCs w:val="28"/>
        </w:rPr>
        <w:t xml:space="preserve">Комитету Администрации </w:t>
      </w:r>
      <w:proofErr w:type="spellStart"/>
      <w:r w:rsidRPr="00F27AFD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F27AFD">
        <w:rPr>
          <w:rFonts w:ascii="Times New Roman" w:hAnsi="Times New Roman"/>
          <w:sz w:val="28"/>
          <w:szCs w:val="28"/>
        </w:rPr>
        <w:t xml:space="preserve"> района по образованию: </w:t>
      </w:r>
    </w:p>
    <w:p w:rsidR="001518CC" w:rsidRPr="00F27AFD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FD">
        <w:rPr>
          <w:rFonts w:ascii="Times New Roman" w:hAnsi="Times New Roman"/>
          <w:sz w:val="28"/>
          <w:szCs w:val="28"/>
        </w:rPr>
        <w:t>довести до сведения руководителей муниципальных общеобразовательных учреждений настоящее постановление;</w:t>
      </w:r>
    </w:p>
    <w:p w:rsidR="001518CC" w:rsidRPr="00112A8D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FD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F27A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7AFD">
        <w:rPr>
          <w:rFonts w:ascii="Times New Roman" w:hAnsi="Times New Roman"/>
          <w:sz w:val="28"/>
          <w:szCs w:val="28"/>
        </w:rPr>
        <w:t xml:space="preserve"> организацией </w:t>
      </w:r>
      <w:r w:rsidRPr="00995F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еревозок обучающихся </w:t>
      </w:r>
      <w:r>
        <w:rPr>
          <w:rFonts w:ascii="Times New Roman" w:hAnsi="Times New Roman"/>
          <w:bCs/>
          <w:sz w:val="28"/>
          <w:szCs w:val="28"/>
        </w:rPr>
        <w:t xml:space="preserve">в общеобразовательные учреждения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района; </w:t>
      </w:r>
    </w:p>
    <w:p w:rsidR="001518CC" w:rsidRPr="00F27AFD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7A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7AF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председателя комитета по образованию</w:t>
      </w:r>
      <w:r>
        <w:rPr>
          <w:rFonts w:ascii="Times New Roman" w:hAnsi="Times New Roman"/>
          <w:sz w:val="28"/>
          <w:szCs w:val="28"/>
        </w:rPr>
        <w:t>.</w:t>
      </w:r>
      <w:r w:rsidRPr="00F27AFD">
        <w:rPr>
          <w:rFonts w:ascii="Times New Roman" w:hAnsi="Times New Roman"/>
          <w:sz w:val="28"/>
          <w:szCs w:val="28"/>
        </w:rPr>
        <w:t xml:space="preserve"> </w:t>
      </w:r>
    </w:p>
    <w:p w:rsidR="001518CC" w:rsidRPr="00995F7C" w:rsidRDefault="001518CC" w:rsidP="00151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18CC" w:rsidRPr="00995F7C" w:rsidRDefault="001518CC" w:rsidP="0015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8CC" w:rsidRPr="00995F7C" w:rsidRDefault="001518CC" w:rsidP="0015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95F7C">
        <w:rPr>
          <w:rFonts w:ascii="Times New Roman" w:hAnsi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95F7C">
        <w:rPr>
          <w:rFonts w:ascii="Times New Roman" w:hAnsi="Times New Roman"/>
          <w:sz w:val="28"/>
          <w:szCs w:val="28"/>
        </w:rPr>
        <w:t>П.И. Афанасьев</w:t>
      </w:r>
    </w:p>
    <w:p w:rsidR="001518CC" w:rsidRDefault="001518CC" w:rsidP="001518CC">
      <w:pPr>
        <w:spacing w:after="0" w:line="240" w:lineRule="auto"/>
        <w:jc w:val="both"/>
      </w:pPr>
    </w:p>
    <w:p w:rsidR="001518CC" w:rsidRDefault="002E74B3" w:rsidP="00A906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518CC" w:rsidRDefault="00151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4B3" w:rsidRPr="00DE5D3B" w:rsidRDefault="002E74B3" w:rsidP="00A906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DE5D3B">
        <w:rPr>
          <w:rFonts w:ascii="Times New Roman" w:hAnsi="Times New Roman"/>
          <w:sz w:val="28"/>
          <w:szCs w:val="28"/>
        </w:rPr>
        <w:t xml:space="preserve">УТВЕРЖДЕНО </w:t>
      </w:r>
    </w:p>
    <w:p w:rsidR="002E74B3" w:rsidRPr="00DE5D3B" w:rsidRDefault="002E74B3" w:rsidP="00A906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D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постановлением</w:t>
      </w:r>
    </w:p>
    <w:p w:rsidR="002E74B3" w:rsidRPr="00DE5D3B" w:rsidRDefault="002E74B3" w:rsidP="00A906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D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Администрации района                                          </w:t>
      </w:r>
    </w:p>
    <w:p w:rsidR="002E74B3" w:rsidRPr="00DE5D3B" w:rsidRDefault="002E74B3" w:rsidP="00A90611">
      <w:pPr>
        <w:tabs>
          <w:tab w:val="left" w:pos="70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D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92BB1">
        <w:rPr>
          <w:rFonts w:ascii="Times New Roman" w:hAnsi="Times New Roman"/>
          <w:sz w:val="28"/>
          <w:szCs w:val="28"/>
        </w:rPr>
        <w:t>о</w:t>
      </w:r>
      <w:r w:rsidR="00A90611">
        <w:rPr>
          <w:rFonts w:ascii="Times New Roman" w:hAnsi="Times New Roman"/>
          <w:sz w:val="28"/>
          <w:szCs w:val="28"/>
        </w:rPr>
        <w:t>т</w:t>
      </w:r>
      <w:r w:rsidR="00992BB1">
        <w:rPr>
          <w:rFonts w:ascii="Times New Roman" w:hAnsi="Times New Roman"/>
          <w:sz w:val="28"/>
          <w:szCs w:val="28"/>
        </w:rPr>
        <w:t xml:space="preserve"> </w:t>
      </w:r>
      <w:r w:rsidRPr="00DE5D3B">
        <w:rPr>
          <w:rFonts w:ascii="Times New Roman" w:hAnsi="Times New Roman"/>
          <w:sz w:val="28"/>
          <w:szCs w:val="28"/>
        </w:rPr>
        <w:t xml:space="preserve"> </w:t>
      </w:r>
      <w:r w:rsidR="00992BB1">
        <w:rPr>
          <w:rFonts w:ascii="Times New Roman" w:hAnsi="Times New Roman"/>
          <w:sz w:val="28"/>
          <w:szCs w:val="28"/>
        </w:rPr>
        <w:t xml:space="preserve">27.12.2022  </w:t>
      </w:r>
      <w:r w:rsidRPr="00DE5D3B">
        <w:rPr>
          <w:rFonts w:ascii="Times New Roman" w:hAnsi="Times New Roman"/>
          <w:sz w:val="28"/>
          <w:szCs w:val="28"/>
        </w:rPr>
        <w:t xml:space="preserve"> №</w:t>
      </w:r>
      <w:r w:rsidR="00A90611">
        <w:rPr>
          <w:rFonts w:ascii="Times New Roman" w:hAnsi="Times New Roman"/>
          <w:sz w:val="28"/>
          <w:szCs w:val="28"/>
        </w:rPr>
        <w:t xml:space="preserve"> </w:t>
      </w:r>
      <w:r w:rsidR="00992BB1">
        <w:rPr>
          <w:rFonts w:ascii="Times New Roman" w:hAnsi="Times New Roman"/>
          <w:sz w:val="28"/>
          <w:szCs w:val="28"/>
        </w:rPr>
        <w:t xml:space="preserve">  763</w:t>
      </w:r>
    </w:p>
    <w:p w:rsidR="00C869C8" w:rsidRDefault="00C869C8" w:rsidP="00C869C8">
      <w:pPr>
        <w:pStyle w:val="consplustitle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584329" w:rsidRPr="005E26D2" w:rsidRDefault="00584329" w:rsidP="00C869C8">
      <w:pPr>
        <w:pStyle w:val="consplustitle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C869C8" w:rsidRPr="00157CC4" w:rsidRDefault="00C869C8" w:rsidP="00C869C8">
      <w:pPr>
        <w:pStyle w:val="consplustitle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57CC4">
        <w:rPr>
          <w:rStyle w:val="a4"/>
          <w:b w:val="0"/>
          <w:color w:val="000000"/>
          <w:sz w:val="28"/>
          <w:szCs w:val="28"/>
        </w:rPr>
        <w:t>ПОЛОЖЕНИЕ</w:t>
      </w:r>
    </w:p>
    <w:p w:rsidR="00C869C8" w:rsidRPr="00157CC4" w:rsidRDefault="00C869C8" w:rsidP="00C869C8">
      <w:pPr>
        <w:pStyle w:val="consplustitle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869C8" w:rsidRPr="00157CC4" w:rsidRDefault="00C869C8" w:rsidP="00C869C8">
      <w:pPr>
        <w:pStyle w:val="consplustitle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57CC4">
        <w:rPr>
          <w:rStyle w:val="a4"/>
          <w:b w:val="0"/>
          <w:color w:val="000000"/>
          <w:sz w:val="28"/>
          <w:szCs w:val="28"/>
        </w:rPr>
        <w:t>по организации перевозок обучающихся в обще</w:t>
      </w:r>
      <w:r w:rsidR="008C514B">
        <w:rPr>
          <w:rStyle w:val="a4"/>
          <w:b w:val="0"/>
          <w:color w:val="000000"/>
          <w:sz w:val="28"/>
          <w:szCs w:val="28"/>
        </w:rPr>
        <w:t>образовательные учреждения</w:t>
      </w:r>
      <w:r w:rsidRPr="00157CC4">
        <w:rPr>
          <w:rStyle w:val="a4"/>
          <w:b w:val="0"/>
          <w:color w:val="000000"/>
          <w:sz w:val="28"/>
          <w:szCs w:val="28"/>
        </w:rPr>
        <w:t xml:space="preserve"> Рубцовского района Алтайского края </w:t>
      </w:r>
    </w:p>
    <w:p w:rsidR="00C869C8" w:rsidRPr="00157CC4" w:rsidRDefault="00C869C8" w:rsidP="00C869C8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869C8" w:rsidRDefault="00AF2C8D" w:rsidP="00157CC4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A90611" w:rsidRPr="00157CC4" w:rsidRDefault="00A90611" w:rsidP="00157CC4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1.1. Настоящее Положение определяет порядок организации бесплатной перевозки </w:t>
      </w:r>
      <w:proofErr w:type="gramStart"/>
      <w:r w:rsidRPr="00157CC4">
        <w:rPr>
          <w:color w:val="000000"/>
          <w:sz w:val="28"/>
          <w:szCs w:val="28"/>
        </w:rPr>
        <w:t>обучающихся</w:t>
      </w:r>
      <w:proofErr w:type="gramEnd"/>
      <w:r w:rsidRPr="00157CC4">
        <w:rPr>
          <w:color w:val="000000"/>
          <w:sz w:val="28"/>
          <w:szCs w:val="28"/>
        </w:rPr>
        <w:t xml:space="preserve"> в обще</w:t>
      </w:r>
      <w:r w:rsidR="008C514B">
        <w:rPr>
          <w:color w:val="000000"/>
          <w:sz w:val="28"/>
          <w:szCs w:val="28"/>
        </w:rPr>
        <w:t>образовательные учреждения</w:t>
      </w:r>
      <w:r w:rsidRPr="00157CC4">
        <w:rPr>
          <w:color w:val="000000"/>
          <w:sz w:val="28"/>
          <w:szCs w:val="28"/>
        </w:rPr>
        <w:t xml:space="preserve"> Рубцовского района Алтайского края. 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1.2. Настоящее Положение разработано в соответствии с Федеральным Законом от 29.12.12 N 273-ФЗ "Об образовании в Российской Федерации", Федеральным законом Российской Федерации от 10.12.95 N 196-ФЗ "О безопасности дорожного движения", </w:t>
      </w:r>
      <w:proofErr w:type="spellStart"/>
      <w:r w:rsidRPr="00157CC4">
        <w:rPr>
          <w:color w:val="000000"/>
          <w:sz w:val="28"/>
          <w:szCs w:val="28"/>
        </w:rPr>
        <w:t>СанПин</w:t>
      </w:r>
      <w:proofErr w:type="spellEnd"/>
      <w:r w:rsidRPr="00157CC4">
        <w:rPr>
          <w:color w:val="000000"/>
          <w:sz w:val="28"/>
          <w:szCs w:val="28"/>
        </w:rPr>
        <w:t xml:space="preserve"> 2.4.2.2821-10 п. 2.5., иными нормативными правовыми актами Российской Федерации. 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1.3. Положение разработано с целью обеспечения прав и законных интересов, обучающихся и их родителей (законных представителей), повышения безопасности дорожного движения при осуществлении бесплатной перевозки обучающихся в муниципальных </w:t>
      </w:r>
      <w:r w:rsidR="008C514B">
        <w:rPr>
          <w:color w:val="000000"/>
          <w:sz w:val="28"/>
          <w:szCs w:val="28"/>
        </w:rPr>
        <w:t>общеобразовательных учреждениях (далее ОУ)</w:t>
      </w:r>
      <w:r w:rsidRPr="00157CC4">
        <w:rPr>
          <w:color w:val="000000"/>
          <w:sz w:val="28"/>
          <w:szCs w:val="28"/>
        </w:rPr>
        <w:t xml:space="preserve"> между поселениями, соблюдения санитарно-эпидемиологических правил и нормативов. 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1.4. Подвоз обучающихся – регулярные, осуществляемые в течение учебного года, специальные (школьные) перевозки обучающихся, проживающих в сельской местности, к </w:t>
      </w:r>
      <w:r w:rsidR="008C514B">
        <w:rPr>
          <w:color w:val="000000"/>
          <w:sz w:val="28"/>
          <w:szCs w:val="28"/>
        </w:rPr>
        <w:t xml:space="preserve">ОУ </w:t>
      </w:r>
      <w:r w:rsidRPr="00157CC4">
        <w:rPr>
          <w:color w:val="000000"/>
          <w:sz w:val="28"/>
          <w:szCs w:val="28"/>
        </w:rPr>
        <w:t>и развоз обучающихся из</w:t>
      </w:r>
      <w:r w:rsidR="008C514B">
        <w:rPr>
          <w:color w:val="000000"/>
          <w:sz w:val="28"/>
          <w:szCs w:val="28"/>
        </w:rPr>
        <w:t xml:space="preserve"> ОУ</w:t>
      </w:r>
      <w:r w:rsidRPr="00157CC4">
        <w:rPr>
          <w:color w:val="000000"/>
          <w:sz w:val="28"/>
          <w:szCs w:val="28"/>
        </w:rPr>
        <w:t xml:space="preserve"> по окончании занятий, а также специальные перевозки групп обучающихся при организации туристско-экскурсионных, развлекательных, спортивных и иных культурно-массовых мероприятий.  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1.5. Организация подвоза </w:t>
      </w:r>
      <w:proofErr w:type="gramStart"/>
      <w:r w:rsidRPr="00157CC4">
        <w:rPr>
          <w:color w:val="000000"/>
          <w:sz w:val="28"/>
          <w:szCs w:val="28"/>
        </w:rPr>
        <w:t>обучающихся</w:t>
      </w:r>
      <w:proofErr w:type="gramEnd"/>
      <w:r w:rsidRPr="00157CC4">
        <w:rPr>
          <w:color w:val="000000"/>
          <w:sz w:val="28"/>
          <w:szCs w:val="28"/>
        </w:rPr>
        <w:t xml:space="preserve"> осуществляется </w:t>
      </w:r>
      <w:r w:rsidR="008C514B">
        <w:rPr>
          <w:color w:val="000000"/>
          <w:sz w:val="28"/>
          <w:szCs w:val="28"/>
        </w:rPr>
        <w:t xml:space="preserve">ОУ </w:t>
      </w:r>
      <w:r w:rsidRPr="00157CC4">
        <w:rPr>
          <w:color w:val="000000"/>
          <w:sz w:val="28"/>
          <w:szCs w:val="28"/>
        </w:rPr>
        <w:t>Рубцовского района. Общую организацию и м</w:t>
      </w:r>
      <w:r w:rsidR="00A90611">
        <w:rPr>
          <w:color w:val="000000"/>
          <w:sz w:val="28"/>
          <w:szCs w:val="28"/>
        </w:rPr>
        <w:t>ониторинг подвоза осуществляет к</w:t>
      </w:r>
      <w:r w:rsidRPr="00157CC4">
        <w:rPr>
          <w:color w:val="000000"/>
          <w:sz w:val="28"/>
          <w:szCs w:val="28"/>
        </w:rPr>
        <w:t xml:space="preserve">омитет Администрации Рубцовского района </w:t>
      </w:r>
      <w:r w:rsidR="008C514B">
        <w:rPr>
          <w:color w:val="000000"/>
          <w:sz w:val="28"/>
          <w:szCs w:val="28"/>
        </w:rPr>
        <w:t xml:space="preserve">по образованию (далее </w:t>
      </w:r>
      <w:r w:rsidRPr="00157CC4">
        <w:rPr>
          <w:color w:val="000000"/>
          <w:sz w:val="28"/>
          <w:szCs w:val="28"/>
        </w:rPr>
        <w:t xml:space="preserve"> Комитет).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 xml:space="preserve">1.6. Подвоз </w:t>
      </w:r>
      <w:proofErr w:type="gramStart"/>
      <w:r w:rsidRPr="00157CC4">
        <w:rPr>
          <w:color w:val="000000"/>
          <w:sz w:val="28"/>
          <w:szCs w:val="28"/>
        </w:rPr>
        <w:t>обучающихся</w:t>
      </w:r>
      <w:proofErr w:type="gramEnd"/>
      <w:r w:rsidRPr="00157CC4">
        <w:rPr>
          <w:color w:val="000000"/>
          <w:sz w:val="28"/>
          <w:szCs w:val="28"/>
        </w:rPr>
        <w:t xml:space="preserve"> может осуществляться:</w:t>
      </w:r>
    </w:p>
    <w:p w:rsidR="00C869C8" w:rsidRP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7CC4">
        <w:rPr>
          <w:color w:val="000000"/>
          <w:sz w:val="28"/>
          <w:szCs w:val="28"/>
        </w:rPr>
        <w:t>- школьными автобусами, предназначенными для перевозки детей;</w:t>
      </w:r>
    </w:p>
    <w:p w:rsidR="00157CC4" w:rsidRDefault="00C869C8" w:rsidP="00A906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7CC4">
        <w:rPr>
          <w:color w:val="000000"/>
          <w:sz w:val="28"/>
          <w:szCs w:val="28"/>
        </w:rPr>
        <w:t>- коммерческим пассажирским транспортом</w:t>
      </w:r>
      <w:r w:rsidR="009D1C43" w:rsidRPr="00157CC4">
        <w:rPr>
          <w:sz w:val="28"/>
          <w:szCs w:val="28"/>
        </w:rPr>
        <w:t xml:space="preserve"> (</w:t>
      </w:r>
      <w:proofErr w:type="gramStart"/>
      <w:r w:rsidR="009D1C43" w:rsidRPr="00157CC4">
        <w:rPr>
          <w:sz w:val="28"/>
          <w:szCs w:val="28"/>
        </w:rPr>
        <w:t>лицами</w:t>
      </w:r>
      <w:proofErr w:type="gramEnd"/>
      <w:r w:rsidR="009D1C43" w:rsidRPr="00157CC4">
        <w:rPr>
          <w:sz w:val="28"/>
          <w:szCs w:val="28"/>
        </w:rPr>
        <w:t xml:space="preserve"> имеющими права на осуществление данного вида деятельности)</w:t>
      </w:r>
      <w:r w:rsidRPr="00157CC4">
        <w:rPr>
          <w:color w:val="000000"/>
          <w:sz w:val="28"/>
          <w:szCs w:val="28"/>
        </w:rPr>
        <w:t xml:space="preserve"> – автобусами, легковыми автомобилями на основании договоров перевозки обучающихся.</w:t>
      </w:r>
      <w:r w:rsidR="009D1C43" w:rsidRPr="00157CC4">
        <w:rPr>
          <w:sz w:val="28"/>
          <w:szCs w:val="28"/>
        </w:rPr>
        <w:t xml:space="preserve"> </w:t>
      </w:r>
    </w:p>
    <w:p w:rsidR="00A90611" w:rsidRPr="00A90611" w:rsidRDefault="00A90611" w:rsidP="00A906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869C8" w:rsidRPr="00157CC4" w:rsidRDefault="00157CC4" w:rsidP="00A9061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869C8" w:rsidRPr="00157CC4">
        <w:rPr>
          <w:bCs/>
          <w:color w:val="000000"/>
          <w:sz w:val="28"/>
          <w:szCs w:val="28"/>
        </w:rPr>
        <w:t xml:space="preserve">. </w:t>
      </w:r>
      <w:r w:rsidR="00584329">
        <w:rPr>
          <w:bCs/>
          <w:color w:val="000000"/>
          <w:sz w:val="28"/>
          <w:szCs w:val="28"/>
        </w:rPr>
        <w:t>Требования к открытию школьных маршрутов: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Маршруты для перевозки </w:t>
      </w:r>
      <w:proofErr w:type="gramStart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определяются постановлением Администрации Рубцовского района</w:t>
      </w:r>
      <w:r w:rsidR="00A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2.2. Регулярные маршруты школьных автобусов при соблюдении условий, обеспечивающих их бе</w:t>
      </w:r>
      <w:r w:rsidR="00A85F2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зопасность, разрабатываются 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утверждаются </w:t>
      </w:r>
      <w:r w:rsidR="00A85F2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района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согласовываются</w:t>
      </w:r>
      <w:r w:rsidR="00117813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A85F2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РЖД (если на пути следования автобуса имеется железнодорожный переезд).</w:t>
      </w:r>
    </w:p>
    <w:p w:rsidR="00C869C8" w:rsidRPr="00157CC4" w:rsidRDefault="00C869C8" w:rsidP="00A9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При определении маршрутов для перевозки обучающихся осуществляется:</w:t>
      </w:r>
    </w:p>
    <w:p w:rsidR="00C869C8" w:rsidRPr="00157CC4" w:rsidRDefault="00C869C8" w:rsidP="00A9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Проведение оценки текущего состояния улично-дорожной сети вокруг 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том числе </w:t>
      </w:r>
      <w:proofErr w:type="spellStart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внутрипоселенческих</w:t>
      </w:r>
      <w:proofErr w:type="spellEnd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дорог, подъездов, площадок) и по маршрутам следования школьных автобусов по автомобильным дорогам.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Администрацией района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работников ГИБДД. 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Комиссионное обследование доро</w:t>
      </w:r>
      <w:r w:rsidR="00A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жных условий на маршруте проводи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не реже двух раз в год (</w:t>
      </w:r>
      <w:r w:rsidR="00A85F2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весенне-летний и осенне-зимний период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869C8" w:rsidRPr="00157CC4" w:rsidRDefault="00C869C8" w:rsidP="00A906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При подготовке к осуществлению регулярных школьных перевозок определяются рациональные места сбора, посадки и высадки обучающихся. Пространство, отведенное для детей, ожидающих автобус, должно быть достаточно большим, чтобы вместить их, не допустив выхода на проезжую часть.  Остановки должны быть очищены от грязи, льда и снега.  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Решение об открытии регулярного маршрута школьного автобуса принимается после устранения нарушений.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Маршруты для подвоза не могут быть открыты, если они проходят </w:t>
      </w:r>
      <w:proofErr w:type="gramStart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proofErr w:type="gramEnd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869C8" w:rsidRPr="00157CC4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нерегулируемые железнодорожные переезды;</w:t>
      </w:r>
    </w:p>
    <w:p w:rsidR="0001652D" w:rsidRDefault="00C869C8" w:rsidP="00A9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через ледовые переправы</w:t>
      </w:r>
    </w:p>
    <w:p w:rsidR="00A90611" w:rsidRDefault="00A90611" w:rsidP="00584329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69C8" w:rsidRPr="00157CC4" w:rsidRDefault="00C869C8" w:rsidP="00A90611">
      <w:pPr>
        <w:shd w:val="clear" w:color="auto" w:fill="FFFFFF"/>
        <w:tabs>
          <w:tab w:val="left" w:pos="33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584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организации перевозок обучающихся: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E71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ОУ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организуют перевозки обучающихся между поселениями самостоятельно при выполнении следующих условий: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существлении школьных перевозок;</w:t>
      </w:r>
    </w:p>
    <w:p w:rsidR="00C869C8" w:rsidRPr="00157CC4" w:rsidRDefault="00C869C8" w:rsidP="00A90611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Автобусы, используемые для осуществления школьных перевозок, должны соответствовать требованиям ГОСТ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69C8" w:rsidRPr="00157CC4" w:rsidRDefault="00C869C8" w:rsidP="00A90611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N 1090 "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правилах дорожного движения");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62"/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</w:t>
      </w:r>
      <w:bookmarkStart w:id="1" w:name="sub_64"/>
      <w:bookmarkEnd w:id="0"/>
      <w:r w:rsidR="00157CC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Своевременное</w:t>
      </w:r>
      <w:r w:rsid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техни</w:t>
      </w:r>
      <w:r w:rsid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осмотра, обслуживания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ремонта школьных автобусов в порядке и </w:t>
      </w:r>
      <w:r w:rsidR="00157CC4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сроки, определяемые действующими нормативными документами</w:t>
      </w:r>
      <w:bookmarkEnd w:id="1"/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69C8" w:rsidRPr="00157CC4" w:rsidRDefault="00157CC4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6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3.1.5. Проведение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2"/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3.1.6. О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рганизации стажировки водителей;</w:t>
      </w:r>
    </w:p>
    <w:p w:rsidR="00C869C8" w:rsidRPr="00157CC4" w:rsidRDefault="00157CC4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3.1.7.</w:t>
      </w:r>
      <w:r w:rsidR="00E71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 установленные сроки медицинского освидетельствования водителей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69C8" w:rsidRPr="00157CC4" w:rsidRDefault="00157CC4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3.1.8. Обеспечение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</w:t>
      </w:r>
      <w:proofErr w:type="spellStart"/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медицинских осмотров водителей;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3.1.9. Соблю</w:t>
      </w:r>
      <w:r w:rsid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дение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законодательством Р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 </w:t>
      </w: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ежимов труда и отдыха водителей;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3.1.10. Регулярное обеспечение водителей необходимой оперативной информацией об условиях движени</w:t>
      </w:r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 работы на школьном маршруте;</w:t>
      </w:r>
    </w:p>
    <w:p w:rsidR="00C869C8" w:rsidRPr="00157CC4" w:rsidRDefault="00717AB9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3.1.11. Обеспечение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стоянки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</w:t>
      </w:r>
      <w:bookmarkEnd w:id="3"/>
      <w:r w:rsidR="008C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69C8" w:rsidRPr="00157CC4" w:rsidRDefault="00157CC4" w:rsidP="00A90611">
      <w:pPr>
        <w:shd w:val="clear" w:color="auto" w:fill="FFFFFF"/>
        <w:tabs>
          <w:tab w:val="left" w:pos="379"/>
        </w:tabs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3.1.12. Использование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автобусов, в целях осуществления школьных перевозок и для подвоза обучающихся на соревнования, фестивали,</w:t>
      </w:r>
      <w:r w:rsidR="00A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конкурсы, олимпиады, экскурсии.</w:t>
      </w:r>
    </w:p>
    <w:p w:rsidR="00C869C8" w:rsidRPr="00157CC4" w:rsidRDefault="008C514B" w:rsidP="00A9061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ОУ</w:t>
      </w:r>
      <w:r w:rsidR="00C869C8" w:rsidRPr="00157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обладающие необходимыми условиями, позволяющими обеспечить безопасность школьных перевозок, могут заключать договора на хранение транспортных средств (организацию перевозок учащихся) с пассажирскими автотранспортными организациями, имеющими необходимые условия, перечисленные в  п.п.3.1.1-3.1.12. раздела 3 «Требований  к организации школьных перевозок» настоящего Положения.</w:t>
      </w:r>
    </w:p>
    <w:p w:rsidR="0001652D" w:rsidRPr="00157CC4" w:rsidRDefault="0001652D" w:rsidP="00A906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869C8" w:rsidRPr="00157CC4" w:rsidRDefault="00157CC4" w:rsidP="00A90611">
      <w:pPr>
        <w:pStyle w:val="a3"/>
        <w:spacing w:before="0" w:beforeAutospacing="0" w:after="0" w:afterAutospacing="0"/>
        <w:ind w:left="5"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4329">
        <w:rPr>
          <w:color w:val="000000"/>
          <w:sz w:val="28"/>
          <w:szCs w:val="28"/>
        </w:rPr>
        <w:t xml:space="preserve">. Права и обязанности комитета по организации подвоза </w:t>
      </w:r>
      <w:proofErr w:type="gramStart"/>
      <w:r w:rsidR="00584329">
        <w:rPr>
          <w:color w:val="000000"/>
          <w:sz w:val="28"/>
          <w:szCs w:val="28"/>
        </w:rPr>
        <w:t>обучающихся</w:t>
      </w:r>
      <w:proofErr w:type="gramEnd"/>
      <w:r w:rsidR="00584329">
        <w:rPr>
          <w:color w:val="000000"/>
          <w:sz w:val="28"/>
          <w:szCs w:val="28"/>
        </w:rPr>
        <w:t xml:space="preserve">: </w:t>
      </w:r>
    </w:p>
    <w:p w:rsidR="00A349F5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 w:rsidRPr="00157CC4">
        <w:rPr>
          <w:color w:val="000000"/>
          <w:sz w:val="28"/>
          <w:szCs w:val="28"/>
        </w:rPr>
        <w:t>4.1. Закрепляет</w:t>
      </w:r>
      <w:r w:rsidRPr="00157CC4">
        <w:rPr>
          <w:sz w:val="28"/>
          <w:szCs w:val="28"/>
        </w:rPr>
        <w:t xml:space="preserve"> транспортные средства за </w:t>
      </w:r>
      <w:r w:rsidR="008C514B">
        <w:rPr>
          <w:sz w:val="28"/>
          <w:szCs w:val="28"/>
        </w:rPr>
        <w:t>ОУ</w:t>
      </w:r>
      <w:r w:rsidRPr="00157CC4">
        <w:rPr>
          <w:sz w:val="28"/>
          <w:szCs w:val="28"/>
        </w:rPr>
        <w:t xml:space="preserve">; </w:t>
      </w:r>
    </w:p>
    <w:p w:rsidR="00C869C8" w:rsidRPr="00A349F5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C869C8" w:rsidRPr="00157CC4">
        <w:rPr>
          <w:color w:val="000000"/>
          <w:sz w:val="28"/>
          <w:szCs w:val="28"/>
        </w:rPr>
        <w:t xml:space="preserve"> </w:t>
      </w:r>
      <w:r w:rsidRPr="00157CC4">
        <w:rPr>
          <w:color w:val="000000"/>
          <w:sz w:val="28"/>
          <w:szCs w:val="28"/>
        </w:rPr>
        <w:t>Осуществляет постоянный мониторинг организации перевозок обучающихся</w:t>
      </w:r>
      <w:r>
        <w:rPr>
          <w:color w:val="000000"/>
          <w:sz w:val="28"/>
          <w:szCs w:val="28"/>
        </w:rPr>
        <w:t>;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4.3.</w:t>
      </w:r>
      <w:r w:rsidR="00C869C8" w:rsidRPr="00157CC4">
        <w:rPr>
          <w:sz w:val="28"/>
          <w:szCs w:val="28"/>
        </w:rPr>
        <w:t xml:space="preserve"> Два раза в год (перед началом учебного года и в осенне-зимний период) совместно с ГИБДД, дорожными службами, представителями Администрации </w:t>
      </w:r>
      <w:r w:rsidR="00EB257E" w:rsidRPr="00157CC4">
        <w:rPr>
          <w:sz w:val="28"/>
          <w:szCs w:val="28"/>
        </w:rPr>
        <w:t>Рубцовского</w:t>
      </w:r>
      <w:r w:rsidR="00C869C8" w:rsidRPr="00157CC4">
        <w:rPr>
          <w:sz w:val="28"/>
          <w:szCs w:val="28"/>
        </w:rPr>
        <w:t xml:space="preserve"> района проводят проверку автобусных маршрутов;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869C8" w:rsidRPr="00157CC4">
        <w:rPr>
          <w:sz w:val="28"/>
          <w:szCs w:val="28"/>
        </w:rPr>
        <w:t xml:space="preserve"> Контролирует исполнение законодательства Российской Федерации, настоящего Положения и </w:t>
      </w:r>
      <w:proofErr w:type="gramStart"/>
      <w:r w:rsidR="00C869C8" w:rsidRPr="00157CC4">
        <w:rPr>
          <w:sz w:val="28"/>
          <w:szCs w:val="28"/>
        </w:rPr>
        <w:t>договоров</w:t>
      </w:r>
      <w:proofErr w:type="gramEnd"/>
      <w:r w:rsidR="00C869C8" w:rsidRPr="00157CC4">
        <w:rPr>
          <w:sz w:val="28"/>
          <w:szCs w:val="28"/>
        </w:rPr>
        <w:t xml:space="preserve"> в сфере осуществления подвоза обучаю</w:t>
      </w:r>
      <w:r>
        <w:rPr>
          <w:sz w:val="28"/>
          <w:szCs w:val="28"/>
        </w:rPr>
        <w:t>щихся, принимае</w:t>
      </w:r>
      <w:r w:rsidR="00C869C8" w:rsidRPr="00157CC4">
        <w:rPr>
          <w:sz w:val="28"/>
          <w:szCs w:val="28"/>
        </w:rPr>
        <w:t xml:space="preserve">т меры к их исполнению; 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C869C8" w:rsidRPr="00157CC4">
        <w:rPr>
          <w:sz w:val="28"/>
          <w:szCs w:val="28"/>
        </w:rPr>
        <w:t xml:space="preserve"> Представляет информацию о нарушениях, выявленных при осуществлении </w:t>
      </w:r>
      <w:proofErr w:type="gramStart"/>
      <w:r w:rsidR="00C869C8" w:rsidRPr="00157CC4">
        <w:rPr>
          <w:sz w:val="28"/>
          <w:szCs w:val="28"/>
        </w:rPr>
        <w:t>контроля за</w:t>
      </w:r>
      <w:proofErr w:type="gramEnd"/>
      <w:r w:rsidR="00C869C8" w:rsidRPr="00157CC4">
        <w:rPr>
          <w:sz w:val="28"/>
          <w:szCs w:val="28"/>
        </w:rPr>
        <w:t xml:space="preserve"> работой транспорта, для принятия уполномоченными на то органами власти мер к нарушителям; 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869C8" w:rsidRPr="00157CC4">
        <w:rPr>
          <w:sz w:val="28"/>
          <w:szCs w:val="28"/>
        </w:rPr>
        <w:t xml:space="preserve"> В пределах компетенции формирует нормативную базу по организации перевозок;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C869C8" w:rsidRPr="00157CC4">
        <w:rPr>
          <w:sz w:val="28"/>
          <w:szCs w:val="28"/>
        </w:rPr>
        <w:t xml:space="preserve"> Принимает и рассматривает жалобы и обращения граждан по вопросам организации подвоза обучающихся; 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C869C8" w:rsidRPr="00157CC4">
        <w:rPr>
          <w:sz w:val="28"/>
          <w:szCs w:val="28"/>
        </w:rPr>
        <w:t xml:space="preserve"> Осуществляет </w:t>
      </w:r>
      <w:proofErr w:type="gramStart"/>
      <w:r w:rsidR="00C869C8" w:rsidRPr="00157CC4">
        <w:rPr>
          <w:sz w:val="28"/>
          <w:szCs w:val="28"/>
        </w:rPr>
        <w:t>контроль за</w:t>
      </w:r>
      <w:proofErr w:type="gramEnd"/>
      <w:r w:rsidR="00C869C8" w:rsidRPr="00157CC4">
        <w:rPr>
          <w:sz w:val="28"/>
          <w:szCs w:val="28"/>
        </w:rPr>
        <w:t xml:space="preserve"> надлежащими условиями эксплуатации школьных автобусов и </w:t>
      </w:r>
      <w:r>
        <w:rPr>
          <w:sz w:val="28"/>
          <w:szCs w:val="28"/>
        </w:rPr>
        <w:t>их целевому</w:t>
      </w:r>
      <w:r w:rsidR="00C869C8" w:rsidRPr="00157CC4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нию</w:t>
      </w:r>
      <w:r w:rsidR="00C869C8" w:rsidRPr="00157CC4">
        <w:rPr>
          <w:sz w:val="28"/>
          <w:szCs w:val="28"/>
        </w:rPr>
        <w:t>;</w:t>
      </w:r>
    </w:p>
    <w:p w:rsidR="00C869C8" w:rsidRPr="00157CC4" w:rsidRDefault="00A349F5" w:rsidP="00A90611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7813" w:rsidRPr="00157CC4">
        <w:rPr>
          <w:sz w:val="28"/>
          <w:szCs w:val="28"/>
        </w:rPr>
        <w:t>9</w:t>
      </w:r>
      <w:r w:rsidR="00C869C8" w:rsidRPr="00157CC4">
        <w:rPr>
          <w:sz w:val="28"/>
          <w:szCs w:val="28"/>
        </w:rPr>
        <w:t xml:space="preserve">. Согласовывает маршруты и графики выездов детей во внеурочное время. </w:t>
      </w:r>
    </w:p>
    <w:p w:rsidR="00C869C8" w:rsidRPr="00157CC4" w:rsidRDefault="00157CC4" w:rsidP="00A90611">
      <w:pPr>
        <w:spacing w:after="0" w:line="240" w:lineRule="auto"/>
        <w:ind w:left="5" w:firstLine="5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69C8" w:rsidRPr="00157CC4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584329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тветственность лиц по организации и осуществлению безопасности перевозок: </w:t>
      </w:r>
    </w:p>
    <w:p w:rsidR="00C869C8" w:rsidRPr="00157CC4" w:rsidRDefault="00C869C8" w:rsidP="00A90611">
      <w:pPr>
        <w:shd w:val="clear" w:color="auto" w:fill="FFFFFF"/>
        <w:spacing w:after="0"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157CC4">
        <w:rPr>
          <w:rFonts w:ascii="Times New Roman" w:eastAsia="Times New Roman" w:hAnsi="Times New Roman"/>
          <w:sz w:val="28"/>
          <w:szCs w:val="28"/>
          <w:lang w:eastAsia="ru-RU"/>
        </w:rPr>
        <w:t xml:space="preserve">5.1.  Лица, организующие и (или) осуществляющие школьные перевозки, несут в установленном </w:t>
      </w:r>
      <w:r w:rsidR="00E71F1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РФ</w:t>
      </w:r>
      <w:r w:rsidRPr="00157C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ответственность за жизнь и здоровье учащихся</w:t>
      </w:r>
      <w:r w:rsidR="00A3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Pr="00157CC4">
        <w:rPr>
          <w:rFonts w:ascii="Times New Roman" w:eastAsia="Times New Roman" w:hAnsi="Times New Roman"/>
          <w:sz w:val="28"/>
          <w:szCs w:val="28"/>
          <w:lang w:eastAsia="ru-RU"/>
        </w:rPr>
        <w:t>, перевозимых автобусом, а также за нарушение их прав и свобод.</w:t>
      </w:r>
    </w:p>
    <w:p w:rsidR="001B1FFF" w:rsidRDefault="001B1FFF"/>
    <w:sectPr w:rsidR="001B1FFF" w:rsidSect="00A906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11" w:rsidRDefault="00A90611" w:rsidP="00A90611">
      <w:pPr>
        <w:spacing w:after="0" w:line="240" w:lineRule="auto"/>
      </w:pPr>
      <w:r>
        <w:separator/>
      </w:r>
    </w:p>
  </w:endnote>
  <w:endnote w:type="continuationSeparator" w:id="0">
    <w:p w:rsidR="00A90611" w:rsidRDefault="00A90611" w:rsidP="00A9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11" w:rsidRDefault="00A90611" w:rsidP="00A90611">
      <w:pPr>
        <w:spacing w:after="0" w:line="240" w:lineRule="auto"/>
      </w:pPr>
      <w:r>
        <w:separator/>
      </w:r>
    </w:p>
  </w:footnote>
  <w:footnote w:type="continuationSeparator" w:id="0">
    <w:p w:rsidR="00A90611" w:rsidRDefault="00A90611" w:rsidP="00A9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592"/>
      <w:docPartObj>
        <w:docPartGallery w:val="Page Numbers (Top of Page)"/>
        <w:docPartUnique/>
      </w:docPartObj>
    </w:sdtPr>
    <w:sdtContent>
      <w:p w:rsidR="00A90611" w:rsidRDefault="00052F58" w:rsidP="00A90611">
        <w:pPr>
          <w:pStyle w:val="a8"/>
          <w:jc w:val="center"/>
        </w:pPr>
        <w:r w:rsidRPr="00A90611">
          <w:rPr>
            <w:rFonts w:ascii="Times New Roman" w:hAnsi="Times New Roman"/>
            <w:sz w:val="24"/>
            <w:szCs w:val="24"/>
          </w:rPr>
          <w:fldChar w:fldCharType="begin"/>
        </w:r>
        <w:r w:rsidR="00A90611" w:rsidRPr="00A9061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0611">
          <w:rPr>
            <w:rFonts w:ascii="Times New Roman" w:hAnsi="Times New Roman"/>
            <w:sz w:val="24"/>
            <w:szCs w:val="24"/>
          </w:rPr>
          <w:fldChar w:fldCharType="separate"/>
        </w:r>
        <w:r w:rsidR="00992BB1">
          <w:rPr>
            <w:rFonts w:ascii="Times New Roman" w:hAnsi="Times New Roman"/>
            <w:noProof/>
            <w:sz w:val="24"/>
            <w:szCs w:val="24"/>
          </w:rPr>
          <w:t>5</w:t>
        </w:r>
        <w:r w:rsidRPr="00A906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8C6"/>
    <w:multiLevelType w:val="hybridMultilevel"/>
    <w:tmpl w:val="735274D8"/>
    <w:lvl w:ilvl="0" w:tplc="F098BB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845C82"/>
    <w:multiLevelType w:val="hybridMultilevel"/>
    <w:tmpl w:val="58284EFA"/>
    <w:lvl w:ilvl="0" w:tplc="706ECC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37C6C4A"/>
    <w:multiLevelType w:val="hybridMultilevel"/>
    <w:tmpl w:val="7FCAD30E"/>
    <w:lvl w:ilvl="0" w:tplc="D89A1802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C8"/>
    <w:rsid w:val="0001652D"/>
    <w:rsid w:val="00052F58"/>
    <w:rsid w:val="00112A8D"/>
    <w:rsid w:val="00117813"/>
    <w:rsid w:val="001518CC"/>
    <w:rsid w:val="00157CC4"/>
    <w:rsid w:val="001B1FFF"/>
    <w:rsid w:val="00240725"/>
    <w:rsid w:val="002857A5"/>
    <w:rsid w:val="002E74B3"/>
    <w:rsid w:val="00351A93"/>
    <w:rsid w:val="004653BB"/>
    <w:rsid w:val="00584329"/>
    <w:rsid w:val="00595C95"/>
    <w:rsid w:val="006C0236"/>
    <w:rsid w:val="00717AB9"/>
    <w:rsid w:val="00835847"/>
    <w:rsid w:val="008A397E"/>
    <w:rsid w:val="008C514B"/>
    <w:rsid w:val="00925A3A"/>
    <w:rsid w:val="00992BB1"/>
    <w:rsid w:val="009D1C43"/>
    <w:rsid w:val="009E7C14"/>
    <w:rsid w:val="00A349F5"/>
    <w:rsid w:val="00A5786B"/>
    <w:rsid w:val="00A85F24"/>
    <w:rsid w:val="00A90611"/>
    <w:rsid w:val="00A94DE7"/>
    <w:rsid w:val="00AF2C8D"/>
    <w:rsid w:val="00BE3BB5"/>
    <w:rsid w:val="00C869C8"/>
    <w:rsid w:val="00CA6344"/>
    <w:rsid w:val="00DB29B0"/>
    <w:rsid w:val="00E71F12"/>
    <w:rsid w:val="00E72F76"/>
    <w:rsid w:val="00E8614C"/>
    <w:rsid w:val="00EB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869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F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A9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61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9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06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279F-53DA-4FBF-A565-A81409E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Госзаказ</dc:creator>
  <cp:lastModifiedBy>Админ</cp:lastModifiedBy>
  <cp:revision>5</cp:revision>
  <cp:lastPrinted>2022-12-15T05:47:00Z</cp:lastPrinted>
  <dcterms:created xsi:type="dcterms:W3CDTF">2022-12-15T05:47:00Z</dcterms:created>
  <dcterms:modified xsi:type="dcterms:W3CDTF">2022-12-28T05:08:00Z</dcterms:modified>
</cp:coreProperties>
</file>