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6F" w:rsidRPr="00553443" w:rsidRDefault="0044526F" w:rsidP="0044526F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  <w:bookmarkStart w:id="0" w:name="_GoBack"/>
      <w:bookmarkEnd w:id="0"/>
      <w:r w:rsidRPr="00553443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3</w:t>
      </w:r>
    </w:p>
    <w:p w:rsidR="0044526F" w:rsidRPr="00553443" w:rsidRDefault="0044526F" w:rsidP="0044526F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  <w:r w:rsidRPr="00553443">
        <w:rPr>
          <w:color w:val="000000"/>
          <w:sz w:val="24"/>
          <w:szCs w:val="24"/>
        </w:rPr>
        <w:t xml:space="preserve">к Стратегии социально-экономического развития </w:t>
      </w:r>
    </w:p>
    <w:p w:rsidR="0044526F" w:rsidRPr="00553443" w:rsidRDefault="0044526F" w:rsidP="0044526F">
      <w:pPr>
        <w:pStyle w:val="ConsPlusNormal"/>
        <w:keepNext/>
        <w:suppressAutoHyphens/>
        <w:ind w:firstLine="851"/>
        <w:jc w:val="right"/>
        <w:rPr>
          <w:color w:val="000000"/>
          <w:sz w:val="24"/>
          <w:szCs w:val="24"/>
        </w:rPr>
      </w:pPr>
      <w:r w:rsidRPr="00553443">
        <w:rPr>
          <w:color w:val="000000"/>
          <w:sz w:val="24"/>
          <w:szCs w:val="24"/>
        </w:rPr>
        <w:t>Рубцовского  района Алтайского края до 2035 года</w:t>
      </w:r>
    </w:p>
    <w:p w:rsidR="0044526F" w:rsidRDefault="0044526F" w:rsidP="0044526F">
      <w:pPr>
        <w:spacing w:after="0" w:line="240" w:lineRule="auto"/>
        <w:ind w:firstLine="567"/>
        <w:jc w:val="center"/>
      </w:pPr>
    </w:p>
    <w:p w:rsidR="0044526F" w:rsidRDefault="0044526F" w:rsidP="0044526F">
      <w:pPr>
        <w:spacing w:after="0" w:line="240" w:lineRule="auto"/>
        <w:ind w:firstLine="567"/>
        <w:jc w:val="center"/>
      </w:pPr>
    </w:p>
    <w:p w:rsidR="0044526F" w:rsidRPr="0044526F" w:rsidRDefault="0044526F" w:rsidP="0044526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526F">
        <w:rPr>
          <w:rFonts w:ascii="Times New Roman" w:hAnsi="Times New Roman"/>
          <w:sz w:val="24"/>
          <w:szCs w:val="24"/>
        </w:rPr>
        <w:t>ПЕРЕЧЕНЬ</w:t>
      </w:r>
    </w:p>
    <w:p w:rsidR="0044526F" w:rsidRPr="0044526F" w:rsidRDefault="0044526F" w:rsidP="0044526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526F">
        <w:rPr>
          <w:rFonts w:ascii="Times New Roman" w:hAnsi="Times New Roman"/>
          <w:sz w:val="24"/>
          <w:szCs w:val="24"/>
        </w:rPr>
        <w:t xml:space="preserve">приоритетных инвестиционных проектов по реализации </w:t>
      </w:r>
    </w:p>
    <w:p w:rsidR="0044526F" w:rsidRDefault="0044526F" w:rsidP="0044526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526F">
        <w:rPr>
          <w:rFonts w:ascii="Times New Roman" w:hAnsi="Times New Roman"/>
          <w:sz w:val="24"/>
          <w:szCs w:val="24"/>
        </w:rPr>
        <w:t xml:space="preserve">Стратегии социально-экономического развития </w:t>
      </w:r>
      <w:r>
        <w:rPr>
          <w:rFonts w:ascii="Times New Roman" w:hAnsi="Times New Roman"/>
          <w:sz w:val="24"/>
          <w:szCs w:val="24"/>
        </w:rPr>
        <w:t xml:space="preserve">Рубцовского </w:t>
      </w:r>
      <w:r w:rsidRPr="0044526F">
        <w:rPr>
          <w:rFonts w:ascii="Times New Roman" w:hAnsi="Times New Roman"/>
          <w:sz w:val="24"/>
          <w:szCs w:val="24"/>
        </w:rPr>
        <w:t>район</w:t>
      </w:r>
      <w:r>
        <w:rPr>
          <w:rFonts w:ascii="Times New Roman" w:hAnsi="Times New Roman"/>
          <w:sz w:val="24"/>
          <w:szCs w:val="24"/>
        </w:rPr>
        <w:t>а</w:t>
      </w:r>
    </w:p>
    <w:p w:rsidR="0044526F" w:rsidRDefault="0044526F" w:rsidP="0044526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4526F">
        <w:rPr>
          <w:rFonts w:ascii="Times New Roman" w:hAnsi="Times New Roman"/>
          <w:sz w:val="24"/>
          <w:szCs w:val="24"/>
        </w:rPr>
        <w:t xml:space="preserve"> в период до 2035 года</w:t>
      </w:r>
    </w:p>
    <w:p w:rsidR="0044526F" w:rsidRDefault="0044526F" w:rsidP="0044526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8"/>
        <w:gridCol w:w="2835"/>
        <w:gridCol w:w="1276"/>
        <w:gridCol w:w="850"/>
        <w:gridCol w:w="2126"/>
        <w:gridCol w:w="1985"/>
      </w:tblGrid>
      <w:tr w:rsidR="00C823E4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3C36A9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 xml:space="preserve">  </w:t>
            </w:r>
            <w:r w:rsidRPr="00C823E4">
              <w:rPr>
                <w:rFonts w:ascii="Times New Roman" w:hAnsi="Times New Roman" w:cs="Times New Roman"/>
              </w:rPr>
              <w:br/>
            </w:r>
            <w:proofErr w:type="gramStart"/>
            <w:r w:rsidRPr="00C823E4">
              <w:rPr>
                <w:rFonts w:ascii="Times New Roman" w:hAnsi="Times New Roman" w:cs="Times New Roman"/>
              </w:rPr>
              <w:t>п</w:t>
            </w:r>
            <w:proofErr w:type="gramEnd"/>
            <w:r w:rsidRPr="00C823E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3C36A9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44526F" w:rsidRPr="00C823E4" w:rsidRDefault="0044526F" w:rsidP="003C36A9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3C36A9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 xml:space="preserve">Срок </w:t>
            </w:r>
          </w:p>
          <w:p w:rsidR="0044526F" w:rsidRPr="00C823E4" w:rsidRDefault="00E932E1" w:rsidP="003C36A9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реализации</w:t>
            </w:r>
          </w:p>
          <w:p w:rsidR="0044526F" w:rsidRPr="00C823E4" w:rsidRDefault="0044526F" w:rsidP="003C36A9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3C36A9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 xml:space="preserve">Объем инвестиций, </w:t>
            </w:r>
            <w:r w:rsidRPr="00C823E4">
              <w:rPr>
                <w:rFonts w:ascii="Times New Roman" w:hAnsi="Times New Roman" w:cs="Times New Roman"/>
              </w:rPr>
              <w:br/>
              <w:t>млн.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3C36A9">
            <w:pPr>
              <w:keepNext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>Исполнитель / координатор проекта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3C36A9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Ожидаемые результаты реализации проекта</w:t>
            </w:r>
          </w:p>
        </w:tc>
      </w:tr>
      <w:tr w:rsidR="00C823E4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 xml:space="preserve">Реконструкция  </w:t>
            </w:r>
            <w:proofErr w:type="spellStart"/>
            <w:r w:rsidRPr="00C823E4">
              <w:rPr>
                <w:rFonts w:ascii="Times New Roman" w:hAnsi="Times New Roman" w:cs="Times New Roman"/>
              </w:rPr>
              <w:t>Рубцовской</w:t>
            </w:r>
            <w:proofErr w:type="spellEnd"/>
            <w:r w:rsidRPr="00C823E4">
              <w:rPr>
                <w:rFonts w:ascii="Times New Roman" w:hAnsi="Times New Roman" w:cs="Times New Roman"/>
              </w:rPr>
              <w:t xml:space="preserve"> обогатительной фабрики с целью увеличения производительности до 1,5 млн</w:t>
            </w:r>
            <w:proofErr w:type="gramStart"/>
            <w:r w:rsidRPr="00C823E4">
              <w:rPr>
                <w:rFonts w:ascii="Times New Roman" w:hAnsi="Times New Roman" w:cs="Times New Roman"/>
              </w:rPr>
              <w:t>.т</w:t>
            </w:r>
            <w:proofErr w:type="gramEnd"/>
            <w:r w:rsidRPr="00C823E4">
              <w:rPr>
                <w:rFonts w:ascii="Times New Roman" w:hAnsi="Times New Roman" w:cs="Times New Roman"/>
              </w:rPr>
              <w:t xml:space="preserve"> руды в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202</w:t>
            </w:r>
            <w:r w:rsidR="00ED58C9" w:rsidRPr="00C82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5630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>ОАО Сибирь-Полиметаллы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F44874" w:rsidRDefault="00F44874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F44874">
              <w:rPr>
                <w:rFonts w:ascii="Times New Roman" w:hAnsi="Times New Roman" w:cs="Times New Roman"/>
                <w:color w:val="000000"/>
              </w:rPr>
              <w:t>Прирост объема производства, ввод новых рабочих мест</w:t>
            </w:r>
          </w:p>
        </w:tc>
      </w:tr>
      <w:tr w:rsidR="00C823E4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  <w:color w:val="000000"/>
              </w:rPr>
              <w:t>Строительство полигона промышленных отходов Рубцовского филиала АО «Алтайвагон»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202</w:t>
            </w:r>
            <w:r w:rsidR="00ED58C9" w:rsidRPr="00C82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color w:val="000000"/>
                <w:sz w:val="24"/>
                <w:szCs w:val="24"/>
              </w:rPr>
              <w:t>Рубцовского филиала АО «Алтайвагон»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Улучшение экологи</w:t>
            </w:r>
            <w:r w:rsidR="00C823E4" w:rsidRPr="00C823E4">
              <w:rPr>
                <w:rFonts w:ascii="Times New Roman" w:hAnsi="Times New Roman" w:cs="Times New Roman"/>
              </w:rPr>
              <w:t>че</w:t>
            </w:r>
            <w:r w:rsidRPr="00C823E4">
              <w:rPr>
                <w:rFonts w:ascii="Times New Roman" w:hAnsi="Times New Roman" w:cs="Times New Roman"/>
              </w:rPr>
              <w:t>ской ситуации</w:t>
            </w:r>
          </w:p>
        </w:tc>
      </w:tr>
      <w:tr w:rsidR="00C823E4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 xml:space="preserve">Строительство </w:t>
            </w:r>
            <w:r w:rsidR="00ED58C9" w:rsidRPr="00C823E4">
              <w:rPr>
                <w:rFonts w:ascii="Times New Roman" w:hAnsi="Times New Roman" w:cs="Times New Roman"/>
              </w:rPr>
              <w:t>крытой площадки для хранения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202</w:t>
            </w:r>
            <w:r w:rsidR="00ED58C9" w:rsidRPr="00C823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 xml:space="preserve">ИП (глава КФХ) </w:t>
            </w:r>
            <w:r w:rsidR="00ED58C9" w:rsidRPr="00C823E4">
              <w:rPr>
                <w:rFonts w:ascii="Times New Roman" w:hAnsi="Times New Roman"/>
                <w:sz w:val="24"/>
                <w:szCs w:val="24"/>
              </w:rPr>
              <w:t>Симонян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Модернизация сельскохозяйственного производства</w:t>
            </w:r>
          </w:p>
        </w:tc>
      </w:tr>
      <w:tr w:rsidR="00C823E4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932E1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о</w:t>
            </w:r>
            <w:r w:rsidR="00ED58C9" w:rsidRPr="00C823E4">
              <w:rPr>
                <w:rFonts w:ascii="Times New Roman" w:hAnsi="Times New Roman" w:cs="Times New Roman"/>
              </w:rPr>
              <w:t>вощехранилища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202</w:t>
            </w:r>
            <w:r w:rsidR="00ED58C9" w:rsidRPr="00C823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ED58C9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4526F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r w:rsidR="00ED58C9" w:rsidRPr="00C823E4">
              <w:rPr>
                <w:rFonts w:ascii="Times New Roman" w:hAnsi="Times New Roman"/>
                <w:sz w:val="24"/>
                <w:szCs w:val="24"/>
              </w:rPr>
              <w:t>Кутумов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6F" w:rsidRPr="00C823E4" w:rsidRDefault="0045442C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F44874">
              <w:rPr>
                <w:rFonts w:ascii="Times New Roman" w:hAnsi="Times New Roman" w:cs="Times New Roman"/>
                <w:color w:val="000000"/>
              </w:rPr>
              <w:t>Прирост объема производства</w:t>
            </w:r>
          </w:p>
        </w:tc>
      </w:tr>
      <w:tr w:rsidR="0045442C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Строительство зернохранилища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>ИП (глава КФХ) Вольных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Default="0045442C">
            <w:r w:rsidRPr="00577C73">
              <w:rPr>
                <w:rFonts w:ascii="Times New Roman" w:hAnsi="Times New Roman"/>
                <w:color w:val="000000"/>
              </w:rPr>
              <w:t>Прирост объема производства</w:t>
            </w:r>
          </w:p>
        </w:tc>
      </w:tr>
      <w:tr w:rsidR="0045442C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Реконструкция овощехранилища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gramStart"/>
            <w:r w:rsidRPr="00C823E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C823E4">
              <w:rPr>
                <w:rFonts w:ascii="Times New Roman" w:hAnsi="Times New Roman"/>
                <w:sz w:val="24"/>
                <w:szCs w:val="24"/>
              </w:rPr>
              <w:t>н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Default="0045442C">
            <w:r w:rsidRPr="00577C73">
              <w:rPr>
                <w:rFonts w:ascii="Times New Roman" w:hAnsi="Times New Roman"/>
                <w:color w:val="000000"/>
              </w:rPr>
              <w:t>Прирост объема производства</w:t>
            </w:r>
          </w:p>
        </w:tc>
      </w:tr>
      <w:tr w:rsidR="0045442C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Строительство ангаров для хранения зерна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Pr="00C823E4" w:rsidRDefault="0045442C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gramStart"/>
            <w:r w:rsidRPr="00C823E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C823E4">
              <w:rPr>
                <w:rFonts w:ascii="Times New Roman" w:hAnsi="Times New Roman"/>
                <w:sz w:val="24"/>
                <w:szCs w:val="24"/>
              </w:rPr>
              <w:t>н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42C" w:rsidRDefault="0045442C">
            <w:r w:rsidRPr="00577C73">
              <w:rPr>
                <w:rFonts w:ascii="Times New Roman" w:hAnsi="Times New Roman"/>
                <w:color w:val="000000"/>
              </w:rPr>
              <w:t>Прирост объема производства</w:t>
            </w:r>
          </w:p>
        </w:tc>
      </w:tr>
      <w:tr w:rsidR="00C823E4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Строительство цеха консервации овощей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2034-2035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gramStart"/>
            <w:r w:rsidRPr="00C823E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C823E4">
              <w:rPr>
                <w:rFonts w:ascii="Times New Roman" w:hAnsi="Times New Roman"/>
                <w:sz w:val="24"/>
                <w:szCs w:val="24"/>
              </w:rPr>
              <w:t>н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Модернизация сельскохозяйственного производства</w:t>
            </w:r>
          </w:p>
        </w:tc>
      </w:tr>
      <w:tr w:rsidR="00C823E4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44526F">
            <w:pPr>
              <w:pStyle w:val="a5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5D676F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 xml:space="preserve">Строительство и модернизация </w:t>
            </w:r>
            <w:proofErr w:type="spellStart"/>
            <w:r w:rsidRPr="00C823E4">
              <w:rPr>
                <w:rFonts w:ascii="Times New Roman" w:hAnsi="Times New Roman" w:cs="Times New Roman"/>
              </w:rPr>
              <w:t>мехток</w:t>
            </w:r>
            <w:r w:rsidR="005D676F"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2033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E932E1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1C49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3E4">
              <w:rPr>
                <w:rFonts w:ascii="Times New Roman" w:hAnsi="Times New Roman"/>
                <w:sz w:val="24"/>
                <w:szCs w:val="24"/>
              </w:rPr>
              <w:t>ИП</w:t>
            </w:r>
            <w:proofErr w:type="gramStart"/>
            <w:r w:rsidRPr="00C823E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C823E4">
              <w:rPr>
                <w:rFonts w:ascii="Times New Roman" w:hAnsi="Times New Roman"/>
                <w:sz w:val="24"/>
                <w:szCs w:val="24"/>
              </w:rPr>
              <w:t>н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3A0" w:rsidRPr="00C823E4" w:rsidRDefault="004263A0" w:rsidP="001C4965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C823E4">
              <w:rPr>
                <w:rFonts w:ascii="Times New Roman" w:hAnsi="Times New Roman" w:cs="Times New Roman"/>
              </w:rPr>
              <w:t>Модернизация сельскохозяйственного производства</w:t>
            </w:r>
          </w:p>
        </w:tc>
      </w:tr>
      <w:tr w:rsidR="00C823E4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B" w:rsidRPr="00E41E6E" w:rsidRDefault="009B195B" w:rsidP="00E41E6E">
            <w:pPr>
              <w:pStyle w:val="a5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B" w:rsidRPr="00E41E6E" w:rsidRDefault="009B195B" w:rsidP="00E41E6E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Реализация проектов местных инициатив по обустройству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B" w:rsidRPr="00E41E6E" w:rsidRDefault="009B195B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</w:t>
            </w:r>
            <w:r w:rsidR="004263A0" w:rsidRPr="00E41E6E">
              <w:rPr>
                <w:rFonts w:ascii="Times New Roman" w:hAnsi="Times New Roman" w:cs="Times New Roman"/>
              </w:rPr>
              <w:t>3</w:t>
            </w:r>
            <w:r w:rsidRPr="00E41E6E">
              <w:rPr>
                <w:rFonts w:ascii="Times New Roman" w:hAnsi="Times New Roman" w:cs="Times New Roman"/>
              </w:rPr>
              <w:t>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B" w:rsidRPr="00E41E6E" w:rsidRDefault="009B195B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B" w:rsidRPr="00E41E6E" w:rsidRDefault="009B195B" w:rsidP="00E4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5B" w:rsidRPr="00E41E6E" w:rsidRDefault="009B195B" w:rsidP="00E41E6E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Повышение качества жизни населения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sz w:val="24"/>
                <w:szCs w:val="24"/>
              </w:rPr>
              <w:t xml:space="preserve">-Строительство пристройки к МБОУ </w:t>
            </w:r>
            <w:proofErr w:type="spellStart"/>
            <w:r w:rsidRPr="00E41E6E">
              <w:rPr>
                <w:rFonts w:ascii="Times New Roman" w:hAnsi="Times New Roman"/>
                <w:sz w:val="24"/>
                <w:szCs w:val="24"/>
              </w:rPr>
              <w:t>Веселоярская</w:t>
            </w:r>
            <w:proofErr w:type="spellEnd"/>
            <w:r w:rsidRPr="00E41E6E">
              <w:rPr>
                <w:rFonts w:ascii="Times New Roman" w:hAnsi="Times New Roman"/>
                <w:sz w:val="24"/>
                <w:szCs w:val="24"/>
              </w:rPr>
              <w:t xml:space="preserve"> СОШ им. Героя России Сергея </w:t>
            </w:r>
            <w:proofErr w:type="spellStart"/>
            <w:r w:rsidRPr="00E41E6E">
              <w:rPr>
                <w:rFonts w:ascii="Times New Roman" w:hAnsi="Times New Roman"/>
                <w:sz w:val="24"/>
                <w:szCs w:val="24"/>
              </w:rPr>
              <w:t>Шрайнера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8247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53054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8247F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53054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8247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601066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  <w:color w:val="000000"/>
              </w:rPr>
              <w:t>Улучшение качества образования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  <w:color w:val="000000"/>
              </w:rPr>
              <w:t>Капитальный ремонт сельских образовательных школ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2025-2035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качества образования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детских садов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2026-2035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качества образования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  <w:color w:val="000000"/>
              </w:rPr>
              <w:t>Капитальный ремонт сельских домов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2023-2035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  <w:color w:val="000000"/>
              </w:rPr>
              <w:t>Обеспечение культурного обслуживания населения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верхних слоев дорог (ремонт)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2023-2035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дорожного полотна, работы по подсыпке дороги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 по содержанию автомобильных дорог общего пользования (ремонт)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2023-2035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дорожного полотна, работы по подсыпке дороги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Ремонт улично-дорожной сети в сельсоветах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2023-2035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дорожного полотна, работы по подсыпке дороги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скважин в сельсоветах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2023-2035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потерь воды, улучшение качества водоснабжения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Реконструкция системы водоснабжения в сельсоветах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2023-2035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потерь воды, улучшение качества водоснабжения</w:t>
            </w:r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котельных, модернизация котельного оборудования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2023-2035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потерь </w:t>
            </w:r>
            <w:proofErr w:type="spellStart"/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теплоэнергии</w:t>
            </w:r>
            <w:proofErr w:type="spellEnd"/>
          </w:p>
        </w:tc>
      </w:tr>
      <w:tr w:rsidR="005D676F" w:rsidRPr="00C823E4" w:rsidTr="00E41E6E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E41E6E" w:rsidP="00E41E6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Объединение котельных, установка новых котлов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 w:rsidRPr="00E41E6E">
              <w:rPr>
                <w:rFonts w:ascii="Times New Roman" w:hAnsi="Times New Roman" w:cs="Times New Roman"/>
              </w:rPr>
              <w:t>2023-2035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315767" w:rsidP="00E41E6E">
            <w:pPr>
              <w:pStyle w:val="a5"/>
              <w:keepNext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Рубцовского 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6F" w:rsidRPr="00E41E6E" w:rsidRDefault="005D676F" w:rsidP="00E41E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потерь </w:t>
            </w:r>
            <w:proofErr w:type="spellStart"/>
            <w:r w:rsidRPr="00E41E6E">
              <w:rPr>
                <w:rFonts w:ascii="Times New Roman" w:hAnsi="Times New Roman"/>
                <w:color w:val="000000"/>
                <w:sz w:val="24"/>
                <w:szCs w:val="24"/>
              </w:rPr>
              <w:t>теплоэнергии</w:t>
            </w:r>
            <w:proofErr w:type="spellEnd"/>
          </w:p>
        </w:tc>
      </w:tr>
    </w:tbl>
    <w:p w:rsidR="00E351FB" w:rsidRDefault="00E351FB"/>
    <w:sectPr w:rsidR="00E351FB" w:rsidSect="00E3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701"/>
    <w:rsid w:val="00066D44"/>
    <w:rsid w:val="001C4965"/>
    <w:rsid w:val="0031495A"/>
    <w:rsid w:val="00315767"/>
    <w:rsid w:val="003E1856"/>
    <w:rsid w:val="003E4701"/>
    <w:rsid w:val="004263A0"/>
    <w:rsid w:val="0044526F"/>
    <w:rsid w:val="0045442C"/>
    <w:rsid w:val="00510FCF"/>
    <w:rsid w:val="0052147F"/>
    <w:rsid w:val="00553054"/>
    <w:rsid w:val="005D676F"/>
    <w:rsid w:val="00601066"/>
    <w:rsid w:val="008247FF"/>
    <w:rsid w:val="009B195B"/>
    <w:rsid w:val="00C70DA6"/>
    <w:rsid w:val="00C823E4"/>
    <w:rsid w:val="00E351FB"/>
    <w:rsid w:val="00E41E6E"/>
    <w:rsid w:val="00E932E1"/>
    <w:rsid w:val="00ED58C9"/>
    <w:rsid w:val="00EE709A"/>
    <w:rsid w:val="00F44874"/>
    <w:rsid w:val="00FC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26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rsid w:val="0044526F"/>
  </w:style>
  <w:style w:type="paragraph" w:customStyle="1" w:styleId="ConsPlusCell">
    <w:name w:val="ConsPlusCell"/>
    <w:rsid w:val="0044526F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4452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4526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452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55305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530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5305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530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5305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05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4526F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 Знак"/>
    <w:basedOn w:val="a0"/>
    <w:link w:val="a3"/>
    <w:uiPriority w:val="99"/>
    <w:rsid w:val="0044526F"/>
  </w:style>
  <w:style w:type="paragraph" w:customStyle="1" w:styleId="ConsPlusCell">
    <w:name w:val="ConsPlusCell"/>
    <w:rsid w:val="0044526F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4452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4526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452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55305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5305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5305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5305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5305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53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0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67338-0255-4FD2-8424-BE982383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5</cp:revision>
  <dcterms:created xsi:type="dcterms:W3CDTF">2022-10-11T07:30:00Z</dcterms:created>
  <dcterms:modified xsi:type="dcterms:W3CDTF">2022-11-28T04:14:00Z</dcterms:modified>
</cp:coreProperties>
</file>