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03" w:rsidRPr="00F97603" w:rsidRDefault="00F97603" w:rsidP="00F9760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603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F97603" w:rsidRPr="00F97603" w:rsidRDefault="00F97603" w:rsidP="00F9760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97603" w:rsidRPr="00F97603" w:rsidRDefault="00F97603" w:rsidP="00F9760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603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F97603" w:rsidRPr="00F97603" w:rsidRDefault="00F97603" w:rsidP="00F9760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603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F97603" w:rsidRPr="00F97603" w:rsidRDefault="00F97603" w:rsidP="00F9760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97603" w:rsidRPr="00F97603" w:rsidRDefault="00F97603" w:rsidP="00F97603">
      <w:pPr>
        <w:spacing w:after="0" w:line="240" w:lineRule="auto"/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F97603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F97603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F97603" w:rsidRPr="00F97603" w:rsidRDefault="00F97603" w:rsidP="00F97603">
      <w:pPr>
        <w:spacing w:after="0" w:line="240" w:lineRule="auto"/>
        <w:jc w:val="center"/>
        <w:rPr>
          <w:rFonts w:ascii="Impact" w:hAnsi="Impact"/>
          <w:color w:val="0000FF"/>
          <w:sz w:val="28"/>
          <w:szCs w:val="28"/>
        </w:rPr>
      </w:pPr>
    </w:p>
    <w:p w:rsidR="00F97603" w:rsidRPr="00F97603" w:rsidRDefault="00F97603" w:rsidP="00F9760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603"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Pr="00F97603">
        <w:rPr>
          <w:rFonts w:ascii="Times New Roman" w:hAnsi="Times New Roman" w:cs="Times New Roman"/>
          <w:color w:val="0000FF"/>
          <w:sz w:val="28"/>
          <w:szCs w:val="28"/>
          <w:u w:val="single"/>
        </w:rPr>
        <w:t>26.04.2022</w:t>
      </w:r>
      <w:r w:rsidRPr="00F97603">
        <w:rPr>
          <w:rFonts w:ascii="Times New Roman" w:hAnsi="Times New Roman" w:cs="Times New Roman"/>
          <w:color w:val="0000FF"/>
          <w:sz w:val="28"/>
          <w:szCs w:val="28"/>
        </w:rPr>
        <w:t>__________                                                                 №___</w:t>
      </w:r>
      <w:r w:rsidRPr="00F97603">
        <w:rPr>
          <w:rFonts w:ascii="Times New Roman" w:hAnsi="Times New Roman" w:cs="Times New Roman"/>
          <w:color w:val="0000FF"/>
          <w:sz w:val="28"/>
          <w:szCs w:val="28"/>
          <w:u w:val="single"/>
        </w:rPr>
        <w:t>234</w:t>
      </w:r>
      <w:r w:rsidRPr="00F97603">
        <w:rPr>
          <w:rFonts w:ascii="Times New Roman" w:hAnsi="Times New Roman" w:cs="Times New Roman"/>
          <w:color w:val="0000FF"/>
          <w:sz w:val="28"/>
          <w:szCs w:val="28"/>
        </w:rPr>
        <w:t>________</w:t>
      </w:r>
    </w:p>
    <w:p w:rsidR="00F97603" w:rsidRPr="00F97603" w:rsidRDefault="00F97603" w:rsidP="00F9760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603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F97603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F97603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F97603" w:rsidRPr="00F97603" w:rsidRDefault="00F97603" w:rsidP="00F976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7FF" w:rsidRPr="00F97603" w:rsidRDefault="00B007FF" w:rsidP="00F9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3" w:rsidRPr="00F97603" w:rsidRDefault="00F97603" w:rsidP="00F976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76AD3"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  <w:proofErr w:type="gramStart"/>
      <w:r w:rsidR="00876AD3"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</w:p>
    <w:p w:rsidR="00706C86" w:rsidRPr="00F97603" w:rsidRDefault="004513FB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6033A9"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оложение</w:t>
      </w:r>
      <w:r w:rsidR="00876AD3"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</w:t>
      </w:r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порядке направления и приема</w:t>
      </w:r>
    </w:p>
    <w:p w:rsidR="00F97603" w:rsidRDefault="004513FB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муниципальные </w:t>
      </w:r>
      <w:r w:rsidR="00876AD3"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бюджетные дошколь</w:t>
      </w:r>
      <w:r w:rsidR="00F97603">
        <w:rPr>
          <w:rFonts w:ascii="Times New Roman" w:eastAsia="Calibri" w:hAnsi="Times New Roman" w:cs="Times New Roman"/>
          <w:sz w:val="28"/>
          <w:szCs w:val="28"/>
          <w:lang w:eastAsia="ar-SA"/>
        </w:rPr>
        <w:t>ные</w:t>
      </w:r>
    </w:p>
    <w:p w:rsidR="00F97603" w:rsidRDefault="00706C86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образовательные учреждения,</w:t>
      </w:r>
      <w:r w:rsidR="00F976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филиалы,</w:t>
      </w:r>
    </w:p>
    <w:p w:rsidR="00706C86" w:rsidRPr="00F97603" w:rsidRDefault="00876AD3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структурные подразделения общеобразовательных учреждений</w:t>
      </w:r>
    </w:p>
    <w:p w:rsidR="00706C86" w:rsidRPr="00F97603" w:rsidRDefault="00876AD3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Рубцовского</w:t>
      </w:r>
      <w:proofErr w:type="spellEnd"/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района, </w:t>
      </w:r>
      <w:proofErr w:type="gramStart"/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реализующие</w:t>
      </w:r>
      <w:proofErr w:type="gramEnd"/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образовательную программу</w:t>
      </w:r>
    </w:p>
    <w:p w:rsidR="00F97603" w:rsidRDefault="00876AD3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дошкольного о</w:t>
      </w:r>
      <w:r w:rsidR="00F976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бразования, </w:t>
      </w:r>
      <w:proofErr w:type="gramStart"/>
      <w:r w:rsidR="00F97603">
        <w:rPr>
          <w:rFonts w:ascii="Times New Roman" w:eastAsia="Calibri" w:hAnsi="Times New Roman" w:cs="Times New Roman"/>
          <w:sz w:val="28"/>
          <w:szCs w:val="28"/>
          <w:lang w:eastAsia="ar-SA"/>
        </w:rPr>
        <w:t>порядке</w:t>
      </w:r>
      <w:proofErr w:type="gramEnd"/>
      <w:r w:rsidR="00F976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отчисления,</w:t>
      </w:r>
    </w:p>
    <w:p w:rsidR="00F97603" w:rsidRDefault="00876AD3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порядке</w:t>
      </w:r>
      <w:proofErr w:type="gramEnd"/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 условиях</w:t>
      </w:r>
      <w:r w:rsidR="00F976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осуществления перевода </w:t>
      </w:r>
    </w:p>
    <w:p w:rsidR="00706C86" w:rsidRPr="00F97603" w:rsidRDefault="00876AD3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 одной организации,</w:t>
      </w:r>
    </w:p>
    <w:p w:rsidR="00706C86" w:rsidRPr="00F97603" w:rsidRDefault="00876AD3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осуществляющ</w:t>
      </w:r>
      <w:r w:rsidR="00706C86"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ей</w:t>
      </w:r>
      <w:proofErr w:type="gramEnd"/>
      <w:r w:rsidR="00706C86"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образовательную деятельность</w:t>
      </w:r>
    </w:p>
    <w:p w:rsidR="00706C86" w:rsidRPr="00F97603" w:rsidRDefault="00876AD3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по образовательным программам дошкольного образования,</w:t>
      </w:r>
    </w:p>
    <w:p w:rsidR="00F97603" w:rsidRDefault="00876AD3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в дру</w:t>
      </w:r>
      <w:r w:rsidR="00F97603">
        <w:rPr>
          <w:rFonts w:ascii="Times New Roman" w:eastAsia="Calibri" w:hAnsi="Times New Roman" w:cs="Times New Roman"/>
          <w:sz w:val="28"/>
          <w:szCs w:val="28"/>
          <w:lang w:eastAsia="ar-SA"/>
        </w:rPr>
        <w:t>гие организации, осуществляющие</w:t>
      </w:r>
    </w:p>
    <w:p w:rsidR="00706C86" w:rsidRPr="00F97603" w:rsidRDefault="00876AD3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образовательную деятельность</w:t>
      </w:r>
    </w:p>
    <w:p w:rsidR="00F97603" w:rsidRDefault="00F97603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 образовательным программам</w:t>
      </w:r>
    </w:p>
    <w:p w:rsidR="00876AD3" w:rsidRPr="00F97603" w:rsidRDefault="00876AD3" w:rsidP="00F97603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</w:t>
      </w:r>
      <w:r w:rsidR="004513FB"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>вующих</w:t>
      </w:r>
      <w:proofErr w:type="gramEnd"/>
      <w:r w:rsidR="004513FB" w:rsidRPr="00F976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уровня и направленности</w:t>
      </w:r>
    </w:p>
    <w:p w:rsidR="0022483D" w:rsidRPr="00F97603" w:rsidRDefault="0022483D" w:rsidP="00F9760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7603" w:rsidRPr="004513FB" w:rsidRDefault="00F97603" w:rsidP="00F9760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приказом Министерства просвещения Российской Федерации от 04.10.2021 № 686 "О внесении изменений в приказы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</w:t>
      </w:r>
      <w:proofErr w:type="gramEnd"/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просвещения Российской Федерации от 15 мая 2020 г. № 236", постановлением  Администрации </w:t>
      </w:r>
      <w:proofErr w:type="spellStart"/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>Рубцовского</w:t>
      </w:r>
      <w:proofErr w:type="spellEnd"/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от 29.11.2021 г. № 686 «</w:t>
      </w:r>
      <w:r w:rsidRPr="00451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r w:rsidRPr="004513F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</w:t>
      </w:r>
      <w:proofErr w:type="spellStart"/>
      <w:r w:rsidRPr="004513F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513FB">
        <w:rPr>
          <w:rFonts w:ascii="Times New Roman" w:hAnsi="Times New Roman" w:cs="Times New Roman"/>
          <w:sz w:val="28"/>
          <w:szCs w:val="28"/>
        </w:rPr>
        <w:t xml:space="preserve"> района, реализующие основную общеобразовательную программу дошкольного образования (детские сады)»</w:t>
      </w:r>
    </w:p>
    <w:p w:rsidR="00F97603" w:rsidRPr="004513FB" w:rsidRDefault="00F97603" w:rsidP="00F976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ПОСТАНОВЛЯЮ:</w:t>
      </w:r>
    </w:p>
    <w:p w:rsidR="00F97603" w:rsidRPr="004513FB" w:rsidRDefault="00F97603" w:rsidP="00F9760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Положение</w:t>
      </w:r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порядке направления и приема в  муниципальные  бюджетные дошкольные образовательные учреждения, филиалы, структурные подразделения общеобразовательных учреждений </w:t>
      </w:r>
      <w:proofErr w:type="spellStart"/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>Рубцовского</w:t>
      </w:r>
      <w:proofErr w:type="spellEnd"/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района, </w:t>
      </w:r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реализующие  образовательную программу дошкольного образования,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порядке отчисления, порядке и </w:t>
      </w:r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>условиях осуществления перевода 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ие образовательную деятельность</w:t>
      </w:r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образовательным программам соответст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вующих  уровня и направленности, утвержденное</w:t>
      </w:r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постановлением</w:t>
      </w:r>
      <w:bookmarkStart w:id="0" w:name="_GoBack"/>
      <w:bookmarkEnd w:id="0"/>
      <w:proofErr w:type="gramEnd"/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>Рубцовского</w:t>
      </w:r>
      <w:proofErr w:type="spellEnd"/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от 12.08.2021 г. № 482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F97603" w:rsidRDefault="00F97603" w:rsidP="00F9760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4513FB">
        <w:rPr>
          <w:rFonts w:ascii="Times New Roman" w:hAnsi="Times New Roman" w:cs="Times New Roman"/>
          <w:sz w:val="28"/>
          <w:szCs w:val="28"/>
        </w:rPr>
        <w:t xml:space="preserve"> 2 «Организация предоставления общедоступного бесплатного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1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03" w:rsidRPr="004513FB" w:rsidRDefault="00F97603" w:rsidP="00F9760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2.3. </w:t>
      </w:r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>дополнить подпунктом 2.3.1. следующего содержания:</w:t>
      </w:r>
    </w:p>
    <w:p w:rsidR="00F97603" w:rsidRPr="004513FB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3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4513FB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ребенка».</w:t>
      </w:r>
    </w:p>
    <w:p w:rsidR="00F97603" w:rsidRPr="004513FB" w:rsidRDefault="00F97603" w:rsidP="00F9760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3FB">
        <w:rPr>
          <w:rFonts w:ascii="Times New Roman" w:hAnsi="Times New Roman" w:cs="Times New Roman"/>
          <w:sz w:val="28"/>
          <w:szCs w:val="28"/>
        </w:rPr>
        <w:t>Пункт 2.5. исключить.</w:t>
      </w:r>
    </w:p>
    <w:p w:rsidR="00F97603" w:rsidRPr="004513FB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3FB">
        <w:rPr>
          <w:rFonts w:ascii="Times New Roman" w:hAnsi="Times New Roman" w:cs="Times New Roman"/>
          <w:sz w:val="28"/>
          <w:szCs w:val="28"/>
        </w:rPr>
        <w:t>Пункт 2.14. изложить в следующей редакции:</w:t>
      </w:r>
    </w:p>
    <w:p w:rsidR="00F97603" w:rsidRPr="004513FB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3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2.14 </w:t>
      </w:r>
      <w:r w:rsidRPr="004513FB">
        <w:rPr>
          <w:rFonts w:ascii="Times New Roman" w:hAnsi="Times New Roman" w:cs="Times New Roman"/>
          <w:sz w:val="28"/>
          <w:szCs w:val="28"/>
        </w:rPr>
        <w:t xml:space="preserve">Ребенок имеет право преимущественного приема в ДОУ, филиалы, структурные подразделения муниципальных ОУ </w:t>
      </w:r>
      <w:proofErr w:type="spellStart"/>
      <w:r w:rsidRPr="004513F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513FB">
        <w:rPr>
          <w:rFonts w:ascii="Times New Roman" w:hAnsi="Times New Roman" w:cs="Times New Roman"/>
          <w:sz w:val="28"/>
          <w:szCs w:val="28"/>
        </w:rPr>
        <w:t xml:space="preserve"> района, в которых обучаются его полнородные и </w:t>
      </w:r>
      <w:proofErr w:type="spellStart"/>
      <w:r w:rsidRPr="004513FB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4513FB">
        <w:rPr>
          <w:rFonts w:ascii="Times New Roman" w:hAnsi="Times New Roman" w:cs="Times New Roman"/>
          <w:sz w:val="28"/>
          <w:szCs w:val="28"/>
        </w:rPr>
        <w:t xml:space="preserve"> братья и (или) сестры».</w:t>
      </w:r>
      <w:proofErr w:type="gramEnd"/>
    </w:p>
    <w:p w:rsidR="00F97603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1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5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</w:t>
      </w:r>
      <w:r w:rsidRPr="004513FB">
        <w:rPr>
          <w:rFonts w:ascii="Times New Roman" w:hAnsi="Times New Roman" w:cs="Times New Roman"/>
          <w:sz w:val="28"/>
          <w:szCs w:val="28"/>
        </w:rPr>
        <w:t xml:space="preserve"> 3 «Регистрация детей в электронном реестре»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7603" w:rsidRPr="004513FB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3FB">
        <w:rPr>
          <w:rFonts w:ascii="Times New Roman" w:hAnsi="Times New Roman" w:cs="Times New Roman"/>
          <w:sz w:val="28"/>
          <w:szCs w:val="28"/>
        </w:rPr>
        <w:t>Абзац 3 пункта 3.2. изложить в следующей редакции:</w:t>
      </w:r>
    </w:p>
    <w:p w:rsidR="00F97603" w:rsidRPr="004513FB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наличии у ребенка пол</w:t>
      </w:r>
      <w:r w:rsidRPr="004513FB">
        <w:rPr>
          <w:rFonts w:ascii="Times New Roman" w:hAnsi="Times New Roman" w:cs="Times New Roman"/>
          <w:sz w:val="28"/>
          <w:szCs w:val="28"/>
        </w:rPr>
        <w:t xml:space="preserve">нородных или </w:t>
      </w:r>
      <w:proofErr w:type="spellStart"/>
      <w:r w:rsidRPr="004513FB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513FB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ДОУ, филиалах, структурных подразделениях муниципальных ОУ </w:t>
      </w:r>
      <w:proofErr w:type="spellStart"/>
      <w:r w:rsidRPr="004513F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513FB">
        <w:rPr>
          <w:rFonts w:ascii="Times New Roman" w:hAnsi="Times New Roman" w:cs="Times New Roman"/>
          <w:sz w:val="28"/>
          <w:szCs w:val="28"/>
        </w:rPr>
        <w:t xml:space="preserve"> района, выбранных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 w:rsidRPr="004513FB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4513FB">
        <w:rPr>
          <w:rFonts w:ascii="Times New Roman" w:hAnsi="Times New Roman" w:cs="Times New Roman"/>
          <w:sz w:val="28"/>
          <w:szCs w:val="28"/>
        </w:rPr>
        <w:t>),  заявителем, заявители дополнительно в заявлении для направления указывают фамили</w:t>
      </w:r>
      <w:proofErr w:type="gramStart"/>
      <w:r w:rsidRPr="004513F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4513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13FB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4513FB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- при наличии)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Pr="004513FB">
        <w:rPr>
          <w:rFonts w:ascii="Times New Roman" w:hAnsi="Times New Roman" w:cs="Times New Roman"/>
          <w:sz w:val="28"/>
          <w:szCs w:val="28"/>
        </w:rPr>
        <w:t xml:space="preserve">нородных или </w:t>
      </w:r>
      <w:proofErr w:type="spellStart"/>
      <w:r w:rsidRPr="004513FB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513FB">
        <w:rPr>
          <w:rFonts w:ascii="Times New Roman" w:hAnsi="Times New Roman" w:cs="Times New Roman"/>
          <w:sz w:val="28"/>
          <w:szCs w:val="28"/>
        </w:rPr>
        <w:t xml:space="preserve"> братьев и (или) сестер».</w:t>
      </w:r>
    </w:p>
    <w:p w:rsidR="00F97603" w:rsidRPr="004513FB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3FB">
        <w:rPr>
          <w:rFonts w:ascii="Times New Roman" w:hAnsi="Times New Roman" w:cs="Times New Roman"/>
          <w:sz w:val="28"/>
          <w:szCs w:val="28"/>
        </w:rPr>
        <w:t>Пункт 3.12. изложить в следующей редакции:</w:t>
      </w:r>
    </w:p>
    <w:p w:rsidR="00F97603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3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4513FB">
        <w:rPr>
          <w:rFonts w:ascii="Times New Roman" w:hAnsi="Times New Roman" w:cs="Times New Roman"/>
          <w:sz w:val="28"/>
          <w:szCs w:val="28"/>
        </w:rPr>
        <w:t xml:space="preserve">Для поступления ребенка в </w:t>
      </w:r>
      <w:r w:rsidRPr="004513FB">
        <w:rPr>
          <w:rFonts w:ascii="Times New Roman" w:hAnsi="Times New Roman" w:cs="Times New Roman"/>
          <w:bCs/>
          <w:sz w:val="28"/>
          <w:szCs w:val="28"/>
        </w:rPr>
        <w:t>дошкольные образовательные учреждения, филиалы, структурные подразделения муниципальных общеобразовательных организаций</w:t>
      </w:r>
      <w:r w:rsidRPr="0045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3F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513FB">
        <w:rPr>
          <w:rFonts w:ascii="Times New Roman" w:hAnsi="Times New Roman" w:cs="Times New Roman"/>
          <w:sz w:val="28"/>
          <w:szCs w:val="28"/>
        </w:rPr>
        <w:t xml:space="preserve"> района родителю (законному представителю) предоставляется направление (путевка) с учетом очередности, предусмотренной пунктом 2.2. Положения».</w:t>
      </w:r>
    </w:p>
    <w:p w:rsidR="00F97603" w:rsidRPr="004C741A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6 «Порядок предоставления места в ДОО» </w:t>
      </w:r>
      <w:r w:rsidRPr="004C741A">
        <w:rPr>
          <w:rFonts w:ascii="Times New Roman" w:hAnsi="Times New Roman" w:cs="Times New Roman"/>
          <w:sz w:val="28"/>
          <w:szCs w:val="28"/>
        </w:rPr>
        <w:t>пункт 6.7. изложить в следующей редакции:</w:t>
      </w:r>
    </w:p>
    <w:p w:rsidR="00F97603" w:rsidRPr="004513FB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41A">
        <w:rPr>
          <w:rFonts w:ascii="Times New Roman" w:hAnsi="Times New Roman" w:cs="Times New Roman"/>
          <w:sz w:val="28"/>
          <w:szCs w:val="28"/>
        </w:rPr>
        <w:t>«6.7. Для подтверждения права внеочередного или первоочередного приема на обучение в ДОУ родители (законные представители) представляют документы соответствующие законодательству».</w:t>
      </w:r>
    </w:p>
    <w:p w:rsidR="00F97603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45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7 «Прием на обучение в ДОО»:</w:t>
      </w:r>
    </w:p>
    <w:p w:rsidR="00F97603" w:rsidRPr="004513FB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513FB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3FB">
        <w:rPr>
          <w:rFonts w:ascii="Times New Roman" w:hAnsi="Times New Roman" w:cs="Times New Roman"/>
          <w:sz w:val="28"/>
          <w:szCs w:val="28"/>
        </w:rPr>
        <w:t>изложить в следующей редакции»:</w:t>
      </w:r>
    </w:p>
    <w:p w:rsidR="00F97603" w:rsidRPr="004513FB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3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13FB">
        <w:rPr>
          <w:rFonts w:ascii="Times New Roman" w:hAnsi="Times New Roman" w:cs="Times New Roman"/>
          <w:sz w:val="28"/>
          <w:szCs w:val="28"/>
        </w:rPr>
        <w:t xml:space="preserve">Прием на обучение в ДОУ, филиалы, структурные подразделения ОУ </w:t>
      </w:r>
      <w:proofErr w:type="spellStart"/>
      <w:r w:rsidRPr="004513F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513FB">
        <w:rPr>
          <w:rFonts w:ascii="Times New Roman" w:hAnsi="Times New Roman" w:cs="Times New Roman"/>
          <w:sz w:val="28"/>
          <w:szCs w:val="28"/>
        </w:rPr>
        <w:t xml:space="preserve"> района осуществляется в соответствии с действующим законодательством Российской Федерации, санитарно-эпидемиологическими правилами и нормативами, Уставом ОУ, </w:t>
      </w:r>
      <w:r w:rsidRPr="004513FB">
        <w:rPr>
          <w:rFonts w:ascii="Times New Roman" w:eastAsia="Calibri" w:hAnsi="Times New Roman" w:cs="Times New Roman"/>
          <w:sz w:val="28"/>
          <w:szCs w:val="28"/>
          <w:lang w:eastAsia="ar-SA"/>
        </w:rPr>
        <w:t>реализующим  образовательную программу дошкольного образования,</w:t>
      </w:r>
      <w:r w:rsidRPr="004513FB">
        <w:rPr>
          <w:rFonts w:ascii="Times New Roman" w:hAnsi="Times New Roman" w:cs="Times New Roman"/>
          <w:sz w:val="28"/>
          <w:szCs w:val="28"/>
        </w:rPr>
        <w:t xml:space="preserve"> настоящим Положением, на основании направления, выданного Комитетом по образованию.</w:t>
      </w:r>
    </w:p>
    <w:p w:rsidR="00F97603" w:rsidRPr="004513FB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3FB">
        <w:rPr>
          <w:rFonts w:ascii="Times New Roman" w:hAnsi="Times New Roman" w:cs="Times New Roman"/>
          <w:sz w:val="28"/>
          <w:szCs w:val="28"/>
        </w:rPr>
        <w:t xml:space="preserve">Ребенок имеет право преимущественного приема в ДОУ, филиалы, структурные подразделения муниципальных ОУ </w:t>
      </w:r>
      <w:proofErr w:type="spellStart"/>
      <w:r w:rsidRPr="004513F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513FB">
        <w:rPr>
          <w:rFonts w:ascii="Times New Roman" w:hAnsi="Times New Roman" w:cs="Times New Roman"/>
          <w:sz w:val="28"/>
          <w:szCs w:val="28"/>
        </w:rPr>
        <w:t xml:space="preserve"> района, в которых обучаются его полнородные и </w:t>
      </w:r>
      <w:proofErr w:type="spellStart"/>
      <w:r w:rsidRPr="004513FB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4513FB">
        <w:rPr>
          <w:rFonts w:ascii="Times New Roman" w:hAnsi="Times New Roman" w:cs="Times New Roman"/>
          <w:sz w:val="28"/>
          <w:szCs w:val="28"/>
        </w:rPr>
        <w:t xml:space="preserve"> братья и (или) сестры»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7603" w:rsidRPr="004513FB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3FB">
        <w:rPr>
          <w:rFonts w:ascii="Times New Roman" w:hAnsi="Times New Roman" w:cs="Times New Roman"/>
          <w:sz w:val="28"/>
          <w:szCs w:val="28"/>
        </w:rPr>
        <w:t>Первое предложение абзаца 1 пункта 7.4. изложить в следующей редакции»:</w:t>
      </w:r>
    </w:p>
    <w:p w:rsidR="00F97603" w:rsidRPr="004513FB" w:rsidRDefault="00F97603" w:rsidP="00F9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3FB">
        <w:rPr>
          <w:rFonts w:ascii="Times New Roman" w:hAnsi="Times New Roman" w:cs="Times New Roman"/>
          <w:sz w:val="28"/>
          <w:szCs w:val="28"/>
        </w:rPr>
        <w:t>«Руководители ОУ, реализующих образовательную программу дошкольного образования, издают распорядительный акт о зачислении ребенка в ДОУ (далее - распорядительный акт) в течение трех рабочих дней после заключения договора</w:t>
      </w:r>
      <w:proofErr w:type="gramStart"/>
      <w:r w:rsidRPr="00451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97603" w:rsidRDefault="00F97603" w:rsidP="00F9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03" w:rsidRDefault="00F97603" w:rsidP="00F9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D42" w:rsidRPr="00F97603" w:rsidRDefault="00084D42" w:rsidP="00F9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83D" w:rsidRPr="00F97603" w:rsidRDefault="0022483D" w:rsidP="00F9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03">
        <w:rPr>
          <w:rFonts w:ascii="Times New Roman" w:hAnsi="Times New Roman" w:cs="Times New Roman"/>
          <w:sz w:val="28"/>
          <w:szCs w:val="28"/>
        </w:rPr>
        <w:t>Глава района</w:t>
      </w:r>
      <w:r w:rsidRPr="00F97603">
        <w:rPr>
          <w:rFonts w:ascii="Times New Roman" w:hAnsi="Times New Roman" w:cs="Times New Roman"/>
          <w:sz w:val="28"/>
          <w:szCs w:val="28"/>
        </w:rPr>
        <w:tab/>
      </w:r>
      <w:r w:rsidRPr="00F97603">
        <w:rPr>
          <w:rFonts w:ascii="Times New Roman" w:hAnsi="Times New Roman" w:cs="Times New Roman"/>
          <w:sz w:val="28"/>
          <w:szCs w:val="28"/>
        </w:rPr>
        <w:tab/>
      </w:r>
      <w:r w:rsidRPr="00F97603">
        <w:rPr>
          <w:rFonts w:ascii="Times New Roman" w:hAnsi="Times New Roman" w:cs="Times New Roman"/>
          <w:sz w:val="28"/>
          <w:szCs w:val="28"/>
        </w:rPr>
        <w:tab/>
      </w:r>
      <w:r w:rsidRPr="00F97603">
        <w:rPr>
          <w:rFonts w:ascii="Times New Roman" w:hAnsi="Times New Roman" w:cs="Times New Roman"/>
          <w:sz w:val="28"/>
          <w:szCs w:val="28"/>
        </w:rPr>
        <w:tab/>
      </w:r>
      <w:r w:rsidRPr="00F97603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706C86" w:rsidRPr="00F976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7603">
        <w:rPr>
          <w:rFonts w:ascii="Times New Roman" w:hAnsi="Times New Roman" w:cs="Times New Roman"/>
          <w:sz w:val="28"/>
          <w:szCs w:val="28"/>
        </w:rPr>
        <w:t xml:space="preserve">     П.И. Афанасьев</w:t>
      </w:r>
    </w:p>
    <w:p w:rsidR="0061768B" w:rsidRPr="00F97603" w:rsidRDefault="0061768B" w:rsidP="00F9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68B" w:rsidRPr="00F97603" w:rsidRDefault="0061768B" w:rsidP="00F9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68B" w:rsidRPr="00F97603" w:rsidSect="00706C86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DF" w:rsidRDefault="00D906DF" w:rsidP="004513FB">
      <w:pPr>
        <w:spacing w:after="0" w:line="240" w:lineRule="auto"/>
      </w:pPr>
      <w:r>
        <w:separator/>
      </w:r>
    </w:p>
  </w:endnote>
  <w:endnote w:type="continuationSeparator" w:id="0">
    <w:p w:rsidR="00D906DF" w:rsidRDefault="00D906DF" w:rsidP="0045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DF" w:rsidRDefault="00D906DF" w:rsidP="004513FB">
      <w:pPr>
        <w:spacing w:after="0" w:line="240" w:lineRule="auto"/>
      </w:pPr>
      <w:r>
        <w:separator/>
      </w:r>
    </w:p>
  </w:footnote>
  <w:footnote w:type="continuationSeparator" w:id="0">
    <w:p w:rsidR="00D906DF" w:rsidRDefault="00D906DF" w:rsidP="0045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2900"/>
      <w:docPartObj>
        <w:docPartGallery w:val="Page Numbers (Top of Page)"/>
        <w:docPartUnique/>
      </w:docPartObj>
    </w:sdtPr>
    <w:sdtContent>
      <w:p w:rsidR="004513FB" w:rsidRDefault="00466321" w:rsidP="004513FB">
        <w:pPr>
          <w:pStyle w:val="a3"/>
          <w:jc w:val="center"/>
        </w:pPr>
        <w:r w:rsidRPr="004513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13FB" w:rsidRPr="004513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13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6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13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1B8"/>
    <w:rsid w:val="000458D3"/>
    <w:rsid w:val="000745F2"/>
    <w:rsid w:val="00084D42"/>
    <w:rsid w:val="000B6AD5"/>
    <w:rsid w:val="001B7BC6"/>
    <w:rsid w:val="0022483D"/>
    <w:rsid w:val="0024512B"/>
    <w:rsid w:val="00313B44"/>
    <w:rsid w:val="004065AD"/>
    <w:rsid w:val="00432C9A"/>
    <w:rsid w:val="004513FB"/>
    <w:rsid w:val="00466321"/>
    <w:rsid w:val="004C7E33"/>
    <w:rsid w:val="00506193"/>
    <w:rsid w:val="006033A9"/>
    <w:rsid w:val="0061768B"/>
    <w:rsid w:val="006502C7"/>
    <w:rsid w:val="00706C86"/>
    <w:rsid w:val="007B040A"/>
    <w:rsid w:val="007F2447"/>
    <w:rsid w:val="00876AD3"/>
    <w:rsid w:val="00880ADE"/>
    <w:rsid w:val="008B26D7"/>
    <w:rsid w:val="008D2531"/>
    <w:rsid w:val="00940B32"/>
    <w:rsid w:val="009440F0"/>
    <w:rsid w:val="00991975"/>
    <w:rsid w:val="009E1F7E"/>
    <w:rsid w:val="00AE7340"/>
    <w:rsid w:val="00B007FF"/>
    <w:rsid w:val="00B55361"/>
    <w:rsid w:val="00BB51B8"/>
    <w:rsid w:val="00D906DF"/>
    <w:rsid w:val="00DF31D0"/>
    <w:rsid w:val="00ED0ACF"/>
    <w:rsid w:val="00F0289C"/>
    <w:rsid w:val="00F97603"/>
    <w:rsid w:val="00FB63FF"/>
    <w:rsid w:val="00FC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3FB"/>
  </w:style>
  <w:style w:type="paragraph" w:styleId="a5">
    <w:name w:val="footer"/>
    <w:basedOn w:val="a"/>
    <w:link w:val="a6"/>
    <w:uiPriority w:val="99"/>
    <w:semiHidden/>
    <w:unhideWhenUsed/>
    <w:rsid w:val="0045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13FB"/>
  </w:style>
  <w:style w:type="paragraph" w:styleId="a7">
    <w:name w:val="Balloon Text"/>
    <w:basedOn w:val="a"/>
    <w:link w:val="a8"/>
    <w:uiPriority w:val="99"/>
    <w:semiHidden/>
    <w:unhideWhenUsed/>
    <w:rsid w:val="009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7833B-259E-4037-ACF6-879BC356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7</cp:revision>
  <cp:lastPrinted>2022-04-12T04:58:00Z</cp:lastPrinted>
  <dcterms:created xsi:type="dcterms:W3CDTF">2022-04-12T04:59:00Z</dcterms:created>
  <dcterms:modified xsi:type="dcterms:W3CDTF">2022-05-13T08:40:00Z</dcterms:modified>
</cp:coreProperties>
</file>