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7E7" w:rsidRPr="00DF0A42" w:rsidRDefault="009137E7" w:rsidP="009137E7">
      <w:pPr>
        <w:jc w:val="center"/>
        <w:rPr>
          <w:color w:val="0000FF"/>
          <w:sz w:val="28"/>
          <w:szCs w:val="28"/>
        </w:rPr>
      </w:pPr>
      <w:r w:rsidRPr="00DF0A42">
        <w:rPr>
          <w:color w:val="0000FF"/>
          <w:sz w:val="28"/>
          <w:szCs w:val="28"/>
        </w:rPr>
        <w:t>РОССИЙСКАЯ  ФЕДЕРАЦИЯ</w:t>
      </w:r>
    </w:p>
    <w:p w:rsidR="009137E7" w:rsidRPr="00DF0A42" w:rsidRDefault="009137E7" w:rsidP="009137E7">
      <w:pPr>
        <w:jc w:val="center"/>
        <w:rPr>
          <w:color w:val="0000FF"/>
          <w:sz w:val="28"/>
          <w:szCs w:val="28"/>
        </w:rPr>
      </w:pPr>
    </w:p>
    <w:p w:rsidR="009137E7" w:rsidRPr="00DF0A42" w:rsidRDefault="009137E7" w:rsidP="009137E7">
      <w:pPr>
        <w:jc w:val="center"/>
        <w:rPr>
          <w:color w:val="0000FF"/>
          <w:sz w:val="28"/>
          <w:szCs w:val="28"/>
        </w:rPr>
      </w:pPr>
      <w:r w:rsidRPr="00DF0A42">
        <w:rPr>
          <w:color w:val="0000FF"/>
          <w:sz w:val="28"/>
          <w:szCs w:val="28"/>
        </w:rPr>
        <w:t>АДМИНИСТРАЦИЯ РУБЦОВСКОГО РАЙОНА</w:t>
      </w:r>
    </w:p>
    <w:p w:rsidR="009137E7" w:rsidRPr="00DF0A42" w:rsidRDefault="009137E7" w:rsidP="009137E7">
      <w:pPr>
        <w:jc w:val="center"/>
        <w:rPr>
          <w:color w:val="0000FF"/>
          <w:sz w:val="28"/>
          <w:szCs w:val="28"/>
        </w:rPr>
      </w:pPr>
      <w:r w:rsidRPr="00DF0A42">
        <w:rPr>
          <w:color w:val="0000FF"/>
          <w:sz w:val="28"/>
          <w:szCs w:val="28"/>
        </w:rPr>
        <w:t>АЛТАЙСКОГО КРАЯ</w:t>
      </w:r>
    </w:p>
    <w:p w:rsidR="009137E7" w:rsidRPr="00111579" w:rsidRDefault="009137E7" w:rsidP="009137E7">
      <w:pPr>
        <w:jc w:val="center"/>
        <w:rPr>
          <w:color w:val="0000FF"/>
        </w:rPr>
      </w:pPr>
    </w:p>
    <w:p w:rsidR="009137E7" w:rsidRPr="00111579" w:rsidRDefault="009137E7" w:rsidP="009137E7">
      <w:pPr>
        <w:jc w:val="center"/>
        <w:rPr>
          <w:rFonts w:ascii="Impact" w:hAnsi="Impact"/>
          <w:color w:val="0000FF"/>
          <w:sz w:val="48"/>
        </w:rPr>
      </w:pPr>
      <w:r w:rsidRPr="00111579">
        <w:rPr>
          <w:rFonts w:ascii="Impact" w:hAnsi="Impact"/>
          <w:color w:val="0000FF"/>
          <w:sz w:val="48"/>
        </w:rPr>
        <w:t>П О С Т А Н О В Л Е Н И Е</w:t>
      </w:r>
    </w:p>
    <w:p w:rsidR="009137E7" w:rsidRPr="00111579" w:rsidRDefault="009137E7" w:rsidP="009137E7">
      <w:pPr>
        <w:jc w:val="center"/>
        <w:rPr>
          <w:rFonts w:ascii="Impact" w:hAnsi="Impact"/>
          <w:color w:val="0000FF"/>
        </w:rPr>
      </w:pPr>
    </w:p>
    <w:p w:rsidR="009137E7" w:rsidRPr="00DF0A42" w:rsidRDefault="009137E7" w:rsidP="009137E7">
      <w:pPr>
        <w:jc w:val="both"/>
        <w:rPr>
          <w:color w:val="0000FF"/>
          <w:sz w:val="28"/>
          <w:szCs w:val="28"/>
        </w:rPr>
      </w:pPr>
      <w:r w:rsidRPr="00DF0A42">
        <w:rPr>
          <w:color w:val="0000FF"/>
          <w:sz w:val="28"/>
          <w:szCs w:val="28"/>
        </w:rPr>
        <w:t xml:space="preserve">             _____</w:t>
      </w:r>
      <w:r>
        <w:rPr>
          <w:color w:val="0000FF"/>
          <w:sz w:val="28"/>
          <w:szCs w:val="28"/>
          <w:u w:val="single"/>
        </w:rPr>
        <w:t>26.10</w:t>
      </w:r>
      <w:r w:rsidRPr="00DF0A42">
        <w:rPr>
          <w:color w:val="0000FF"/>
          <w:sz w:val="28"/>
          <w:szCs w:val="28"/>
          <w:u w:val="single"/>
        </w:rPr>
        <w:t>.2021</w:t>
      </w:r>
      <w:r w:rsidRPr="00DF0A42">
        <w:rPr>
          <w:color w:val="0000FF"/>
          <w:sz w:val="28"/>
          <w:szCs w:val="28"/>
        </w:rPr>
        <w:t>_____                                                 №___</w:t>
      </w:r>
      <w:r w:rsidRPr="00DF0A42">
        <w:rPr>
          <w:color w:val="0000FF"/>
          <w:sz w:val="28"/>
          <w:szCs w:val="28"/>
          <w:u w:val="single"/>
        </w:rPr>
        <w:t>6</w:t>
      </w:r>
      <w:r>
        <w:rPr>
          <w:color w:val="0000FF"/>
          <w:sz w:val="28"/>
          <w:szCs w:val="28"/>
          <w:u w:val="single"/>
        </w:rPr>
        <w:t>19</w:t>
      </w:r>
      <w:r w:rsidRPr="00DF0A42">
        <w:rPr>
          <w:color w:val="0000FF"/>
          <w:sz w:val="28"/>
          <w:szCs w:val="28"/>
        </w:rPr>
        <w:t>_____</w:t>
      </w:r>
    </w:p>
    <w:p w:rsidR="009137E7" w:rsidRPr="00C3413A" w:rsidRDefault="009137E7" w:rsidP="009137E7">
      <w:pPr>
        <w:jc w:val="center"/>
        <w:rPr>
          <w:color w:val="0000FF"/>
          <w:sz w:val="28"/>
          <w:szCs w:val="28"/>
        </w:rPr>
      </w:pPr>
      <w:r w:rsidRPr="00DF0A42">
        <w:rPr>
          <w:color w:val="0000FF"/>
          <w:sz w:val="28"/>
          <w:szCs w:val="28"/>
        </w:rPr>
        <w:t>г.Рубцовск</w:t>
      </w:r>
    </w:p>
    <w:p w:rsidR="00EE1D26" w:rsidRDefault="00EE1D26" w:rsidP="009137E7">
      <w:pPr>
        <w:rPr>
          <w:sz w:val="28"/>
          <w:szCs w:val="28"/>
        </w:rPr>
      </w:pPr>
    </w:p>
    <w:p w:rsidR="009E4359" w:rsidRDefault="009E4359" w:rsidP="009E4359">
      <w:pPr>
        <w:ind w:firstLine="851"/>
        <w:rPr>
          <w:sz w:val="28"/>
          <w:szCs w:val="28"/>
        </w:rPr>
      </w:pPr>
      <w:r>
        <w:rPr>
          <w:sz w:val="28"/>
          <w:szCs w:val="28"/>
        </w:rPr>
        <w:t xml:space="preserve">О внесении изменений </w:t>
      </w:r>
    </w:p>
    <w:p w:rsidR="009E4359" w:rsidRDefault="00EE1D26" w:rsidP="009E4359">
      <w:pPr>
        <w:rPr>
          <w:sz w:val="28"/>
          <w:szCs w:val="28"/>
        </w:rPr>
      </w:pPr>
      <w:r>
        <w:rPr>
          <w:sz w:val="28"/>
          <w:szCs w:val="28"/>
        </w:rPr>
        <w:t>в административный регламент</w:t>
      </w:r>
    </w:p>
    <w:p w:rsidR="009E4359" w:rsidRDefault="009E4359" w:rsidP="009E4359">
      <w:pPr>
        <w:rPr>
          <w:sz w:val="28"/>
          <w:szCs w:val="28"/>
        </w:rPr>
      </w:pPr>
      <w:r>
        <w:rPr>
          <w:sz w:val="28"/>
          <w:szCs w:val="28"/>
        </w:rPr>
        <w:t>предоставления муниципальной</w:t>
      </w:r>
    </w:p>
    <w:p w:rsidR="009E4359" w:rsidRDefault="009E4359" w:rsidP="009E4359">
      <w:pPr>
        <w:rPr>
          <w:bCs/>
          <w:sz w:val="28"/>
          <w:szCs w:val="28"/>
        </w:rPr>
      </w:pPr>
      <w:r w:rsidRPr="00072678">
        <w:rPr>
          <w:sz w:val="28"/>
          <w:szCs w:val="28"/>
        </w:rPr>
        <w:t>услуги</w:t>
      </w:r>
      <w:r w:rsidRPr="009955C5">
        <w:rPr>
          <w:szCs w:val="28"/>
        </w:rPr>
        <w:t xml:space="preserve"> </w:t>
      </w:r>
      <w:r w:rsidRPr="004544B4">
        <w:rPr>
          <w:rStyle w:val="a3"/>
          <w:szCs w:val="28"/>
        </w:rPr>
        <w:t>«</w:t>
      </w:r>
      <w:r w:rsidRPr="004544B4">
        <w:rPr>
          <w:bCs/>
          <w:sz w:val="28"/>
          <w:szCs w:val="28"/>
        </w:rPr>
        <w:t xml:space="preserve">Постановка на учет граждан в качестве </w:t>
      </w:r>
    </w:p>
    <w:p w:rsidR="009E4359" w:rsidRDefault="009E4359" w:rsidP="009E4359">
      <w:pPr>
        <w:rPr>
          <w:bCs/>
          <w:sz w:val="28"/>
          <w:szCs w:val="28"/>
        </w:rPr>
      </w:pPr>
      <w:r w:rsidRPr="004544B4">
        <w:rPr>
          <w:bCs/>
          <w:sz w:val="28"/>
          <w:szCs w:val="28"/>
        </w:rPr>
        <w:t xml:space="preserve">нуждающихся в жилых помещениях, </w:t>
      </w:r>
    </w:p>
    <w:p w:rsidR="009E4359" w:rsidRDefault="009E4359" w:rsidP="009E4359">
      <w:pPr>
        <w:rPr>
          <w:bCs/>
          <w:sz w:val="28"/>
          <w:szCs w:val="28"/>
        </w:rPr>
      </w:pPr>
      <w:r w:rsidRPr="004544B4">
        <w:rPr>
          <w:bCs/>
          <w:sz w:val="28"/>
          <w:szCs w:val="28"/>
        </w:rPr>
        <w:t xml:space="preserve">предоставляемых по договорам </w:t>
      </w:r>
    </w:p>
    <w:p w:rsidR="009E4359" w:rsidRPr="004544B4" w:rsidRDefault="009E4359" w:rsidP="009E4359">
      <w:pPr>
        <w:rPr>
          <w:sz w:val="28"/>
          <w:szCs w:val="28"/>
        </w:rPr>
      </w:pPr>
      <w:r w:rsidRPr="004544B4">
        <w:rPr>
          <w:bCs/>
          <w:sz w:val="28"/>
          <w:szCs w:val="28"/>
        </w:rPr>
        <w:t>социального найма</w:t>
      </w:r>
      <w:r w:rsidRPr="004544B4">
        <w:rPr>
          <w:rStyle w:val="a3"/>
          <w:szCs w:val="28"/>
        </w:rPr>
        <w:t>»</w:t>
      </w:r>
      <w:r>
        <w:rPr>
          <w:rStyle w:val="a3"/>
          <w:szCs w:val="28"/>
        </w:rPr>
        <w:t xml:space="preserve"> </w:t>
      </w:r>
    </w:p>
    <w:p w:rsidR="009E4359" w:rsidRDefault="009E4359" w:rsidP="009E4359">
      <w:pPr>
        <w:ind w:firstLine="851"/>
        <w:rPr>
          <w:sz w:val="28"/>
          <w:szCs w:val="28"/>
        </w:rPr>
      </w:pPr>
    </w:p>
    <w:p w:rsidR="00EE1D26" w:rsidRDefault="00EE1D26" w:rsidP="009E4359">
      <w:pPr>
        <w:ind w:firstLine="851"/>
        <w:rPr>
          <w:sz w:val="28"/>
          <w:szCs w:val="28"/>
        </w:rPr>
      </w:pPr>
    </w:p>
    <w:p w:rsidR="009E4359" w:rsidRDefault="009E4359" w:rsidP="009E4359">
      <w:pPr>
        <w:ind w:firstLine="851"/>
        <w:jc w:val="both"/>
        <w:rPr>
          <w:sz w:val="28"/>
          <w:szCs w:val="28"/>
        </w:rPr>
      </w:pPr>
      <w:r>
        <w:rPr>
          <w:sz w:val="28"/>
          <w:szCs w:val="28"/>
        </w:rPr>
        <w:t xml:space="preserve">В соответствии с федеральными законами от 27 июля </w:t>
      </w:r>
      <w:smartTag w:uri="urn:schemas-microsoft-com:office:smarttags" w:element="metricconverter">
        <w:smartTagPr>
          <w:attr w:name="ProductID" w:val="2010 г"/>
        </w:smartTagPr>
        <w:r>
          <w:rPr>
            <w:sz w:val="28"/>
            <w:szCs w:val="28"/>
          </w:rPr>
          <w:t>2010 г</w:t>
        </w:r>
      </w:smartTag>
      <w:r>
        <w:rPr>
          <w:sz w:val="28"/>
          <w:szCs w:val="28"/>
        </w:rPr>
        <w:t xml:space="preserve">. № 210-ФЗ «Об организации предоставления государственных и муниципальных услуг», от 6 октября </w:t>
      </w:r>
      <w:smartTag w:uri="urn:schemas-microsoft-com:office:smarttags" w:element="metricconverter">
        <w:smartTagPr>
          <w:attr w:name="ProductID" w:val="2003 г"/>
        </w:smartTagPr>
        <w:r>
          <w:rPr>
            <w:sz w:val="28"/>
            <w:szCs w:val="28"/>
          </w:rPr>
          <w:t>2003 г</w:t>
        </w:r>
      </w:smartTag>
      <w:r>
        <w:rPr>
          <w:sz w:val="28"/>
          <w:szCs w:val="28"/>
        </w:rPr>
        <w:t xml:space="preserve">. № 131-ФЗ «Об общих принципах организации местного самоуправления в Российской Федерации», постановлением Правительства Российской Федерации от 16 мая </w:t>
      </w:r>
      <w:smartTag w:uri="urn:schemas-microsoft-com:office:smarttags" w:element="metricconverter">
        <w:smartTagPr>
          <w:attr w:name="ProductID" w:val="2011 г"/>
        </w:smartTagPr>
        <w:r>
          <w:rPr>
            <w:sz w:val="28"/>
            <w:szCs w:val="28"/>
          </w:rPr>
          <w:t>2011 г</w:t>
        </w:r>
      </w:smartTag>
      <w:r w:rsidR="00EE1D26">
        <w:rPr>
          <w:sz w:val="28"/>
          <w:szCs w:val="28"/>
        </w:rPr>
        <w:t>. № 373, Законом А</w:t>
      </w:r>
      <w:r>
        <w:rPr>
          <w:sz w:val="28"/>
          <w:szCs w:val="28"/>
        </w:rPr>
        <w:t>лтайского края от 09.12.2005 № 115-ЗС «О порядке ведения органами местного самоуправления учета граждан в качестве нуждающихся в жилых помещения</w:t>
      </w:r>
      <w:r w:rsidR="00EE1D26">
        <w:rPr>
          <w:sz w:val="28"/>
          <w:szCs w:val="28"/>
        </w:rPr>
        <w:t>х, предоставляемых по договорам социального найма»</w:t>
      </w:r>
    </w:p>
    <w:p w:rsidR="009E4359" w:rsidRDefault="009E4359" w:rsidP="009E4359">
      <w:pPr>
        <w:jc w:val="both"/>
        <w:rPr>
          <w:sz w:val="28"/>
          <w:szCs w:val="28"/>
        </w:rPr>
      </w:pPr>
      <w:r>
        <w:rPr>
          <w:sz w:val="28"/>
          <w:szCs w:val="28"/>
        </w:rPr>
        <w:t>ПОСТАНОВЛЯЮ:</w:t>
      </w:r>
    </w:p>
    <w:p w:rsidR="009E4359" w:rsidRPr="009E4359" w:rsidRDefault="009E4359" w:rsidP="009E4359">
      <w:pPr>
        <w:pStyle w:val="1"/>
        <w:ind w:firstLine="851"/>
        <w:jc w:val="both"/>
        <w:rPr>
          <w:szCs w:val="28"/>
        </w:rPr>
      </w:pPr>
      <w:r>
        <w:t>1.</w:t>
      </w:r>
      <w:r w:rsidR="00EE1D26">
        <w:t xml:space="preserve"> </w:t>
      </w:r>
      <w:r>
        <w:t xml:space="preserve">Внести в административный регламент предоставления муниципальной услуги </w:t>
      </w:r>
      <w:r>
        <w:rPr>
          <w:rStyle w:val="a3"/>
        </w:rPr>
        <w:t>«</w:t>
      </w:r>
      <w:r>
        <w:rPr>
          <w:bCs/>
        </w:rPr>
        <w:t>Постановка на учет граждан в качестве нуждающихся в жилых помещениях, предоставляемых по договорам социального найма</w:t>
      </w:r>
      <w:r>
        <w:rPr>
          <w:rStyle w:val="a3"/>
        </w:rPr>
        <w:t>»</w:t>
      </w:r>
      <w:r>
        <w:rPr>
          <w:szCs w:val="28"/>
        </w:rPr>
        <w:t xml:space="preserve">, утвержденный постановлением Администрации района от </w:t>
      </w:r>
      <w:r w:rsidR="00EE1D26">
        <w:rPr>
          <w:szCs w:val="28"/>
        </w:rPr>
        <w:t>15.02.2021 № 60 следующе</w:t>
      </w:r>
      <w:r w:rsidRPr="009E4359">
        <w:rPr>
          <w:szCs w:val="28"/>
        </w:rPr>
        <w:t>е изменени</w:t>
      </w:r>
      <w:r w:rsidR="00EE1D26">
        <w:rPr>
          <w:szCs w:val="28"/>
        </w:rPr>
        <w:t>е</w:t>
      </w:r>
      <w:r w:rsidRPr="009E4359">
        <w:rPr>
          <w:szCs w:val="28"/>
        </w:rPr>
        <w:t>:</w:t>
      </w:r>
    </w:p>
    <w:p w:rsidR="009E4359" w:rsidRPr="009E4359" w:rsidRDefault="009E4359" w:rsidP="00EE1D26">
      <w:pPr>
        <w:ind w:firstLine="851"/>
        <w:rPr>
          <w:sz w:val="28"/>
          <w:szCs w:val="28"/>
        </w:rPr>
      </w:pPr>
      <w:r w:rsidRPr="009E4359">
        <w:rPr>
          <w:sz w:val="28"/>
          <w:szCs w:val="28"/>
        </w:rPr>
        <w:t>1.1. Пункт 2.7. изложить в новой редакции:</w:t>
      </w:r>
    </w:p>
    <w:p w:rsidR="009E4359" w:rsidRPr="009E4359" w:rsidRDefault="009E4359" w:rsidP="009E4359">
      <w:pPr>
        <w:pStyle w:val="a4"/>
        <w:spacing w:before="0" w:beforeAutospacing="0" w:after="0" w:afterAutospacing="0"/>
        <w:ind w:right="-2" w:firstLine="708"/>
        <w:jc w:val="both"/>
        <w:rPr>
          <w:sz w:val="28"/>
          <w:szCs w:val="28"/>
        </w:rPr>
      </w:pPr>
      <w:r w:rsidRPr="009E4359">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9E4359" w:rsidRPr="009E4359" w:rsidRDefault="009E4359" w:rsidP="009E4359">
      <w:pPr>
        <w:pStyle w:val="ConsPlusNormal"/>
        <w:ind w:firstLine="540"/>
        <w:jc w:val="both"/>
        <w:rPr>
          <w:rFonts w:ascii="Times New Roman" w:hAnsi="Times New Roman" w:cs="Times New Roman"/>
          <w:sz w:val="28"/>
          <w:szCs w:val="28"/>
        </w:rPr>
      </w:pPr>
      <w:bookmarkStart w:id="0" w:name="sub_26022"/>
      <w:r w:rsidRPr="009E4359">
        <w:rPr>
          <w:rFonts w:ascii="Times New Roman" w:hAnsi="Times New Roman" w:cs="Times New Roman"/>
          <w:sz w:val="28"/>
          <w:szCs w:val="28"/>
        </w:rPr>
        <w:t>2.7.1.</w:t>
      </w:r>
      <w:r w:rsidRPr="009E4359">
        <w:rPr>
          <w:rFonts w:ascii="Times" w:hAnsi="Times" w:cs="Times"/>
          <w:sz w:val="28"/>
          <w:szCs w:val="28"/>
        </w:rPr>
        <w:t xml:space="preserve"> </w:t>
      </w:r>
      <w:r w:rsidRPr="009E4359">
        <w:rPr>
          <w:rFonts w:ascii="Times New Roman" w:hAnsi="Times New Roman" w:cs="Times New Roman"/>
          <w:sz w:val="28"/>
          <w:szCs w:val="28"/>
        </w:rPr>
        <w:t xml:space="preserve">Принятие на учет граждан в качестве нуждающихся в жилых помещениях (далее </w:t>
      </w:r>
      <w:r w:rsidR="00EE1D26">
        <w:rPr>
          <w:rFonts w:ascii="Times New Roman" w:hAnsi="Times New Roman" w:cs="Times New Roman"/>
          <w:sz w:val="28"/>
          <w:szCs w:val="28"/>
        </w:rPr>
        <w:t>–</w:t>
      </w:r>
      <w:r w:rsidRPr="009E4359">
        <w:rPr>
          <w:rFonts w:ascii="Times New Roman" w:hAnsi="Times New Roman" w:cs="Times New Roman"/>
          <w:sz w:val="28"/>
          <w:szCs w:val="28"/>
        </w:rPr>
        <w:t xml:space="preserve"> принятие на учет) осуществляется на основании заявлений о принятии на учет, поданных ими по месту своего жительства в орган местного самоуправления непосредственно либо через многофункциональный центр предоставления государственных и </w:t>
      </w:r>
      <w:r w:rsidRPr="009E4359">
        <w:rPr>
          <w:rFonts w:ascii="Times New Roman" w:hAnsi="Times New Roman" w:cs="Times New Roman"/>
          <w:sz w:val="28"/>
          <w:szCs w:val="28"/>
        </w:rPr>
        <w:lastRenderedPageBreak/>
        <w:t xml:space="preserve">муниципальных услуг (далее </w:t>
      </w:r>
      <w:r w:rsidR="00EE1D26">
        <w:rPr>
          <w:rFonts w:ascii="Times New Roman" w:hAnsi="Times New Roman" w:cs="Times New Roman"/>
          <w:sz w:val="28"/>
          <w:szCs w:val="28"/>
        </w:rPr>
        <w:t>–</w:t>
      </w:r>
      <w:r w:rsidRPr="009E4359">
        <w:rPr>
          <w:rFonts w:ascii="Times New Roman" w:hAnsi="Times New Roman" w:cs="Times New Roman"/>
          <w:sz w:val="28"/>
          <w:szCs w:val="28"/>
        </w:rPr>
        <w:t xml:space="preserve"> многофункциональный центр) в соответствии с заключенным в установленном Правительством Российской Федерации порядке соглашением о взаимодействии. В случаях и в порядке, установленных федеральным законодательством, граждане могут подать заявления о принятии на учет не по месту своего жительства. Принятие на учет недееспособных граждан осуществляется на основании заявлений о принятии на учет, поданных их законными представителями (опекунами). Заявление о принятии на учет подписывается всеми проживающими совместно с заявителем дееспособными членами семьи.</w:t>
      </w:r>
    </w:p>
    <w:p w:rsidR="009E4359" w:rsidRPr="009E4359" w:rsidRDefault="009E4359" w:rsidP="009E4359">
      <w:pPr>
        <w:pStyle w:val="ConsPlusNormal"/>
        <w:ind w:firstLine="540"/>
        <w:jc w:val="both"/>
        <w:rPr>
          <w:rFonts w:ascii="Times New Roman" w:hAnsi="Times New Roman" w:cs="Times New Roman"/>
          <w:sz w:val="28"/>
          <w:szCs w:val="28"/>
        </w:rPr>
      </w:pPr>
      <w:bookmarkStart w:id="1" w:name="sub_26023"/>
      <w:bookmarkEnd w:id="0"/>
      <w:r w:rsidRPr="009E4359">
        <w:rPr>
          <w:rFonts w:ascii="Times New Roman" w:hAnsi="Times New Roman" w:cs="Times New Roman"/>
          <w:sz w:val="28"/>
          <w:szCs w:val="28"/>
        </w:rPr>
        <w:t>2.7.2. В заявлении о принятии на учет указываются сведения:</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1) о составе семьи;</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2) о наличии или отсутствии договора социального найма на занимаемое гражданином и членами его семьи жилое помещение;</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3) о наличии либо отсутствии у гражданина и всех членов его семьи права собственности на имевшиеся (имеющиеся) у них объекты недвижимости за пять лет, предшествующих дню обращения гражданина с заявлением о принятии на учет;</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4) о наличии прав на льготное обеспечение жилой площадью в соответствии с федеральным законодательством.</w:t>
      </w:r>
    </w:p>
    <w:p w:rsidR="009E4359" w:rsidRPr="009E4359" w:rsidRDefault="009E4359" w:rsidP="009E4359">
      <w:pPr>
        <w:pStyle w:val="ConsPlusNormal"/>
        <w:ind w:firstLine="540"/>
        <w:jc w:val="both"/>
        <w:rPr>
          <w:rFonts w:ascii="Times New Roman" w:hAnsi="Times New Roman" w:cs="Times New Roman"/>
          <w:sz w:val="28"/>
          <w:szCs w:val="28"/>
        </w:rPr>
      </w:pPr>
      <w:bookmarkStart w:id="2" w:name="Par58"/>
      <w:bookmarkEnd w:id="2"/>
      <w:r w:rsidRPr="009E4359">
        <w:rPr>
          <w:rFonts w:ascii="Times New Roman" w:hAnsi="Times New Roman" w:cs="Times New Roman"/>
          <w:sz w:val="28"/>
          <w:szCs w:val="28"/>
        </w:rPr>
        <w:t>2.7.3. В зависимости от основания признания нуждающимися в жилых помещениях дополнительно в заявлении о принятии на учет указываются:</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1) сведения о принятом в установленном законом порядке решении уполномоченного органа о признании жилого помещения непригодным для проживания (при признании нуждающимися в жилых помещениях граждан, проживающих в помещениях, не отвечающих установленным для жилых помещений требованиям);</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 xml:space="preserve">2) сведения о наличии у гражданина тяжелой формы хронического заболевания, предусмотренной </w:t>
      </w:r>
      <w:hyperlink r:id="rId6"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КонсультантПлюс}" w:history="1">
        <w:r w:rsidRPr="0020539C">
          <w:rPr>
            <w:rFonts w:ascii="Times New Roman" w:hAnsi="Times New Roman" w:cs="Times New Roman"/>
            <w:sz w:val="28"/>
            <w:szCs w:val="28"/>
          </w:rPr>
          <w:t>перечнем</w:t>
        </w:r>
      </w:hyperlink>
      <w:r w:rsidRPr="0020539C">
        <w:rPr>
          <w:rFonts w:ascii="Times New Roman" w:hAnsi="Times New Roman" w:cs="Times New Roman"/>
          <w:sz w:val="28"/>
          <w:szCs w:val="28"/>
        </w:rPr>
        <w:t xml:space="preserve"> </w:t>
      </w:r>
      <w:r w:rsidRPr="009E4359">
        <w:rPr>
          <w:rFonts w:ascii="Times New Roman" w:hAnsi="Times New Roman" w:cs="Times New Roman"/>
          <w:sz w:val="28"/>
          <w:szCs w:val="28"/>
        </w:rPr>
        <w:t xml:space="preserve">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 ноября 2012 года N 987н "Об утверждении перечня тяжелых форм хронических заболеваний, при которых невозможно совместное проживание граждан в одной квартире", подтвержденного медицинским заключением (при признании нуждающимися в жилых помещениях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по договору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w:t>
      </w:r>
      <w:r w:rsidRPr="009E4359">
        <w:rPr>
          <w:rFonts w:ascii="Times New Roman" w:hAnsi="Times New Roman" w:cs="Times New Roman"/>
          <w:sz w:val="28"/>
          <w:szCs w:val="28"/>
        </w:rPr>
        <w:lastRenderedPageBreak/>
        <w:t>договору социального найма, договору найма жилых помещений жилищного фонда социального использования или принадлежащего на праве собственности).</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2.7.4. К заявлению о принятии на учет прилагаются документы:</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1) копия паспорта гражданина Российской Федерации заявителя и членов его семьи или копии документов, заменяющих паспорт гражданина Российской Федерации;</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2) правоустанавливающие документы на объекты недвижимости, права на которые не зарегистрированы в Едином государственном реестре недвижимости (при наличии).</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2.7.5. Орган местного самоуправления в течение 10 рабочих дней со дня принятия заявления о принятии на учет запрашивает в порядке межведомственного информационного взаимодействия в соответствии с законодательством Российской Федерации у соответствующих органов (организаций) подтверждение сведений, указанных в пунктах 2.7.2, 2.7.3 настоящего регламента.</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2.7.6. Документы, содержащие сведения, указанные в пунктах 2.7.2, 2.7.3 настоящего регламента,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граждане вправе подать в орган местного самоуправления по собственной инициативе.</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2.7.7. Граждане для признания их малоимущими представляют органам местного самоуправления документы в соответствии с законом Алтайского края.</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2.7.8. Одновременно с копиями документов представляются их оригиналы. Копии документов после проверки их соответствия оригиналу заверяются уполномоченным должностным лицом органа местного самоуправления. В случае невозможности представления оригиналов документов граждане вправе предоставить копии, удостоверенные в установленном законом порядке.</w:t>
      </w:r>
    </w:p>
    <w:p w:rsidR="009E4359" w:rsidRPr="009E4359" w:rsidRDefault="009E4359" w:rsidP="009E4359">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2.7.9. Заявление о принятии на учет регистрируется в книге регистрации заявлений о принятии на учет. Форма книги регистрации заявлений о принятии на учет утверждается органом местного самоуправления.</w:t>
      </w:r>
    </w:p>
    <w:bookmarkEnd w:id="1"/>
    <w:p w:rsidR="009E4359" w:rsidRPr="0020539C" w:rsidRDefault="009E4359" w:rsidP="0020539C">
      <w:pPr>
        <w:pStyle w:val="ConsPlusNormal"/>
        <w:ind w:firstLine="540"/>
        <w:jc w:val="both"/>
        <w:rPr>
          <w:rFonts w:ascii="Times New Roman" w:hAnsi="Times New Roman" w:cs="Times New Roman"/>
          <w:sz w:val="28"/>
          <w:szCs w:val="28"/>
        </w:rPr>
      </w:pPr>
      <w:r w:rsidRPr="009E4359">
        <w:rPr>
          <w:rFonts w:ascii="Times New Roman" w:hAnsi="Times New Roman" w:cs="Times New Roman"/>
          <w:sz w:val="28"/>
          <w:szCs w:val="28"/>
        </w:rPr>
        <w:t xml:space="preserve">2.7.10. Заявителю выдается расписка в получении документов с указанием их перечня и даты их получения должностным лицом Администрации </w:t>
      </w:r>
      <w:r w:rsidR="0020539C">
        <w:rPr>
          <w:rFonts w:ascii="Times New Roman" w:hAnsi="Times New Roman" w:cs="Times New Roman"/>
          <w:sz w:val="28"/>
          <w:szCs w:val="28"/>
        </w:rPr>
        <w:t>сельсовета</w:t>
      </w:r>
      <w:r w:rsidRPr="009E4359">
        <w:rPr>
          <w:rFonts w:ascii="Times New Roman" w:hAnsi="Times New Roman" w:cs="Times New Roman"/>
          <w:sz w:val="28"/>
          <w:szCs w:val="28"/>
        </w:rPr>
        <w:t xml:space="preserve">,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пунктах 2.7.2, 2.7.3 </w:t>
      </w:r>
      <w:r w:rsidRPr="009E4359">
        <w:rPr>
          <w:sz w:val="28"/>
          <w:szCs w:val="28"/>
        </w:rPr>
        <w:t xml:space="preserve"> </w:t>
      </w:r>
      <w:r w:rsidRPr="009E4359">
        <w:rPr>
          <w:rFonts w:ascii="Times New Roman" w:hAnsi="Times New Roman" w:cs="Times New Roman"/>
          <w:sz w:val="28"/>
          <w:szCs w:val="28"/>
        </w:rPr>
        <w:t xml:space="preserve">Административного регламента, обязаны направить в Администрацию </w:t>
      </w:r>
      <w:r>
        <w:rPr>
          <w:rFonts w:ascii="Times New Roman" w:hAnsi="Times New Roman" w:cs="Times New Roman"/>
          <w:sz w:val="28"/>
          <w:szCs w:val="28"/>
        </w:rPr>
        <w:t>сельсовета</w:t>
      </w:r>
      <w:r w:rsidRPr="009E4359">
        <w:rPr>
          <w:rFonts w:ascii="Times New Roman" w:hAnsi="Times New Roman" w:cs="Times New Roman"/>
          <w:sz w:val="28"/>
          <w:szCs w:val="28"/>
        </w:rPr>
        <w:t xml:space="preserve">,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w:t>
      </w:r>
      <w:r w:rsidRPr="009E4359">
        <w:rPr>
          <w:rFonts w:ascii="Times New Roman" w:hAnsi="Times New Roman" w:cs="Times New Roman"/>
          <w:sz w:val="28"/>
          <w:szCs w:val="28"/>
        </w:rPr>
        <w:lastRenderedPageBreak/>
        <w:t>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r w:rsidR="0020539C">
        <w:rPr>
          <w:rFonts w:ascii="Times New Roman" w:hAnsi="Times New Roman" w:cs="Times New Roman"/>
          <w:sz w:val="28"/>
          <w:szCs w:val="28"/>
        </w:rPr>
        <w:t>»</w:t>
      </w:r>
      <w:r w:rsidR="00EE1D26">
        <w:rPr>
          <w:rFonts w:ascii="Times New Roman" w:hAnsi="Times New Roman" w:cs="Times New Roman"/>
          <w:sz w:val="28"/>
          <w:szCs w:val="28"/>
        </w:rPr>
        <w:t>.</w:t>
      </w:r>
    </w:p>
    <w:p w:rsidR="009E4359" w:rsidRDefault="00EE1D26" w:rsidP="009E4359">
      <w:pPr>
        <w:ind w:firstLine="851"/>
        <w:jc w:val="both"/>
        <w:rPr>
          <w:sz w:val="28"/>
          <w:szCs w:val="28"/>
        </w:rPr>
      </w:pPr>
      <w:r>
        <w:rPr>
          <w:sz w:val="28"/>
          <w:szCs w:val="28"/>
        </w:rPr>
        <w:t xml:space="preserve">2. </w:t>
      </w:r>
      <w:r w:rsidR="009E4359">
        <w:rPr>
          <w:sz w:val="28"/>
          <w:szCs w:val="28"/>
        </w:rPr>
        <w:t>Контроль исполнения возложить на первого заместителя главы Адм</w:t>
      </w:r>
      <w:r>
        <w:rPr>
          <w:sz w:val="28"/>
          <w:szCs w:val="28"/>
        </w:rPr>
        <w:t>инистрации района.</w:t>
      </w:r>
    </w:p>
    <w:p w:rsidR="009E4359" w:rsidRDefault="009E4359" w:rsidP="009E4359">
      <w:pPr>
        <w:jc w:val="both"/>
        <w:rPr>
          <w:sz w:val="28"/>
          <w:szCs w:val="28"/>
        </w:rPr>
      </w:pPr>
    </w:p>
    <w:p w:rsidR="009E4359" w:rsidRDefault="009E4359" w:rsidP="009E4359">
      <w:pPr>
        <w:jc w:val="both"/>
        <w:rPr>
          <w:sz w:val="28"/>
          <w:szCs w:val="28"/>
        </w:rPr>
      </w:pPr>
    </w:p>
    <w:p w:rsidR="009E4359" w:rsidRDefault="009E4359" w:rsidP="009E4359">
      <w:pPr>
        <w:jc w:val="both"/>
        <w:rPr>
          <w:sz w:val="28"/>
          <w:szCs w:val="28"/>
        </w:rPr>
      </w:pPr>
    </w:p>
    <w:p w:rsidR="009E4359" w:rsidRDefault="009E4359" w:rsidP="009E4359">
      <w:pPr>
        <w:jc w:val="both"/>
        <w:rPr>
          <w:sz w:val="28"/>
          <w:szCs w:val="28"/>
        </w:rPr>
      </w:pPr>
    </w:p>
    <w:p w:rsidR="009E4359" w:rsidRDefault="009E4359" w:rsidP="009E4359">
      <w:pPr>
        <w:jc w:val="both"/>
        <w:rPr>
          <w:sz w:val="28"/>
          <w:szCs w:val="28"/>
        </w:rPr>
      </w:pPr>
      <w:r>
        <w:rPr>
          <w:sz w:val="28"/>
          <w:szCs w:val="28"/>
        </w:rPr>
        <w:t xml:space="preserve">Глава района                                                             </w:t>
      </w:r>
      <w:r w:rsidR="00EE1D26">
        <w:rPr>
          <w:sz w:val="28"/>
          <w:szCs w:val="28"/>
        </w:rPr>
        <w:t xml:space="preserve">     </w:t>
      </w:r>
      <w:r>
        <w:rPr>
          <w:sz w:val="28"/>
          <w:szCs w:val="28"/>
        </w:rPr>
        <w:t xml:space="preserve">                     П.И. Афанасьев</w:t>
      </w:r>
    </w:p>
    <w:p w:rsidR="009E4359" w:rsidRDefault="009E4359" w:rsidP="009E4359">
      <w:pPr>
        <w:rPr>
          <w:szCs w:val="28"/>
        </w:rPr>
      </w:pPr>
    </w:p>
    <w:p w:rsidR="00C36547" w:rsidRPr="0020539C" w:rsidRDefault="00C36547">
      <w:pPr>
        <w:rPr>
          <w:szCs w:val="28"/>
        </w:rPr>
      </w:pPr>
    </w:p>
    <w:sectPr w:rsidR="00C36547" w:rsidRPr="0020539C" w:rsidSect="00EE1D2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84F" w:rsidRDefault="00A8484F" w:rsidP="00EE1D26">
      <w:r>
        <w:separator/>
      </w:r>
    </w:p>
  </w:endnote>
  <w:endnote w:type="continuationSeparator" w:id="0">
    <w:p w:rsidR="00A8484F" w:rsidRDefault="00A8484F" w:rsidP="00EE1D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84F" w:rsidRDefault="00A8484F" w:rsidP="00EE1D26">
      <w:r>
        <w:separator/>
      </w:r>
    </w:p>
  </w:footnote>
  <w:footnote w:type="continuationSeparator" w:id="0">
    <w:p w:rsidR="00A8484F" w:rsidRDefault="00A8484F" w:rsidP="00EE1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0370"/>
      <w:docPartObj>
        <w:docPartGallery w:val="Page Numbers (Top of Page)"/>
        <w:docPartUnique/>
      </w:docPartObj>
    </w:sdtPr>
    <w:sdtContent>
      <w:p w:rsidR="00EE1D26" w:rsidRDefault="00CF71B8">
        <w:pPr>
          <w:pStyle w:val="a5"/>
          <w:jc w:val="center"/>
        </w:pPr>
        <w:fldSimple w:instr=" PAGE   \* MERGEFORMAT ">
          <w:r w:rsidR="009137E7">
            <w:rPr>
              <w:noProof/>
            </w:rPr>
            <w:t>2</w:t>
          </w:r>
        </w:fldSimple>
      </w:p>
    </w:sdtContent>
  </w:sdt>
  <w:p w:rsidR="00EE1D26" w:rsidRDefault="00EE1D2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9E4359"/>
    <w:rsid w:val="00096E80"/>
    <w:rsid w:val="0020539C"/>
    <w:rsid w:val="00482406"/>
    <w:rsid w:val="009137E7"/>
    <w:rsid w:val="00994341"/>
    <w:rsid w:val="009E4359"/>
    <w:rsid w:val="00A8484F"/>
    <w:rsid w:val="00B83D86"/>
    <w:rsid w:val="00BC29BF"/>
    <w:rsid w:val="00C36547"/>
    <w:rsid w:val="00CF71B8"/>
    <w:rsid w:val="00D726ED"/>
    <w:rsid w:val="00EE1D26"/>
    <w:rsid w:val="00F90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ind w:lef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59"/>
    <w:pPr>
      <w:spacing w:line="240" w:lineRule="auto"/>
      <w:ind w:left="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9E4359"/>
    <w:pPr>
      <w:keepNext/>
      <w:autoSpaceDE w:val="0"/>
      <w:autoSpaceDN w:val="0"/>
      <w:adjustRightInd w:val="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4359"/>
    <w:rPr>
      <w:rFonts w:ascii="Times New Roman" w:eastAsia="Times New Roman" w:hAnsi="Times New Roman" w:cs="Times New Roman"/>
      <w:sz w:val="28"/>
      <w:szCs w:val="24"/>
      <w:lang w:eastAsia="ru-RU"/>
    </w:rPr>
  </w:style>
  <w:style w:type="character" w:styleId="a3">
    <w:name w:val="Strong"/>
    <w:qFormat/>
    <w:rsid w:val="009E4359"/>
    <w:rPr>
      <w:b/>
      <w:bCs/>
    </w:rPr>
  </w:style>
  <w:style w:type="paragraph" w:styleId="a4">
    <w:name w:val="Normal (Web)"/>
    <w:basedOn w:val="a"/>
    <w:semiHidden/>
    <w:rsid w:val="009E4359"/>
    <w:pPr>
      <w:spacing w:before="100" w:beforeAutospacing="1" w:after="100" w:afterAutospacing="1"/>
    </w:pPr>
  </w:style>
  <w:style w:type="paragraph" w:customStyle="1" w:styleId="ConsPlusNormal">
    <w:name w:val="ConsPlusNormal"/>
    <w:rsid w:val="009E4359"/>
    <w:pPr>
      <w:autoSpaceDE w:val="0"/>
      <w:autoSpaceDN w:val="0"/>
      <w:adjustRightInd w:val="0"/>
      <w:spacing w:line="240" w:lineRule="auto"/>
      <w:ind w:left="0" w:firstLine="720"/>
      <w:jc w:val="left"/>
    </w:pPr>
    <w:rPr>
      <w:rFonts w:ascii="Arial" w:eastAsia="Times New Roman" w:hAnsi="Arial" w:cs="Arial"/>
      <w:sz w:val="20"/>
      <w:szCs w:val="20"/>
      <w:lang w:eastAsia="ru-RU"/>
    </w:rPr>
  </w:style>
  <w:style w:type="paragraph" w:styleId="a5">
    <w:name w:val="header"/>
    <w:basedOn w:val="a"/>
    <w:link w:val="a6"/>
    <w:uiPriority w:val="99"/>
    <w:unhideWhenUsed/>
    <w:rsid w:val="00EE1D26"/>
    <w:pPr>
      <w:tabs>
        <w:tab w:val="center" w:pos="4677"/>
        <w:tab w:val="right" w:pos="9355"/>
      </w:tabs>
    </w:pPr>
  </w:style>
  <w:style w:type="character" w:customStyle="1" w:styleId="a6">
    <w:name w:val="Верхний колонтитул Знак"/>
    <w:basedOn w:val="a0"/>
    <w:link w:val="a5"/>
    <w:uiPriority w:val="99"/>
    <w:rsid w:val="00EE1D26"/>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EE1D26"/>
    <w:pPr>
      <w:tabs>
        <w:tab w:val="center" w:pos="4677"/>
        <w:tab w:val="right" w:pos="9355"/>
      </w:tabs>
    </w:pPr>
  </w:style>
  <w:style w:type="character" w:customStyle="1" w:styleId="a8">
    <w:name w:val="Нижний колонтитул Знак"/>
    <w:basedOn w:val="a0"/>
    <w:link w:val="a7"/>
    <w:uiPriority w:val="99"/>
    <w:semiHidden/>
    <w:rsid w:val="00EE1D26"/>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E1D26"/>
    <w:rPr>
      <w:rFonts w:ascii="Tahoma" w:hAnsi="Tahoma" w:cs="Tahoma"/>
      <w:sz w:val="16"/>
      <w:szCs w:val="16"/>
    </w:rPr>
  </w:style>
  <w:style w:type="character" w:customStyle="1" w:styleId="aa">
    <w:name w:val="Текст выноски Знак"/>
    <w:basedOn w:val="a0"/>
    <w:link w:val="a9"/>
    <w:uiPriority w:val="99"/>
    <w:semiHidden/>
    <w:rsid w:val="00EE1D2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978B3653DE4A48BEA9BAD5135AAA5A30FB0092F80AD4F5B94CB2AD48CA00C16E63C5D79321C862F636F7E7AB23079F3309E7AADF3C0B355x42E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1213</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2021-10-25T07:19:00Z</cp:lastPrinted>
  <dcterms:created xsi:type="dcterms:W3CDTF">2021-10-11T09:17:00Z</dcterms:created>
  <dcterms:modified xsi:type="dcterms:W3CDTF">2021-10-27T02:34:00Z</dcterms:modified>
</cp:coreProperties>
</file>