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C14" w:rsidRDefault="00A86C14">
      <w:pPr>
        <w:widowControl w:val="0"/>
        <w:jc w:val="center"/>
        <w:rPr>
          <w:rFonts w:ascii="Times New Roman" w:hAnsi="Times New Roman"/>
        </w:rPr>
      </w:pPr>
    </w:p>
    <w:p w:rsidR="007C3FC7" w:rsidRPr="00C86177" w:rsidRDefault="007C3FC7" w:rsidP="007C3FC7">
      <w:pPr>
        <w:jc w:val="center"/>
        <w:rPr>
          <w:rFonts w:ascii="Times New Roman" w:hAnsi="Times New Roman"/>
          <w:szCs w:val="24"/>
        </w:rPr>
      </w:pPr>
      <w:r w:rsidRPr="00C86177">
        <w:rPr>
          <w:rFonts w:ascii="Times New Roman" w:hAnsi="Times New Roman"/>
          <w:szCs w:val="24"/>
        </w:rPr>
        <w:t>РОССИЙСКАЯ ФЕДЕРАЦИЯ</w:t>
      </w:r>
    </w:p>
    <w:p w:rsidR="007C3FC7" w:rsidRDefault="007C3FC7" w:rsidP="007C3FC7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АДМИНИСТРАЦИЯ БОЛЬШЕШЕЛКОВНИКОВСКОГО  СЕЛЬСОВЕТА</w:t>
      </w:r>
    </w:p>
    <w:p w:rsidR="007C3FC7" w:rsidRPr="00C86177" w:rsidRDefault="007C3FC7" w:rsidP="007C3FC7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РУБЦОВСКОГО РАЙОНА АЛТАЙСКОГО КРАЯ</w:t>
      </w:r>
    </w:p>
    <w:p w:rsidR="00A86C14" w:rsidRDefault="00950E32">
      <w:pPr>
        <w:widowControl w:val="0"/>
        <w:ind w:left="360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</w:t>
      </w:r>
    </w:p>
    <w:p w:rsidR="00A86C14" w:rsidRDefault="00950E32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ПОСТАНОВЛЕНИЕ </w:t>
      </w:r>
    </w:p>
    <w:p w:rsidR="00A86C14" w:rsidRDefault="00A86C14">
      <w:pPr>
        <w:widowControl w:val="0"/>
        <w:rPr>
          <w:rFonts w:ascii="Times New Roman" w:hAnsi="Times New Roman"/>
          <w:b/>
        </w:rPr>
      </w:pPr>
    </w:p>
    <w:p w:rsidR="00A86C14" w:rsidRDefault="007A675C">
      <w:pPr>
        <w:widowControl w:val="0"/>
        <w:rPr>
          <w:rFonts w:ascii="Times New Roman" w:hAnsi="Times New Roman"/>
        </w:rPr>
      </w:pPr>
      <w:r>
        <w:rPr>
          <w:rFonts w:ascii="Times New Roman" w:hAnsi="Times New Roman"/>
        </w:rPr>
        <w:t>29.10</w:t>
      </w:r>
      <w:r w:rsidR="007C3FC7">
        <w:rPr>
          <w:rFonts w:ascii="Times New Roman" w:hAnsi="Times New Roman"/>
        </w:rPr>
        <w:t>.2026</w:t>
      </w:r>
      <w:r w:rsidR="00950E32">
        <w:rPr>
          <w:rFonts w:ascii="Times New Roman" w:hAnsi="Times New Roman"/>
        </w:rPr>
        <w:tab/>
      </w:r>
      <w:r w:rsidR="00950E32">
        <w:rPr>
          <w:rFonts w:ascii="Times New Roman" w:hAnsi="Times New Roman"/>
        </w:rPr>
        <w:tab/>
      </w:r>
      <w:r w:rsidR="00950E32">
        <w:rPr>
          <w:rFonts w:ascii="Times New Roman" w:hAnsi="Times New Roman"/>
        </w:rPr>
        <w:tab/>
      </w:r>
      <w:r w:rsidR="00950E32">
        <w:rPr>
          <w:rFonts w:ascii="Times New Roman" w:hAnsi="Times New Roman"/>
        </w:rPr>
        <w:tab/>
      </w:r>
      <w:r w:rsidR="00950E32">
        <w:rPr>
          <w:rFonts w:ascii="Times New Roman" w:hAnsi="Times New Roman"/>
        </w:rPr>
        <w:tab/>
      </w:r>
      <w:r w:rsidR="00950E32">
        <w:rPr>
          <w:rFonts w:ascii="Times New Roman" w:hAnsi="Times New Roman"/>
        </w:rPr>
        <w:tab/>
      </w:r>
      <w:r w:rsidR="00950E32">
        <w:rPr>
          <w:rFonts w:ascii="Times New Roman" w:hAnsi="Times New Roman"/>
        </w:rPr>
        <w:tab/>
      </w:r>
      <w:r w:rsidR="00950E32">
        <w:rPr>
          <w:rFonts w:ascii="Times New Roman" w:hAnsi="Times New Roman"/>
        </w:rPr>
        <w:tab/>
      </w:r>
      <w:r w:rsidR="007C3FC7">
        <w:rPr>
          <w:rFonts w:ascii="Times New Roman" w:hAnsi="Times New Roman"/>
        </w:rPr>
        <w:t xml:space="preserve">                         №</w:t>
      </w:r>
      <w:r w:rsidR="00066DD4">
        <w:rPr>
          <w:rFonts w:ascii="Times New Roman" w:hAnsi="Times New Roman"/>
        </w:rPr>
        <w:t xml:space="preserve"> </w:t>
      </w:r>
      <w:r w:rsidR="007C3FC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35</w:t>
      </w:r>
    </w:p>
    <w:p w:rsidR="007C3FC7" w:rsidRPr="00C86177" w:rsidRDefault="007C3FC7" w:rsidP="007C3FC7">
      <w:pPr>
        <w:tabs>
          <w:tab w:val="left" w:pos="4253"/>
        </w:tabs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с. Большая </w:t>
      </w:r>
      <w:proofErr w:type="spellStart"/>
      <w:r>
        <w:rPr>
          <w:rFonts w:ascii="Times New Roman" w:hAnsi="Times New Roman"/>
          <w:szCs w:val="24"/>
        </w:rPr>
        <w:t>Шелковка</w:t>
      </w:r>
      <w:proofErr w:type="spellEnd"/>
    </w:p>
    <w:p w:rsidR="00A86C14" w:rsidRDefault="00A86C14">
      <w:pPr>
        <w:widowControl w:val="0"/>
        <w:tabs>
          <w:tab w:val="left" w:pos="4253"/>
        </w:tabs>
        <w:rPr>
          <w:rFonts w:ascii="Times New Roman" w:hAnsi="Times New Roman"/>
        </w:rPr>
      </w:pPr>
    </w:p>
    <w:p w:rsidR="00A86C14" w:rsidRDefault="00A86C14">
      <w:pPr>
        <w:widowControl w:val="0"/>
        <w:tabs>
          <w:tab w:val="left" w:pos="4253"/>
        </w:tabs>
        <w:rPr>
          <w:rFonts w:ascii="Times New Roman" w:hAnsi="Times New Roman"/>
        </w:rPr>
      </w:pPr>
    </w:p>
    <w:p w:rsidR="00A86C14" w:rsidRDefault="00950E32">
      <w:pPr>
        <w:ind w:right="4676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Об утверждении Положения об  экологическом воспитании и формировании экологической культуры на территории муниципального образования </w:t>
      </w:r>
      <w:proofErr w:type="spellStart"/>
      <w:r w:rsidR="007C3FC7">
        <w:rPr>
          <w:rFonts w:ascii="Times New Roman" w:hAnsi="Times New Roman"/>
        </w:rPr>
        <w:t>Большешелковниковского</w:t>
      </w:r>
      <w:proofErr w:type="spellEnd"/>
      <w:r w:rsidR="007C3FC7">
        <w:rPr>
          <w:rFonts w:ascii="Times New Roman" w:hAnsi="Times New Roman"/>
        </w:rPr>
        <w:t xml:space="preserve"> сельсовета</w:t>
      </w:r>
    </w:p>
    <w:p w:rsidR="00A86C14" w:rsidRDefault="00A86C14">
      <w:pPr>
        <w:widowControl w:val="0"/>
        <w:tabs>
          <w:tab w:val="left" w:pos="5387"/>
        </w:tabs>
        <w:spacing w:line="240" w:lineRule="exact"/>
        <w:ind w:right="3969"/>
        <w:rPr>
          <w:rFonts w:ascii="Times New Roman" w:hAnsi="Times New Roman"/>
          <w:b/>
        </w:rPr>
      </w:pPr>
    </w:p>
    <w:p w:rsidR="00A86C14" w:rsidRDefault="00A86C14">
      <w:pPr>
        <w:widowControl w:val="0"/>
        <w:tabs>
          <w:tab w:val="left" w:pos="5387"/>
        </w:tabs>
        <w:ind w:right="3969"/>
        <w:rPr>
          <w:rFonts w:ascii="Times New Roman" w:hAnsi="Times New Roman"/>
          <w:b/>
        </w:rPr>
      </w:pPr>
    </w:p>
    <w:p w:rsidR="00A86C14" w:rsidRDefault="00950E32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</w:t>
      </w:r>
      <w:proofErr w:type="gramStart"/>
      <w:r>
        <w:rPr>
          <w:rFonts w:ascii="Times New Roman" w:hAnsi="Times New Roman"/>
        </w:rPr>
        <w:t>с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со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color="000000"/>
        </w:rPr>
        <w:t>статьей 8</w:t>
      </w:r>
      <w:r>
        <w:rPr>
          <w:rFonts w:ascii="Times New Roman" w:hAnsi="Times New Roman"/>
        </w:rPr>
        <w:t xml:space="preserve"> Федерального закона от 24.06.1998 № 89-ФЗ «Об отходах производства и потребления»,  Федеральным законом от 20.03.2025 №33-ФЗ «Об общих принципах организации местного самоуправления в единой системе публичной власти», Уставом </w:t>
      </w:r>
      <w:r w:rsidR="007C3FC7">
        <w:rPr>
          <w:rFonts w:ascii="Times New Roman" w:hAnsi="Times New Roman"/>
        </w:rPr>
        <w:t xml:space="preserve">муниципального образования </w:t>
      </w:r>
      <w:proofErr w:type="spellStart"/>
      <w:r w:rsidR="007C3FC7">
        <w:rPr>
          <w:rFonts w:ascii="Times New Roman" w:hAnsi="Times New Roman"/>
        </w:rPr>
        <w:t>Большешелквониковского</w:t>
      </w:r>
      <w:proofErr w:type="spellEnd"/>
      <w:r w:rsidR="007C3FC7">
        <w:rPr>
          <w:rFonts w:ascii="Times New Roman" w:hAnsi="Times New Roman"/>
        </w:rPr>
        <w:t xml:space="preserve"> сельсовета </w:t>
      </w:r>
    </w:p>
    <w:p w:rsidR="00A86C14" w:rsidRDefault="00A86C14">
      <w:pPr>
        <w:rPr>
          <w:rFonts w:ascii="Times New Roman" w:hAnsi="Times New Roman"/>
        </w:rPr>
      </w:pPr>
    </w:p>
    <w:p w:rsidR="00A86C14" w:rsidRDefault="00950E32" w:rsidP="007C3FC7">
      <w:pPr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:rsidR="00A86C14" w:rsidRDefault="00A86C14">
      <w:pPr>
        <w:jc w:val="center"/>
        <w:rPr>
          <w:rFonts w:ascii="Times New Roman" w:hAnsi="Times New Roman"/>
        </w:rPr>
      </w:pPr>
    </w:p>
    <w:p w:rsidR="00A86C14" w:rsidRDefault="00950E32">
      <w:pPr>
        <w:widowControl w:val="0"/>
        <w:tabs>
          <w:tab w:val="left" w:pos="9356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Утвердить Положение об экологическом воспитании и формировании экологической культуры на территории муниципального образования </w:t>
      </w:r>
      <w:proofErr w:type="spellStart"/>
      <w:r w:rsidR="007C3FC7">
        <w:rPr>
          <w:rFonts w:ascii="Times New Roman" w:hAnsi="Times New Roman"/>
        </w:rPr>
        <w:t>Большешелквониковского</w:t>
      </w:r>
      <w:proofErr w:type="spellEnd"/>
      <w:r w:rsidR="007C3FC7">
        <w:rPr>
          <w:rFonts w:ascii="Times New Roman" w:hAnsi="Times New Roman"/>
        </w:rPr>
        <w:t xml:space="preserve"> сельсовета</w:t>
      </w:r>
      <w:r>
        <w:rPr>
          <w:rFonts w:ascii="Times New Roman" w:hAnsi="Times New Roman"/>
        </w:rPr>
        <w:t xml:space="preserve">, согласно приложению к настоящему постановлению. </w:t>
      </w:r>
    </w:p>
    <w:p w:rsidR="007C3FC7" w:rsidRDefault="00950E32" w:rsidP="007C3FC7">
      <w:pPr>
        <w:pStyle w:val="a8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>2.</w:t>
      </w:r>
      <w:r>
        <w:rPr>
          <w:rFonts w:ascii="Times New Roman" w:hAnsi="Times New Roman"/>
          <w:sz w:val="28"/>
        </w:rPr>
        <w:t xml:space="preserve"> Опубликовать настоящее постановление </w:t>
      </w:r>
      <w:r w:rsidR="007C3FC7">
        <w:rPr>
          <w:rFonts w:ascii="Times New Roman" w:hAnsi="Times New Roman"/>
          <w:sz w:val="28"/>
          <w:szCs w:val="28"/>
        </w:rPr>
        <w:t xml:space="preserve">на сайте Администрации </w:t>
      </w:r>
      <w:proofErr w:type="spellStart"/>
      <w:r w:rsidR="007C3FC7">
        <w:rPr>
          <w:rFonts w:ascii="Times New Roman" w:hAnsi="Times New Roman"/>
          <w:sz w:val="28"/>
          <w:szCs w:val="28"/>
        </w:rPr>
        <w:t>Рубцовского</w:t>
      </w:r>
      <w:proofErr w:type="spellEnd"/>
      <w:r w:rsidR="007C3FC7">
        <w:rPr>
          <w:rFonts w:ascii="Times New Roman" w:hAnsi="Times New Roman"/>
          <w:sz w:val="28"/>
          <w:szCs w:val="28"/>
        </w:rPr>
        <w:t xml:space="preserve"> района, во вкладке местное самоуправление </w:t>
      </w:r>
      <w:proofErr w:type="spellStart"/>
      <w:r w:rsidR="007C3FC7">
        <w:rPr>
          <w:rFonts w:ascii="Times New Roman" w:hAnsi="Times New Roman"/>
          <w:sz w:val="28"/>
          <w:szCs w:val="28"/>
        </w:rPr>
        <w:t>Большешелковниковский</w:t>
      </w:r>
      <w:proofErr w:type="spellEnd"/>
      <w:r w:rsidR="007C3FC7">
        <w:rPr>
          <w:rFonts w:ascii="Times New Roman" w:hAnsi="Times New Roman"/>
          <w:sz w:val="28"/>
          <w:szCs w:val="28"/>
        </w:rPr>
        <w:t xml:space="preserve"> сельсовет НПА.</w:t>
      </w:r>
    </w:p>
    <w:p w:rsidR="00A86C14" w:rsidRDefault="00A86C14">
      <w:pPr>
        <w:ind w:firstLine="540"/>
        <w:rPr>
          <w:rFonts w:ascii="Times New Roman" w:hAnsi="Times New Roman"/>
        </w:rPr>
      </w:pP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proofErr w:type="gramStart"/>
      <w:r>
        <w:rPr>
          <w:rFonts w:ascii="Times New Roman" w:hAnsi="Times New Roman"/>
        </w:rPr>
        <w:t>Контроль за</w:t>
      </w:r>
      <w:proofErr w:type="gramEnd"/>
      <w:r>
        <w:rPr>
          <w:rFonts w:ascii="Times New Roman" w:hAnsi="Times New Roman"/>
        </w:rPr>
        <w:t xml:space="preserve"> исполнением настоящего постановл</w:t>
      </w:r>
      <w:r w:rsidR="007C3FC7">
        <w:rPr>
          <w:rFonts w:ascii="Times New Roman" w:hAnsi="Times New Roman"/>
        </w:rPr>
        <w:t>ения возложить на Главу сельсовета</w:t>
      </w:r>
      <w:r>
        <w:rPr>
          <w:rFonts w:ascii="Times New Roman" w:hAnsi="Times New Roman"/>
        </w:rPr>
        <w:t>.</w:t>
      </w:r>
    </w:p>
    <w:p w:rsidR="00A86C14" w:rsidRDefault="00A86C14">
      <w:pPr>
        <w:widowControl w:val="0"/>
        <w:rPr>
          <w:rFonts w:ascii="Times New Roman" w:hAnsi="Times New Roman"/>
        </w:rPr>
      </w:pPr>
    </w:p>
    <w:p w:rsidR="00A86C14" w:rsidRDefault="00A86C14">
      <w:pPr>
        <w:widowControl w:val="0"/>
        <w:rPr>
          <w:rFonts w:ascii="Times New Roman" w:hAnsi="Times New Roman"/>
        </w:rPr>
      </w:pPr>
    </w:p>
    <w:p w:rsidR="007C3FC7" w:rsidRPr="00664D93" w:rsidRDefault="007C3FC7" w:rsidP="007C3FC7">
      <w:pPr>
        <w:pStyle w:val="a8"/>
        <w:spacing w:after="0" w:line="240" w:lineRule="auto"/>
        <w:ind w:firstLine="6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С.А. </w:t>
      </w:r>
      <w:proofErr w:type="spellStart"/>
      <w:r>
        <w:rPr>
          <w:rFonts w:ascii="Times New Roman" w:hAnsi="Times New Roman"/>
          <w:sz w:val="28"/>
          <w:szCs w:val="28"/>
        </w:rPr>
        <w:t>Зятников</w:t>
      </w:r>
      <w:proofErr w:type="spellEnd"/>
    </w:p>
    <w:p w:rsidR="00A86C14" w:rsidRDefault="00950E32">
      <w:pPr>
        <w:widowContro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</w:t>
      </w:r>
    </w:p>
    <w:p w:rsidR="00A86C14" w:rsidRDefault="00A86C14">
      <w:pPr>
        <w:sectPr w:rsidR="00A86C14">
          <w:pgSz w:w="11906" w:h="16838"/>
          <w:pgMar w:top="1134" w:right="737" w:bottom="1134" w:left="1304" w:header="720" w:footer="720" w:gutter="0"/>
          <w:cols w:space="720"/>
        </w:sectPr>
      </w:pPr>
    </w:p>
    <w:p w:rsidR="00A86C14" w:rsidRDefault="00950E32">
      <w:pPr>
        <w:widowControl w:val="0"/>
        <w:spacing w:line="240" w:lineRule="exact"/>
        <w:ind w:left="566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</w:t>
      </w:r>
    </w:p>
    <w:p w:rsidR="00A86C14" w:rsidRDefault="00950E32">
      <w:pPr>
        <w:widowControl w:val="0"/>
        <w:spacing w:line="240" w:lineRule="exact"/>
        <w:ind w:left="5664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</w:t>
      </w:r>
    </w:p>
    <w:p w:rsidR="00A86C14" w:rsidRDefault="00950E32">
      <w:pPr>
        <w:widowControl w:val="0"/>
        <w:ind w:left="5664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066DD4">
        <w:rPr>
          <w:rFonts w:ascii="Times New Roman" w:hAnsi="Times New Roman"/>
        </w:rPr>
        <w:t>т 05</w:t>
      </w:r>
      <w:r w:rsidR="005E52F8">
        <w:rPr>
          <w:rFonts w:ascii="Times New Roman" w:hAnsi="Times New Roman"/>
        </w:rPr>
        <w:t xml:space="preserve">.11.2026  № </w:t>
      </w:r>
    </w:p>
    <w:p w:rsidR="00A86C14" w:rsidRDefault="00A86C14">
      <w:pPr>
        <w:widowControl w:val="0"/>
        <w:jc w:val="center"/>
        <w:rPr>
          <w:rFonts w:ascii="Times New Roman" w:hAnsi="Times New Roman"/>
        </w:rPr>
      </w:pPr>
    </w:p>
    <w:p w:rsidR="00A86C14" w:rsidRDefault="00A86C14">
      <w:pPr>
        <w:widowControl w:val="0"/>
        <w:spacing w:line="240" w:lineRule="exact"/>
        <w:jc w:val="center"/>
        <w:rPr>
          <w:rFonts w:ascii="Times New Roman" w:hAnsi="Times New Roman"/>
        </w:rPr>
      </w:pPr>
    </w:p>
    <w:p w:rsidR="00A86C14" w:rsidRDefault="00A86C14">
      <w:pPr>
        <w:widowControl w:val="0"/>
        <w:tabs>
          <w:tab w:val="left" w:pos="9356"/>
        </w:tabs>
        <w:ind w:firstLine="567"/>
        <w:rPr>
          <w:rFonts w:ascii="Times New Roman" w:hAnsi="Times New Roman"/>
        </w:rPr>
      </w:pPr>
    </w:p>
    <w:p w:rsidR="00A86C14" w:rsidRDefault="00A86C14">
      <w:pPr>
        <w:widowControl w:val="0"/>
        <w:tabs>
          <w:tab w:val="left" w:pos="1005"/>
        </w:tabs>
        <w:ind w:firstLine="705"/>
        <w:rPr>
          <w:rFonts w:ascii="Times New Roman" w:hAnsi="Times New Roman"/>
        </w:rPr>
      </w:pPr>
    </w:p>
    <w:p w:rsidR="00A86C14" w:rsidRDefault="00A86C14">
      <w:pPr>
        <w:widowControl w:val="0"/>
        <w:rPr>
          <w:rFonts w:ascii="Times New Roman" w:hAnsi="Times New Roman"/>
        </w:rPr>
      </w:pPr>
    </w:p>
    <w:p w:rsidR="00A86C14" w:rsidRDefault="00950E3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Положение об экологическом воспитании и формировании экологической культуры на территории муниципального образо</w:t>
      </w:r>
      <w:r w:rsidR="005E52F8">
        <w:rPr>
          <w:rFonts w:ascii="Times New Roman" w:hAnsi="Times New Roman"/>
          <w:b/>
        </w:rPr>
        <w:t xml:space="preserve">вания </w:t>
      </w:r>
      <w:proofErr w:type="spellStart"/>
      <w:r w:rsidR="005E52F8">
        <w:rPr>
          <w:rFonts w:ascii="Times New Roman" w:hAnsi="Times New Roman"/>
          <w:b/>
        </w:rPr>
        <w:t>Большешелковниковского</w:t>
      </w:r>
      <w:proofErr w:type="spellEnd"/>
      <w:r w:rsidR="005E52F8">
        <w:rPr>
          <w:rFonts w:ascii="Times New Roman" w:hAnsi="Times New Roman"/>
          <w:b/>
        </w:rPr>
        <w:t xml:space="preserve"> сельсовета</w:t>
      </w:r>
    </w:p>
    <w:p w:rsidR="00A86C14" w:rsidRDefault="00A86C14">
      <w:pPr>
        <w:jc w:val="center"/>
        <w:rPr>
          <w:rFonts w:ascii="Times New Roman" w:hAnsi="Times New Roman"/>
          <w:b/>
        </w:rPr>
      </w:pPr>
    </w:p>
    <w:p w:rsidR="00A86C14" w:rsidRDefault="00950E32">
      <w:pPr>
        <w:jc w:val="center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Общие положения</w:t>
      </w:r>
    </w:p>
    <w:p w:rsidR="00A86C14" w:rsidRDefault="00A86C14">
      <w:pPr>
        <w:ind w:firstLine="540"/>
        <w:rPr>
          <w:rFonts w:ascii="Times New Roman" w:hAnsi="Times New Roman"/>
          <w:b/>
        </w:rPr>
      </w:pPr>
    </w:p>
    <w:p w:rsidR="00A86C14" w:rsidRDefault="00950E32">
      <w:pP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Настоящее Положение определяет правовые и организационные основы реализации органами местного самоуправления </w:t>
      </w:r>
      <w:proofErr w:type="spellStart"/>
      <w:r w:rsidR="005E52F8">
        <w:rPr>
          <w:rFonts w:ascii="Times New Roman" w:hAnsi="Times New Roman"/>
        </w:rPr>
        <w:t>Большешелковниковского</w:t>
      </w:r>
      <w:proofErr w:type="spellEnd"/>
      <w:r w:rsidR="005E52F8">
        <w:rPr>
          <w:rFonts w:ascii="Times New Roman" w:hAnsi="Times New Roman"/>
        </w:rPr>
        <w:t xml:space="preserve"> сельсовета</w:t>
      </w:r>
      <w:r>
        <w:rPr>
          <w:rFonts w:ascii="Times New Roman" w:hAnsi="Times New Roman"/>
        </w:rPr>
        <w:t>, полномочий по организации экологического воспитания и формирования экологической культуры в области обращения с твердыми коммунальными отходами.</w:t>
      </w:r>
    </w:p>
    <w:p w:rsidR="00A86C14" w:rsidRDefault="00950E32">
      <w:pP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При осуществлении мероприятий по экологическому воспитанию и формированию экологической культуры в области обращения с твердыми коммунальными отходами участники такой деятельности руководствуются </w:t>
      </w:r>
      <w:r>
        <w:rPr>
          <w:rFonts w:ascii="Times New Roman" w:hAnsi="Times New Roman"/>
          <w:u w:color="000000"/>
        </w:rPr>
        <w:t>Конституцией</w:t>
      </w:r>
      <w:r>
        <w:rPr>
          <w:rFonts w:ascii="Times New Roman" w:hAnsi="Times New Roman"/>
        </w:rPr>
        <w:t xml:space="preserve"> Российской Федерации, федеральными законами, иными нормативными правовыми актами, а также настоящим Положением.</w:t>
      </w:r>
    </w:p>
    <w:p w:rsidR="00A86C14" w:rsidRDefault="00950E32">
      <w:pP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1.3. Понятия и термины, используемые в настоящем Положении, применяются в значениях, предусмотренных законодательством Российской Федерации.</w:t>
      </w:r>
    </w:p>
    <w:p w:rsidR="00A86C14" w:rsidRDefault="00A86C14">
      <w:pPr>
        <w:ind w:firstLine="737"/>
        <w:jc w:val="center"/>
        <w:outlineLvl w:val="1"/>
        <w:rPr>
          <w:rFonts w:ascii="Times New Roman" w:hAnsi="Times New Roman"/>
        </w:rPr>
      </w:pPr>
    </w:p>
    <w:p w:rsidR="00A86C14" w:rsidRDefault="00950E32">
      <w:pPr>
        <w:spacing w:before="168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2. Цели, задачи и принципы</w:t>
      </w:r>
    </w:p>
    <w:p w:rsidR="00A86C14" w:rsidRDefault="00A86C14">
      <w:pPr>
        <w:spacing w:before="168"/>
        <w:jc w:val="center"/>
        <w:rPr>
          <w:rFonts w:ascii="Times New Roman" w:hAnsi="Times New Roman"/>
          <w:b/>
        </w:rPr>
      </w:pPr>
    </w:p>
    <w:p w:rsidR="00A86C14" w:rsidRDefault="00950E32">
      <w:pP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2.1. Основными целями осуществления полномочий по организации экологического воспитания и формирования экологической культуры в области обращения с твердыми коммунальными отходами являются:</w:t>
      </w: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повышение экологической культуры у населения </w:t>
      </w:r>
      <w:proofErr w:type="spellStart"/>
      <w:r>
        <w:rPr>
          <w:rFonts w:ascii="Times New Roman" w:hAnsi="Times New Roman"/>
        </w:rPr>
        <w:t>Большешелковниковского</w:t>
      </w:r>
      <w:proofErr w:type="spellEnd"/>
      <w:r>
        <w:rPr>
          <w:rFonts w:ascii="Times New Roman" w:hAnsi="Times New Roman"/>
        </w:rPr>
        <w:t xml:space="preserve"> сельсовета и экологического сознания путем просветительской деятельности;</w:t>
      </w: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 формирование у населения </w:t>
      </w:r>
      <w:proofErr w:type="spellStart"/>
      <w:r>
        <w:rPr>
          <w:rFonts w:ascii="Times New Roman" w:hAnsi="Times New Roman"/>
        </w:rPr>
        <w:t>Большешелковниковского</w:t>
      </w:r>
      <w:proofErr w:type="spellEnd"/>
      <w:r>
        <w:rPr>
          <w:rFonts w:ascii="Times New Roman" w:hAnsi="Times New Roman"/>
        </w:rPr>
        <w:t xml:space="preserve"> сельсовета бережного отношения к природе, окружающей среде, рациональному использованию природных ресурсов;</w:t>
      </w: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- сохранение благоприятной окружающей среды, биологического разнообразия и природных ресурсов;</w:t>
      </w: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приобщение населения </w:t>
      </w:r>
      <w:proofErr w:type="spellStart"/>
      <w:r>
        <w:rPr>
          <w:rFonts w:ascii="Times New Roman" w:hAnsi="Times New Roman"/>
        </w:rPr>
        <w:t>Большешелковниковского</w:t>
      </w:r>
      <w:proofErr w:type="spellEnd"/>
      <w:r>
        <w:rPr>
          <w:rFonts w:ascii="Times New Roman" w:hAnsi="Times New Roman"/>
        </w:rPr>
        <w:t xml:space="preserve"> сельсовета к пониманию экологических проблем современности;</w:t>
      </w: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- развитие творческой активности населения </w:t>
      </w:r>
      <w:proofErr w:type="spellStart"/>
      <w:r>
        <w:rPr>
          <w:rFonts w:ascii="Times New Roman" w:hAnsi="Times New Roman"/>
        </w:rPr>
        <w:t>Большешелковниковского</w:t>
      </w:r>
      <w:proofErr w:type="spellEnd"/>
      <w:r>
        <w:rPr>
          <w:rFonts w:ascii="Times New Roman" w:hAnsi="Times New Roman"/>
        </w:rPr>
        <w:t xml:space="preserve"> сельсовета в решении экологических проблем, воспитание чувства личной ответственности за состояние природы.</w:t>
      </w:r>
    </w:p>
    <w:p w:rsidR="00A86C14" w:rsidRDefault="00950E32">
      <w:pP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2.2. Задачами экологического воспитания и формирования экологической культуры являются:</w:t>
      </w:r>
    </w:p>
    <w:p w:rsidR="00A86C14" w:rsidRDefault="00950E32">
      <w:pP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информирование населения на территории </w:t>
      </w:r>
      <w:proofErr w:type="spellStart"/>
      <w:r>
        <w:rPr>
          <w:rFonts w:ascii="Times New Roman" w:hAnsi="Times New Roman"/>
        </w:rPr>
        <w:t>Большешелковниковского</w:t>
      </w:r>
      <w:proofErr w:type="spellEnd"/>
      <w:r>
        <w:rPr>
          <w:rFonts w:ascii="Times New Roman" w:hAnsi="Times New Roman"/>
        </w:rPr>
        <w:t xml:space="preserve"> сельсовета о законодательстве в области охраны окружающей среды, обращения с отходами производства и потребления, экологической безопасности, об ответственности за совершение правонарушений  в данной сфере;</w:t>
      </w:r>
    </w:p>
    <w:p w:rsidR="00A86C14" w:rsidRDefault="00950E32">
      <w:pP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- обеспечение свободного доступа граждан к экологической информации и информации в сфере обращения с твердыми коммунальными отходами;</w:t>
      </w:r>
    </w:p>
    <w:p w:rsidR="00A86C14" w:rsidRDefault="00950E32">
      <w:pP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повышение уровня знаний, умений, навыков населения на территории </w:t>
      </w:r>
      <w:proofErr w:type="spellStart"/>
      <w:r>
        <w:rPr>
          <w:rFonts w:ascii="Times New Roman" w:hAnsi="Times New Roman"/>
        </w:rPr>
        <w:t>Большешелковниковского</w:t>
      </w:r>
      <w:proofErr w:type="spellEnd"/>
      <w:r>
        <w:rPr>
          <w:rFonts w:ascii="Times New Roman" w:hAnsi="Times New Roman"/>
        </w:rPr>
        <w:t xml:space="preserve"> сельсовета в сфере охраны окружающей среды и экологической безопасности;</w:t>
      </w:r>
    </w:p>
    <w:p w:rsidR="00A86C14" w:rsidRDefault="00950E32">
      <w:pP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- привлечение граждан, общественных организаций, иных некоммерческих организаций к участию в реализации мероприятий в сфере охраны окружающей среды, рационального природопользования;</w:t>
      </w:r>
    </w:p>
    <w:p w:rsidR="00A86C14" w:rsidRDefault="00950E32">
      <w:pP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- формирование ответственного отношения к обращению с твердыми коммунальными отходами, в том числе к их раздельному сбору.</w:t>
      </w:r>
    </w:p>
    <w:p w:rsidR="00A86C14" w:rsidRDefault="00950E32">
      <w:pP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2.3. К основным принципам экологического воспитания и формирования экологической культуры в области обращения с твердыми коммунальными отходами относятся системность и непрерывность, всеобщность, открытость и доступность экологической информации.</w:t>
      </w:r>
    </w:p>
    <w:p w:rsidR="00A86C14" w:rsidRDefault="00A86C14">
      <w:pPr>
        <w:ind w:firstLine="737"/>
        <w:rPr>
          <w:rFonts w:ascii="Times New Roman" w:hAnsi="Times New Roman"/>
        </w:rPr>
      </w:pPr>
    </w:p>
    <w:p w:rsidR="00A86C14" w:rsidRDefault="00950E3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3. Мероприятия по экологическому воспитанию населения</w:t>
      </w:r>
    </w:p>
    <w:p w:rsidR="00A86C14" w:rsidRDefault="00950E3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и формированию экологической культуры в области обращения</w:t>
      </w:r>
    </w:p>
    <w:p w:rsidR="00A86C14" w:rsidRDefault="00950E3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 твердыми коммунальными отходами</w:t>
      </w:r>
    </w:p>
    <w:p w:rsidR="00A86C14" w:rsidRDefault="00A86C14">
      <w:pPr>
        <w:jc w:val="center"/>
        <w:rPr>
          <w:rFonts w:ascii="Times New Roman" w:hAnsi="Times New Roman"/>
          <w:b/>
        </w:rPr>
      </w:pP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3.1. Достижение задач обеспечивается путем разработки и реализации мероприятий в соответствии с действующим законодательством в области охраны окружающей среды и обращения с отходами производства и потребления, а также настоящим Положением посредством распространения информации об экологической безопасности, состоянии окружающей среды и об использовании природных ресурсов.</w:t>
      </w: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Администрация </w:t>
      </w:r>
      <w:proofErr w:type="spellStart"/>
      <w:r>
        <w:rPr>
          <w:rFonts w:ascii="Times New Roman" w:hAnsi="Times New Roman"/>
        </w:rPr>
        <w:t>Большешелковниковского</w:t>
      </w:r>
      <w:proofErr w:type="spellEnd"/>
      <w:r>
        <w:rPr>
          <w:rFonts w:ascii="Times New Roman" w:hAnsi="Times New Roman"/>
        </w:rPr>
        <w:t xml:space="preserve"> сельсовета в рамках реализации полномочий по организации экологического воспитания и формирования экологической культуры в области обращения с твердыми коммунальными отходами на территории </w:t>
      </w:r>
      <w:proofErr w:type="spellStart"/>
      <w:r>
        <w:rPr>
          <w:rFonts w:ascii="Times New Roman" w:hAnsi="Times New Roman"/>
        </w:rPr>
        <w:t>Большешелковниковского</w:t>
      </w:r>
      <w:proofErr w:type="spellEnd"/>
      <w:r>
        <w:rPr>
          <w:rFonts w:ascii="Times New Roman" w:hAnsi="Times New Roman"/>
        </w:rPr>
        <w:t xml:space="preserve"> сельсовета проводит следующие мероприятия:</w:t>
      </w: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- эколого-просветительскую деятельность (конкурсы, фестивали, выставки, викторины, декады, экологические акции, направленные на воспитание бережного отношения к природе, предотвращение вредного воздействия отходов производства и потребления на здоровье человека и окружающую среду);</w:t>
      </w: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теоретические и практические обучающие занятия с жителями </w:t>
      </w:r>
      <w:proofErr w:type="spellStart"/>
      <w:r>
        <w:rPr>
          <w:rFonts w:ascii="Times New Roman" w:hAnsi="Times New Roman"/>
        </w:rPr>
        <w:t>Большешелковниковского</w:t>
      </w:r>
      <w:proofErr w:type="spellEnd"/>
      <w:r>
        <w:rPr>
          <w:rFonts w:ascii="Times New Roman" w:hAnsi="Times New Roman"/>
        </w:rPr>
        <w:t xml:space="preserve"> сельсовета, семинары, круглые столы, конференции, </w:t>
      </w:r>
      <w:proofErr w:type="spellStart"/>
      <w:r>
        <w:rPr>
          <w:rFonts w:ascii="Times New Roman" w:hAnsi="Times New Roman"/>
        </w:rPr>
        <w:lastRenderedPageBreak/>
        <w:t>видеопрезентации</w:t>
      </w:r>
      <w:proofErr w:type="spellEnd"/>
      <w:r>
        <w:rPr>
          <w:rFonts w:ascii="Times New Roman" w:hAnsi="Times New Roman"/>
        </w:rPr>
        <w:t>, тематические поездки, экскурсии, направленные на пропаганду и популяризацию знаний природоохранного законодательства Российской Федерации, формирование экологической культуры в области обращения с твердыми коммунальными отходами;</w:t>
      </w:r>
    </w:p>
    <w:p w:rsidR="00A86C14" w:rsidRDefault="00950E32">
      <w:pPr>
        <w:ind w:firstLine="54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 мероприятия по правовому просвещению и правовому информированию, направленные на популяризацию знаний природоохранного законодательства Российской Федерации, в том числе информирование населения о законодательстве в области охраны окружающей среды, обращения с отходами производства и потребления, экологической безопасности на сходах граждан, встречах с населением, в рамках иных публичных мероприятий;</w:t>
      </w:r>
      <w:proofErr w:type="gramEnd"/>
    </w:p>
    <w:p w:rsidR="00A86C14" w:rsidRDefault="00950E32">
      <w:pPr>
        <w:ind w:firstLine="54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 распространение информации о состоянии окружающей среды, природных ресурсов, информационных материалов, направленных на экологическое просвещение, формирование экологической культуры в области обращения с твердыми коммунальными отходами, в том числе с использованием средств массовой информации и сети Интернет, изготовления и распространения тематических брошюр, плакатов, памяток, листовок, буклетов и иной печатной продукции, выпуска специализированных радио- и телепрограмм (включая социальную рекламу);</w:t>
      </w:r>
      <w:proofErr w:type="gramEnd"/>
    </w:p>
    <w:p w:rsidR="00A86C14" w:rsidRDefault="00950E32">
      <w:pPr>
        <w:ind w:firstLine="54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- мониторинг экологической информации  о состоянии окружающей среды на территории </w:t>
      </w:r>
      <w:proofErr w:type="spellStart"/>
      <w:r>
        <w:rPr>
          <w:rFonts w:ascii="Times New Roman" w:hAnsi="Times New Roman"/>
        </w:rPr>
        <w:t>Большешелковниковского</w:t>
      </w:r>
      <w:proofErr w:type="spellEnd"/>
      <w:r>
        <w:rPr>
          <w:rFonts w:ascii="Times New Roman" w:hAnsi="Times New Roman"/>
        </w:rPr>
        <w:t xml:space="preserve"> сельсовета, факторах воздействия на нее и мероприятиях по ее охране, об экологических угрозах и рисках, чрезвычайных ситуациях, влиянии компонентов окружающей среды на жизнь и здоровье, безопасность и условия проживания населения, об ответственности за нарушение экологического законодательства, а также сведений, необходимых для удовлетворения информационных и иных потребностей, формирования экологической культуры населения;</w:t>
      </w:r>
      <w:proofErr w:type="gramEnd"/>
    </w:p>
    <w:p w:rsidR="00A86C14" w:rsidRDefault="00950E32" w:rsidP="00950E32">
      <w:pPr>
        <w:ind w:firstLine="54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иные мероприятия, направленные на экологическое воспитание и формирование экологической культуры в области обращения с твердыми коммунальными отходами на территории </w:t>
      </w:r>
      <w:proofErr w:type="spellStart"/>
      <w:r>
        <w:rPr>
          <w:rFonts w:ascii="Times New Roman" w:hAnsi="Times New Roman"/>
        </w:rPr>
        <w:t>Большешелковниковского</w:t>
      </w:r>
      <w:proofErr w:type="spellEnd"/>
      <w:r>
        <w:rPr>
          <w:rFonts w:ascii="Times New Roman" w:hAnsi="Times New Roman"/>
        </w:rPr>
        <w:t xml:space="preserve"> сельсовета.</w:t>
      </w:r>
    </w:p>
    <w:p w:rsidR="00A86C14" w:rsidRDefault="00950E32">
      <w:pPr>
        <w:spacing w:before="168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4. Разработка и утверждение плана мероприятий</w:t>
      </w:r>
    </w:p>
    <w:p w:rsidR="00A86C14" w:rsidRDefault="00950E3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по экологическому воспитанию населения и формированию</w:t>
      </w:r>
    </w:p>
    <w:p w:rsidR="00A86C14" w:rsidRDefault="00950E3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экологической культуры в области обращения с </w:t>
      </w:r>
      <w:proofErr w:type="gramStart"/>
      <w:r>
        <w:rPr>
          <w:rFonts w:ascii="Times New Roman" w:hAnsi="Times New Roman"/>
          <w:b/>
        </w:rPr>
        <w:t>твердыми</w:t>
      </w:r>
      <w:proofErr w:type="gramEnd"/>
    </w:p>
    <w:p w:rsidR="00A86C14" w:rsidRDefault="00950E3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коммунальными отходами</w:t>
      </w:r>
    </w:p>
    <w:p w:rsidR="00A86C14" w:rsidRDefault="00A86C14">
      <w:pPr>
        <w:jc w:val="center"/>
        <w:rPr>
          <w:rFonts w:ascii="Times New Roman" w:hAnsi="Times New Roman"/>
          <w:b/>
        </w:rPr>
      </w:pP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Реализация мероприятий осуществляется на основании плана по  организации экологического воспитания и формирования экологической культуры в области обращения с твердыми коммунальными отходами, который ежегодно разрабатывается и утверждается администрацией </w:t>
      </w:r>
      <w:proofErr w:type="spellStart"/>
      <w:r w:rsidR="008A7345">
        <w:rPr>
          <w:rFonts w:ascii="Times New Roman" w:hAnsi="Times New Roman"/>
        </w:rPr>
        <w:t>Большешелковниковского</w:t>
      </w:r>
      <w:proofErr w:type="spellEnd"/>
      <w:r w:rsidR="008A7345">
        <w:rPr>
          <w:rFonts w:ascii="Times New Roman" w:hAnsi="Times New Roman"/>
        </w:rPr>
        <w:t xml:space="preserve"> сельсовета </w:t>
      </w:r>
      <w:r>
        <w:rPr>
          <w:rFonts w:ascii="Times New Roman" w:hAnsi="Times New Roman"/>
        </w:rPr>
        <w:t xml:space="preserve"> очередной финансовый год не позднее 31 декабря года, предшествующего плановому году.</w:t>
      </w: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При необходимости план мероприятий корректируется в процессе его исполнения путем внесения изменений.</w:t>
      </w: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План мероприятий утверждается постановлением администрации </w:t>
      </w:r>
      <w:proofErr w:type="spellStart"/>
      <w:r w:rsidR="008A7345">
        <w:rPr>
          <w:rFonts w:ascii="Times New Roman" w:hAnsi="Times New Roman"/>
        </w:rPr>
        <w:t>Большешелковниковского</w:t>
      </w:r>
      <w:proofErr w:type="spellEnd"/>
      <w:r w:rsidR="008A7345">
        <w:rPr>
          <w:rFonts w:ascii="Times New Roman" w:hAnsi="Times New Roman"/>
        </w:rPr>
        <w:t xml:space="preserve"> сельсовета</w:t>
      </w:r>
      <w:r>
        <w:rPr>
          <w:rFonts w:ascii="Times New Roman" w:hAnsi="Times New Roman"/>
        </w:rPr>
        <w:t xml:space="preserve"> и содержит перечень конкретных </w:t>
      </w:r>
      <w:r>
        <w:rPr>
          <w:rFonts w:ascii="Times New Roman" w:hAnsi="Times New Roman"/>
        </w:rPr>
        <w:lastRenderedPageBreak/>
        <w:t>мероприятий по организации экологического воспитания и формирования экологической культуры в области обращения с твердыми коммунальными отходами, определяет сроки и место их проведения, ответственных за их проведение лиц, расходы на проведение (при необходимости).</w:t>
      </w: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Проведение мероприятий осуществляется администрацией </w:t>
      </w:r>
      <w:proofErr w:type="spellStart"/>
      <w:r w:rsidR="008A7345">
        <w:rPr>
          <w:rFonts w:ascii="Times New Roman" w:hAnsi="Times New Roman"/>
        </w:rPr>
        <w:t>Большешелковниковского</w:t>
      </w:r>
      <w:proofErr w:type="spellEnd"/>
      <w:r w:rsidR="008A7345">
        <w:rPr>
          <w:rFonts w:ascii="Times New Roman" w:hAnsi="Times New Roman"/>
        </w:rPr>
        <w:t xml:space="preserve"> сельсовета </w:t>
      </w:r>
      <w:r>
        <w:rPr>
          <w:rFonts w:ascii="Times New Roman" w:hAnsi="Times New Roman"/>
        </w:rPr>
        <w:t>и подведомственными ей муниципальными учреждениями. Также могут привлекаться сторонние организации, в том числе общественные, и граждане на добровольной основе.</w:t>
      </w:r>
    </w:p>
    <w:p w:rsidR="00A86C14" w:rsidRDefault="00950E3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Финансирование мероприятий по организации экологического воспитания и формирования экологической культуры в области обращения с твердыми коммунальными отходами осуществляется за счет средств местного бюджета </w:t>
      </w:r>
      <w:proofErr w:type="spellStart"/>
      <w:r w:rsidR="008A7345">
        <w:rPr>
          <w:rFonts w:ascii="Times New Roman" w:hAnsi="Times New Roman"/>
        </w:rPr>
        <w:t>Большешелковниковского</w:t>
      </w:r>
      <w:proofErr w:type="spellEnd"/>
      <w:r w:rsidR="008A7345">
        <w:rPr>
          <w:rFonts w:ascii="Times New Roman" w:hAnsi="Times New Roman"/>
        </w:rPr>
        <w:t xml:space="preserve"> сельсовета </w:t>
      </w:r>
      <w:r>
        <w:rPr>
          <w:rFonts w:ascii="Times New Roman" w:hAnsi="Times New Roman"/>
        </w:rPr>
        <w:t>на соответствующий финансовый год.</w:t>
      </w:r>
    </w:p>
    <w:p w:rsidR="00A86C14" w:rsidRDefault="00A86C14">
      <w:pPr>
        <w:jc w:val="center"/>
        <w:rPr>
          <w:rFonts w:ascii="Times New Roman" w:hAnsi="Times New Roman"/>
        </w:rPr>
      </w:pPr>
    </w:p>
    <w:p w:rsidR="00A86C14" w:rsidRDefault="00A86C14">
      <w:pPr>
        <w:jc w:val="center"/>
        <w:rPr>
          <w:rFonts w:ascii="Times New Roman" w:hAnsi="Times New Roman"/>
        </w:rPr>
      </w:pPr>
    </w:p>
    <w:p w:rsidR="00A86C14" w:rsidRDefault="00A86C14">
      <w:pPr>
        <w:jc w:val="center"/>
        <w:rPr>
          <w:rFonts w:ascii="Times New Roman" w:hAnsi="Times New Roman"/>
          <w:b/>
        </w:rPr>
      </w:pPr>
    </w:p>
    <w:p w:rsidR="00A86C14" w:rsidRDefault="00A86C14">
      <w:pPr>
        <w:jc w:val="center"/>
        <w:rPr>
          <w:rFonts w:ascii="Times New Roman" w:hAnsi="Times New Roman"/>
        </w:rPr>
      </w:pPr>
    </w:p>
    <w:p w:rsidR="00A86C14" w:rsidRDefault="00A86C14">
      <w:pPr>
        <w:ind w:firstLine="737"/>
        <w:rPr>
          <w:rFonts w:ascii="Times New Roman" w:hAnsi="Times New Roman"/>
        </w:rPr>
      </w:pPr>
    </w:p>
    <w:sectPr w:rsidR="00A86C14" w:rsidSect="00A86C14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86EFD"/>
    <w:multiLevelType w:val="hybridMultilevel"/>
    <w:tmpl w:val="83480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A86C14"/>
    <w:rsid w:val="00066DD4"/>
    <w:rsid w:val="00077749"/>
    <w:rsid w:val="00447353"/>
    <w:rsid w:val="005E52F8"/>
    <w:rsid w:val="005F3D48"/>
    <w:rsid w:val="0067369F"/>
    <w:rsid w:val="007A675C"/>
    <w:rsid w:val="007C3FC7"/>
    <w:rsid w:val="008A7345"/>
    <w:rsid w:val="00950E32"/>
    <w:rsid w:val="00A86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86C14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A86C14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A86C14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A86C14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A86C14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A86C14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86C14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A86C14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A86C1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86C14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A86C1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86C14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A86C1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86C14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A86C14"/>
    <w:rPr>
      <w:rFonts w:ascii="XO Thames" w:hAnsi="XO Thames"/>
      <w:sz w:val="28"/>
    </w:rPr>
  </w:style>
  <w:style w:type="paragraph" w:customStyle="1" w:styleId="Endnote">
    <w:name w:val="Endnote"/>
    <w:link w:val="Endnote0"/>
    <w:rsid w:val="00A86C14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A86C14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86C14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A86C14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A86C14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86C14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86C14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A86C14"/>
    <w:rPr>
      <w:color w:val="0000FF"/>
      <w:u w:val="single"/>
    </w:rPr>
  </w:style>
  <w:style w:type="character" w:styleId="a3">
    <w:name w:val="Hyperlink"/>
    <w:link w:val="12"/>
    <w:rsid w:val="00A86C14"/>
    <w:rPr>
      <w:color w:val="0000FF"/>
      <w:u w:val="single"/>
    </w:rPr>
  </w:style>
  <w:style w:type="paragraph" w:customStyle="1" w:styleId="Footnote">
    <w:name w:val="Footnote"/>
    <w:link w:val="Footnote0"/>
    <w:rsid w:val="00A86C14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A86C14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A86C14"/>
    <w:rPr>
      <w:b/>
      <w:sz w:val="28"/>
    </w:rPr>
  </w:style>
  <w:style w:type="character" w:customStyle="1" w:styleId="14">
    <w:name w:val="Оглавление 1 Знак"/>
    <w:link w:val="13"/>
    <w:rsid w:val="00A86C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86C14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A86C14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86C14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A86C1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86C14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A86C1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86C14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A86C14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A86C14"/>
    <w:pPr>
      <w:jc w:val="both"/>
    </w:pPr>
    <w:rPr>
      <w:i/>
    </w:rPr>
  </w:style>
  <w:style w:type="character" w:customStyle="1" w:styleId="a5">
    <w:name w:val="Подзаголовок Знак"/>
    <w:link w:val="a4"/>
    <w:rsid w:val="00A86C1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A86C14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A86C1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86C1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86C14"/>
    <w:rPr>
      <w:rFonts w:ascii="XO Thames" w:hAnsi="XO Thames"/>
      <w:b/>
      <w:sz w:val="28"/>
    </w:rPr>
  </w:style>
  <w:style w:type="paragraph" w:styleId="a8">
    <w:name w:val="List Paragraph"/>
    <w:basedOn w:val="a"/>
    <w:uiPriority w:val="34"/>
    <w:qFormat/>
    <w:rsid w:val="007C3FC7"/>
    <w:pPr>
      <w:spacing w:after="200" w:line="276" w:lineRule="auto"/>
      <w:ind w:left="720"/>
      <w:contextualSpacing/>
      <w:jc w:val="left"/>
    </w:pPr>
    <w:rPr>
      <w:rFonts w:ascii="Calibri" w:hAnsi="Calibri"/>
      <w:color w:val="auto"/>
      <w:sz w:val="22"/>
      <w:szCs w:val="22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cp:lastPrinted>2026-10-27T08:21:00Z</cp:lastPrinted>
  <dcterms:created xsi:type="dcterms:W3CDTF">2026-09-16T08:39:00Z</dcterms:created>
  <dcterms:modified xsi:type="dcterms:W3CDTF">2026-10-27T08:23:00Z</dcterms:modified>
</cp:coreProperties>
</file>