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E7A" w:rsidRPr="002B6E7A" w:rsidRDefault="002B6E7A" w:rsidP="002B6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E7A">
        <w:rPr>
          <w:rFonts w:ascii="Times New Roman" w:hAnsi="Times New Roman" w:cs="Times New Roman"/>
          <w:b/>
          <w:sz w:val="28"/>
          <w:szCs w:val="28"/>
        </w:rPr>
        <w:t>РОССИЙСКАЯ  ФЕДЕРАЦИЯ</w:t>
      </w:r>
    </w:p>
    <w:p w:rsidR="002B6E7A" w:rsidRPr="002B6E7A" w:rsidRDefault="002B6E7A" w:rsidP="002B6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6E7A" w:rsidRPr="002B6E7A" w:rsidRDefault="002B6E7A" w:rsidP="002B6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E7A">
        <w:rPr>
          <w:rFonts w:ascii="Times New Roman" w:hAnsi="Times New Roman" w:cs="Times New Roman"/>
          <w:b/>
          <w:sz w:val="28"/>
          <w:szCs w:val="28"/>
        </w:rPr>
        <w:t>РУБЦОВСКОЕ  СЕЛЬСКОЕ  СОБРАНИЕ  ДЕПУТАТОВ</w:t>
      </w:r>
    </w:p>
    <w:p w:rsidR="002B6E7A" w:rsidRPr="002B6E7A" w:rsidRDefault="002B6E7A" w:rsidP="002B6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E7A">
        <w:rPr>
          <w:rFonts w:ascii="Times New Roman" w:hAnsi="Times New Roman" w:cs="Times New Roman"/>
          <w:b/>
          <w:sz w:val="28"/>
          <w:szCs w:val="28"/>
        </w:rPr>
        <w:t>РУБЦОВСКОГО  РАЙОНА  АЛТАЙСКОГО  КРАЯ</w:t>
      </w:r>
    </w:p>
    <w:p w:rsidR="002B6E7A" w:rsidRPr="002B6E7A" w:rsidRDefault="002B6E7A" w:rsidP="002B6E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6E7A" w:rsidRDefault="002B6E7A" w:rsidP="002B6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E7A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46C67" w:rsidRDefault="00D46C67" w:rsidP="002B6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6E7A" w:rsidRPr="002B6E7A" w:rsidRDefault="00412A6D" w:rsidP="002B6E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30.06.2026</w:t>
      </w:r>
      <w:r w:rsidR="002B6E7A" w:rsidRPr="002B6E7A">
        <w:rPr>
          <w:rFonts w:ascii="Times New Roman" w:hAnsi="Times New Roman" w:cs="Times New Roman"/>
          <w:sz w:val="28"/>
          <w:szCs w:val="28"/>
        </w:rPr>
        <w:tab/>
      </w:r>
      <w:r w:rsidR="002B6E7A" w:rsidRPr="002B6E7A">
        <w:rPr>
          <w:rFonts w:ascii="Times New Roman" w:hAnsi="Times New Roman" w:cs="Times New Roman"/>
          <w:sz w:val="28"/>
          <w:szCs w:val="28"/>
        </w:rPr>
        <w:tab/>
      </w:r>
      <w:r w:rsidR="002B6E7A" w:rsidRPr="002B6E7A">
        <w:rPr>
          <w:rFonts w:ascii="Times New Roman" w:hAnsi="Times New Roman" w:cs="Times New Roman"/>
          <w:sz w:val="28"/>
          <w:szCs w:val="28"/>
        </w:rPr>
        <w:tab/>
      </w:r>
      <w:r w:rsidR="002B6E7A" w:rsidRPr="002B6E7A">
        <w:rPr>
          <w:rFonts w:ascii="Times New Roman" w:hAnsi="Times New Roman" w:cs="Times New Roman"/>
          <w:sz w:val="28"/>
          <w:szCs w:val="28"/>
        </w:rPr>
        <w:tab/>
      </w:r>
      <w:r w:rsidR="002B6E7A" w:rsidRPr="002B6E7A">
        <w:rPr>
          <w:rFonts w:ascii="Times New Roman" w:hAnsi="Times New Roman" w:cs="Times New Roman"/>
          <w:sz w:val="28"/>
          <w:szCs w:val="28"/>
        </w:rPr>
        <w:tab/>
      </w:r>
      <w:r w:rsidR="002B6E7A" w:rsidRPr="002B6E7A">
        <w:rPr>
          <w:rFonts w:ascii="Times New Roman" w:hAnsi="Times New Roman" w:cs="Times New Roman"/>
          <w:sz w:val="28"/>
          <w:szCs w:val="28"/>
        </w:rPr>
        <w:tab/>
      </w:r>
      <w:r w:rsidR="002B6E7A" w:rsidRPr="002B6E7A">
        <w:rPr>
          <w:rFonts w:ascii="Times New Roman" w:hAnsi="Times New Roman" w:cs="Times New Roman"/>
          <w:sz w:val="28"/>
          <w:szCs w:val="28"/>
        </w:rPr>
        <w:tab/>
      </w:r>
      <w:r w:rsidR="002B6E7A" w:rsidRPr="002B6E7A">
        <w:rPr>
          <w:rFonts w:ascii="Times New Roman" w:hAnsi="Times New Roman" w:cs="Times New Roman"/>
          <w:sz w:val="28"/>
          <w:szCs w:val="28"/>
        </w:rPr>
        <w:tab/>
      </w:r>
      <w:r w:rsidR="002B6E7A" w:rsidRPr="002B6E7A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2B6E7A" w:rsidRPr="002B6E7A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80484E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№ 10</w:t>
      </w:r>
    </w:p>
    <w:p w:rsidR="002B6E7A" w:rsidRPr="002B6E7A" w:rsidRDefault="002B6E7A" w:rsidP="002B6E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B6E7A">
        <w:rPr>
          <w:rFonts w:ascii="Times New Roman" w:hAnsi="Times New Roman" w:cs="Times New Roman"/>
        </w:rPr>
        <w:t>пос. Зелёная Дубрава</w:t>
      </w:r>
    </w:p>
    <w:p w:rsidR="00715E7C" w:rsidRDefault="00715E7C" w:rsidP="00715E7C">
      <w:pPr>
        <w:spacing w:after="0" w:line="240" w:lineRule="auto"/>
        <w:ind w:right="55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6E7A" w:rsidRDefault="008A1910" w:rsidP="00A8351F">
      <w:pPr>
        <w:spacing w:after="0" w:line="240" w:lineRule="auto"/>
        <w:ind w:right="39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от </w:t>
      </w:r>
      <w:r w:rsidR="00395423">
        <w:rPr>
          <w:rFonts w:ascii="Times New Roman" w:hAnsi="Times New Roman" w:cs="Times New Roman"/>
          <w:sz w:val="28"/>
          <w:szCs w:val="28"/>
        </w:rPr>
        <w:t xml:space="preserve">28.06.2021 </w:t>
      </w:r>
      <w:r w:rsidR="000F79FE">
        <w:rPr>
          <w:rFonts w:ascii="Times New Roman" w:hAnsi="Times New Roman" w:cs="Times New Roman"/>
          <w:sz w:val="28"/>
          <w:szCs w:val="28"/>
        </w:rPr>
        <w:t xml:space="preserve"> </w:t>
      </w:r>
      <w:r w:rsidR="00395423">
        <w:rPr>
          <w:rFonts w:ascii="Times New Roman" w:hAnsi="Times New Roman" w:cs="Times New Roman"/>
          <w:sz w:val="28"/>
          <w:szCs w:val="28"/>
        </w:rPr>
        <w:t>№ 14 «</w:t>
      </w:r>
      <w:r w:rsidR="004455EC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4455EC" w:rsidRPr="00E61D6E">
        <w:rPr>
          <w:rFonts w:ascii="Times New Roman" w:hAnsi="Times New Roman" w:cs="Times New Roman"/>
          <w:sz w:val="28"/>
          <w:szCs w:val="28"/>
        </w:rPr>
        <w:t xml:space="preserve">Положения о порядке  назначения, индексации и выплаты доплаты к пенсии лицам, замещавшим должности </w:t>
      </w:r>
      <w:r w:rsidR="004455EC">
        <w:rPr>
          <w:rFonts w:ascii="Times New Roman" w:hAnsi="Times New Roman" w:cs="Times New Roman"/>
          <w:sz w:val="28"/>
          <w:szCs w:val="28"/>
        </w:rPr>
        <w:t>г</w:t>
      </w:r>
      <w:r w:rsidR="004455EC" w:rsidRPr="00E61D6E">
        <w:rPr>
          <w:rFonts w:ascii="Times New Roman" w:hAnsi="Times New Roman" w:cs="Times New Roman"/>
          <w:sz w:val="28"/>
          <w:szCs w:val="28"/>
        </w:rPr>
        <w:t>лавы</w:t>
      </w:r>
      <w:r w:rsidR="004455EC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4455EC" w:rsidRPr="00E61D6E">
        <w:rPr>
          <w:rFonts w:ascii="Times New Roman" w:hAnsi="Times New Roman" w:cs="Times New Roman"/>
          <w:sz w:val="28"/>
          <w:szCs w:val="28"/>
        </w:rPr>
        <w:t xml:space="preserve">, главы Администрации </w:t>
      </w:r>
      <w:r w:rsidR="004455EC">
        <w:rPr>
          <w:rFonts w:ascii="Times New Roman" w:hAnsi="Times New Roman" w:cs="Times New Roman"/>
          <w:sz w:val="28"/>
          <w:szCs w:val="28"/>
        </w:rPr>
        <w:t>Рубцовского</w:t>
      </w:r>
      <w:r w:rsidR="004455EC" w:rsidRPr="00E61D6E">
        <w:rPr>
          <w:rFonts w:ascii="Times New Roman" w:hAnsi="Times New Roman" w:cs="Times New Roman"/>
          <w:sz w:val="28"/>
          <w:szCs w:val="28"/>
        </w:rPr>
        <w:t xml:space="preserve"> сельсовета и должность председателя исполкома </w:t>
      </w:r>
      <w:r w:rsidR="004455EC">
        <w:rPr>
          <w:rFonts w:ascii="Times New Roman" w:hAnsi="Times New Roman" w:cs="Times New Roman"/>
          <w:sz w:val="28"/>
          <w:szCs w:val="28"/>
        </w:rPr>
        <w:t>Рубцовского</w:t>
      </w:r>
      <w:r w:rsidR="004455EC" w:rsidRPr="00E61D6E">
        <w:rPr>
          <w:rFonts w:ascii="Times New Roman" w:hAnsi="Times New Roman" w:cs="Times New Roman"/>
          <w:sz w:val="28"/>
          <w:szCs w:val="28"/>
        </w:rPr>
        <w:t xml:space="preserve"> сельского Совета народных депутатов в период существования СССР и РСФСР, пенсии за выслугу лет лицам, замещавшим должность главы </w:t>
      </w:r>
      <w:r w:rsidR="004455EC">
        <w:rPr>
          <w:rFonts w:ascii="Times New Roman" w:hAnsi="Times New Roman" w:cs="Times New Roman"/>
          <w:sz w:val="28"/>
          <w:szCs w:val="28"/>
        </w:rPr>
        <w:t>Рубцовского</w:t>
      </w:r>
      <w:r w:rsidR="004455EC" w:rsidRPr="00E61D6E">
        <w:rPr>
          <w:rFonts w:ascii="Times New Roman" w:hAnsi="Times New Roman" w:cs="Times New Roman"/>
          <w:sz w:val="28"/>
          <w:szCs w:val="28"/>
        </w:rPr>
        <w:t xml:space="preserve"> сельсовета, должности муниципальной службы в Администрации </w:t>
      </w:r>
      <w:r w:rsidR="004455EC">
        <w:rPr>
          <w:rFonts w:ascii="Times New Roman" w:hAnsi="Times New Roman" w:cs="Times New Roman"/>
          <w:sz w:val="28"/>
          <w:szCs w:val="28"/>
        </w:rPr>
        <w:t>Рубцовского</w:t>
      </w:r>
      <w:r w:rsidR="004455EC" w:rsidRPr="00E61D6E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395423">
        <w:rPr>
          <w:rFonts w:ascii="Times New Roman" w:hAnsi="Times New Roman" w:cs="Times New Roman"/>
          <w:sz w:val="28"/>
          <w:szCs w:val="28"/>
        </w:rPr>
        <w:t>»</w:t>
      </w:r>
    </w:p>
    <w:p w:rsidR="002B6E7A" w:rsidRDefault="002B6E7A" w:rsidP="002B6E7A">
      <w:pPr>
        <w:spacing w:after="0" w:line="240" w:lineRule="auto"/>
        <w:ind w:right="3878"/>
        <w:jc w:val="both"/>
        <w:rPr>
          <w:rFonts w:ascii="Times New Roman" w:hAnsi="Times New Roman" w:cs="Times New Roman"/>
          <w:sz w:val="28"/>
          <w:szCs w:val="28"/>
        </w:rPr>
      </w:pPr>
    </w:p>
    <w:p w:rsidR="00547E35" w:rsidRDefault="00A8351F" w:rsidP="00547E35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D51B7" w:rsidRPr="006E6639">
        <w:rPr>
          <w:sz w:val="28"/>
          <w:szCs w:val="28"/>
        </w:rPr>
        <w:t xml:space="preserve"> соответствии с </w:t>
      </w:r>
      <w:r w:rsidR="00BD51B7">
        <w:rPr>
          <w:sz w:val="28"/>
          <w:szCs w:val="28"/>
        </w:rPr>
        <w:t>ф</w:t>
      </w:r>
      <w:r w:rsidR="00BD51B7" w:rsidRPr="006E6639">
        <w:rPr>
          <w:sz w:val="28"/>
          <w:szCs w:val="28"/>
        </w:rPr>
        <w:t>едеральным</w:t>
      </w:r>
      <w:r w:rsidR="00BD51B7">
        <w:rPr>
          <w:sz w:val="28"/>
          <w:szCs w:val="28"/>
        </w:rPr>
        <w:t xml:space="preserve">и законами от </w:t>
      </w:r>
      <w:r w:rsidR="00BD51B7" w:rsidRPr="006E6639">
        <w:rPr>
          <w:sz w:val="28"/>
          <w:szCs w:val="28"/>
        </w:rPr>
        <w:t xml:space="preserve">15.12.2001 </w:t>
      </w:r>
      <w:r w:rsidR="000960DE">
        <w:rPr>
          <w:sz w:val="28"/>
          <w:szCs w:val="28"/>
        </w:rPr>
        <w:t xml:space="preserve">                       </w:t>
      </w:r>
      <w:r w:rsidR="00BD51B7" w:rsidRPr="006E6639">
        <w:rPr>
          <w:sz w:val="28"/>
          <w:szCs w:val="28"/>
        </w:rPr>
        <w:t>№ 166-ФЗ «О государственном пенсионном обеспечении в Российской Федерации», от 02.03.2007 № 25-ФЗ «О муниципальной службе в Российской Федерации», законами Алтайского края от 28.10.2005 № 78</w:t>
      </w:r>
      <w:r w:rsidR="00547E35">
        <w:rPr>
          <w:sz w:val="28"/>
          <w:szCs w:val="28"/>
        </w:rPr>
        <w:t>-</w:t>
      </w:r>
      <w:r w:rsidR="00BD51B7" w:rsidRPr="006E6639">
        <w:rPr>
          <w:sz w:val="28"/>
          <w:szCs w:val="28"/>
        </w:rPr>
        <w:t>ЗС «О государственной гражданской служб</w:t>
      </w:r>
      <w:r w:rsidR="00BD51B7">
        <w:rPr>
          <w:sz w:val="28"/>
          <w:szCs w:val="28"/>
        </w:rPr>
        <w:t>е</w:t>
      </w:r>
      <w:r w:rsidR="00BD51B7" w:rsidRPr="006E6639">
        <w:rPr>
          <w:sz w:val="28"/>
          <w:szCs w:val="28"/>
        </w:rPr>
        <w:t xml:space="preserve"> Алтайского края</w:t>
      </w:r>
      <w:r w:rsidR="00BD51B7" w:rsidRPr="00806CE4">
        <w:rPr>
          <w:color w:val="000000"/>
          <w:sz w:val="28"/>
          <w:szCs w:val="28"/>
        </w:rPr>
        <w:t xml:space="preserve">», </w:t>
      </w:r>
      <w:hyperlink r:id="rId4" w:history="1">
        <w:r w:rsidR="00BD51B7" w:rsidRPr="00806CE4">
          <w:rPr>
            <w:rStyle w:val="a4"/>
            <w:b w:val="0"/>
            <w:color w:val="000000"/>
            <w:sz w:val="28"/>
            <w:szCs w:val="28"/>
          </w:rPr>
          <w:t xml:space="preserve">от 07.12.2007 </w:t>
        </w:r>
        <w:r w:rsidR="000960DE">
          <w:rPr>
            <w:rStyle w:val="a4"/>
            <w:b w:val="0"/>
            <w:color w:val="000000"/>
            <w:sz w:val="28"/>
            <w:szCs w:val="28"/>
          </w:rPr>
          <w:t xml:space="preserve">                    </w:t>
        </w:r>
        <w:r w:rsidR="00BD51B7" w:rsidRPr="00806CE4">
          <w:rPr>
            <w:rStyle w:val="a4"/>
            <w:b w:val="0"/>
            <w:color w:val="000000"/>
            <w:sz w:val="28"/>
            <w:szCs w:val="28"/>
          </w:rPr>
          <w:t>№ 134-ЗС</w:t>
        </w:r>
      </w:hyperlink>
      <w:r w:rsidR="00BD51B7" w:rsidRPr="00806CE4">
        <w:rPr>
          <w:color w:val="000000"/>
          <w:sz w:val="28"/>
          <w:szCs w:val="28"/>
        </w:rPr>
        <w:t xml:space="preserve"> </w:t>
      </w:r>
      <w:r w:rsidR="00BD51B7">
        <w:rPr>
          <w:color w:val="000000"/>
          <w:sz w:val="28"/>
          <w:szCs w:val="28"/>
        </w:rPr>
        <w:t>«</w:t>
      </w:r>
      <w:r w:rsidR="00BD51B7" w:rsidRPr="00806CE4">
        <w:rPr>
          <w:color w:val="000000"/>
          <w:sz w:val="28"/>
          <w:szCs w:val="28"/>
        </w:rPr>
        <w:t>О</w:t>
      </w:r>
      <w:r w:rsidR="00BD51B7" w:rsidRPr="006E6639">
        <w:rPr>
          <w:sz w:val="28"/>
          <w:szCs w:val="28"/>
        </w:rPr>
        <w:t xml:space="preserve"> муниципальной службе в Алтайском крае</w:t>
      </w:r>
      <w:r w:rsidR="00BD51B7">
        <w:rPr>
          <w:sz w:val="28"/>
          <w:szCs w:val="28"/>
        </w:rPr>
        <w:t>»</w:t>
      </w:r>
      <w:r w:rsidR="00BD51B7" w:rsidRPr="006E6639">
        <w:rPr>
          <w:sz w:val="28"/>
          <w:szCs w:val="28"/>
        </w:rPr>
        <w:t>, постановлением Администрации Алтайского края от 26.11.2015 № 478 «О порядке назначения, индексации и выплаты ежемесячной доплаты к пенсии, пенсии за выслугу лет»</w:t>
      </w:r>
      <w:r w:rsidR="00BD51B7">
        <w:rPr>
          <w:sz w:val="28"/>
          <w:szCs w:val="28"/>
        </w:rPr>
        <w:t xml:space="preserve">, </w:t>
      </w:r>
      <w:r w:rsidR="002B6E7A">
        <w:rPr>
          <w:sz w:val="28"/>
          <w:szCs w:val="28"/>
        </w:rPr>
        <w:t>Рубцовское</w:t>
      </w:r>
      <w:r w:rsidR="00715E7C" w:rsidRPr="00AD0696">
        <w:rPr>
          <w:sz w:val="28"/>
          <w:szCs w:val="28"/>
        </w:rPr>
        <w:t xml:space="preserve"> сельское </w:t>
      </w:r>
      <w:r w:rsidR="00715E7C" w:rsidRPr="00AA01C6">
        <w:rPr>
          <w:sz w:val="28"/>
          <w:szCs w:val="28"/>
        </w:rPr>
        <w:t>Собрание депутатов</w:t>
      </w:r>
    </w:p>
    <w:p w:rsidR="00715E7C" w:rsidRDefault="00715E7C" w:rsidP="00547E35">
      <w:pPr>
        <w:pStyle w:val="a7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AD0696">
        <w:rPr>
          <w:b/>
          <w:sz w:val="28"/>
          <w:szCs w:val="28"/>
        </w:rPr>
        <w:t>РЕШИЛО:</w:t>
      </w:r>
    </w:p>
    <w:p w:rsidR="00FC0ED7" w:rsidRDefault="002B6E7A" w:rsidP="00E536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53627" w:rsidRPr="00AA01C6">
        <w:rPr>
          <w:rFonts w:ascii="Times New Roman" w:hAnsi="Times New Roman" w:cs="Times New Roman"/>
          <w:sz w:val="28"/>
          <w:szCs w:val="28"/>
        </w:rPr>
        <w:t xml:space="preserve">. </w:t>
      </w:r>
      <w:r w:rsidR="006B7481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53627" w:rsidRPr="00E61D6E">
        <w:rPr>
          <w:rFonts w:ascii="Times New Roman" w:hAnsi="Times New Roman" w:cs="Times New Roman"/>
          <w:sz w:val="28"/>
          <w:szCs w:val="28"/>
        </w:rPr>
        <w:t>Положени</w:t>
      </w:r>
      <w:r w:rsidR="006B7481">
        <w:rPr>
          <w:rFonts w:ascii="Times New Roman" w:hAnsi="Times New Roman" w:cs="Times New Roman"/>
          <w:sz w:val="28"/>
          <w:szCs w:val="28"/>
        </w:rPr>
        <w:t>е</w:t>
      </w:r>
      <w:r w:rsidR="00E53627" w:rsidRPr="00E61D6E">
        <w:rPr>
          <w:rFonts w:ascii="Times New Roman" w:hAnsi="Times New Roman" w:cs="Times New Roman"/>
          <w:sz w:val="28"/>
          <w:szCs w:val="28"/>
        </w:rPr>
        <w:t xml:space="preserve"> о порядке  назначения, индексации и выплаты доплаты к пенсии лицам, замещавшим должности </w:t>
      </w:r>
      <w:r w:rsidR="00E53627">
        <w:rPr>
          <w:rFonts w:ascii="Times New Roman" w:hAnsi="Times New Roman" w:cs="Times New Roman"/>
          <w:sz w:val="28"/>
          <w:szCs w:val="28"/>
        </w:rPr>
        <w:t>г</w:t>
      </w:r>
      <w:r w:rsidR="00E53627" w:rsidRPr="00E61D6E">
        <w:rPr>
          <w:rFonts w:ascii="Times New Roman" w:hAnsi="Times New Roman" w:cs="Times New Roman"/>
          <w:sz w:val="28"/>
          <w:szCs w:val="28"/>
        </w:rPr>
        <w:t>лавы</w:t>
      </w:r>
      <w:r w:rsidR="00E536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E53627" w:rsidRPr="00E61D6E">
        <w:rPr>
          <w:rFonts w:ascii="Times New Roman" w:hAnsi="Times New Roman" w:cs="Times New Roman"/>
          <w:sz w:val="28"/>
          <w:szCs w:val="28"/>
        </w:rPr>
        <w:t xml:space="preserve">, главы Администрации </w:t>
      </w:r>
      <w:r>
        <w:rPr>
          <w:rFonts w:ascii="Times New Roman" w:hAnsi="Times New Roman" w:cs="Times New Roman"/>
          <w:sz w:val="28"/>
          <w:szCs w:val="28"/>
        </w:rPr>
        <w:t>Рубцовского</w:t>
      </w:r>
      <w:r w:rsidR="00E53627" w:rsidRPr="00E61D6E">
        <w:rPr>
          <w:rFonts w:ascii="Times New Roman" w:hAnsi="Times New Roman" w:cs="Times New Roman"/>
          <w:sz w:val="28"/>
          <w:szCs w:val="28"/>
        </w:rPr>
        <w:t xml:space="preserve"> сельсовета и должность председателя исполкома </w:t>
      </w:r>
      <w:r>
        <w:rPr>
          <w:rFonts w:ascii="Times New Roman" w:hAnsi="Times New Roman" w:cs="Times New Roman"/>
          <w:sz w:val="28"/>
          <w:szCs w:val="28"/>
        </w:rPr>
        <w:t>Рубцовского</w:t>
      </w:r>
      <w:r w:rsidR="00E53627" w:rsidRPr="00E61D6E">
        <w:rPr>
          <w:rFonts w:ascii="Times New Roman" w:hAnsi="Times New Roman" w:cs="Times New Roman"/>
          <w:sz w:val="28"/>
          <w:szCs w:val="28"/>
        </w:rPr>
        <w:t xml:space="preserve"> сельского Совета народных депутатов в период существования СССР и РСФСР, пенсии за выслугу лет лицам, замещавшим должность главы </w:t>
      </w:r>
      <w:r>
        <w:rPr>
          <w:rFonts w:ascii="Times New Roman" w:hAnsi="Times New Roman" w:cs="Times New Roman"/>
          <w:sz w:val="28"/>
          <w:szCs w:val="28"/>
        </w:rPr>
        <w:t>Рубцовского</w:t>
      </w:r>
      <w:r w:rsidR="00E53627" w:rsidRPr="00E61D6E">
        <w:rPr>
          <w:rFonts w:ascii="Times New Roman" w:hAnsi="Times New Roman" w:cs="Times New Roman"/>
          <w:sz w:val="28"/>
          <w:szCs w:val="28"/>
        </w:rPr>
        <w:t xml:space="preserve"> сельсовета, должности муниципальной службы в Администрации </w:t>
      </w:r>
      <w:r>
        <w:rPr>
          <w:rFonts w:ascii="Times New Roman" w:hAnsi="Times New Roman" w:cs="Times New Roman"/>
          <w:sz w:val="28"/>
          <w:szCs w:val="28"/>
        </w:rPr>
        <w:t>Рубцовского</w:t>
      </w:r>
      <w:r w:rsidR="00E53627" w:rsidRPr="00E61D6E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E53627" w:rsidRPr="00AA01C6">
        <w:rPr>
          <w:rFonts w:ascii="Times New Roman" w:hAnsi="Times New Roman" w:cs="Times New Roman"/>
          <w:sz w:val="28"/>
          <w:szCs w:val="28"/>
        </w:rPr>
        <w:t xml:space="preserve"> </w:t>
      </w:r>
      <w:r w:rsidR="002E4930">
        <w:rPr>
          <w:rFonts w:ascii="Times New Roman" w:hAnsi="Times New Roman" w:cs="Times New Roman"/>
          <w:sz w:val="28"/>
          <w:szCs w:val="28"/>
        </w:rPr>
        <w:t>, утвержденное решением Рубцовского сельского Собрания депутатов от 28.06.2021 № 14</w:t>
      </w:r>
      <w:r w:rsidR="00FC0ED7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A8351F" w:rsidRDefault="00FC0ED7" w:rsidP="00A835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Пункт 2.3 Положения изложить в следующей редакции:</w:t>
      </w:r>
    </w:p>
    <w:p w:rsidR="00FC0ED7" w:rsidRDefault="00FC0ED7" w:rsidP="00A835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«2.3</w:t>
      </w:r>
      <w:r w:rsidR="00E53627" w:rsidRPr="00AA01C6">
        <w:rPr>
          <w:rFonts w:ascii="Times New Roman" w:hAnsi="Times New Roman" w:cs="Times New Roman"/>
          <w:sz w:val="28"/>
          <w:szCs w:val="28"/>
        </w:rPr>
        <w:t>.</w:t>
      </w:r>
      <w:r w:rsidRPr="00FC0ED7">
        <w:rPr>
          <w:rFonts w:ascii="Times New Roman" w:hAnsi="Times New Roman" w:cs="Times New Roman"/>
          <w:sz w:val="28"/>
          <w:szCs w:val="28"/>
        </w:rPr>
        <w:t xml:space="preserve"> </w:t>
      </w:r>
      <w:r w:rsidRPr="00E53627">
        <w:rPr>
          <w:rFonts w:ascii="Times New Roman" w:hAnsi="Times New Roman" w:cs="Times New Roman"/>
          <w:sz w:val="28"/>
          <w:szCs w:val="28"/>
        </w:rPr>
        <w:t xml:space="preserve">В случае если размер доплаты к пенсии в результате расчета в соответствии с настоящим Положением составляет менее </w:t>
      </w:r>
      <w:r>
        <w:rPr>
          <w:rFonts w:ascii="Times New Roman" w:hAnsi="Times New Roman" w:cs="Times New Roman"/>
          <w:sz w:val="28"/>
          <w:szCs w:val="28"/>
        </w:rPr>
        <w:t>3</w:t>
      </w:r>
      <w:r w:rsidR="005D7D06">
        <w:rPr>
          <w:rFonts w:ascii="Times New Roman" w:hAnsi="Times New Roman" w:cs="Times New Roman"/>
          <w:sz w:val="28"/>
          <w:szCs w:val="28"/>
        </w:rPr>
        <w:t>85</w:t>
      </w:r>
      <w:r w:rsidRPr="00E53627">
        <w:rPr>
          <w:rFonts w:ascii="Times New Roman" w:hAnsi="Times New Roman" w:cs="Times New Roman"/>
          <w:sz w:val="28"/>
          <w:szCs w:val="28"/>
        </w:rPr>
        <w:t xml:space="preserve">0 рублей, доплата к пенсии устанавливается в размере </w:t>
      </w:r>
      <w:r>
        <w:rPr>
          <w:rFonts w:ascii="Times New Roman" w:hAnsi="Times New Roman" w:cs="Times New Roman"/>
          <w:sz w:val="28"/>
          <w:szCs w:val="28"/>
        </w:rPr>
        <w:t>3</w:t>
      </w:r>
      <w:r w:rsidR="005D7D06">
        <w:rPr>
          <w:rFonts w:ascii="Times New Roman" w:hAnsi="Times New Roman" w:cs="Times New Roman"/>
          <w:sz w:val="28"/>
          <w:szCs w:val="28"/>
        </w:rPr>
        <w:t>8</w:t>
      </w:r>
      <w:r w:rsidRPr="00E53627">
        <w:rPr>
          <w:rFonts w:ascii="Times New Roman" w:hAnsi="Times New Roman" w:cs="Times New Roman"/>
          <w:sz w:val="28"/>
          <w:szCs w:val="28"/>
        </w:rPr>
        <w:t>50 рублей.</w:t>
      </w:r>
      <w:r w:rsidR="005D7D06">
        <w:rPr>
          <w:rFonts w:ascii="Times New Roman" w:hAnsi="Times New Roman" w:cs="Times New Roman"/>
          <w:sz w:val="28"/>
          <w:szCs w:val="28"/>
        </w:rPr>
        <w:t>»;</w:t>
      </w:r>
    </w:p>
    <w:p w:rsidR="005D7D06" w:rsidRDefault="005D7D06" w:rsidP="00FC0E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Пункт 3.7 Положения изложить в следующей редакции:</w:t>
      </w:r>
    </w:p>
    <w:p w:rsidR="002F43F1" w:rsidRDefault="005D7D06" w:rsidP="002F4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F43F1" w:rsidRPr="00E53627">
        <w:rPr>
          <w:rFonts w:ascii="Times New Roman" w:hAnsi="Times New Roman" w:cs="Times New Roman"/>
          <w:sz w:val="28"/>
          <w:szCs w:val="28"/>
        </w:rPr>
        <w:t>3.7. В случае если размер пенсии за выслугу лет в результате расчета в соответствии с настоящим Положением составляет менее 1</w:t>
      </w:r>
      <w:r w:rsidR="002F43F1">
        <w:rPr>
          <w:rFonts w:ascii="Times New Roman" w:hAnsi="Times New Roman" w:cs="Times New Roman"/>
          <w:sz w:val="28"/>
          <w:szCs w:val="28"/>
        </w:rPr>
        <w:t>1</w:t>
      </w:r>
      <w:r w:rsidR="002F43F1" w:rsidRPr="00E53627">
        <w:rPr>
          <w:rFonts w:ascii="Times New Roman" w:hAnsi="Times New Roman" w:cs="Times New Roman"/>
          <w:sz w:val="28"/>
          <w:szCs w:val="28"/>
        </w:rPr>
        <w:t>00 рублей, пенсия за выслугу лет устанавливается в размере 1</w:t>
      </w:r>
      <w:r w:rsidR="002F43F1">
        <w:rPr>
          <w:rFonts w:ascii="Times New Roman" w:hAnsi="Times New Roman" w:cs="Times New Roman"/>
          <w:sz w:val="28"/>
          <w:szCs w:val="28"/>
        </w:rPr>
        <w:t>1</w:t>
      </w:r>
      <w:r w:rsidR="002F43F1" w:rsidRPr="00E53627">
        <w:rPr>
          <w:rFonts w:ascii="Times New Roman" w:hAnsi="Times New Roman" w:cs="Times New Roman"/>
          <w:sz w:val="28"/>
          <w:szCs w:val="28"/>
        </w:rPr>
        <w:t>00 рублей.</w:t>
      </w:r>
      <w:r w:rsidR="002F43F1">
        <w:rPr>
          <w:rFonts w:ascii="Times New Roman" w:hAnsi="Times New Roman" w:cs="Times New Roman"/>
          <w:sz w:val="28"/>
          <w:szCs w:val="28"/>
        </w:rPr>
        <w:t>».</w:t>
      </w:r>
    </w:p>
    <w:p w:rsidR="00BB6023" w:rsidRDefault="002F43F1" w:rsidP="00BB60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B6023">
        <w:rPr>
          <w:rFonts w:ascii="Times New Roman" w:hAnsi="Times New Roman" w:cs="Times New Roman"/>
          <w:sz w:val="28"/>
          <w:szCs w:val="28"/>
        </w:rPr>
        <w:t>.</w:t>
      </w:r>
      <w:r w:rsidR="00BB6023">
        <w:rPr>
          <w:szCs w:val="28"/>
        </w:rPr>
        <w:t xml:space="preserve"> </w:t>
      </w:r>
      <w:r w:rsidR="00BB6023" w:rsidRPr="00BB6023">
        <w:rPr>
          <w:rFonts w:ascii="Times New Roman" w:hAnsi="Times New Roman" w:cs="Times New Roman"/>
          <w:sz w:val="28"/>
          <w:szCs w:val="28"/>
        </w:rPr>
        <w:t>Настоящее решение распространяет свое действие на правоотношения, возникшие с 01.01.2026.</w:t>
      </w:r>
    </w:p>
    <w:p w:rsidR="00E53627" w:rsidRDefault="00BB6023" w:rsidP="00BB6023">
      <w:pPr>
        <w:spacing w:after="0" w:line="240" w:lineRule="auto"/>
        <w:ind w:right="2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53627" w:rsidRPr="00AA01C6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</w:t>
      </w:r>
      <w:r w:rsidR="00E53627">
        <w:rPr>
          <w:rFonts w:ascii="Times New Roman" w:hAnsi="Times New Roman" w:cs="Times New Roman"/>
          <w:sz w:val="28"/>
          <w:szCs w:val="28"/>
        </w:rPr>
        <w:t>в установленном порядке.</w:t>
      </w:r>
    </w:p>
    <w:p w:rsidR="00E53627" w:rsidRDefault="00E53627" w:rsidP="00E53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53627" w:rsidRDefault="00E53627" w:rsidP="00E53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484E" w:rsidRPr="00503DC2" w:rsidRDefault="0080484E" w:rsidP="0080484E">
      <w:pPr>
        <w:ind w:right="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054A">
        <w:rPr>
          <w:rFonts w:ascii="Times New Roman" w:hAnsi="Times New Roman" w:cs="Times New Roman"/>
          <w:sz w:val="28"/>
          <w:szCs w:val="28"/>
        </w:rPr>
        <w:t>Глава сельсовета</w:t>
      </w:r>
      <w:r w:rsidRPr="0008054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А.Б</w:t>
      </w:r>
      <w:r w:rsidRPr="0008054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Пинчук </w:t>
      </w:r>
    </w:p>
    <w:sectPr w:rsidR="0080484E" w:rsidRPr="00503DC2" w:rsidSect="00547E3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715E7C"/>
    <w:rsid w:val="00033A70"/>
    <w:rsid w:val="00034C84"/>
    <w:rsid w:val="00050546"/>
    <w:rsid w:val="00053EE4"/>
    <w:rsid w:val="0006390F"/>
    <w:rsid w:val="000838B3"/>
    <w:rsid w:val="00090C28"/>
    <w:rsid w:val="00093064"/>
    <w:rsid w:val="000960DE"/>
    <w:rsid w:val="000A5937"/>
    <w:rsid w:val="000C0AD3"/>
    <w:rsid w:val="000C43BD"/>
    <w:rsid w:val="000D0FA9"/>
    <w:rsid w:val="000E2EC7"/>
    <w:rsid w:val="000F79FE"/>
    <w:rsid w:val="00110575"/>
    <w:rsid w:val="0016703E"/>
    <w:rsid w:val="00185F4A"/>
    <w:rsid w:val="001C7891"/>
    <w:rsid w:val="001D2228"/>
    <w:rsid w:val="001D24FA"/>
    <w:rsid w:val="0023234B"/>
    <w:rsid w:val="0027122A"/>
    <w:rsid w:val="002761E2"/>
    <w:rsid w:val="00291428"/>
    <w:rsid w:val="002A01A1"/>
    <w:rsid w:val="002A1EBC"/>
    <w:rsid w:val="002B6E7A"/>
    <w:rsid w:val="002E4930"/>
    <w:rsid w:val="002F43F1"/>
    <w:rsid w:val="00316ACB"/>
    <w:rsid w:val="00376A6F"/>
    <w:rsid w:val="00395423"/>
    <w:rsid w:val="003A1C77"/>
    <w:rsid w:val="003E5163"/>
    <w:rsid w:val="003F3D61"/>
    <w:rsid w:val="00403104"/>
    <w:rsid w:val="00412A6D"/>
    <w:rsid w:val="00412D6F"/>
    <w:rsid w:val="004362FA"/>
    <w:rsid w:val="004455EC"/>
    <w:rsid w:val="0049240F"/>
    <w:rsid w:val="004A4726"/>
    <w:rsid w:val="004A67EC"/>
    <w:rsid w:val="004D5417"/>
    <w:rsid w:val="00510FBA"/>
    <w:rsid w:val="00537116"/>
    <w:rsid w:val="00547E35"/>
    <w:rsid w:val="005672C8"/>
    <w:rsid w:val="0058398D"/>
    <w:rsid w:val="0059082E"/>
    <w:rsid w:val="005C3AAB"/>
    <w:rsid w:val="005C3CE9"/>
    <w:rsid w:val="005D7D06"/>
    <w:rsid w:val="005F4F2E"/>
    <w:rsid w:val="00616801"/>
    <w:rsid w:val="00623A1B"/>
    <w:rsid w:val="0063059D"/>
    <w:rsid w:val="006441DB"/>
    <w:rsid w:val="00664709"/>
    <w:rsid w:val="00673C46"/>
    <w:rsid w:val="006B35BB"/>
    <w:rsid w:val="006B37B0"/>
    <w:rsid w:val="006B53C5"/>
    <w:rsid w:val="006B7481"/>
    <w:rsid w:val="00715E7C"/>
    <w:rsid w:val="00727DBE"/>
    <w:rsid w:val="00761C59"/>
    <w:rsid w:val="00761E4F"/>
    <w:rsid w:val="007910E8"/>
    <w:rsid w:val="007D78DC"/>
    <w:rsid w:val="007E6554"/>
    <w:rsid w:val="0080484E"/>
    <w:rsid w:val="00867F8D"/>
    <w:rsid w:val="00870141"/>
    <w:rsid w:val="00882FC0"/>
    <w:rsid w:val="008A1910"/>
    <w:rsid w:val="008A6570"/>
    <w:rsid w:val="008A6691"/>
    <w:rsid w:val="008C4CE9"/>
    <w:rsid w:val="009D6FF3"/>
    <w:rsid w:val="00A00C91"/>
    <w:rsid w:val="00A53D72"/>
    <w:rsid w:val="00A60E2F"/>
    <w:rsid w:val="00A71894"/>
    <w:rsid w:val="00A8351F"/>
    <w:rsid w:val="00AF4210"/>
    <w:rsid w:val="00B00124"/>
    <w:rsid w:val="00B300A6"/>
    <w:rsid w:val="00B413E2"/>
    <w:rsid w:val="00B41C54"/>
    <w:rsid w:val="00B42D7F"/>
    <w:rsid w:val="00B50BFB"/>
    <w:rsid w:val="00B97C50"/>
    <w:rsid w:val="00BB6023"/>
    <w:rsid w:val="00BC3F50"/>
    <w:rsid w:val="00BD51B7"/>
    <w:rsid w:val="00BE0A28"/>
    <w:rsid w:val="00BE51A7"/>
    <w:rsid w:val="00BF260F"/>
    <w:rsid w:val="00C20929"/>
    <w:rsid w:val="00C44A6C"/>
    <w:rsid w:val="00C53F9B"/>
    <w:rsid w:val="00C64365"/>
    <w:rsid w:val="00C65815"/>
    <w:rsid w:val="00C65898"/>
    <w:rsid w:val="00C72802"/>
    <w:rsid w:val="00C8268A"/>
    <w:rsid w:val="00CA3DD9"/>
    <w:rsid w:val="00CB064E"/>
    <w:rsid w:val="00CC7560"/>
    <w:rsid w:val="00CF02D5"/>
    <w:rsid w:val="00D00BEB"/>
    <w:rsid w:val="00D35AA5"/>
    <w:rsid w:val="00D460DE"/>
    <w:rsid w:val="00D46C67"/>
    <w:rsid w:val="00D726C1"/>
    <w:rsid w:val="00D80CE3"/>
    <w:rsid w:val="00D90C1F"/>
    <w:rsid w:val="00D948D6"/>
    <w:rsid w:val="00D95402"/>
    <w:rsid w:val="00DB3ECB"/>
    <w:rsid w:val="00DB5FD3"/>
    <w:rsid w:val="00DD1F8C"/>
    <w:rsid w:val="00E27038"/>
    <w:rsid w:val="00E41696"/>
    <w:rsid w:val="00E53627"/>
    <w:rsid w:val="00E641E4"/>
    <w:rsid w:val="00EB0584"/>
    <w:rsid w:val="00EB22CB"/>
    <w:rsid w:val="00EC6341"/>
    <w:rsid w:val="00EE437C"/>
    <w:rsid w:val="00F20275"/>
    <w:rsid w:val="00F23657"/>
    <w:rsid w:val="00F342CB"/>
    <w:rsid w:val="00F37A93"/>
    <w:rsid w:val="00FC0ED7"/>
    <w:rsid w:val="00FF3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E7C"/>
    <w:pPr>
      <w:spacing w:after="200" w:line="276" w:lineRule="auto"/>
      <w:jc w:val="left"/>
    </w:pPr>
  </w:style>
  <w:style w:type="paragraph" w:styleId="1">
    <w:name w:val="heading 1"/>
    <w:basedOn w:val="a"/>
    <w:next w:val="a"/>
    <w:link w:val="10"/>
    <w:uiPriority w:val="99"/>
    <w:qFormat/>
    <w:rsid w:val="00E5362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715E7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9"/>
    <w:rsid w:val="00E5362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E53627"/>
    <w:rPr>
      <w:rFonts w:cs="Times New Roman"/>
      <w:b/>
      <w:bCs/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F37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7A93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D5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722010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2026-07-07T05:45:00Z</cp:lastPrinted>
  <dcterms:created xsi:type="dcterms:W3CDTF">2026-06-25T07:49:00Z</dcterms:created>
  <dcterms:modified xsi:type="dcterms:W3CDTF">2026-07-07T05:46:00Z</dcterms:modified>
</cp:coreProperties>
</file>