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2CA" w:rsidRDefault="00810A57" w:rsidP="00753D9F">
      <w:pPr>
        <w:shd w:val="clear" w:color="auto" w:fill="FFFFFF"/>
        <w:spacing w:after="0" w:line="240" w:lineRule="auto"/>
        <w:jc w:val="center"/>
        <w:textAlignment w:val="baseline"/>
        <w:outlineLvl w:val="0"/>
        <w:rPr>
          <w:rFonts w:ascii="Times New Roman" w:eastAsia="Times New Roman" w:hAnsi="Times New Roman" w:cs="Times New Roman"/>
          <w:spacing w:val="-7"/>
          <w:kern w:val="36"/>
          <w:sz w:val="32"/>
          <w:szCs w:val="32"/>
        </w:rPr>
      </w:pPr>
      <w:r>
        <w:rPr>
          <w:rFonts w:ascii="Times New Roman" w:eastAsia="Times New Roman" w:hAnsi="Times New Roman" w:cs="Times New Roman"/>
          <w:spacing w:val="-7"/>
          <w:kern w:val="36"/>
          <w:sz w:val="32"/>
          <w:szCs w:val="32"/>
        </w:rPr>
        <w:t>С</w:t>
      </w:r>
      <w:r w:rsidR="000C32CA" w:rsidRPr="000C32CA">
        <w:rPr>
          <w:rFonts w:ascii="Times New Roman" w:eastAsia="Times New Roman" w:hAnsi="Times New Roman" w:cs="Times New Roman"/>
          <w:spacing w:val="-7"/>
          <w:kern w:val="36"/>
          <w:sz w:val="32"/>
          <w:szCs w:val="32"/>
        </w:rPr>
        <w:t xml:space="preserve">тартовал </w:t>
      </w:r>
      <w:r w:rsidR="00FE0FEF">
        <w:rPr>
          <w:rFonts w:ascii="Times New Roman" w:eastAsia="Times New Roman" w:hAnsi="Times New Roman" w:cs="Times New Roman"/>
          <w:spacing w:val="-7"/>
          <w:kern w:val="36"/>
          <w:sz w:val="32"/>
          <w:szCs w:val="32"/>
        </w:rPr>
        <w:t>второ</w:t>
      </w:r>
      <w:r w:rsidR="000C32CA" w:rsidRPr="000C32CA">
        <w:rPr>
          <w:rFonts w:ascii="Times New Roman" w:eastAsia="Times New Roman" w:hAnsi="Times New Roman" w:cs="Times New Roman"/>
          <w:spacing w:val="-7"/>
          <w:kern w:val="36"/>
          <w:sz w:val="32"/>
          <w:szCs w:val="32"/>
        </w:rPr>
        <w:t>й этап акции «Вода - безопасная территория»</w:t>
      </w:r>
    </w:p>
    <w:p w:rsidR="000C32CA" w:rsidRPr="000C32CA" w:rsidRDefault="000C32CA" w:rsidP="000C32CA">
      <w:pPr>
        <w:shd w:val="clear" w:color="auto" w:fill="FFFFFF"/>
        <w:spacing w:after="0" w:line="240" w:lineRule="auto"/>
        <w:textAlignment w:val="baseline"/>
        <w:outlineLvl w:val="0"/>
        <w:rPr>
          <w:rFonts w:ascii="Times New Roman" w:eastAsia="Times New Roman" w:hAnsi="Times New Roman" w:cs="Times New Roman"/>
          <w:spacing w:val="-7"/>
          <w:kern w:val="36"/>
          <w:sz w:val="32"/>
          <w:szCs w:val="32"/>
        </w:rPr>
      </w:pPr>
    </w:p>
    <w:p w:rsidR="00E45F26" w:rsidRDefault="00A3093A" w:rsidP="00A3093A">
      <w:pPr>
        <w:pStyle w:val="a3"/>
        <w:shd w:val="clear" w:color="auto" w:fill="FFFFFF"/>
        <w:spacing w:before="0" w:beforeAutospacing="0" w:after="0" w:afterAutospacing="0"/>
        <w:jc w:val="center"/>
        <w:rPr>
          <w:sz w:val="32"/>
          <w:szCs w:val="32"/>
        </w:rPr>
      </w:pPr>
      <w:r>
        <w:rPr>
          <w:noProof/>
        </w:rPr>
        <w:drawing>
          <wp:inline distT="0" distB="0" distL="0" distR="0">
            <wp:extent cx="3728593" cy="2488463"/>
            <wp:effectExtent l="19050" t="0" r="5207" b="0"/>
            <wp:docPr id="2" name="Рисунок 1" descr="https://jveter.ru/wp-content/uploads/2020/01/shutterstock_222618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veter.ru/wp-content/uploads/2020/01/shutterstock_222618070.jpg"/>
                    <pic:cNvPicPr>
                      <a:picLocks noChangeAspect="1" noChangeArrowheads="1"/>
                    </pic:cNvPicPr>
                  </pic:nvPicPr>
                  <pic:blipFill>
                    <a:blip r:embed="rId4" cstate="print"/>
                    <a:srcRect/>
                    <a:stretch>
                      <a:fillRect/>
                    </a:stretch>
                  </pic:blipFill>
                  <pic:spPr bwMode="auto">
                    <a:xfrm>
                      <a:off x="0" y="0"/>
                      <a:ext cx="3728593" cy="2488463"/>
                    </a:xfrm>
                    <a:prstGeom prst="rect">
                      <a:avLst/>
                    </a:prstGeom>
                    <a:noFill/>
                    <a:ln w="9525">
                      <a:noFill/>
                      <a:miter lim="800000"/>
                      <a:headEnd/>
                      <a:tailEnd/>
                    </a:ln>
                  </pic:spPr>
                </pic:pic>
              </a:graphicData>
            </a:graphic>
          </wp:inline>
        </w:drawing>
      </w:r>
    </w:p>
    <w:p w:rsidR="000C32CA" w:rsidRPr="004E38F9" w:rsidRDefault="000C32CA" w:rsidP="00A3093A">
      <w:pPr>
        <w:pStyle w:val="a3"/>
        <w:shd w:val="clear" w:color="auto" w:fill="FFFFFF"/>
        <w:spacing w:before="0" w:beforeAutospacing="0" w:after="0" w:afterAutospacing="0"/>
        <w:jc w:val="center"/>
        <w:rPr>
          <w:sz w:val="32"/>
          <w:szCs w:val="32"/>
        </w:rPr>
      </w:pPr>
    </w:p>
    <w:p w:rsidR="000C32CA" w:rsidRDefault="00FE0FEF" w:rsidP="00753D9F">
      <w:pPr>
        <w:shd w:val="clear" w:color="auto" w:fill="FFFFFF"/>
        <w:spacing w:after="0" w:line="240" w:lineRule="auto"/>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С 22</w:t>
      </w:r>
      <w:r w:rsidR="00753D9F">
        <w:rPr>
          <w:rFonts w:ascii="Times New Roman" w:hAnsi="Times New Roman" w:cs="Times New Roman"/>
          <w:sz w:val="28"/>
          <w:szCs w:val="28"/>
        </w:rPr>
        <w:t xml:space="preserve"> </w:t>
      </w:r>
      <w:r>
        <w:rPr>
          <w:rFonts w:ascii="Times New Roman" w:hAnsi="Times New Roman" w:cs="Times New Roman"/>
          <w:sz w:val="28"/>
          <w:szCs w:val="28"/>
        </w:rPr>
        <w:t xml:space="preserve">по 28 </w:t>
      </w:r>
      <w:r w:rsidR="00753D9F">
        <w:rPr>
          <w:rFonts w:ascii="Times New Roman" w:hAnsi="Times New Roman" w:cs="Times New Roman"/>
          <w:sz w:val="28"/>
          <w:szCs w:val="28"/>
        </w:rPr>
        <w:t>июня</w:t>
      </w:r>
      <w:r w:rsidR="00810A57">
        <w:rPr>
          <w:rFonts w:ascii="Times New Roman" w:hAnsi="Times New Roman" w:cs="Times New Roman"/>
          <w:sz w:val="28"/>
          <w:szCs w:val="28"/>
        </w:rPr>
        <w:t xml:space="preserve"> </w:t>
      </w:r>
      <w:r>
        <w:rPr>
          <w:rFonts w:ascii="Times New Roman" w:hAnsi="Times New Roman" w:cs="Times New Roman"/>
          <w:sz w:val="28"/>
          <w:szCs w:val="28"/>
        </w:rPr>
        <w:t>проводится</w:t>
      </w:r>
      <w:r w:rsidR="000C32CA" w:rsidRPr="000C32CA">
        <w:rPr>
          <w:rFonts w:ascii="Times New Roman" w:hAnsi="Times New Roman" w:cs="Times New Roman"/>
          <w:sz w:val="28"/>
          <w:szCs w:val="28"/>
        </w:rPr>
        <w:t xml:space="preserve"> </w:t>
      </w:r>
      <w:r>
        <w:rPr>
          <w:rFonts w:ascii="Times New Roman" w:hAnsi="Times New Roman" w:cs="Times New Roman"/>
          <w:sz w:val="28"/>
          <w:szCs w:val="28"/>
        </w:rPr>
        <w:t>второй</w:t>
      </w:r>
      <w:r w:rsidR="000C32CA" w:rsidRPr="000C32CA">
        <w:rPr>
          <w:rFonts w:ascii="Times New Roman" w:hAnsi="Times New Roman" w:cs="Times New Roman"/>
          <w:sz w:val="28"/>
          <w:szCs w:val="28"/>
        </w:rPr>
        <w:t xml:space="preserve"> этап</w:t>
      </w:r>
      <w:r w:rsidR="000C32CA">
        <w:rPr>
          <w:rFonts w:ascii="Times New Roman" w:hAnsi="Times New Roman" w:cs="Times New Roman"/>
          <w:sz w:val="28"/>
          <w:szCs w:val="28"/>
        </w:rPr>
        <w:t xml:space="preserve"> акции «Вода – безопасная территория»</w:t>
      </w:r>
      <w:r w:rsidR="000C32CA" w:rsidRPr="000C32CA">
        <w:rPr>
          <w:rFonts w:ascii="Times New Roman" w:hAnsi="Times New Roman" w:cs="Times New Roman"/>
          <w:sz w:val="28"/>
          <w:szCs w:val="28"/>
        </w:rPr>
        <w:t>.</w:t>
      </w:r>
    </w:p>
    <w:p w:rsidR="000C32CA" w:rsidRPr="000C32CA" w:rsidRDefault="000C32CA" w:rsidP="00753D9F">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bookmarkStart w:id="0" w:name="_GoBack"/>
      <w:bookmarkEnd w:id="0"/>
      <w:r w:rsidRPr="000C32CA">
        <w:rPr>
          <w:rFonts w:ascii="Times New Roman" w:eastAsia="Times New Roman" w:hAnsi="Times New Roman" w:cs="Times New Roman"/>
          <w:bCs/>
          <w:iCs/>
          <w:sz w:val="28"/>
          <w:szCs w:val="28"/>
          <w:bdr w:val="none" w:sz="0" w:space="0" w:color="auto" w:frame="1"/>
        </w:rPr>
        <w:t>Общими задачи совместной межведомственной профилактической акции станут:</w:t>
      </w:r>
      <w:r>
        <w:rPr>
          <w:rFonts w:ascii="Times New Roman" w:eastAsia="Times New Roman" w:hAnsi="Times New Roman" w:cs="Times New Roman"/>
          <w:sz w:val="28"/>
          <w:szCs w:val="28"/>
        </w:rPr>
        <w:t xml:space="preserve"> </w:t>
      </w:r>
      <w:r w:rsidRPr="000C32CA">
        <w:rPr>
          <w:rFonts w:ascii="Times New Roman" w:eastAsia="Times New Roman" w:hAnsi="Times New Roman" w:cs="Times New Roman"/>
          <w:sz w:val="28"/>
          <w:szCs w:val="28"/>
        </w:rPr>
        <w:t>дополнительное выявление мест неорганизованного отдыха людей на водных объектах; максимальный охват отдыхающих людей на воде, детских оздоровительных лагерей и туристических баз, расположенных вблизи водных объектов; проведение надзорных мероприятий за пользованием маломерными судами, в том числе осуществляющих перевозку отдыхающих и участвующих в развлекательных мероприятиях на воде; проведение информационно-разъяснительной работы среди населения по правилам безопасного поведения на воде в летний период.</w:t>
      </w:r>
    </w:p>
    <w:p w:rsidR="000C32CA" w:rsidRPr="000C32CA" w:rsidRDefault="000C32CA" w:rsidP="00753D9F">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0C32CA">
        <w:rPr>
          <w:rFonts w:ascii="Times New Roman" w:eastAsia="Times New Roman" w:hAnsi="Times New Roman" w:cs="Times New Roman"/>
          <w:sz w:val="28"/>
          <w:szCs w:val="28"/>
        </w:rPr>
        <w:t>Стоит помнить, что при строгом соблюдении простых правил безопасности на водных объектах</w:t>
      </w:r>
      <w:r>
        <w:rPr>
          <w:rFonts w:ascii="Times New Roman" w:eastAsia="Times New Roman" w:hAnsi="Times New Roman" w:cs="Times New Roman"/>
          <w:sz w:val="28"/>
          <w:szCs w:val="28"/>
        </w:rPr>
        <w:t xml:space="preserve"> </w:t>
      </w:r>
      <w:r w:rsidRPr="000C32CA">
        <w:rPr>
          <w:rFonts w:ascii="Times New Roman" w:eastAsia="Times New Roman" w:hAnsi="Times New Roman" w:cs="Times New Roman"/>
          <w:sz w:val="28"/>
          <w:szCs w:val="28"/>
        </w:rPr>
        <w:t>отдых у воды всегда будет не только приятным, но еще и безопасным!</w:t>
      </w:r>
    </w:p>
    <w:p w:rsidR="000C32CA" w:rsidRPr="000C32CA" w:rsidRDefault="000C32CA" w:rsidP="00753D9F">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0C32CA">
        <w:rPr>
          <w:rFonts w:ascii="Times New Roman" w:eastAsia="Times New Roman" w:hAnsi="Times New Roman" w:cs="Times New Roman"/>
          <w:sz w:val="28"/>
          <w:szCs w:val="28"/>
        </w:rPr>
        <w:t>Проводить отдых следует исключительно на официально открытых пляжах, недопустимо купаться в состоянии алкогольного опьянения, важно не нарушать требования при управлении или нахождении на маломерном судне. Тщательно следите за детьми, не отпускайте их одних к водоемам, формируйте у них культуру безопасного поведения.</w:t>
      </w:r>
    </w:p>
    <w:p w:rsidR="000C32CA" w:rsidRDefault="000C32CA" w:rsidP="00753D9F">
      <w:pPr>
        <w:spacing w:after="0" w:line="240" w:lineRule="auto"/>
        <w:ind w:firstLine="567"/>
        <w:jc w:val="both"/>
        <w:rPr>
          <w:rFonts w:ascii="Times New Roman" w:hAnsi="Times New Roman" w:cs="Times New Roman"/>
          <w:sz w:val="28"/>
          <w:szCs w:val="28"/>
        </w:rPr>
      </w:pPr>
    </w:p>
    <w:p w:rsidR="00B8564C" w:rsidRPr="004E38F9" w:rsidRDefault="00B8564C" w:rsidP="00753D9F">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 xml:space="preserve">Администрация Рубцовского района и </w:t>
      </w:r>
      <w:r w:rsidR="004F744A" w:rsidRPr="004F744A">
        <w:rPr>
          <w:rFonts w:ascii="Times New Roman" w:hAnsi="Times New Roman" w:cs="Times New Roman"/>
          <w:sz w:val="28"/>
          <w:szCs w:val="28"/>
        </w:rPr>
        <w:t>группа патрульной службы № 6 Центр</w:t>
      </w:r>
      <w:r w:rsidR="00E45F26">
        <w:rPr>
          <w:rFonts w:ascii="Times New Roman" w:hAnsi="Times New Roman" w:cs="Times New Roman"/>
          <w:sz w:val="28"/>
          <w:szCs w:val="28"/>
        </w:rPr>
        <w:t>а</w:t>
      </w:r>
      <w:r w:rsidR="004F744A" w:rsidRPr="004F744A">
        <w:rPr>
          <w:rFonts w:ascii="Times New Roman" w:hAnsi="Times New Roman" w:cs="Times New Roman"/>
          <w:sz w:val="28"/>
          <w:szCs w:val="28"/>
        </w:rPr>
        <w:t xml:space="preserve"> ГИМС </w:t>
      </w:r>
      <w:r w:rsidR="00E45F26">
        <w:rPr>
          <w:rFonts w:ascii="Times New Roman" w:hAnsi="Times New Roman" w:cs="Times New Roman"/>
          <w:sz w:val="28"/>
          <w:szCs w:val="28"/>
        </w:rPr>
        <w:t xml:space="preserve">ГУ </w:t>
      </w:r>
      <w:r w:rsidR="004F744A" w:rsidRPr="004F744A">
        <w:rPr>
          <w:rFonts w:ascii="Times New Roman" w:hAnsi="Times New Roman" w:cs="Times New Roman"/>
          <w:sz w:val="28"/>
          <w:szCs w:val="28"/>
        </w:rPr>
        <w:t>МЧС России по Алтайскому краю</w:t>
      </w:r>
      <w:r w:rsidR="004F744A">
        <w:rPr>
          <w:rFonts w:ascii="Times New Roman" w:hAnsi="Times New Roman" w:cs="Times New Roman"/>
          <w:sz w:val="28"/>
          <w:szCs w:val="28"/>
        </w:rPr>
        <w:t xml:space="preserve"> </w:t>
      </w:r>
      <w:r w:rsidRPr="004E38F9">
        <w:rPr>
          <w:rFonts w:ascii="Times New Roman" w:hAnsi="Times New Roman" w:cs="Times New Roman"/>
          <w:sz w:val="28"/>
          <w:szCs w:val="28"/>
        </w:rPr>
        <w:t xml:space="preserve">напоминают, что для </w:t>
      </w:r>
      <w:r w:rsidRPr="004E38F9">
        <w:rPr>
          <w:rFonts w:ascii="Times New Roman" w:hAnsi="Times New Roman" w:cs="Times New Roman"/>
          <w:spacing w:val="-1"/>
          <w:sz w:val="28"/>
          <w:szCs w:val="28"/>
        </w:rPr>
        <w:t>предотвращения происшествий и гибели людей на водных объектах</w:t>
      </w:r>
      <w:r w:rsidRPr="004E38F9">
        <w:rPr>
          <w:rFonts w:ascii="Times New Roman" w:hAnsi="Times New Roman" w:cs="Times New Roman"/>
          <w:sz w:val="28"/>
          <w:szCs w:val="28"/>
        </w:rPr>
        <w:t xml:space="preserve"> купающимся необходимо знать и строго соблюдать правила поведения на водоемах, быть осторожными и дисциплинированными.</w:t>
      </w:r>
    </w:p>
    <w:p w:rsidR="00652F7E" w:rsidRPr="004E38F9" w:rsidRDefault="00652F7E" w:rsidP="00753D9F">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Вне зависимости от того, насколько хорошо вы плаваете, ни в коем случае нельзя пренебрегать простыми элементарными правилами:</w:t>
      </w:r>
    </w:p>
    <w:p w:rsidR="00652F7E" w:rsidRPr="004E38F9" w:rsidRDefault="00652F7E" w:rsidP="00753D9F">
      <w:pPr>
        <w:pStyle w:val="a3"/>
        <w:shd w:val="clear" w:color="auto" w:fill="FFFFFF"/>
        <w:spacing w:before="0" w:beforeAutospacing="0" w:after="0" w:afterAutospacing="0"/>
        <w:ind w:firstLine="567"/>
        <w:jc w:val="both"/>
        <w:rPr>
          <w:sz w:val="28"/>
          <w:szCs w:val="28"/>
        </w:rPr>
      </w:pPr>
      <w:r w:rsidRPr="004E38F9">
        <w:rPr>
          <w:bCs/>
          <w:sz w:val="28"/>
          <w:szCs w:val="28"/>
        </w:rPr>
        <w:t xml:space="preserve">1. </w:t>
      </w:r>
      <w:r w:rsidRPr="004E38F9">
        <w:rPr>
          <w:sz w:val="28"/>
          <w:szCs w:val="28"/>
        </w:rPr>
        <w:t xml:space="preserve">Не купайтесь в непредназначенных для купания, не проверенных специалистами ГИМС местах, </w:t>
      </w:r>
      <w:r w:rsidR="00735F92" w:rsidRPr="004E38F9">
        <w:rPr>
          <w:sz w:val="28"/>
          <w:szCs w:val="28"/>
        </w:rPr>
        <w:t xml:space="preserve">на водоемах, пляжах и </w:t>
      </w:r>
      <w:r w:rsidRPr="004E38F9">
        <w:rPr>
          <w:sz w:val="28"/>
          <w:szCs w:val="28"/>
        </w:rPr>
        <w:t xml:space="preserve">в </w:t>
      </w:r>
      <w:r w:rsidR="00735F92" w:rsidRPr="004E38F9">
        <w:rPr>
          <w:sz w:val="28"/>
          <w:szCs w:val="28"/>
        </w:rPr>
        <w:t xml:space="preserve">других местах </w:t>
      </w:r>
      <w:r w:rsidR="00735F92" w:rsidRPr="004E38F9">
        <w:rPr>
          <w:sz w:val="28"/>
          <w:szCs w:val="28"/>
        </w:rPr>
        <w:lastRenderedPageBreak/>
        <w:t>массового отдыха, где выставлены аншлаги с предупреждающими и запрещающими знаками и надписями.</w:t>
      </w:r>
    </w:p>
    <w:p w:rsidR="00735F92" w:rsidRPr="004E38F9" w:rsidRDefault="00652F7E" w:rsidP="00753D9F">
      <w:pPr>
        <w:pStyle w:val="a3"/>
        <w:shd w:val="clear" w:color="auto" w:fill="FFFFFF"/>
        <w:spacing w:before="0" w:beforeAutospacing="0" w:after="0" w:afterAutospacing="0"/>
        <w:ind w:firstLine="567"/>
        <w:jc w:val="both"/>
        <w:rPr>
          <w:sz w:val="28"/>
          <w:szCs w:val="28"/>
        </w:rPr>
      </w:pPr>
      <w:r w:rsidRPr="004E38F9">
        <w:rPr>
          <w:sz w:val="28"/>
          <w:szCs w:val="28"/>
        </w:rPr>
        <w:t xml:space="preserve">2. </w:t>
      </w:r>
      <w:r w:rsidR="00735F92" w:rsidRPr="004E38F9">
        <w:rPr>
          <w:sz w:val="28"/>
          <w:szCs w:val="28"/>
        </w:rPr>
        <w:t>Обеспечьте контроль за детьми.</w:t>
      </w:r>
    </w:p>
    <w:p w:rsidR="00735F92" w:rsidRPr="004E38F9" w:rsidRDefault="00735F92" w:rsidP="00753D9F">
      <w:pPr>
        <w:pStyle w:val="a3"/>
        <w:shd w:val="clear" w:color="auto" w:fill="FFFFFF"/>
        <w:spacing w:before="0" w:beforeAutospacing="0" w:after="0" w:afterAutospacing="0"/>
        <w:ind w:firstLine="567"/>
        <w:jc w:val="both"/>
        <w:rPr>
          <w:sz w:val="28"/>
          <w:szCs w:val="28"/>
        </w:rPr>
      </w:pPr>
      <w:r w:rsidRPr="004E38F9">
        <w:rPr>
          <w:sz w:val="28"/>
          <w:szCs w:val="28"/>
        </w:rPr>
        <w:t>3. Не купайтесь в нетрезвом виде.</w:t>
      </w:r>
    </w:p>
    <w:p w:rsidR="00652F7E" w:rsidRPr="004E38F9" w:rsidRDefault="00735F92" w:rsidP="00753D9F">
      <w:pPr>
        <w:pStyle w:val="a3"/>
        <w:shd w:val="clear" w:color="auto" w:fill="FFFFFF"/>
        <w:spacing w:before="0" w:beforeAutospacing="0" w:after="0" w:afterAutospacing="0"/>
        <w:ind w:firstLine="567"/>
        <w:jc w:val="both"/>
        <w:rPr>
          <w:sz w:val="28"/>
          <w:szCs w:val="28"/>
        </w:rPr>
      </w:pPr>
      <w:r w:rsidRPr="004E38F9">
        <w:rPr>
          <w:sz w:val="28"/>
          <w:szCs w:val="28"/>
        </w:rPr>
        <w:t xml:space="preserve">4. </w:t>
      </w:r>
      <w:r w:rsidR="00652F7E" w:rsidRPr="004E38F9">
        <w:rPr>
          <w:sz w:val="28"/>
          <w:szCs w:val="28"/>
        </w:rPr>
        <w:t>Не заплывайте за пределы ограждений мест купаний</w:t>
      </w:r>
      <w:r w:rsidRPr="004E38F9">
        <w:rPr>
          <w:sz w:val="28"/>
          <w:szCs w:val="28"/>
        </w:rPr>
        <w:t>.</w:t>
      </w:r>
    </w:p>
    <w:p w:rsidR="00652F7E" w:rsidRPr="004E38F9" w:rsidRDefault="00735F92" w:rsidP="00753D9F">
      <w:pPr>
        <w:pStyle w:val="a3"/>
        <w:shd w:val="clear" w:color="auto" w:fill="FFFFFF"/>
        <w:spacing w:before="0" w:beforeAutospacing="0" w:after="0" w:afterAutospacing="0"/>
        <w:ind w:firstLine="567"/>
        <w:jc w:val="both"/>
        <w:rPr>
          <w:sz w:val="28"/>
          <w:szCs w:val="28"/>
        </w:rPr>
      </w:pPr>
      <w:r w:rsidRPr="004E38F9">
        <w:rPr>
          <w:sz w:val="28"/>
          <w:szCs w:val="28"/>
        </w:rPr>
        <w:t>5</w:t>
      </w:r>
      <w:r w:rsidR="00652F7E" w:rsidRPr="004E38F9">
        <w:rPr>
          <w:sz w:val="28"/>
          <w:szCs w:val="28"/>
        </w:rPr>
        <w:t>. Не подплывайте близко к проходящим судам, катерам, баржам, яхтам, лодкам</w:t>
      </w:r>
      <w:r w:rsidRPr="004E38F9">
        <w:rPr>
          <w:sz w:val="28"/>
          <w:szCs w:val="28"/>
        </w:rPr>
        <w:t>.</w:t>
      </w:r>
    </w:p>
    <w:p w:rsidR="00652F7E" w:rsidRPr="004E38F9" w:rsidRDefault="00735F92" w:rsidP="00753D9F">
      <w:pPr>
        <w:pStyle w:val="a3"/>
        <w:shd w:val="clear" w:color="auto" w:fill="FFFFFF"/>
        <w:spacing w:before="0" w:beforeAutospacing="0" w:after="0" w:afterAutospacing="0"/>
        <w:ind w:firstLine="567"/>
        <w:jc w:val="both"/>
        <w:rPr>
          <w:sz w:val="28"/>
          <w:szCs w:val="28"/>
        </w:rPr>
      </w:pPr>
      <w:r w:rsidRPr="004E38F9">
        <w:rPr>
          <w:sz w:val="28"/>
          <w:szCs w:val="28"/>
        </w:rPr>
        <w:t>6</w:t>
      </w:r>
      <w:r w:rsidR="00652F7E" w:rsidRPr="004E38F9">
        <w:rPr>
          <w:sz w:val="28"/>
          <w:szCs w:val="28"/>
        </w:rPr>
        <w:t>. Не взбирайтесь на технические предупредительные знаки</w:t>
      </w:r>
      <w:r w:rsidRPr="004E38F9">
        <w:rPr>
          <w:sz w:val="28"/>
          <w:szCs w:val="28"/>
        </w:rPr>
        <w:t>.</w:t>
      </w:r>
    </w:p>
    <w:p w:rsidR="00652F7E" w:rsidRPr="004E38F9" w:rsidRDefault="00735F92" w:rsidP="00753D9F">
      <w:pPr>
        <w:pStyle w:val="a3"/>
        <w:shd w:val="clear" w:color="auto" w:fill="FFFFFF"/>
        <w:spacing w:before="0" w:beforeAutospacing="0" w:after="0" w:afterAutospacing="0"/>
        <w:ind w:firstLine="567"/>
        <w:jc w:val="both"/>
        <w:rPr>
          <w:sz w:val="28"/>
          <w:szCs w:val="28"/>
        </w:rPr>
      </w:pPr>
      <w:r w:rsidRPr="004E38F9">
        <w:rPr>
          <w:sz w:val="28"/>
          <w:szCs w:val="28"/>
        </w:rPr>
        <w:t>7</w:t>
      </w:r>
      <w:r w:rsidR="00652F7E" w:rsidRPr="004E38F9">
        <w:rPr>
          <w:sz w:val="28"/>
          <w:szCs w:val="28"/>
        </w:rPr>
        <w:t>. Не прыгайте в воду с лодок, катеров и других плавучих средств</w:t>
      </w:r>
      <w:r w:rsidRPr="004E38F9">
        <w:rPr>
          <w:sz w:val="28"/>
          <w:szCs w:val="28"/>
        </w:rPr>
        <w:t>.</w:t>
      </w:r>
    </w:p>
    <w:p w:rsidR="00652F7E" w:rsidRPr="004E38F9" w:rsidRDefault="00735F92" w:rsidP="00753D9F">
      <w:pPr>
        <w:pStyle w:val="a3"/>
        <w:shd w:val="clear" w:color="auto" w:fill="FFFFFF"/>
        <w:spacing w:before="0" w:beforeAutospacing="0" w:after="0" w:afterAutospacing="0"/>
        <w:ind w:firstLine="567"/>
        <w:jc w:val="both"/>
        <w:rPr>
          <w:sz w:val="28"/>
          <w:szCs w:val="28"/>
        </w:rPr>
      </w:pPr>
      <w:r w:rsidRPr="004E38F9">
        <w:rPr>
          <w:sz w:val="28"/>
          <w:szCs w:val="28"/>
        </w:rPr>
        <w:t>8</w:t>
      </w:r>
      <w:r w:rsidR="00652F7E" w:rsidRPr="004E38F9">
        <w:rPr>
          <w:sz w:val="28"/>
          <w:szCs w:val="28"/>
        </w:rPr>
        <w:t>. Не прыгайте в воду в незнакомых местах</w:t>
      </w:r>
      <w:r w:rsidRPr="004E38F9">
        <w:rPr>
          <w:sz w:val="28"/>
          <w:szCs w:val="28"/>
        </w:rPr>
        <w:t>.</w:t>
      </w:r>
      <w:r w:rsidR="00652F7E" w:rsidRPr="004E38F9">
        <w:rPr>
          <w:sz w:val="28"/>
          <w:szCs w:val="28"/>
        </w:rPr>
        <w:t> </w:t>
      </w:r>
    </w:p>
    <w:p w:rsidR="00652F7E" w:rsidRPr="004E38F9" w:rsidRDefault="00735F92" w:rsidP="00753D9F">
      <w:pPr>
        <w:pStyle w:val="a3"/>
        <w:shd w:val="clear" w:color="auto" w:fill="FFFFFF"/>
        <w:spacing w:before="0" w:beforeAutospacing="0" w:after="0" w:afterAutospacing="0"/>
        <w:ind w:firstLine="567"/>
        <w:jc w:val="both"/>
        <w:rPr>
          <w:sz w:val="28"/>
          <w:szCs w:val="28"/>
        </w:rPr>
      </w:pPr>
      <w:r w:rsidRPr="004E38F9">
        <w:rPr>
          <w:sz w:val="28"/>
          <w:szCs w:val="28"/>
        </w:rPr>
        <w:t>9</w:t>
      </w:r>
      <w:r w:rsidR="00652F7E" w:rsidRPr="004E38F9">
        <w:rPr>
          <w:sz w:val="28"/>
          <w:szCs w:val="28"/>
        </w:rPr>
        <w:t>. Не пользуйтесь для плавания досками, камерами от автомашин, надувными резиновыми подушками, и матрацами и другими плавающими предметами</w:t>
      </w:r>
      <w:r w:rsidRPr="004E38F9">
        <w:rPr>
          <w:sz w:val="28"/>
          <w:szCs w:val="28"/>
        </w:rPr>
        <w:t>.</w:t>
      </w:r>
    </w:p>
    <w:p w:rsidR="00652F7E" w:rsidRPr="004E38F9" w:rsidRDefault="00735F92" w:rsidP="00753D9F">
      <w:pPr>
        <w:pStyle w:val="a3"/>
        <w:shd w:val="clear" w:color="auto" w:fill="FFFFFF"/>
        <w:spacing w:before="0" w:beforeAutospacing="0" w:after="0" w:afterAutospacing="0"/>
        <w:ind w:firstLine="567"/>
        <w:jc w:val="both"/>
        <w:rPr>
          <w:sz w:val="28"/>
          <w:szCs w:val="28"/>
        </w:rPr>
      </w:pPr>
      <w:r w:rsidRPr="004E38F9">
        <w:rPr>
          <w:sz w:val="28"/>
          <w:szCs w:val="28"/>
        </w:rPr>
        <w:t>10</w:t>
      </w:r>
      <w:r w:rsidR="00652F7E" w:rsidRPr="004E38F9">
        <w:rPr>
          <w:sz w:val="28"/>
          <w:szCs w:val="28"/>
        </w:rPr>
        <w:t>. Не шалите в воде</w:t>
      </w:r>
      <w:r w:rsidRPr="004E38F9">
        <w:rPr>
          <w:sz w:val="28"/>
          <w:szCs w:val="28"/>
        </w:rPr>
        <w:t>, не устраивайте в воде игр, связанных с захватами.</w:t>
      </w:r>
    </w:p>
    <w:p w:rsidR="00652F7E" w:rsidRPr="004E38F9" w:rsidRDefault="00735F92" w:rsidP="00753D9F">
      <w:pPr>
        <w:pStyle w:val="a3"/>
        <w:shd w:val="clear" w:color="auto" w:fill="FFFFFF"/>
        <w:spacing w:before="0" w:beforeAutospacing="0" w:after="0" w:afterAutospacing="0"/>
        <w:ind w:firstLine="567"/>
        <w:jc w:val="both"/>
        <w:rPr>
          <w:sz w:val="28"/>
          <w:szCs w:val="28"/>
        </w:rPr>
      </w:pPr>
      <w:r w:rsidRPr="004E38F9">
        <w:rPr>
          <w:sz w:val="28"/>
          <w:szCs w:val="28"/>
        </w:rPr>
        <w:t>11</w:t>
      </w:r>
      <w:r w:rsidR="00652F7E" w:rsidRPr="004E38F9">
        <w:rPr>
          <w:sz w:val="28"/>
          <w:szCs w:val="28"/>
        </w:rPr>
        <w:t>. Не купайтесь в темное время суток.</w:t>
      </w:r>
    </w:p>
    <w:p w:rsidR="00652F7E" w:rsidRPr="004E7DDE" w:rsidRDefault="00652F7E" w:rsidP="00753D9F">
      <w:pPr>
        <w:spacing w:after="0" w:line="240" w:lineRule="auto"/>
        <w:ind w:firstLine="567"/>
        <w:jc w:val="both"/>
        <w:rPr>
          <w:rFonts w:ascii="Times New Roman" w:hAnsi="Times New Roman" w:cs="Times New Roman"/>
          <w:sz w:val="16"/>
          <w:szCs w:val="16"/>
        </w:rPr>
      </w:pPr>
    </w:p>
    <w:p w:rsidR="008922C2" w:rsidRPr="004E38F9" w:rsidRDefault="00B8564C" w:rsidP="00753D9F">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shd w:val="clear" w:color="auto" w:fill="FFFFFF"/>
        </w:rPr>
        <w:t xml:space="preserve">Отдыхая у воды всей семьей, особое внимание необходимо уделять детям. </w:t>
      </w:r>
      <w:r w:rsidR="008922C2" w:rsidRPr="004E38F9">
        <w:rPr>
          <w:rFonts w:ascii="Times New Roman" w:hAnsi="Times New Roman" w:cs="Times New Roman"/>
          <w:sz w:val="28"/>
          <w:szCs w:val="28"/>
        </w:rPr>
        <w:t>Известны случаи, когда малыши захлебывались водой даже на мели.</w:t>
      </w:r>
    </w:p>
    <w:p w:rsidR="00B8564C" w:rsidRPr="004E38F9" w:rsidRDefault="00B8564C" w:rsidP="00753D9F">
      <w:pPr>
        <w:pStyle w:val="a3"/>
        <w:shd w:val="clear" w:color="auto" w:fill="FFFFFF"/>
        <w:spacing w:before="0" w:beforeAutospacing="0" w:after="0" w:afterAutospacing="0"/>
        <w:ind w:firstLine="567"/>
        <w:jc w:val="both"/>
        <w:rPr>
          <w:bCs/>
          <w:sz w:val="28"/>
          <w:szCs w:val="28"/>
        </w:rPr>
      </w:pPr>
      <w:r w:rsidRPr="004E38F9">
        <w:rPr>
          <w:sz w:val="28"/>
          <w:szCs w:val="28"/>
          <w:shd w:val="clear" w:color="auto" w:fill="FFFFFF"/>
        </w:rPr>
        <w:t xml:space="preserve">Нельзя ни на минуту выпускать их из поля зрения. Купаться они должны только под наблюдением взрослых. </w:t>
      </w:r>
      <w:r w:rsidRPr="004E38F9">
        <w:rPr>
          <w:bCs/>
          <w:sz w:val="28"/>
          <w:szCs w:val="28"/>
        </w:rPr>
        <w:t>Ослабление внимания - причина несчастных случаев с детьми.</w:t>
      </w:r>
    </w:p>
    <w:p w:rsidR="00735F92" w:rsidRPr="004E7DDE" w:rsidRDefault="00735F92" w:rsidP="00753D9F">
      <w:pPr>
        <w:pStyle w:val="a3"/>
        <w:shd w:val="clear" w:color="auto" w:fill="FFFFFF"/>
        <w:spacing w:before="0" w:beforeAutospacing="0" w:after="0" w:afterAutospacing="0"/>
        <w:ind w:firstLine="567"/>
        <w:jc w:val="both"/>
        <w:rPr>
          <w:bCs/>
          <w:sz w:val="16"/>
          <w:szCs w:val="16"/>
        </w:rPr>
      </w:pPr>
    </w:p>
    <w:p w:rsidR="008922C2" w:rsidRPr="004E38F9" w:rsidRDefault="008922C2" w:rsidP="00753D9F">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 xml:space="preserve">Зачастую оказывается, что и, соблюдая все правила поведения на воде, можно попасть в беду. </w:t>
      </w:r>
    </w:p>
    <w:p w:rsidR="008922C2" w:rsidRPr="004E38F9" w:rsidRDefault="008922C2" w:rsidP="00753D9F">
      <w:pPr>
        <w:pStyle w:val="a3"/>
        <w:shd w:val="clear" w:color="auto" w:fill="FFFFFF"/>
        <w:spacing w:before="0" w:beforeAutospacing="0" w:after="0" w:afterAutospacing="0"/>
        <w:ind w:firstLine="567"/>
        <w:jc w:val="both"/>
        <w:rPr>
          <w:sz w:val="28"/>
          <w:szCs w:val="28"/>
        </w:rPr>
      </w:pPr>
      <w:r w:rsidRPr="004E38F9">
        <w:rPr>
          <w:sz w:val="28"/>
          <w:szCs w:val="28"/>
        </w:rPr>
        <w:t>Не заплывайте далеко, вы можете не рассчитать своих сил. Если почувствуете усталость, не теряйтесь, не стремитесь быстрее доплыть до берега, лучше отдохните на воде. Для этого надо лечь на спину и поддерживать себя на поверхности легкими движениями рук и ног. Когда почувствуете, что отдохнули, спокойно плывите к берегу.</w:t>
      </w:r>
    </w:p>
    <w:p w:rsidR="008922C2" w:rsidRPr="004E38F9" w:rsidRDefault="008922C2" w:rsidP="00753D9F">
      <w:pPr>
        <w:pStyle w:val="a3"/>
        <w:shd w:val="clear" w:color="auto" w:fill="FFFFFF"/>
        <w:spacing w:before="0" w:beforeAutospacing="0" w:after="0" w:afterAutospacing="0"/>
        <w:ind w:firstLine="567"/>
        <w:jc w:val="both"/>
        <w:rPr>
          <w:sz w:val="28"/>
          <w:szCs w:val="28"/>
        </w:rPr>
      </w:pPr>
      <w:r w:rsidRPr="004E38F9">
        <w:rPr>
          <w:sz w:val="28"/>
          <w:szCs w:val="28"/>
        </w:rPr>
        <w:t>Если вас захватило течением, не пытайтесь с ним бороться. Плывите вниз по течению, постепенно, под небольшим углом, меняя направление, постепенно приближаясь к берегу. </w:t>
      </w:r>
    </w:p>
    <w:p w:rsidR="008922C2" w:rsidRPr="004E38F9" w:rsidRDefault="008922C2" w:rsidP="00753D9F">
      <w:pPr>
        <w:pStyle w:val="a3"/>
        <w:shd w:val="clear" w:color="auto" w:fill="FFFFFF"/>
        <w:spacing w:before="0" w:beforeAutospacing="0" w:after="0" w:afterAutospacing="0"/>
        <w:ind w:firstLine="567"/>
        <w:jc w:val="both"/>
        <w:rPr>
          <w:sz w:val="28"/>
          <w:szCs w:val="28"/>
        </w:rPr>
      </w:pPr>
      <w:r w:rsidRPr="004E38F9">
        <w:rPr>
          <w:sz w:val="28"/>
          <w:szCs w:val="28"/>
        </w:rPr>
        <w:t>Не теряйте присутствия духа, если попали в водоворот. Наберите как можно больше воздуха в легкие, погрузитесь в воду, сильно рванувшись в сторону, всплывите. </w:t>
      </w:r>
    </w:p>
    <w:p w:rsidR="008922C2" w:rsidRPr="004E38F9" w:rsidRDefault="008922C2" w:rsidP="00753D9F">
      <w:pPr>
        <w:pStyle w:val="a3"/>
        <w:shd w:val="clear" w:color="auto" w:fill="FFFFFF"/>
        <w:spacing w:before="0" w:beforeAutospacing="0" w:after="0" w:afterAutospacing="0"/>
        <w:ind w:firstLine="567"/>
        <w:jc w:val="both"/>
        <w:rPr>
          <w:sz w:val="28"/>
          <w:szCs w:val="28"/>
        </w:rPr>
      </w:pPr>
      <w:r w:rsidRPr="004E38F9">
        <w:rPr>
          <w:sz w:val="28"/>
          <w:szCs w:val="28"/>
        </w:rPr>
        <w:t>Если попали в место, заросшее водорослями, старайтесь выплыть оттуда, держитесь горизонтально, чтобы не задеть растения. Но если вы все-таки зацепились, не делайте резких движений, постарайтесь ослабить петли растений свободной рукой. </w:t>
      </w:r>
    </w:p>
    <w:p w:rsidR="008922C2" w:rsidRPr="004E38F9" w:rsidRDefault="008922C2" w:rsidP="00753D9F">
      <w:pPr>
        <w:pStyle w:val="a3"/>
        <w:shd w:val="clear" w:color="auto" w:fill="FFFFFF"/>
        <w:spacing w:before="0" w:beforeAutospacing="0" w:after="0" w:afterAutospacing="0"/>
        <w:ind w:firstLine="567"/>
        <w:jc w:val="both"/>
        <w:rPr>
          <w:sz w:val="28"/>
          <w:szCs w:val="28"/>
        </w:rPr>
      </w:pPr>
      <w:r w:rsidRPr="004E38F9">
        <w:rPr>
          <w:sz w:val="28"/>
          <w:szCs w:val="28"/>
        </w:rPr>
        <w:t xml:space="preserve">Частой причиной несчастья на воде являются судороги (непроизвольное сокращение мышц). Они возникают при утомлении определенных групп мышц во время длительного и однообразного плавания, или при переохлаждении. Если судорожный спазм случился, когда пловец отплыл далеко, то ни в коем случае не следует лихорадочно плыть к берегу, т.к. резкие движения только усугубят дело. Нужно сделать следующее: глубоко вздохнув, поджать колени к груди, взять стопу в руки и резко потянуть на </w:t>
      </w:r>
      <w:r w:rsidRPr="004E38F9">
        <w:rPr>
          <w:sz w:val="28"/>
          <w:szCs w:val="28"/>
        </w:rPr>
        <w:lastRenderedPageBreak/>
        <w:t>себя, удерживая в таком положении до исчезновения судороги, затем сильно размять сокращенную мышцу. После этого можно спокойно плыть к берегу, делая все движения плавно, без рывков. Не зная этого приема, плыть к берегу, надеясь на счастливый случай, практически бесполезно.</w:t>
      </w:r>
    </w:p>
    <w:p w:rsidR="008922C2" w:rsidRPr="004E38F9" w:rsidRDefault="008922C2" w:rsidP="00753D9F">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Если на ваших глазах тонет человек</w:t>
      </w:r>
      <w:r w:rsidR="00AD05B3">
        <w:rPr>
          <w:rFonts w:ascii="Times New Roman" w:hAnsi="Times New Roman" w:cs="Times New Roman"/>
          <w:sz w:val="28"/>
          <w:szCs w:val="28"/>
        </w:rPr>
        <w:t xml:space="preserve"> -</w:t>
      </w:r>
      <w:r w:rsidRPr="004E38F9">
        <w:rPr>
          <w:rFonts w:ascii="Times New Roman" w:hAnsi="Times New Roman" w:cs="Times New Roman"/>
          <w:sz w:val="28"/>
          <w:szCs w:val="28"/>
        </w:rPr>
        <w:t xml:space="preserve"> помните, что подплывать к утопающему опасно - человек в панике может потянуть вас вслед за собой. Не позволяйте хвататься за вас, транспортировать пострадавшего надо так, чтобы его дыхательные пути находились над поверхностью воды. Если доставленный на берег находится в бессознательном состоянии, необходимо освободить его дыхательные пути от воды. Для этого положите его животом на свое колено (голову свесить лицом вниз). Затем тряхните несколько раз. Ребенка или подростка можно взять за ноги и потрусить головой вниз. Если состояние не улучшилось, необходимо провести искусственную вентиляцию легких и непрямой массаж сердца.</w:t>
      </w:r>
    </w:p>
    <w:p w:rsidR="008922C2" w:rsidRPr="004E38F9" w:rsidRDefault="008922C2" w:rsidP="00753D9F">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Еще одна частая причина смерти в водоемах – проблемы с сердцем, возникающие из-за разницы температуры воды и воздуха. В последнее время летом столбик термометра зачастую переваливает за отметку 40</w:t>
      </w:r>
      <w:r w:rsidR="00E45F26">
        <w:rPr>
          <w:rFonts w:ascii="Times New Roman" w:hAnsi="Times New Roman" w:cs="Times New Roman"/>
          <w:sz w:val="28"/>
          <w:szCs w:val="28"/>
          <w:vertAlign w:val="superscript"/>
        </w:rPr>
        <w:t>о</w:t>
      </w:r>
      <w:r w:rsidRPr="004E38F9">
        <w:rPr>
          <w:rFonts w:ascii="Times New Roman" w:hAnsi="Times New Roman" w:cs="Times New Roman"/>
          <w:sz w:val="28"/>
          <w:szCs w:val="28"/>
        </w:rPr>
        <w:t>, а температура воды в озерах и реках едва достигает 18</w:t>
      </w:r>
      <w:r w:rsidR="00E45F26">
        <w:rPr>
          <w:rFonts w:ascii="Times New Roman" w:hAnsi="Times New Roman" w:cs="Times New Roman"/>
          <w:sz w:val="28"/>
          <w:szCs w:val="28"/>
          <w:vertAlign w:val="superscript"/>
        </w:rPr>
        <w:t>о</w:t>
      </w:r>
      <w:r w:rsidRPr="004E38F9">
        <w:rPr>
          <w:rFonts w:ascii="Times New Roman" w:hAnsi="Times New Roman" w:cs="Times New Roman"/>
          <w:sz w:val="28"/>
          <w:szCs w:val="28"/>
        </w:rPr>
        <w:t>. Резкое сокращение сосудов становится достаточно частой причиной остановки сердца и смерти в воде. Начинать купаться рекомендуется в солнечную безветренную погоду при температуре воды 17-19</w:t>
      </w:r>
      <w:r w:rsidR="00E45F26">
        <w:rPr>
          <w:rFonts w:ascii="Times New Roman" w:hAnsi="Times New Roman" w:cs="Times New Roman"/>
          <w:sz w:val="28"/>
          <w:szCs w:val="28"/>
          <w:vertAlign w:val="superscript"/>
        </w:rPr>
        <w:t>о</w:t>
      </w:r>
      <w:r w:rsidRPr="004E38F9">
        <w:rPr>
          <w:rFonts w:ascii="Times New Roman" w:hAnsi="Times New Roman" w:cs="Times New Roman"/>
          <w:sz w:val="28"/>
          <w:szCs w:val="28"/>
        </w:rPr>
        <w:t xml:space="preserve"> С, воздуха 20-25</w:t>
      </w:r>
      <w:r w:rsidR="00E45F26">
        <w:rPr>
          <w:rFonts w:ascii="Times New Roman" w:hAnsi="Times New Roman" w:cs="Times New Roman"/>
          <w:sz w:val="28"/>
          <w:szCs w:val="28"/>
          <w:vertAlign w:val="superscript"/>
        </w:rPr>
        <w:t>о</w:t>
      </w:r>
      <w:r w:rsidRPr="004E38F9">
        <w:rPr>
          <w:rFonts w:ascii="Times New Roman" w:hAnsi="Times New Roman" w:cs="Times New Roman"/>
          <w:sz w:val="28"/>
          <w:szCs w:val="28"/>
        </w:rPr>
        <w:t xml:space="preserve"> С. В воде следует находиться 10-15 минут, перед заплывом необходимо предварительно обтереть тело водой.</w:t>
      </w:r>
    </w:p>
    <w:p w:rsidR="008922C2" w:rsidRPr="004E38F9" w:rsidRDefault="008922C2" w:rsidP="00753D9F">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Не меньшее опасение вызывает загрязненность водоемов. Так, по информации медиков, в жаркие летние месяцы резко возрастает количество кишечных инфекций, нередко причиной становится купание в неидеальном по санитарным требованиям водоеме.</w:t>
      </w:r>
    </w:p>
    <w:p w:rsidR="008922C2" w:rsidRPr="004E7DDE" w:rsidRDefault="008922C2" w:rsidP="001951FC">
      <w:pPr>
        <w:pStyle w:val="a3"/>
        <w:shd w:val="clear" w:color="auto" w:fill="FFFFFF"/>
        <w:spacing w:before="0" w:beforeAutospacing="0" w:after="0" w:afterAutospacing="0"/>
        <w:ind w:firstLine="851"/>
        <w:jc w:val="both"/>
        <w:rPr>
          <w:b/>
          <w:bCs/>
          <w:sz w:val="16"/>
          <w:szCs w:val="16"/>
        </w:rPr>
      </w:pPr>
    </w:p>
    <w:p w:rsidR="001951FC" w:rsidRPr="004E38F9" w:rsidRDefault="001951FC" w:rsidP="001951FC">
      <w:pPr>
        <w:pStyle w:val="a3"/>
        <w:shd w:val="clear" w:color="auto" w:fill="FFFFFF"/>
        <w:spacing w:before="0" w:beforeAutospacing="0" w:after="0" w:afterAutospacing="0"/>
        <w:ind w:firstLine="851"/>
        <w:jc w:val="both"/>
        <w:rPr>
          <w:sz w:val="36"/>
          <w:szCs w:val="36"/>
          <w:u w:val="single"/>
        </w:rPr>
      </w:pPr>
      <w:r w:rsidRPr="004E38F9">
        <w:rPr>
          <w:sz w:val="36"/>
          <w:szCs w:val="36"/>
          <w:u w:val="single"/>
        </w:rPr>
        <w:t>Уважаемые жители и гости Рубцовского района!</w:t>
      </w:r>
    </w:p>
    <w:p w:rsidR="001951FC" w:rsidRPr="004E7DDE" w:rsidRDefault="001951FC" w:rsidP="001951FC">
      <w:pPr>
        <w:pStyle w:val="a3"/>
        <w:shd w:val="clear" w:color="auto" w:fill="FFFFFF"/>
        <w:spacing w:before="0" w:beforeAutospacing="0" w:after="0" w:afterAutospacing="0"/>
        <w:ind w:firstLine="851"/>
        <w:jc w:val="both"/>
        <w:rPr>
          <w:b/>
          <w:bCs/>
          <w:sz w:val="16"/>
          <w:szCs w:val="16"/>
        </w:rPr>
      </w:pPr>
    </w:p>
    <w:p w:rsidR="00A5679A" w:rsidRPr="004F744A" w:rsidRDefault="00A5679A" w:rsidP="00753D9F">
      <w:pPr>
        <w:pStyle w:val="a3"/>
        <w:shd w:val="clear" w:color="auto" w:fill="FFFFFF"/>
        <w:spacing w:before="0" w:beforeAutospacing="0" w:after="0" w:afterAutospacing="0"/>
        <w:ind w:firstLine="567"/>
        <w:jc w:val="both"/>
        <w:rPr>
          <w:b/>
          <w:sz w:val="28"/>
          <w:szCs w:val="28"/>
        </w:rPr>
      </w:pPr>
      <w:r w:rsidRPr="004F744A">
        <w:rPr>
          <w:b/>
          <w:bCs/>
          <w:sz w:val="28"/>
          <w:szCs w:val="28"/>
        </w:rPr>
        <w:t xml:space="preserve">Купайтесь, загорайте. </w:t>
      </w:r>
      <w:r w:rsidR="001951FC" w:rsidRPr="004F744A">
        <w:rPr>
          <w:b/>
          <w:bCs/>
          <w:sz w:val="28"/>
          <w:szCs w:val="28"/>
        </w:rPr>
        <w:t>Но</w:t>
      </w:r>
      <w:r w:rsidRPr="004F744A">
        <w:rPr>
          <w:b/>
          <w:bCs/>
          <w:sz w:val="28"/>
          <w:szCs w:val="28"/>
        </w:rPr>
        <w:t xml:space="preserve"> соблюдайте при этом меры</w:t>
      </w:r>
      <w:r w:rsidR="008922C2" w:rsidRPr="004F744A">
        <w:rPr>
          <w:b/>
          <w:bCs/>
          <w:sz w:val="28"/>
          <w:szCs w:val="28"/>
        </w:rPr>
        <w:t xml:space="preserve"> </w:t>
      </w:r>
      <w:r w:rsidRPr="004F744A">
        <w:rPr>
          <w:b/>
          <w:bCs/>
          <w:sz w:val="28"/>
          <w:szCs w:val="28"/>
        </w:rPr>
        <w:t>предосторожности</w:t>
      </w:r>
      <w:r w:rsidR="001951FC" w:rsidRPr="004F744A">
        <w:rPr>
          <w:b/>
          <w:bCs/>
          <w:sz w:val="28"/>
          <w:szCs w:val="28"/>
        </w:rPr>
        <w:t xml:space="preserve"> и правила безопасного поведения на воде</w:t>
      </w:r>
      <w:r w:rsidRPr="004F744A">
        <w:rPr>
          <w:b/>
          <w:bCs/>
          <w:sz w:val="28"/>
          <w:szCs w:val="28"/>
        </w:rPr>
        <w:t>. Тогда ваш отдых по-настоящему будет здоровым, радостным</w:t>
      </w:r>
      <w:r w:rsidR="001951FC" w:rsidRPr="004F744A">
        <w:rPr>
          <w:b/>
          <w:bCs/>
          <w:sz w:val="28"/>
          <w:szCs w:val="28"/>
        </w:rPr>
        <w:t xml:space="preserve"> и </w:t>
      </w:r>
      <w:r w:rsidRPr="004F744A">
        <w:rPr>
          <w:b/>
          <w:bCs/>
          <w:sz w:val="28"/>
          <w:szCs w:val="28"/>
        </w:rPr>
        <w:t>безопасным</w:t>
      </w:r>
      <w:r w:rsidR="008922C2" w:rsidRPr="004F744A">
        <w:rPr>
          <w:b/>
          <w:bCs/>
          <w:sz w:val="28"/>
          <w:szCs w:val="28"/>
        </w:rPr>
        <w:t>!</w:t>
      </w:r>
    </w:p>
    <w:p w:rsidR="00A5679A" w:rsidRPr="004E7DDE" w:rsidRDefault="00A5679A" w:rsidP="00753D9F">
      <w:pPr>
        <w:pStyle w:val="a3"/>
        <w:shd w:val="clear" w:color="auto" w:fill="FFFFFF"/>
        <w:spacing w:before="0" w:beforeAutospacing="0" w:after="0" w:afterAutospacing="0"/>
        <w:ind w:firstLine="567"/>
        <w:jc w:val="both"/>
        <w:rPr>
          <w:sz w:val="16"/>
          <w:szCs w:val="16"/>
        </w:rPr>
      </w:pPr>
    </w:p>
    <w:p w:rsidR="00AD05B3" w:rsidRDefault="00AD05B3" w:rsidP="00753D9F">
      <w:pPr>
        <w:spacing w:after="0" w:line="240" w:lineRule="auto"/>
        <w:ind w:firstLine="567"/>
        <w:jc w:val="both"/>
        <w:rPr>
          <w:rFonts w:ascii="Times New Roman" w:hAnsi="Times New Roman" w:cs="Times New Roman"/>
          <w:sz w:val="28"/>
          <w:szCs w:val="28"/>
        </w:rPr>
      </w:pPr>
      <w:r w:rsidRPr="00AD05B3">
        <w:rPr>
          <w:rFonts w:ascii="Times New Roman" w:hAnsi="Times New Roman" w:cs="Times New Roman"/>
          <w:sz w:val="28"/>
          <w:szCs w:val="28"/>
        </w:rPr>
        <w:t xml:space="preserve">А тем, кто планирует выезд за город или на дачу необходимо помнить, что в период повышенной пожарной опасности запрещено разведение костров. Тщательно тушите окурки и горелые спички перед тем, как выбросить их. Не проходите мимо горящей травы! Если не можете потушить сами, сообщайте по телефону </w:t>
      </w:r>
      <w:r w:rsidR="00596EEB">
        <w:rPr>
          <w:rFonts w:ascii="Times New Roman" w:hAnsi="Times New Roman" w:cs="Times New Roman"/>
          <w:sz w:val="28"/>
          <w:szCs w:val="28"/>
        </w:rPr>
        <w:t>«01»</w:t>
      </w:r>
      <w:r w:rsidRPr="00AD05B3">
        <w:rPr>
          <w:rFonts w:ascii="Times New Roman" w:hAnsi="Times New Roman" w:cs="Times New Roman"/>
          <w:sz w:val="28"/>
          <w:szCs w:val="28"/>
        </w:rPr>
        <w:t xml:space="preserve">, с сотового – </w:t>
      </w:r>
      <w:r w:rsidR="00596EEB">
        <w:rPr>
          <w:rFonts w:ascii="Times New Roman" w:hAnsi="Times New Roman" w:cs="Times New Roman"/>
          <w:sz w:val="28"/>
          <w:szCs w:val="28"/>
        </w:rPr>
        <w:t>«1</w:t>
      </w:r>
      <w:r w:rsidRPr="00AD05B3">
        <w:rPr>
          <w:rFonts w:ascii="Times New Roman" w:hAnsi="Times New Roman" w:cs="Times New Roman"/>
          <w:sz w:val="28"/>
          <w:szCs w:val="28"/>
        </w:rPr>
        <w:t>0</w:t>
      </w:r>
      <w:r w:rsidR="00596EEB">
        <w:rPr>
          <w:rFonts w:ascii="Times New Roman" w:hAnsi="Times New Roman" w:cs="Times New Roman"/>
          <w:sz w:val="28"/>
          <w:szCs w:val="28"/>
        </w:rPr>
        <w:t>1»</w:t>
      </w:r>
      <w:r w:rsidRPr="00AD05B3">
        <w:rPr>
          <w:rFonts w:ascii="Times New Roman" w:hAnsi="Times New Roman" w:cs="Times New Roman"/>
          <w:sz w:val="28"/>
          <w:szCs w:val="28"/>
        </w:rPr>
        <w:t>.</w:t>
      </w:r>
    </w:p>
    <w:p w:rsidR="004710C1" w:rsidRPr="004710C1" w:rsidRDefault="004710C1" w:rsidP="00753D9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Е</w:t>
      </w:r>
      <w:r w:rsidRPr="004710C1">
        <w:rPr>
          <w:rFonts w:ascii="Times New Roman" w:hAnsi="Times New Roman" w:cs="Times New Roman"/>
          <w:sz w:val="28"/>
          <w:szCs w:val="28"/>
          <w:shd w:val="clear" w:color="auto" w:fill="FFFFFF"/>
        </w:rPr>
        <w:t>диный номер вызова экстренных оперативных служб 112</w:t>
      </w:r>
      <w:r>
        <w:rPr>
          <w:rFonts w:ascii="Times New Roman" w:hAnsi="Times New Roman" w:cs="Times New Roman"/>
          <w:sz w:val="28"/>
          <w:szCs w:val="28"/>
          <w:shd w:val="clear" w:color="auto" w:fill="FFFFFF"/>
        </w:rPr>
        <w:t>.</w:t>
      </w:r>
    </w:p>
    <w:p w:rsidR="00AD05B3" w:rsidRPr="004E7DDE" w:rsidRDefault="00AD05B3" w:rsidP="00753D9F">
      <w:pPr>
        <w:pStyle w:val="a3"/>
        <w:shd w:val="clear" w:color="auto" w:fill="FFFFFF"/>
        <w:spacing w:before="0" w:beforeAutospacing="0" w:after="0" w:afterAutospacing="0"/>
        <w:ind w:firstLine="567"/>
        <w:jc w:val="both"/>
        <w:rPr>
          <w:sz w:val="16"/>
          <w:szCs w:val="16"/>
        </w:rPr>
      </w:pPr>
    </w:p>
    <w:p w:rsidR="004E7DDE" w:rsidRPr="004E38F9" w:rsidRDefault="004E7DDE" w:rsidP="00753D9F">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 xml:space="preserve">В разделе </w:t>
      </w:r>
      <w:r>
        <w:rPr>
          <w:rFonts w:ascii="Times New Roman" w:hAnsi="Times New Roman" w:cs="Times New Roman"/>
          <w:sz w:val="28"/>
          <w:szCs w:val="28"/>
        </w:rPr>
        <w:t>портала</w:t>
      </w:r>
      <w:r w:rsidR="000C32CA">
        <w:rPr>
          <w:rFonts w:ascii="Times New Roman" w:hAnsi="Times New Roman" w:cs="Times New Roman"/>
          <w:sz w:val="28"/>
          <w:szCs w:val="28"/>
        </w:rPr>
        <w:t xml:space="preserve"> «Гражданская оборона и з</w:t>
      </w:r>
      <w:r w:rsidRPr="004E38F9">
        <w:rPr>
          <w:rFonts w:ascii="Times New Roman" w:hAnsi="Times New Roman" w:cs="Times New Roman"/>
          <w:sz w:val="28"/>
          <w:szCs w:val="28"/>
        </w:rPr>
        <w:t>ащита населения и территории от ЧС» размещены памятки по оказанию помощи при утоплении и правилам безопасного поведения на воде.</w:t>
      </w:r>
    </w:p>
    <w:p w:rsidR="004F744A" w:rsidRDefault="004F744A" w:rsidP="00753D9F">
      <w:pPr>
        <w:spacing w:after="0" w:line="240" w:lineRule="auto"/>
        <w:ind w:firstLine="567"/>
        <w:jc w:val="both"/>
        <w:rPr>
          <w:rFonts w:ascii="Times New Roman" w:hAnsi="Times New Roman" w:cs="Times New Roman"/>
          <w:sz w:val="16"/>
          <w:szCs w:val="16"/>
        </w:rPr>
      </w:pPr>
    </w:p>
    <w:p w:rsidR="000C32CA" w:rsidRPr="00A3093A" w:rsidRDefault="000C32CA" w:rsidP="001951FC">
      <w:pPr>
        <w:spacing w:after="0" w:line="240" w:lineRule="auto"/>
        <w:ind w:firstLine="851"/>
        <w:jc w:val="both"/>
        <w:rPr>
          <w:rFonts w:ascii="Times New Roman" w:hAnsi="Times New Roman" w:cs="Times New Roman"/>
          <w:sz w:val="16"/>
          <w:szCs w:val="16"/>
        </w:rPr>
      </w:pPr>
    </w:p>
    <w:p w:rsidR="00735F92" w:rsidRPr="004E38F9" w:rsidRDefault="00735F92" w:rsidP="001951FC">
      <w:pPr>
        <w:spacing w:after="0" w:line="240" w:lineRule="auto"/>
        <w:jc w:val="both"/>
        <w:rPr>
          <w:rFonts w:ascii="Times New Roman" w:hAnsi="Times New Roman" w:cs="Times New Roman"/>
          <w:sz w:val="28"/>
          <w:szCs w:val="28"/>
        </w:rPr>
      </w:pPr>
      <w:r w:rsidRPr="004E38F9">
        <w:rPr>
          <w:rFonts w:ascii="Times New Roman" w:hAnsi="Times New Roman" w:cs="Times New Roman"/>
          <w:sz w:val="28"/>
          <w:szCs w:val="28"/>
        </w:rPr>
        <w:t>Отдел по делам ГО ЧС и мобилизационной</w:t>
      </w:r>
    </w:p>
    <w:p w:rsidR="00735F92" w:rsidRPr="004E38F9" w:rsidRDefault="00735F92" w:rsidP="001951FC">
      <w:pPr>
        <w:spacing w:after="0" w:line="240" w:lineRule="auto"/>
        <w:jc w:val="both"/>
        <w:rPr>
          <w:rFonts w:ascii="Times New Roman" w:hAnsi="Times New Roman" w:cs="Times New Roman"/>
          <w:sz w:val="28"/>
          <w:szCs w:val="28"/>
        </w:rPr>
      </w:pPr>
      <w:r w:rsidRPr="004E38F9">
        <w:rPr>
          <w:rFonts w:ascii="Times New Roman" w:hAnsi="Times New Roman" w:cs="Times New Roman"/>
          <w:sz w:val="28"/>
          <w:szCs w:val="28"/>
        </w:rPr>
        <w:lastRenderedPageBreak/>
        <w:t>работе Администрации района</w:t>
      </w:r>
    </w:p>
    <w:p w:rsidR="00A5679A" w:rsidRPr="004E38F9" w:rsidRDefault="00A5679A" w:rsidP="001951FC">
      <w:pPr>
        <w:pStyle w:val="a3"/>
        <w:shd w:val="clear" w:color="auto" w:fill="FFFFFF"/>
        <w:spacing w:before="0" w:beforeAutospacing="0" w:after="0" w:afterAutospacing="0"/>
        <w:jc w:val="both"/>
        <w:rPr>
          <w:sz w:val="28"/>
          <w:szCs w:val="28"/>
        </w:rPr>
      </w:pPr>
    </w:p>
    <w:p w:rsidR="004F744A" w:rsidRDefault="004F744A" w:rsidP="001951FC">
      <w:pPr>
        <w:spacing w:after="0" w:line="240" w:lineRule="auto"/>
        <w:rPr>
          <w:rFonts w:ascii="Times New Roman" w:hAnsi="Times New Roman" w:cs="Times New Roman"/>
          <w:sz w:val="28"/>
          <w:szCs w:val="28"/>
        </w:rPr>
      </w:pPr>
      <w:r>
        <w:rPr>
          <w:rFonts w:ascii="Times New Roman" w:hAnsi="Times New Roman" w:cs="Times New Roman"/>
          <w:sz w:val="28"/>
          <w:szCs w:val="28"/>
        </w:rPr>
        <w:t>Г</w:t>
      </w:r>
      <w:r w:rsidRPr="004F744A">
        <w:rPr>
          <w:rFonts w:ascii="Times New Roman" w:hAnsi="Times New Roman" w:cs="Times New Roman"/>
          <w:sz w:val="28"/>
          <w:szCs w:val="28"/>
        </w:rPr>
        <w:t>руппа патрульной службы № 6 Центр</w:t>
      </w:r>
      <w:r w:rsidR="00E45F26">
        <w:rPr>
          <w:rFonts w:ascii="Times New Roman" w:hAnsi="Times New Roman" w:cs="Times New Roman"/>
          <w:sz w:val="28"/>
          <w:szCs w:val="28"/>
        </w:rPr>
        <w:t>а</w:t>
      </w:r>
    </w:p>
    <w:p w:rsidR="00AF2E08" w:rsidRDefault="004F744A" w:rsidP="001951FC">
      <w:pPr>
        <w:spacing w:after="0" w:line="240" w:lineRule="auto"/>
        <w:rPr>
          <w:rFonts w:ascii="Times New Roman" w:hAnsi="Times New Roman" w:cs="Times New Roman"/>
          <w:sz w:val="28"/>
          <w:szCs w:val="28"/>
        </w:rPr>
      </w:pPr>
      <w:r w:rsidRPr="004F744A">
        <w:rPr>
          <w:rFonts w:ascii="Times New Roman" w:hAnsi="Times New Roman" w:cs="Times New Roman"/>
          <w:sz w:val="28"/>
          <w:szCs w:val="28"/>
        </w:rPr>
        <w:t xml:space="preserve">ГИМС </w:t>
      </w:r>
      <w:r w:rsidR="00E45F26">
        <w:rPr>
          <w:rFonts w:ascii="Times New Roman" w:hAnsi="Times New Roman" w:cs="Times New Roman"/>
          <w:sz w:val="28"/>
          <w:szCs w:val="28"/>
        </w:rPr>
        <w:t xml:space="preserve">ГУ </w:t>
      </w:r>
      <w:r w:rsidRPr="004F744A">
        <w:rPr>
          <w:rFonts w:ascii="Times New Roman" w:hAnsi="Times New Roman" w:cs="Times New Roman"/>
          <w:sz w:val="28"/>
          <w:szCs w:val="28"/>
        </w:rPr>
        <w:t>МЧС России по Алтайскому краю</w:t>
      </w:r>
    </w:p>
    <w:sectPr w:rsidR="00AF2E08" w:rsidSect="005930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Serif">
    <w:altName w:val="Times New Roman"/>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5679A"/>
    <w:rsid w:val="000411C5"/>
    <w:rsid w:val="000C32CA"/>
    <w:rsid w:val="00165F0D"/>
    <w:rsid w:val="0017239B"/>
    <w:rsid w:val="001951FC"/>
    <w:rsid w:val="00212CAE"/>
    <w:rsid w:val="00330F9F"/>
    <w:rsid w:val="0035056D"/>
    <w:rsid w:val="004710C1"/>
    <w:rsid w:val="004A68B4"/>
    <w:rsid w:val="004E38F9"/>
    <w:rsid w:val="004E7DDE"/>
    <w:rsid w:val="004F744A"/>
    <w:rsid w:val="00573761"/>
    <w:rsid w:val="00593017"/>
    <w:rsid w:val="00596EEB"/>
    <w:rsid w:val="005B74F3"/>
    <w:rsid w:val="00652F7E"/>
    <w:rsid w:val="006E3731"/>
    <w:rsid w:val="00735F92"/>
    <w:rsid w:val="00753D9F"/>
    <w:rsid w:val="00810A57"/>
    <w:rsid w:val="00840198"/>
    <w:rsid w:val="008922C2"/>
    <w:rsid w:val="00924EFC"/>
    <w:rsid w:val="00A3093A"/>
    <w:rsid w:val="00A5679A"/>
    <w:rsid w:val="00A64658"/>
    <w:rsid w:val="00AD05B3"/>
    <w:rsid w:val="00AF2E08"/>
    <w:rsid w:val="00B21D74"/>
    <w:rsid w:val="00B22AED"/>
    <w:rsid w:val="00B46618"/>
    <w:rsid w:val="00B8564C"/>
    <w:rsid w:val="00BD35B1"/>
    <w:rsid w:val="00CB741B"/>
    <w:rsid w:val="00D14D6D"/>
    <w:rsid w:val="00D6633E"/>
    <w:rsid w:val="00E45F26"/>
    <w:rsid w:val="00F06E4C"/>
    <w:rsid w:val="00FA3AC5"/>
    <w:rsid w:val="00FC2E04"/>
    <w:rsid w:val="00FE0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17C7C"/>
  <w15:docId w15:val="{C8AAA2C3-38DF-4779-909E-4912DEC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017"/>
  </w:style>
  <w:style w:type="paragraph" w:styleId="1">
    <w:name w:val="heading 1"/>
    <w:basedOn w:val="a"/>
    <w:link w:val="10"/>
    <w:uiPriority w:val="9"/>
    <w:qFormat/>
    <w:rsid w:val="000C32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67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5679A"/>
  </w:style>
  <w:style w:type="paragraph" w:customStyle="1" w:styleId="p2">
    <w:name w:val="p2"/>
    <w:basedOn w:val="a"/>
    <w:rsid w:val="004F744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505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056D"/>
    <w:rPr>
      <w:rFonts w:ascii="Tahoma" w:hAnsi="Tahoma" w:cs="Tahoma"/>
      <w:sz w:val="16"/>
      <w:szCs w:val="16"/>
    </w:rPr>
  </w:style>
  <w:style w:type="character" w:styleId="a6">
    <w:name w:val="Hyperlink"/>
    <w:basedOn w:val="a0"/>
    <w:uiPriority w:val="99"/>
    <w:semiHidden/>
    <w:unhideWhenUsed/>
    <w:rsid w:val="000C32CA"/>
    <w:rPr>
      <w:color w:val="0000FF"/>
      <w:u w:val="single"/>
    </w:rPr>
  </w:style>
  <w:style w:type="character" w:customStyle="1" w:styleId="10">
    <w:name w:val="Заголовок 1 Знак"/>
    <w:basedOn w:val="a0"/>
    <w:link w:val="1"/>
    <w:uiPriority w:val="9"/>
    <w:rsid w:val="000C32CA"/>
    <w:rPr>
      <w:rFonts w:ascii="Times New Roman" w:eastAsia="Times New Roman" w:hAnsi="Times New Roman" w:cs="Times New Roman"/>
      <w:b/>
      <w:bCs/>
      <w:kern w:val="36"/>
      <w:sz w:val="48"/>
      <w:szCs w:val="48"/>
    </w:rPr>
  </w:style>
  <w:style w:type="character" w:customStyle="1" w:styleId="fontstyle01">
    <w:name w:val="fontstyle01"/>
    <w:basedOn w:val="a0"/>
    <w:rsid w:val="00810A57"/>
    <w:rPr>
      <w:rFonts w:ascii="LiberationSerif" w:hAnsi="LiberationSerif"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645921">
      <w:bodyDiv w:val="1"/>
      <w:marLeft w:val="0"/>
      <w:marRight w:val="0"/>
      <w:marTop w:val="0"/>
      <w:marBottom w:val="0"/>
      <w:divBdr>
        <w:top w:val="none" w:sz="0" w:space="0" w:color="auto"/>
        <w:left w:val="none" w:sz="0" w:space="0" w:color="auto"/>
        <w:bottom w:val="none" w:sz="0" w:space="0" w:color="auto"/>
        <w:right w:val="none" w:sz="0" w:space="0" w:color="auto"/>
      </w:divBdr>
    </w:div>
    <w:div w:id="605429385">
      <w:bodyDiv w:val="1"/>
      <w:marLeft w:val="0"/>
      <w:marRight w:val="0"/>
      <w:marTop w:val="0"/>
      <w:marBottom w:val="0"/>
      <w:divBdr>
        <w:top w:val="none" w:sz="0" w:space="0" w:color="auto"/>
        <w:left w:val="none" w:sz="0" w:space="0" w:color="auto"/>
        <w:bottom w:val="none" w:sz="0" w:space="0" w:color="auto"/>
        <w:right w:val="none" w:sz="0" w:space="0" w:color="auto"/>
      </w:divBdr>
    </w:div>
    <w:div w:id="1065492513">
      <w:bodyDiv w:val="1"/>
      <w:marLeft w:val="0"/>
      <w:marRight w:val="0"/>
      <w:marTop w:val="0"/>
      <w:marBottom w:val="0"/>
      <w:divBdr>
        <w:top w:val="none" w:sz="0" w:space="0" w:color="auto"/>
        <w:left w:val="none" w:sz="0" w:space="0" w:color="auto"/>
        <w:bottom w:val="none" w:sz="0" w:space="0" w:color="auto"/>
        <w:right w:val="none" w:sz="0" w:space="0" w:color="auto"/>
      </w:divBdr>
    </w:div>
    <w:div w:id="1399551404">
      <w:bodyDiv w:val="1"/>
      <w:marLeft w:val="0"/>
      <w:marRight w:val="0"/>
      <w:marTop w:val="0"/>
      <w:marBottom w:val="0"/>
      <w:divBdr>
        <w:top w:val="none" w:sz="0" w:space="0" w:color="auto"/>
        <w:left w:val="none" w:sz="0" w:space="0" w:color="auto"/>
        <w:bottom w:val="none" w:sz="0" w:space="0" w:color="auto"/>
        <w:right w:val="none" w:sz="0" w:space="0" w:color="auto"/>
      </w:divBdr>
    </w:div>
    <w:div w:id="1627547179">
      <w:bodyDiv w:val="1"/>
      <w:marLeft w:val="0"/>
      <w:marRight w:val="0"/>
      <w:marTop w:val="0"/>
      <w:marBottom w:val="0"/>
      <w:divBdr>
        <w:top w:val="none" w:sz="0" w:space="0" w:color="auto"/>
        <w:left w:val="none" w:sz="0" w:space="0" w:color="auto"/>
        <w:bottom w:val="none" w:sz="0" w:space="0" w:color="auto"/>
        <w:right w:val="none" w:sz="0" w:space="0" w:color="auto"/>
      </w:divBdr>
      <w:divsChild>
        <w:div w:id="511532448">
          <w:marLeft w:val="0"/>
          <w:marRight w:val="0"/>
          <w:marTop w:val="0"/>
          <w:marBottom w:val="502"/>
          <w:divBdr>
            <w:top w:val="none" w:sz="0" w:space="0" w:color="auto"/>
            <w:left w:val="none" w:sz="0" w:space="0" w:color="auto"/>
            <w:bottom w:val="none" w:sz="0" w:space="0" w:color="auto"/>
            <w:right w:val="none" w:sz="0" w:space="0" w:color="auto"/>
          </w:divBdr>
          <w:divsChild>
            <w:div w:id="26832124">
              <w:marLeft w:val="0"/>
              <w:marRight w:val="0"/>
              <w:marTop w:val="0"/>
              <w:marBottom w:val="0"/>
              <w:divBdr>
                <w:top w:val="none" w:sz="0" w:space="0" w:color="auto"/>
                <w:left w:val="none" w:sz="0" w:space="0" w:color="auto"/>
                <w:bottom w:val="none" w:sz="0" w:space="0" w:color="auto"/>
                <w:right w:val="none" w:sz="0" w:space="0" w:color="auto"/>
              </w:divBdr>
            </w:div>
          </w:divsChild>
        </w:div>
        <w:div w:id="1370833066">
          <w:marLeft w:val="0"/>
          <w:marRight w:val="0"/>
          <w:marTop w:val="0"/>
          <w:marBottom w:val="502"/>
          <w:divBdr>
            <w:top w:val="none" w:sz="0" w:space="0" w:color="auto"/>
            <w:left w:val="none" w:sz="0" w:space="0" w:color="auto"/>
            <w:bottom w:val="none" w:sz="0" w:space="0" w:color="auto"/>
            <w:right w:val="none" w:sz="0" w:space="0" w:color="auto"/>
          </w:divBdr>
          <w:divsChild>
            <w:div w:id="1869219268">
              <w:marLeft w:val="0"/>
              <w:marRight w:val="268"/>
              <w:marTop w:val="0"/>
              <w:marBottom w:val="0"/>
              <w:divBdr>
                <w:top w:val="none" w:sz="0" w:space="0" w:color="auto"/>
                <w:left w:val="none" w:sz="0" w:space="0" w:color="auto"/>
                <w:bottom w:val="none" w:sz="0" w:space="0" w:color="auto"/>
                <w:right w:val="none" w:sz="0" w:space="0" w:color="auto"/>
              </w:divBdr>
            </w:div>
            <w:div w:id="79706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489">
      <w:bodyDiv w:val="1"/>
      <w:marLeft w:val="0"/>
      <w:marRight w:val="0"/>
      <w:marTop w:val="0"/>
      <w:marBottom w:val="0"/>
      <w:divBdr>
        <w:top w:val="none" w:sz="0" w:space="0" w:color="auto"/>
        <w:left w:val="none" w:sz="0" w:space="0" w:color="auto"/>
        <w:bottom w:val="none" w:sz="0" w:space="0" w:color="auto"/>
        <w:right w:val="none" w:sz="0" w:space="0" w:color="auto"/>
      </w:divBdr>
      <w:divsChild>
        <w:div w:id="1879394282">
          <w:marLeft w:val="0"/>
          <w:marRight w:val="0"/>
          <w:marTop w:val="0"/>
          <w:marBottom w:val="0"/>
          <w:divBdr>
            <w:top w:val="none" w:sz="0" w:space="0" w:color="auto"/>
            <w:left w:val="none" w:sz="0" w:space="0" w:color="auto"/>
            <w:bottom w:val="none" w:sz="0" w:space="0" w:color="auto"/>
            <w:right w:val="none" w:sz="0" w:space="0" w:color="auto"/>
          </w:divBdr>
        </w:div>
      </w:divsChild>
    </w:div>
    <w:div w:id="210128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4</Pages>
  <Words>1028</Words>
  <Characters>5865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Владимир</cp:lastModifiedBy>
  <cp:revision>21</cp:revision>
  <cp:lastPrinted>2017-06-01T09:18:00Z</cp:lastPrinted>
  <dcterms:created xsi:type="dcterms:W3CDTF">2015-07-01T09:49:00Z</dcterms:created>
  <dcterms:modified xsi:type="dcterms:W3CDTF">2026-06-22T08:31:00Z</dcterms:modified>
</cp:coreProperties>
</file>