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60D" w:rsidRPr="00CE360D" w:rsidRDefault="00CE360D" w:rsidP="00CE360D">
      <w:pPr>
        <w:spacing w:after="0"/>
        <w:ind w:left="220"/>
        <w:jc w:val="center"/>
        <w:rPr>
          <w:rFonts w:ascii="Times New Roman" w:hAnsi="Times New Roman"/>
          <w:sz w:val="28"/>
          <w:szCs w:val="28"/>
          <w:lang w:val="ru-RU"/>
        </w:rPr>
      </w:pPr>
      <w:r w:rsidRPr="00CE360D">
        <w:rPr>
          <w:rFonts w:ascii="Times New Roman" w:hAnsi="Times New Roman"/>
          <w:sz w:val="28"/>
          <w:szCs w:val="28"/>
          <w:lang w:val="ru-RU"/>
        </w:rPr>
        <w:t>РОССИЙСКАЯ ФЕДЕРАЦИЯ</w:t>
      </w:r>
    </w:p>
    <w:p w:rsidR="00CE360D" w:rsidRPr="00CE360D" w:rsidRDefault="00CE360D" w:rsidP="00CE360D">
      <w:pPr>
        <w:spacing w:after="0"/>
        <w:ind w:left="220"/>
        <w:jc w:val="center"/>
        <w:rPr>
          <w:rFonts w:ascii="Times New Roman" w:hAnsi="Times New Roman"/>
          <w:sz w:val="28"/>
          <w:szCs w:val="28"/>
          <w:lang w:val="ru-RU"/>
        </w:rPr>
      </w:pPr>
      <w:r w:rsidRPr="00CE360D">
        <w:rPr>
          <w:rFonts w:ascii="Times New Roman" w:hAnsi="Times New Roman"/>
          <w:sz w:val="28"/>
          <w:szCs w:val="28"/>
          <w:lang w:val="ru-RU"/>
        </w:rPr>
        <w:t>АДМИНИСТРАЦИЯ БОЛЬШЕШЕЛКОВНИКОВСКОГО СЕЛЬСОВЕТА</w:t>
      </w:r>
    </w:p>
    <w:p w:rsidR="00CE360D" w:rsidRPr="00CE360D" w:rsidRDefault="00CE360D" w:rsidP="00CE360D">
      <w:pPr>
        <w:spacing w:after="0"/>
        <w:ind w:left="220"/>
        <w:jc w:val="center"/>
        <w:rPr>
          <w:rFonts w:ascii="Times New Roman" w:hAnsi="Times New Roman"/>
          <w:sz w:val="28"/>
          <w:szCs w:val="28"/>
          <w:lang w:val="ru-RU"/>
        </w:rPr>
      </w:pPr>
      <w:r w:rsidRPr="00CE360D">
        <w:rPr>
          <w:rFonts w:ascii="Times New Roman" w:hAnsi="Times New Roman"/>
          <w:sz w:val="28"/>
          <w:szCs w:val="28"/>
          <w:lang w:val="ru-RU"/>
        </w:rPr>
        <w:t>РУБЦОВСКОГО РАЙОНА АЛТАЙСКОГО КРАЯ</w:t>
      </w:r>
    </w:p>
    <w:p w:rsidR="00CE360D" w:rsidRPr="00CE360D" w:rsidRDefault="00CE360D" w:rsidP="00CE360D">
      <w:pPr>
        <w:spacing w:after="0"/>
        <w:ind w:left="220"/>
        <w:jc w:val="both"/>
        <w:rPr>
          <w:rFonts w:ascii="Times New Roman" w:hAnsi="Times New Roman"/>
          <w:sz w:val="16"/>
          <w:szCs w:val="16"/>
          <w:lang w:val="ru-RU"/>
        </w:rPr>
      </w:pPr>
    </w:p>
    <w:p w:rsidR="00CE360D" w:rsidRPr="00CE360D" w:rsidRDefault="00CE360D" w:rsidP="00CE360D">
      <w:pPr>
        <w:spacing w:after="0"/>
        <w:ind w:left="220"/>
        <w:jc w:val="center"/>
        <w:rPr>
          <w:rFonts w:ascii="Times New Roman" w:hAnsi="Times New Roman"/>
          <w:sz w:val="28"/>
          <w:szCs w:val="28"/>
          <w:lang w:val="ru-RU"/>
        </w:rPr>
      </w:pPr>
      <w:r w:rsidRPr="00CE360D">
        <w:rPr>
          <w:rFonts w:ascii="Times New Roman" w:hAnsi="Times New Roman"/>
          <w:sz w:val="28"/>
          <w:szCs w:val="28"/>
          <w:lang w:val="ru-RU"/>
        </w:rPr>
        <w:t>ПОСТАНОВЛЕНИЕ</w:t>
      </w:r>
    </w:p>
    <w:p w:rsidR="00CE360D" w:rsidRPr="00CE360D" w:rsidRDefault="00CE360D" w:rsidP="00CE360D">
      <w:pPr>
        <w:spacing w:after="0"/>
        <w:ind w:left="220"/>
        <w:jc w:val="both"/>
        <w:rPr>
          <w:rFonts w:ascii="Times New Roman" w:hAnsi="Times New Roman"/>
          <w:sz w:val="16"/>
          <w:szCs w:val="16"/>
          <w:lang w:val="ru-RU"/>
        </w:rPr>
      </w:pPr>
    </w:p>
    <w:p w:rsidR="00CE360D" w:rsidRPr="00CE360D" w:rsidRDefault="00CE360D" w:rsidP="00CE360D">
      <w:pPr>
        <w:spacing w:after="0"/>
        <w:ind w:left="220"/>
        <w:jc w:val="both"/>
        <w:rPr>
          <w:rFonts w:ascii="Times New Roman" w:hAnsi="Times New Roman"/>
          <w:sz w:val="28"/>
          <w:szCs w:val="28"/>
          <w:lang w:val="ru-RU"/>
        </w:rPr>
      </w:pPr>
      <w:r w:rsidRPr="00CE360D">
        <w:rPr>
          <w:rFonts w:ascii="Times New Roman" w:hAnsi="Times New Roman"/>
          <w:sz w:val="28"/>
          <w:szCs w:val="28"/>
          <w:lang w:val="ru-RU"/>
        </w:rPr>
        <w:t xml:space="preserve">15.06.2026             </w:t>
      </w:r>
      <w:r w:rsidRPr="00CE360D">
        <w:rPr>
          <w:rFonts w:ascii="Times New Roman" w:hAnsi="Times New Roman"/>
          <w:sz w:val="28"/>
          <w:szCs w:val="28"/>
          <w:lang w:val="ru-RU"/>
        </w:rPr>
        <w:tab/>
        <w:t xml:space="preserve">                                                                      </w:t>
      </w:r>
      <w:r w:rsidRPr="00CE360D">
        <w:rPr>
          <w:rFonts w:ascii="Times New Roman" w:hAnsi="Times New Roman"/>
          <w:sz w:val="28"/>
          <w:szCs w:val="28"/>
          <w:lang w:val="ru-RU"/>
        </w:rPr>
        <w:tab/>
      </w:r>
      <w:r w:rsidRPr="00CE360D">
        <w:rPr>
          <w:rFonts w:ascii="Times New Roman" w:hAnsi="Times New Roman"/>
          <w:sz w:val="28"/>
          <w:szCs w:val="28"/>
          <w:lang w:val="ru-RU"/>
        </w:rPr>
        <w:tab/>
      </w:r>
      <w:bookmarkStart w:id="0" w:name="_GoBack"/>
      <w:bookmarkEnd w:id="0"/>
      <w:r>
        <w:rPr>
          <w:rFonts w:ascii="Times New Roman" w:hAnsi="Times New Roman"/>
          <w:sz w:val="28"/>
          <w:szCs w:val="28"/>
          <w:lang w:val="ru-RU"/>
        </w:rPr>
        <w:t>№ 21</w:t>
      </w:r>
    </w:p>
    <w:p w:rsidR="00CE360D" w:rsidRPr="00CE360D" w:rsidRDefault="00CE360D" w:rsidP="00CE360D">
      <w:pPr>
        <w:spacing w:after="0"/>
        <w:ind w:left="220"/>
        <w:jc w:val="center"/>
        <w:rPr>
          <w:rFonts w:ascii="Times New Roman" w:hAnsi="Times New Roman"/>
          <w:sz w:val="28"/>
          <w:szCs w:val="28"/>
          <w:lang w:val="ru-RU"/>
        </w:rPr>
      </w:pPr>
      <w:r w:rsidRPr="00CE360D">
        <w:rPr>
          <w:rFonts w:ascii="Times New Roman" w:hAnsi="Times New Roman"/>
          <w:sz w:val="28"/>
          <w:szCs w:val="28"/>
          <w:lang w:val="ru-RU"/>
        </w:rPr>
        <w:t xml:space="preserve">с. Большая </w:t>
      </w:r>
      <w:proofErr w:type="spellStart"/>
      <w:r w:rsidRPr="00CE360D">
        <w:rPr>
          <w:rFonts w:ascii="Times New Roman" w:hAnsi="Times New Roman"/>
          <w:sz w:val="28"/>
          <w:szCs w:val="28"/>
          <w:lang w:val="ru-RU"/>
        </w:rPr>
        <w:t>Шелковка</w:t>
      </w:r>
      <w:proofErr w:type="spellEnd"/>
    </w:p>
    <w:p w:rsidR="00CE360D" w:rsidRPr="00CE360D" w:rsidRDefault="00CE360D" w:rsidP="00CE360D">
      <w:pPr>
        <w:widowControl w:val="0"/>
        <w:autoSpaceDE w:val="0"/>
        <w:autoSpaceDN w:val="0"/>
        <w:adjustRightInd w:val="0"/>
        <w:spacing w:before="0" w:beforeAutospacing="0" w:after="0" w:afterAutospacing="0"/>
        <w:rPr>
          <w:rFonts w:ascii="Times New Roman" w:hAnsi="Times New Roman" w:cs="Times New Roman"/>
          <w:bCs/>
          <w:color w:val="000000" w:themeColor="text1"/>
          <w:spacing w:val="-2"/>
          <w:sz w:val="28"/>
          <w:szCs w:val="28"/>
          <w:lang w:val="ru-RU"/>
        </w:rPr>
      </w:pPr>
      <w:r w:rsidRPr="00CE360D">
        <w:rPr>
          <w:rFonts w:ascii="Times New Roman" w:eastAsia="Times New Roman" w:hAnsi="Times New Roman" w:cs="Times New Roman"/>
          <w:bCs/>
          <w:color w:val="000000" w:themeColor="text1"/>
          <w:sz w:val="28"/>
          <w:szCs w:val="28"/>
          <w:lang w:val="ru-RU" w:eastAsia="ru-RU"/>
        </w:rPr>
        <w:t xml:space="preserve">ПРОГРАММА </w:t>
      </w:r>
      <w:proofErr w:type="gramStart"/>
      <w:r w:rsidRPr="00CE360D">
        <w:rPr>
          <w:rFonts w:ascii="Times New Roman" w:hAnsi="Times New Roman" w:cs="Times New Roman"/>
          <w:bCs/>
          <w:color w:val="000000" w:themeColor="text1"/>
          <w:spacing w:val="-2"/>
          <w:sz w:val="28"/>
          <w:szCs w:val="28"/>
          <w:lang w:val="ru-RU"/>
        </w:rPr>
        <w:t>первичного</w:t>
      </w:r>
      <w:proofErr w:type="gramEnd"/>
      <w:r w:rsidRPr="00CE360D">
        <w:rPr>
          <w:rFonts w:ascii="Times New Roman" w:hAnsi="Times New Roman" w:cs="Times New Roman"/>
          <w:bCs/>
          <w:color w:val="000000" w:themeColor="text1"/>
          <w:spacing w:val="-2"/>
          <w:sz w:val="28"/>
          <w:szCs w:val="28"/>
          <w:lang w:val="ru-RU"/>
        </w:rPr>
        <w:t xml:space="preserve"> и повторного </w:t>
      </w:r>
    </w:p>
    <w:p w:rsidR="00CE360D" w:rsidRPr="00CE360D" w:rsidRDefault="00CE360D" w:rsidP="00CE360D">
      <w:pPr>
        <w:widowControl w:val="0"/>
        <w:autoSpaceDE w:val="0"/>
        <w:autoSpaceDN w:val="0"/>
        <w:adjustRightInd w:val="0"/>
        <w:spacing w:before="0" w:beforeAutospacing="0" w:after="0" w:afterAutospacing="0"/>
        <w:rPr>
          <w:rFonts w:ascii="Times New Roman" w:eastAsia="Times New Roman" w:hAnsi="Times New Roman" w:cs="Times New Roman"/>
          <w:bCs/>
          <w:color w:val="000000" w:themeColor="text1"/>
          <w:sz w:val="28"/>
          <w:szCs w:val="28"/>
          <w:lang w:val="ru-RU" w:eastAsia="ru-RU"/>
        </w:rPr>
      </w:pPr>
      <w:r w:rsidRPr="00CE360D">
        <w:rPr>
          <w:rFonts w:ascii="Times New Roman" w:hAnsi="Times New Roman" w:cs="Times New Roman"/>
          <w:bCs/>
          <w:color w:val="000000" w:themeColor="text1"/>
          <w:spacing w:val="-2"/>
          <w:sz w:val="28"/>
          <w:szCs w:val="28"/>
          <w:lang w:val="ru-RU"/>
        </w:rPr>
        <w:t>противопожарного инструктажа</w:t>
      </w:r>
    </w:p>
    <w:p w:rsidR="00CE360D" w:rsidRPr="00CE360D" w:rsidRDefault="00CE360D" w:rsidP="00CE360D">
      <w:pPr>
        <w:autoSpaceDE w:val="0"/>
        <w:autoSpaceDN w:val="0"/>
        <w:adjustRightInd w:val="0"/>
        <w:spacing w:after="0"/>
        <w:ind w:left="220" w:firstLine="851"/>
        <w:jc w:val="both"/>
        <w:rPr>
          <w:rFonts w:ascii="Times New Roman" w:hAnsi="Times New Roman"/>
          <w:sz w:val="28"/>
          <w:szCs w:val="28"/>
          <w:lang w:val="ru-RU"/>
        </w:rPr>
      </w:pPr>
      <w:proofErr w:type="gramStart"/>
      <w:r w:rsidRPr="00CE360D">
        <w:rPr>
          <w:rFonts w:ascii="Times New Roman" w:hAnsi="Times New Roman"/>
          <w:sz w:val="28"/>
          <w:szCs w:val="28"/>
          <w:lang w:val="ru-RU"/>
        </w:rPr>
        <w:t>В целях реализации</w:t>
      </w:r>
      <w:r w:rsidRPr="00CE360D">
        <w:rPr>
          <w:sz w:val="28"/>
          <w:szCs w:val="28"/>
          <w:lang w:val="ru-RU"/>
        </w:rPr>
        <w:t xml:space="preserve"> </w:t>
      </w:r>
      <w:r w:rsidRPr="00CE360D">
        <w:rPr>
          <w:rFonts w:ascii="Times New Roman" w:hAnsi="Times New Roman"/>
          <w:sz w:val="28"/>
          <w:szCs w:val="28"/>
          <w:lang w:val="ru-RU"/>
        </w:rPr>
        <w:t xml:space="preserve">постановлений Администрации района от 04.02.2021 № 38 «Об утверждении положения о </w:t>
      </w:r>
      <w:r w:rsidRPr="00CE360D">
        <w:rPr>
          <w:rFonts w:ascii="Times New Roman" w:hAnsi="Times New Roman"/>
          <w:spacing w:val="2"/>
          <w:sz w:val="28"/>
          <w:szCs w:val="28"/>
          <w:lang w:val="ru-RU"/>
        </w:rPr>
        <w:t xml:space="preserve">муниципальной системе оповещения населения </w:t>
      </w:r>
      <w:proofErr w:type="spellStart"/>
      <w:r w:rsidRPr="00CE360D">
        <w:rPr>
          <w:rFonts w:ascii="Times New Roman" w:hAnsi="Times New Roman"/>
          <w:sz w:val="28"/>
          <w:szCs w:val="28"/>
          <w:lang w:val="ru-RU"/>
        </w:rPr>
        <w:t>Рубцовского</w:t>
      </w:r>
      <w:proofErr w:type="spellEnd"/>
      <w:r w:rsidRPr="00CE360D">
        <w:rPr>
          <w:rFonts w:ascii="Times New Roman" w:hAnsi="Times New Roman"/>
          <w:sz w:val="28"/>
          <w:szCs w:val="28"/>
          <w:lang w:val="ru-RU"/>
        </w:rPr>
        <w:t xml:space="preserve"> района Алтайского края», от 23.03.2022 № 151 «</w:t>
      </w:r>
      <w:r w:rsidRPr="00CE360D">
        <w:rPr>
          <w:rFonts w:ascii="Times New Roman" w:hAnsi="Times New Roman"/>
          <w:bCs/>
          <w:color w:val="000000"/>
          <w:sz w:val="28"/>
          <w:szCs w:val="28"/>
          <w:lang w:val="ru-RU"/>
        </w:rPr>
        <w:t xml:space="preserve">О своевременном оповещении и информировании населения </w:t>
      </w:r>
      <w:proofErr w:type="spellStart"/>
      <w:r w:rsidRPr="00CE360D">
        <w:rPr>
          <w:rFonts w:ascii="Times New Roman" w:hAnsi="Times New Roman"/>
          <w:bCs/>
          <w:color w:val="000000"/>
          <w:sz w:val="28"/>
          <w:szCs w:val="28"/>
          <w:lang w:val="ru-RU"/>
        </w:rPr>
        <w:t>Рубцовского</w:t>
      </w:r>
      <w:proofErr w:type="spellEnd"/>
      <w:r w:rsidRPr="00CE360D">
        <w:rPr>
          <w:rFonts w:ascii="Times New Roman" w:hAnsi="Times New Roman"/>
          <w:bCs/>
          <w:color w:val="000000"/>
          <w:sz w:val="28"/>
          <w:szCs w:val="28"/>
          <w:lang w:val="ru-RU"/>
        </w:rPr>
        <w:t xml:space="preserve"> района об угрозе возникновения или о возникновении чрезвычайных ситуаций», в</w:t>
      </w:r>
      <w:r w:rsidRPr="00CE360D">
        <w:rPr>
          <w:rFonts w:ascii="Times New Roman" w:hAnsi="Times New Roman"/>
          <w:sz w:val="28"/>
          <w:szCs w:val="28"/>
          <w:lang w:val="ru-RU"/>
        </w:rPr>
        <w:t xml:space="preserve"> соответствии с </w:t>
      </w:r>
      <w:r w:rsidRPr="00CE360D">
        <w:rPr>
          <w:rFonts w:ascii="Times New Roman" w:hAnsi="Times New Roman"/>
          <w:color w:val="000000"/>
          <w:sz w:val="28"/>
          <w:szCs w:val="28"/>
          <w:lang w:val="ru-RU"/>
        </w:rPr>
        <w:t>федеральными законами Российской Федерации от 21.12.1994 № 68-ФЗ «О защите населения и территорий от чрезвычайных ситуаций природного и</w:t>
      </w:r>
      <w:proofErr w:type="gramEnd"/>
      <w:r w:rsidRPr="00CE360D">
        <w:rPr>
          <w:rFonts w:ascii="Times New Roman" w:hAnsi="Times New Roman"/>
          <w:color w:val="000000"/>
          <w:sz w:val="28"/>
          <w:szCs w:val="28"/>
          <w:lang w:val="ru-RU"/>
        </w:rPr>
        <w:t xml:space="preserve"> техногенного характера», от 12.02.1998 № 28-ФЗ «О гражданской обороне»</w:t>
      </w:r>
      <w:r w:rsidRPr="00CE360D">
        <w:rPr>
          <w:rFonts w:ascii="Times New Roman" w:hAnsi="Times New Roman"/>
          <w:sz w:val="28"/>
          <w:szCs w:val="28"/>
          <w:lang w:val="ru-RU"/>
        </w:rPr>
        <w:t xml:space="preserve">, </w:t>
      </w:r>
      <w:r w:rsidRPr="00CE360D">
        <w:rPr>
          <w:rFonts w:ascii="Times New Roman" w:hAnsi="Times New Roman"/>
          <w:color w:val="000000"/>
          <w:sz w:val="28"/>
          <w:szCs w:val="28"/>
          <w:lang w:val="ru-RU"/>
        </w:rPr>
        <w:t xml:space="preserve">Постановлением Правительства Российской Федерации от 30.12.2003 № 794 «О единой государственной системе предупреждения и ликвидации чрезвычайных ситуаций», для организации оповещения и информирования населения на территории </w:t>
      </w:r>
      <w:proofErr w:type="spellStart"/>
      <w:r w:rsidRPr="00CE360D">
        <w:rPr>
          <w:rFonts w:ascii="Times New Roman" w:hAnsi="Times New Roman"/>
          <w:color w:val="000000"/>
          <w:sz w:val="28"/>
          <w:szCs w:val="28"/>
          <w:lang w:val="ru-RU"/>
        </w:rPr>
        <w:t>Большешелковниковского</w:t>
      </w:r>
      <w:proofErr w:type="spellEnd"/>
      <w:r w:rsidRPr="00CE360D">
        <w:rPr>
          <w:rFonts w:ascii="Times New Roman" w:hAnsi="Times New Roman"/>
          <w:color w:val="000000"/>
          <w:sz w:val="28"/>
          <w:szCs w:val="28"/>
          <w:lang w:val="ru-RU"/>
        </w:rPr>
        <w:t xml:space="preserve"> сельсовета </w:t>
      </w:r>
      <w:proofErr w:type="spellStart"/>
      <w:r w:rsidRPr="00CE360D">
        <w:rPr>
          <w:rFonts w:ascii="Times New Roman" w:hAnsi="Times New Roman"/>
          <w:color w:val="000000"/>
          <w:sz w:val="28"/>
          <w:szCs w:val="28"/>
          <w:lang w:val="ru-RU"/>
        </w:rPr>
        <w:t>Рубцовского</w:t>
      </w:r>
      <w:proofErr w:type="spellEnd"/>
      <w:r w:rsidRPr="00CE360D">
        <w:rPr>
          <w:rFonts w:ascii="Times New Roman" w:hAnsi="Times New Roman"/>
          <w:color w:val="000000"/>
          <w:sz w:val="28"/>
          <w:szCs w:val="28"/>
          <w:lang w:val="ru-RU"/>
        </w:rPr>
        <w:t xml:space="preserve"> района</w:t>
      </w:r>
      <w:r w:rsidRPr="00CE360D">
        <w:rPr>
          <w:rFonts w:ascii="Times New Roman" w:hAnsi="Times New Roman"/>
          <w:bCs/>
          <w:color w:val="000000"/>
          <w:sz w:val="28"/>
          <w:szCs w:val="28"/>
          <w:lang w:val="ru-RU"/>
        </w:rPr>
        <w:t>:</w:t>
      </w:r>
    </w:p>
    <w:p w:rsidR="00CE360D" w:rsidRPr="00AC7D03" w:rsidRDefault="00CE360D" w:rsidP="00CE360D">
      <w:pPr>
        <w:autoSpaceDE w:val="0"/>
        <w:autoSpaceDN w:val="0"/>
        <w:adjustRightInd w:val="0"/>
        <w:spacing w:after="0"/>
        <w:ind w:left="220" w:firstLine="708"/>
        <w:jc w:val="both"/>
        <w:rPr>
          <w:rFonts w:ascii="Times New Roman" w:hAnsi="Times New Roman"/>
          <w:sz w:val="28"/>
          <w:szCs w:val="28"/>
        </w:rPr>
      </w:pPr>
      <w:r w:rsidRPr="00A40C3E">
        <w:rPr>
          <w:rFonts w:ascii="Times New Roman" w:hAnsi="Times New Roman"/>
          <w:bCs/>
          <w:caps/>
          <w:color w:val="000000"/>
          <w:sz w:val="28"/>
          <w:szCs w:val="28"/>
        </w:rPr>
        <w:t>Постановляю</w:t>
      </w:r>
      <w:r>
        <w:rPr>
          <w:rFonts w:ascii="Times New Roman" w:hAnsi="Times New Roman"/>
          <w:bCs/>
          <w:color w:val="000000"/>
          <w:sz w:val="28"/>
          <w:szCs w:val="28"/>
        </w:rPr>
        <w:t>:</w:t>
      </w:r>
    </w:p>
    <w:p w:rsidR="00CE360D" w:rsidRPr="008F2F5B" w:rsidRDefault="00CE360D" w:rsidP="00CE360D">
      <w:pPr>
        <w:pStyle w:val="a3"/>
        <w:numPr>
          <w:ilvl w:val="0"/>
          <w:numId w:val="20"/>
        </w:numPr>
        <w:spacing w:before="0" w:beforeAutospacing="0" w:after="0" w:afterAutospacing="0"/>
        <w:jc w:val="both"/>
        <w:rPr>
          <w:rFonts w:ascii="Times New Roman" w:hAnsi="Times New Roman"/>
          <w:sz w:val="28"/>
          <w:szCs w:val="28"/>
        </w:rPr>
      </w:pPr>
      <w:r w:rsidRPr="008F2F5B">
        <w:rPr>
          <w:rFonts w:ascii="Times New Roman" w:hAnsi="Times New Roman"/>
          <w:sz w:val="28"/>
          <w:szCs w:val="28"/>
        </w:rPr>
        <w:t>Утвердить:</w:t>
      </w:r>
      <w:r>
        <w:rPr>
          <w:rFonts w:ascii="Times New Roman" w:hAnsi="Times New Roman"/>
          <w:sz w:val="28"/>
          <w:szCs w:val="28"/>
        </w:rPr>
        <w:t xml:space="preserve"> Постановление от 15.06.2026 № 2</w:t>
      </w:r>
      <w:r>
        <w:rPr>
          <w:rFonts w:ascii="Times New Roman" w:hAnsi="Times New Roman"/>
          <w:sz w:val="28"/>
          <w:szCs w:val="28"/>
          <w:lang w:val="ru-RU"/>
        </w:rPr>
        <w:t>1</w:t>
      </w:r>
    </w:p>
    <w:p w:rsidR="00CE360D" w:rsidRPr="00CE360D" w:rsidRDefault="00CE360D" w:rsidP="00CE360D">
      <w:pPr>
        <w:pStyle w:val="a3"/>
        <w:numPr>
          <w:ilvl w:val="0"/>
          <w:numId w:val="20"/>
        </w:numPr>
        <w:spacing w:before="0" w:beforeAutospacing="0" w:after="0" w:afterAutospacing="0"/>
        <w:jc w:val="both"/>
        <w:rPr>
          <w:rFonts w:ascii="Times New Roman" w:hAnsi="Times New Roman"/>
          <w:sz w:val="28"/>
          <w:szCs w:val="28"/>
          <w:lang w:val="ru-RU"/>
        </w:rPr>
      </w:pPr>
      <w:r w:rsidRPr="00CE360D">
        <w:rPr>
          <w:rFonts w:ascii="Times New Roman" w:hAnsi="Times New Roman"/>
          <w:sz w:val="28"/>
          <w:szCs w:val="28"/>
          <w:lang w:val="ru-RU"/>
        </w:rPr>
        <w:t>Обнародовать данное постановление в сети Интернет на сайте Портала органов местного самоуправления.</w:t>
      </w:r>
    </w:p>
    <w:p w:rsidR="00CE360D" w:rsidRPr="00CE360D" w:rsidRDefault="00CE360D" w:rsidP="00CE360D">
      <w:pPr>
        <w:pStyle w:val="a3"/>
        <w:numPr>
          <w:ilvl w:val="0"/>
          <w:numId w:val="20"/>
        </w:numPr>
        <w:spacing w:before="0" w:beforeAutospacing="0" w:after="0" w:afterAutospacing="0"/>
        <w:jc w:val="both"/>
        <w:rPr>
          <w:rFonts w:ascii="Times New Roman" w:hAnsi="Times New Roman"/>
          <w:sz w:val="28"/>
          <w:szCs w:val="28"/>
          <w:lang w:val="ru-RU"/>
        </w:rPr>
      </w:pPr>
      <w:proofErr w:type="gramStart"/>
      <w:r w:rsidRPr="00CE360D">
        <w:rPr>
          <w:rFonts w:ascii="Times New Roman" w:hAnsi="Times New Roman"/>
          <w:sz w:val="28"/>
          <w:szCs w:val="28"/>
          <w:lang w:val="ru-RU"/>
        </w:rPr>
        <w:t>Контроль за</w:t>
      </w:r>
      <w:proofErr w:type="gramEnd"/>
      <w:r w:rsidRPr="00CE360D">
        <w:rPr>
          <w:rFonts w:ascii="Times New Roman" w:hAnsi="Times New Roman"/>
          <w:sz w:val="28"/>
          <w:szCs w:val="28"/>
          <w:lang w:val="ru-RU"/>
        </w:rPr>
        <w:t xml:space="preserve"> исполнением настоящего постановления оставляю за собой.</w:t>
      </w:r>
    </w:p>
    <w:p w:rsidR="00CE360D" w:rsidRPr="00CE360D" w:rsidRDefault="00CE360D" w:rsidP="00CE360D">
      <w:pPr>
        <w:rPr>
          <w:lang w:val="ru-RU"/>
        </w:rPr>
      </w:pPr>
    </w:p>
    <w:p w:rsidR="00CE360D" w:rsidRPr="00CE360D" w:rsidRDefault="00CE360D" w:rsidP="00CE360D">
      <w:pPr>
        <w:rPr>
          <w:lang w:val="ru-RU"/>
        </w:rPr>
      </w:pPr>
    </w:p>
    <w:p w:rsidR="00CE360D" w:rsidRPr="00CE360D" w:rsidRDefault="00CE360D" w:rsidP="00CE360D">
      <w:pPr>
        <w:spacing w:after="0"/>
        <w:jc w:val="both"/>
        <w:rPr>
          <w:rFonts w:ascii="Times New Roman" w:hAnsi="Times New Roman"/>
          <w:sz w:val="28"/>
          <w:szCs w:val="28"/>
          <w:lang w:val="ru-RU"/>
        </w:rPr>
      </w:pPr>
      <w:r w:rsidRPr="00CE360D">
        <w:rPr>
          <w:rFonts w:ascii="Times New Roman" w:hAnsi="Times New Roman"/>
          <w:sz w:val="28"/>
          <w:szCs w:val="28"/>
          <w:lang w:val="ru-RU"/>
        </w:rPr>
        <w:t xml:space="preserve">Глава сельсовета </w:t>
      </w:r>
      <w:r w:rsidRPr="00CE360D">
        <w:rPr>
          <w:rFonts w:ascii="Times New Roman" w:hAnsi="Times New Roman"/>
          <w:sz w:val="28"/>
          <w:szCs w:val="28"/>
          <w:lang w:val="ru-RU"/>
        </w:rPr>
        <w:tab/>
      </w:r>
      <w:r w:rsidRPr="00CE360D">
        <w:rPr>
          <w:rFonts w:ascii="Times New Roman" w:hAnsi="Times New Roman"/>
          <w:sz w:val="28"/>
          <w:szCs w:val="28"/>
          <w:lang w:val="ru-RU"/>
        </w:rPr>
        <w:tab/>
      </w:r>
      <w:r w:rsidRPr="00CE360D">
        <w:rPr>
          <w:rFonts w:ascii="Times New Roman" w:hAnsi="Times New Roman"/>
          <w:sz w:val="28"/>
          <w:szCs w:val="28"/>
          <w:lang w:val="ru-RU"/>
        </w:rPr>
        <w:tab/>
      </w:r>
      <w:r w:rsidRPr="00CE360D">
        <w:rPr>
          <w:rFonts w:ascii="Times New Roman" w:hAnsi="Times New Roman"/>
          <w:sz w:val="28"/>
          <w:szCs w:val="28"/>
          <w:lang w:val="ru-RU"/>
        </w:rPr>
        <w:tab/>
      </w:r>
      <w:r w:rsidRPr="00CE360D">
        <w:rPr>
          <w:rFonts w:ascii="Times New Roman" w:hAnsi="Times New Roman"/>
          <w:sz w:val="28"/>
          <w:szCs w:val="28"/>
          <w:lang w:val="ru-RU"/>
        </w:rPr>
        <w:tab/>
      </w:r>
      <w:r w:rsidRPr="00CE360D">
        <w:rPr>
          <w:rFonts w:ascii="Times New Roman" w:hAnsi="Times New Roman"/>
          <w:sz w:val="28"/>
          <w:szCs w:val="28"/>
          <w:lang w:val="ru-RU"/>
        </w:rPr>
        <w:tab/>
      </w:r>
      <w:r w:rsidRPr="00CE360D">
        <w:rPr>
          <w:rFonts w:ascii="Times New Roman" w:hAnsi="Times New Roman"/>
          <w:sz w:val="28"/>
          <w:szCs w:val="28"/>
          <w:lang w:val="ru-RU"/>
        </w:rPr>
        <w:tab/>
        <w:t xml:space="preserve">                 С.А. </w:t>
      </w:r>
      <w:proofErr w:type="spellStart"/>
      <w:r w:rsidRPr="00CE360D">
        <w:rPr>
          <w:rFonts w:ascii="Times New Roman" w:hAnsi="Times New Roman"/>
          <w:sz w:val="28"/>
          <w:szCs w:val="28"/>
          <w:lang w:val="ru-RU"/>
        </w:rPr>
        <w:t>Зятников</w:t>
      </w:r>
      <w:proofErr w:type="spellEnd"/>
    </w:p>
    <w:p w:rsidR="00CE360D" w:rsidRDefault="00CE360D" w:rsidP="00543903">
      <w:pPr>
        <w:pStyle w:val="Style6"/>
        <w:widowControl/>
        <w:tabs>
          <w:tab w:val="left" w:pos="672"/>
        </w:tabs>
        <w:spacing w:line="240" w:lineRule="auto"/>
        <w:ind w:left="5670" w:firstLine="0"/>
        <w:jc w:val="right"/>
        <w:rPr>
          <w:sz w:val="28"/>
          <w:szCs w:val="28"/>
        </w:rPr>
      </w:pPr>
    </w:p>
    <w:p w:rsidR="00CE360D" w:rsidRDefault="00CE360D" w:rsidP="00543903">
      <w:pPr>
        <w:pStyle w:val="Style6"/>
        <w:widowControl/>
        <w:tabs>
          <w:tab w:val="left" w:pos="672"/>
        </w:tabs>
        <w:spacing w:line="240" w:lineRule="auto"/>
        <w:ind w:left="5670" w:firstLine="0"/>
        <w:jc w:val="right"/>
        <w:rPr>
          <w:sz w:val="28"/>
          <w:szCs w:val="28"/>
        </w:rPr>
      </w:pPr>
    </w:p>
    <w:p w:rsidR="00CE360D" w:rsidRDefault="00CE360D" w:rsidP="00543903">
      <w:pPr>
        <w:pStyle w:val="Style6"/>
        <w:widowControl/>
        <w:tabs>
          <w:tab w:val="left" w:pos="672"/>
        </w:tabs>
        <w:spacing w:line="240" w:lineRule="auto"/>
        <w:ind w:left="5670" w:firstLine="0"/>
        <w:jc w:val="right"/>
        <w:rPr>
          <w:sz w:val="28"/>
          <w:szCs w:val="28"/>
        </w:rPr>
      </w:pPr>
    </w:p>
    <w:p w:rsidR="0065797E" w:rsidRDefault="00CE360D" w:rsidP="00543903">
      <w:pPr>
        <w:pStyle w:val="Style6"/>
        <w:widowControl/>
        <w:tabs>
          <w:tab w:val="left" w:pos="672"/>
        </w:tabs>
        <w:spacing w:line="240" w:lineRule="auto"/>
        <w:ind w:left="5670" w:firstLine="0"/>
        <w:jc w:val="right"/>
        <w:rPr>
          <w:sz w:val="28"/>
          <w:szCs w:val="28"/>
        </w:rPr>
      </w:pPr>
      <w:r>
        <w:rPr>
          <w:sz w:val="28"/>
          <w:szCs w:val="28"/>
        </w:rPr>
        <w:t>Приложение № 1</w:t>
      </w:r>
    </w:p>
    <w:p w:rsidR="0065797E" w:rsidRDefault="0065797E" w:rsidP="00543903">
      <w:pPr>
        <w:pStyle w:val="Style6"/>
        <w:widowControl/>
        <w:tabs>
          <w:tab w:val="left" w:pos="672"/>
        </w:tabs>
        <w:spacing w:line="240" w:lineRule="auto"/>
        <w:ind w:left="5670" w:firstLine="0"/>
        <w:jc w:val="right"/>
        <w:rPr>
          <w:bCs/>
          <w:sz w:val="28"/>
          <w:szCs w:val="28"/>
        </w:rPr>
      </w:pPr>
      <w:r>
        <w:rPr>
          <w:sz w:val="28"/>
          <w:szCs w:val="28"/>
        </w:rPr>
        <w:t xml:space="preserve">к Порядку обучения лиц </w:t>
      </w:r>
      <w:r w:rsidRPr="00E556D0">
        <w:rPr>
          <w:sz w:val="28"/>
          <w:szCs w:val="28"/>
        </w:rPr>
        <w:t xml:space="preserve">мерам пожарной безопасности </w:t>
      </w:r>
    </w:p>
    <w:p w:rsidR="00A45232" w:rsidRPr="00A45232" w:rsidRDefault="00A45232" w:rsidP="00543903">
      <w:pPr>
        <w:widowControl w:val="0"/>
        <w:autoSpaceDE w:val="0"/>
        <w:autoSpaceDN w:val="0"/>
        <w:adjustRightInd w:val="0"/>
        <w:spacing w:before="0" w:beforeAutospacing="0" w:after="0" w:afterAutospacing="0"/>
        <w:jc w:val="right"/>
        <w:rPr>
          <w:rFonts w:ascii="Times New Roman" w:eastAsia="Times New Roman" w:hAnsi="Times New Roman" w:cs="Times New Roman"/>
          <w:bCs/>
          <w:sz w:val="28"/>
          <w:szCs w:val="28"/>
          <w:lang w:val="ru-RU" w:eastAsia="ru-RU"/>
        </w:rPr>
      </w:pPr>
    </w:p>
    <w:p w:rsidR="00A45232" w:rsidRPr="00A45232" w:rsidRDefault="00A45232" w:rsidP="00A45232">
      <w:pPr>
        <w:widowControl w:val="0"/>
        <w:autoSpaceDE w:val="0"/>
        <w:autoSpaceDN w:val="0"/>
        <w:adjustRightInd w:val="0"/>
        <w:spacing w:before="0" w:beforeAutospacing="0" w:after="0" w:afterAutospacing="0"/>
        <w:jc w:val="center"/>
        <w:rPr>
          <w:rFonts w:ascii="Times New Roman" w:eastAsia="Times New Roman" w:hAnsi="Times New Roman" w:cs="Times New Roman"/>
          <w:bCs/>
          <w:sz w:val="28"/>
          <w:szCs w:val="28"/>
          <w:lang w:val="ru-RU" w:eastAsia="ru-RU"/>
        </w:rPr>
      </w:pPr>
      <w:r w:rsidRPr="00A45232">
        <w:rPr>
          <w:rFonts w:ascii="Times New Roman" w:eastAsia="Times New Roman" w:hAnsi="Times New Roman" w:cs="Times New Roman"/>
          <w:bCs/>
          <w:sz w:val="28"/>
          <w:szCs w:val="28"/>
          <w:lang w:val="ru-RU" w:eastAsia="ru-RU"/>
        </w:rPr>
        <w:t>ПРОГРАММА</w:t>
      </w:r>
    </w:p>
    <w:p w:rsidR="002C64C6" w:rsidRPr="00CE360D" w:rsidRDefault="00B64B80" w:rsidP="00A45232">
      <w:pPr>
        <w:spacing w:before="0" w:beforeAutospacing="0" w:after="0" w:afterAutospacing="0"/>
        <w:jc w:val="center"/>
        <w:rPr>
          <w:rFonts w:ascii="Times New Roman" w:hAnsi="Times New Roman" w:cs="Times New Roman"/>
          <w:bCs/>
          <w:color w:val="000000" w:themeColor="text1"/>
          <w:spacing w:val="-2"/>
          <w:sz w:val="28"/>
          <w:szCs w:val="28"/>
          <w:lang w:val="ru-RU"/>
        </w:rPr>
      </w:pPr>
      <w:r w:rsidRPr="00CE360D">
        <w:rPr>
          <w:rFonts w:ascii="Times New Roman" w:hAnsi="Times New Roman" w:cs="Times New Roman"/>
          <w:bCs/>
          <w:color w:val="000000" w:themeColor="text1"/>
          <w:spacing w:val="-2"/>
          <w:sz w:val="28"/>
          <w:szCs w:val="28"/>
          <w:lang w:val="ru-RU"/>
        </w:rPr>
        <w:t>первичного и повторного</w:t>
      </w:r>
      <w:r w:rsidR="00A45232" w:rsidRPr="00CE360D">
        <w:rPr>
          <w:rFonts w:ascii="Times New Roman" w:hAnsi="Times New Roman" w:cs="Times New Roman"/>
          <w:bCs/>
          <w:color w:val="000000" w:themeColor="text1"/>
          <w:spacing w:val="-2"/>
          <w:sz w:val="28"/>
          <w:szCs w:val="28"/>
          <w:lang w:val="ru-RU"/>
        </w:rPr>
        <w:t xml:space="preserve"> </w:t>
      </w:r>
      <w:r w:rsidRPr="00CE360D">
        <w:rPr>
          <w:rFonts w:ascii="Times New Roman" w:hAnsi="Times New Roman" w:cs="Times New Roman"/>
          <w:bCs/>
          <w:color w:val="000000" w:themeColor="text1"/>
          <w:spacing w:val="-2"/>
          <w:sz w:val="28"/>
          <w:szCs w:val="28"/>
          <w:lang w:val="ru-RU"/>
        </w:rPr>
        <w:t>противопожарного инструктажа</w:t>
      </w:r>
    </w:p>
    <w:p w:rsidR="00A45232" w:rsidRPr="00A45232" w:rsidRDefault="00A45232" w:rsidP="00A45232">
      <w:pPr>
        <w:spacing w:before="0" w:beforeAutospacing="0" w:after="0" w:afterAutospacing="0"/>
        <w:jc w:val="center"/>
        <w:rPr>
          <w:rFonts w:ascii="Times New Roman" w:hAnsi="Times New Roman" w:cs="Times New Roman"/>
          <w:bCs/>
          <w:color w:val="252525"/>
          <w:spacing w:val="-2"/>
          <w:sz w:val="28"/>
          <w:szCs w:val="28"/>
          <w:lang w:val="ru-RU"/>
        </w:rPr>
      </w:pPr>
    </w:p>
    <w:p w:rsidR="002C64C6" w:rsidRPr="00A45232" w:rsidRDefault="00A45232" w:rsidP="00543903">
      <w:pPr>
        <w:spacing w:before="0" w:beforeAutospacing="0" w:after="0" w:afterAutospacing="0"/>
        <w:ind w:firstLine="567"/>
        <w:jc w:val="both"/>
        <w:rPr>
          <w:rFonts w:ascii="Times New Roman" w:hAnsi="Times New Roman" w:cs="Times New Roman"/>
          <w:color w:val="000000"/>
          <w:sz w:val="28"/>
          <w:szCs w:val="28"/>
          <w:lang w:val="ru-RU"/>
        </w:rPr>
      </w:pPr>
      <w:proofErr w:type="gramStart"/>
      <w:r w:rsidRPr="00A45232">
        <w:rPr>
          <w:rFonts w:ascii="Times New Roman" w:hAnsi="Times New Roman" w:cs="Times New Roman"/>
          <w:sz w:val="28"/>
          <w:szCs w:val="28"/>
          <w:lang w:val="ru-RU"/>
        </w:rPr>
        <w:t xml:space="preserve">Настоящая программа </w:t>
      </w:r>
      <w:r w:rsidRPr="00A45232">
        <w:rPr>
          <w:rFonts w:ascii="Times New Roman" w:hAnsi="Times New Roman" w:cs="Times New Roman"/>
          <w:bCs/>
          <w:color w:val="252525"/>
          <w:spacing w:val="-2"/>
          <w:sz w:val="28"/>
          <w:szCs w:val="28"/>
          <w:lang w:val="ru-RU"/>
        </w:rPr>
        <w:t>первичного и повторного противопожарного инструктажа</w:t>
      </w:r>
      <w:r>
        <w:rPr>
          <w:rFonts w:ascii="Times New Roman" w:hAnsi="Times New Roman" w:cs="Times New Roman"/>
          <w:bCs/>
          <w:color w:val="252525"/>
          <w:spacing w:val="-2"/>
          <w:sz w:val="28"/>
          <w:szCs w:val="28"/>
          <w:lang w:val="ru-RU"/>
        </w:rPr>
        <w:t xml:space="preserve"> </w:t>
      </w:r>
      <w:r w:rsidR="00B64B80" w:rsidRPr="00A45232">
        <w:rPr>
          <w:rFonts w:ascii="Times New Roman" w:hAnsi="Times New Roman" w:cs="Times New Roman"/>
          <w:color w:val="000000"/>
          <w:sz w:val="28"/>
          <w:szCs w:val="28"/>
          <w:lang w:val="ru-RU"/>
        </w:rPr>
        <w:t>разработана в соответствии с Правилами противопожарного режима в Р</w:t>
      </w:r>
      <w:r>
        <w:rPr>
          <w:rFonts w:ascii="Times New Roman" w:hAnsi="Times New Roman" w:cs="Times New Roman"/>
          <w:color w:val="000000"/>
          <w:sz w:val="28"/>
          <w:szCs w:val="28"/>
          <w:lang w:val="ru-RU"/>
        </w:rPr>
        <w:t xml:space="preserve">оссийской </w:t>
      </w:r>
      <w:r w:rsidR="00B64B80" w:rsidRPr="00A45232">
        <w:rPr>
          <w:rFonts w:ascii="Times New Roman" w:hAnsi="Times New Roman" w:cs="Times New Roman"/>
          <w:color w:val="000000"/>
          <w:sz w:val="28"/>
          <w:szCs w:val="28"/>
          <w:lang w:val="ru-RU"/>
        </w:rPr>
        <w:t>Ф</w:t>
      </w:r>
      <w:r>
        <w:rPr>
          <w:rFonts w:ascii="Times New Roman" w:hAnsi="Times New Roman" w:cs="Times New Roman"/>
          <w:color w:val="000000"/>
          <w:sz w:val="28"/>
          <w:szCs w:val="28"/>
          <w:lang w:val="ru-RU"/>
        </w:rPr>
        <w:t>едерации</w:t>
      </w:r>
      <w:r w:rsidR="00B64B80" w:rsidRPr="00A45232">
        <w:rPr>
          <w:rFonts w:ascii="Times New Roman" w:hAnsi="Times New Roman" w:cs="Times New Roman"/>
          <w:color w:val="000000"/>
          <w:sz w:val="28"/>
          <w:szCs w:val="28"/>
          <w:lang w:val="ru-RU"/>
        </w:rPr>
        <w:t xml:space="preserve">, приказом МЧС </w:t>
      </w:r>
      <w:r>
        <w:rPr>
          <w:rFonts w:ascii="Times New Roman" w:hAnsi="Times New Roman" w:cs="Times New Roman"/>
          <w:color w:val="000000"/>
          <w:sz w:val="28"/>
          <w:szCs w:val="28"/>
          <w:lang w:val="ru-RU"/>
        </w:rPr>
        <w:t xml:space="preserve">России </w:t>
      </w:r>
      <w:r w:rsidR="00543903" w:rsidRPr="00543903">
        <w:rPr>
          <w:rStyle w:val="Spanlink"/>
          <w:rFonts w:ascii="Times New Roman" w:hAnsi="Times New Roman" w:cs="Times New Roman"/>
          <w:color w:val="auto"/>
          <w:sz w:val="28"/>
          <w:szCs w:val="28"/>
          <w:lang w:val="ru-RU"/>
        </w:rPr>
        <w:t xml:space="preserve">от </w:t>
      </w:r>
      <w:r w:rsidR="00543903" w:rsidRPr="00543903">
        <w:rPr>
          <w:rFonts w:ascii="Times New Roman" w:hAnsi="Times New Roman" w:cs="Times New Roman"/>
          <w:sz w:val="28"/>
          <w:szCs w:val="28"/>
          <w:lang w:val="ru-RU"/>
        </w:rPr>
        <w:t>16.12.2024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w:t>
      </w:r>
      <w:proofErr w:type="gramEnd"/>
      <w:r w:rsidR="00543903" w:rsidRPr="00543903">
        <w:rPr>
          <w:rFonts w:ascii="Times New Roman" w:hAnsi="Times New Roman" w:cs="Times New Roman"/>
          <w:sz w:val="28"/>
          <w:szCs w:val="28"/>
          <w:lang w:val="ru-RU"/>
        </w:rPr>
        <w:t xml:space="preserve"> пожарной безопасности»</w:t>
      </w:r>
      <w:r w:rsidR="00B64B80" w:rsidRPr="00A45232">
        <w:rPr>
          <w:rFonts w:ascii="Times New Roman" w:hAnsi="Times New Roman" w:cs="Times New Roman"/>
          <w:color w:val="000000"/>
          <w:sz w:val="28"/>
          <w:szCs w:val="28"/>
          <w:lang w:val="ru-RU"/>
        </w:rPr>
        <w:t xml:space="preserve"> и </w:t>
      </w:r>
      <w:proofErr w:type="gramStart"/>
      <w:r w:rsidR="00B64B80" w:rsidRPr="00A45232">
        <w:rPr>
          <w:rFonts w:ascii="Times New Roman" w:hAnsi="Times New Roman" w:cs="Times New Roman"/>
          <w:color w:val="000000"/>
          <w:sz w:val="28"/>
          <w:szCs w:val="28"/>
          <w:lang w:val="ru-RU"/>
        </w:rPr>
        <w:t>предназначена</w:t>
      </w:r>
      <w:proofErr w:type="gramEnd"/>
      <w:r w:rsidR="00B64B80" w:rsidRPr="00A45232">
        <w:rPr>
          <w:rFonts w:ascii="Times New Roman" w:hAnsi="Times New Roman" w:cs="Times New Roman"/>
          <w:color w:val="000000"/>
          <w:sz w:val="28"/>
          <w:szCs w:val="28"/>
          <w:lang w:val="ru-RU"/>
        </w:rPr>
        <w:t xml:space="preserve"> для организации и проведения инструктажей по пожарной безопасности (первичного, повторного).</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Первичный противопожарный инструктаж на рабочем месте проводится непосредственно на рабочем месте до начала трудовой (служебной) деятельности в организации:</w:t>
      </w:r>
    </w:p>
    <w:p w:rsidR="002C64C6" w:rsidRPr="00A45232" w:rsidRDefault="00A45232" w:rsidP="00543903">
      <w:pPr>
        <w:spacing w:before="0" w:beforeAutospacing="0" w:after="0" w:afterAutospacing="0"/>
        <w:ind w:right="180"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со всеми лицами, прошедшими вводный противопожарный инструктаж;</w:t>
      </w:r>
    </w:p>
    <w:p w:rsidR="002C64C6" w:rsidRPr="00A45232" w:rsidRDefault="00A45232" w:rsidP="00543903">
      <w:pPr>
        <w:spacing w:before="0" w:beforeAutospacing="0" w:after="0" w:afterAutospacing="0"/>
        <w:ind w:right="180"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с лицами, переведенными из другого подразделения, либо с лицами, которым поручается выполнение новой для них трудовой (служебной) деятельности в организации.</w:t>
      </w:r>
    </w:p>
    <w:p w:rsidR="00A45232" w:rsidRDefault="00A45232" w:rsidP="00A45232">
      <w:pPr>
        <w:spacing w:before="0" w:beforeAutospacing="0" w:after="0" w:afterAutospacing="0"/>
        <w:jc w:val="center"/>
        <w:rPr>
          <w:rFonts w:ascii="Times New Roman" w:hAnsi="Times New Roman" w:cs="Times New Roman"/>
          <w:bCs/>
          <w:spacing w:val="-2"/>
          <w:sz w:val="28"/>
          <w:szCs w:val="28"/>
          <w:lang w:val="ru-RU"/>
        </w:rPr>
      </w:pPr>
    </w:p>
    <w:p w:rsidR="002C64C6" w:rsidRPr="00A45232" w:rsidRDefault="00B64B80" w:rsidP="00A45232">
      <w:pPr>
        <w:spacing w:before="0" w:beforeAutospacing="0" w:after="0" w:afterAutospacing="0"/>
        <w:jc w:val="center"/>
        <w:rPr>
          <w:rFonts w:ascii="Times New Roman" w:hAnsi="Times New Roman" w:cs="Times New Roman"/>
          <w:bCs/>
          <w:spacing w:val="-2"/>
          <w:sz w:val="28"/>
          <w:szCs w:val="28"/>
          <w:lang w:val="ru-RU"/>
        </w:rPr>
      </w:pPr>
      <w:r w:rsidRPr="00A45232">
        <w:rPr>
          <w:rFonts w:ascii="Times New Roman" w:hAnsi="Times New Roman" w:cs="Times New Roman"/>
          <w:bCs/>
          <w:spacing w:val="-2"/>
          <w:sz w:val="28"/>
          <w:szCs w:val="28"/>
          <w:lang w:val="ru-RU"/>
        </w:rPr>
        <w:t xml:space="preserve">Перечень вопросов программы инструктажа </w:t>
      </w:r>
    </w:p>
    <w:tbl>
      <w:tblPr>
        <w:tblW w:w="0" w:type="auto"/>
        <w:tblCellMar>
          <w:top w:w="15" w:type="dxa"/>
          <w:left w:w="15" w:type="dxa"/>
          <w:bottom w:w="15" w:type="dxa"/>
          <w:right w:w="15" w:type="dxa"/>
        </w:tblCellMar>
        <w:tblLook w:val="0600"/>
      </w:tblPr>
      <w:tblGrid>
        <w:gridCol w:w="614"/>
        <w:gridCol w:w="8396"/>
        <w:gridCol w:w="659"/>
      </w:tblGrid>
      <w:tr w:rsidR="00A45232" w:rsidRPr="00A45232">
        <w:tc>
          <w:tcPr>
            <w:tcW w:w="0" w:type="auto"/>
            <w:tcBorders>
              <w:top w:val="single" w:sz="6" w:space="0" w:color="000000"/>
              <w:left w:val="single" w:sz="6" w:space="0" w:color="000000"/>
              <w:bottom w:val="single" w:sz="6" w:space="0" w:color="000000"/>
              <w:right w:val="single" w:sz="6" w:space="0" w:color="000000"/>
            </w:tcBorders>
            <w:vAlign w:val="center"/>
          </w:tcPr>
          <w:p w:rsidR="00A45232" w:rsidRPr="00AB1F1B" w:rsidRDefault="00A45232" w:rsidP="00E63019">
            <w:pPr>
              <w:widowControl w:val="0"/>
              <w:spacing w:after="0"/>
              <w:jc w:val="center"/>
              <w:rPr>
                <w:rFonts w:ascii="Times New Roman" w:hAnsi="Times New Roman" w:cs="Times New Roman"/>
                <w:noProof/>
                <w:sz w:val="24"/>
                <w:szCs w:val="24"/>
              </w:rPr>
            </w:pPr>
            <w:r w:rsidRPr="00AB1F1B">
              <w:rPr>
                <w:rFonts w:ascii="Times New Roman" w:hAnsi="Times New Roman" w:cs="Times New Roman"/>
                <w:noProof/>
                <w:sz w:val="24"/>
                <w:szCs w:val="24"/>
              </w:rPr>
              <w:t>№ темы</w:t>
            </w:r>
          </w:p>
        </w:tc>
        <w:tc>
          <w:tcPr>
            <w:tcW w:w="0" w:type="auto"/>
            <w:tcBorders>
              <w:top w:val="single" w:sz="6" w:space="0" w:color="000000"/>
              <w:left w:val="single" w:sz="6" w:space="0" w:color="000000"/>
              <w:bottom w:val="single" w:sz="6" w:space="0" w:color="000000"/>
              <w:right w:val="single" w:sz="6" w:space="0" w:color="000000"/>
            </w:tcBorders>
            <w:vAlign w:val="center"/>
          </w:tcPr>
          <w:p w:rsidR="00A45232" w:rsidRPr="00AB1F1B" w:rsidRDefault="00A45232" w:rsidP="00E63019">
            <w:pPr>
              <w:widowControl w:val="0"/>
              <w:spacing w:after="0"/>
              <w:jc w:val="center"/>
              <w:rPr>
                <w:rFonts w:ascii="Times New Roman" w:hAnsi="Times New Roman" w:cs="Times New Roman"/>
                <w:noProof/>
                <w:sz w:val="24"/>
                <w:szCs w:val="24"/>
              </w:rPr>
            </w:pPr>
            <w:r w:rsidRPr="00AB1F1B">
              <w:rPr>
                <w:rFonts w:ascii="Times New Roman" w:hAnsi="Times New Roman" w:cs="Times New Roman"/>
                <w:noProof/>
                <w:sz w:val="24"/>
                <w:szCs w:val="24"/>
              </w:rPr>
              <w:t>Наименование темы</w:t>
            </w:r>
          </w:p>
        </w:tc>
        <w:tc>
          <w:tcPr>
            <w:tcW w:w="0" w:type="auto"/>
            <w:tcBorders>
              <w:top w:val="single" w:sz="6" w:space="0" w:color="000000"/>
              <w:left w:val="single" w:sz="6" w:space="0" w:color="000000"/>
              <w:bottom w:val="single" w:sz="6" w:space="0" w:color="000000"/>
              <w:right w:val="single" w:sz="6" w:space="0" w:color="000000"/>
            </w:tcBorders>
            <w:vAlign w:val="center"/>
          </w:tcPr>
          <w:p w:rsidR="00A45232" w:rsidRPr="00AB1F1B" w:rsidRDefault="00A45232" w:rsidP="00E63019">
            <w:pPr>
              <w:widowControl w:val="0"/>
              <w:spacing w:after="0"/>
              <w:jc w:val="center"/>
              <w:rPr>
                <w:rFonts w:ascii="Times New Roman" w:hAnsi="Times New Roman" w:cs="Times New Roman"/>
                <w:noProof/>
                <w:spacing w:val="-1"/>
                <w:sz w:val="24"/>
                <w:szCs w:val="24"/>
              </w:rPr>
            </w:pPr>
            <w:r w:rsidRPr="00AB1F1B">
              <w:rPr>
                <w:rFonts w:ascii="Times New Roman" w:hAnsi="Times New Roman" w:cs="Times New Roman"/>
                <w:noProof/>
                <w:spacing w:val="-1"/>
                <w:sz w:val="24"/>
                <w:szCs w:val="24"/>
              </w:rPr>
              <w:t>минут</w:t>
            </w:r>
          </w:p>
        </w:tc>
      </w:tr>
      <w:tr w:rsidR="002C64C6" w:rsidRPr="00A45232" w:rsidTr="00A452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64C6" w:rsidRPr="00A45232" w:rsidRDefault="00B64B80" w:rsidP="00A45232">
            <w:pPr>
              <w:spacing w:before="0" w:beforeAutospacing="0" w:after="0" w:afterAutospacing="0"/>
              <w:jc w:val="center"/>
              <w:rPr>
                <w:rFonts w:ascii="Times New Roman" w:hAnsi="Times New Roman" w:cs="Times New Roman"/>
                <w:color w:val="000000"/>
                <w:sz w:val="24"/>
                <w:szCs w:val="24"/>
              </w:rPr>
            </w:pPr>
            <w:r w:rsidRPr="00A45232">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64C6" w:rsidRPr="00A45232" w:rsidRDefault="00B64B80" w:rsidP="00A45232">
            <w:pPr>
              <w:spacing w:before="0" w:beforeAutospacing="0" w:after="0" w:afterAutospacing="0"/>
              <w:jc w:val="both"/>
              <w:rPr>
                <w:rFonts w:ascii="Times New Roman" w:hAnsi="Times New Roman" w:cs="Times New Roman"/>
                <w:color w:val="000000"/>
                <w:sz w:val="24"/>
                <w:szCs w:val="24"/>
              </w:rPr>
            </w:pPr>
            <w:r w:rsidRPr="00A45232">
              <w:rPr>
                <w:rFonts w:ascii="Times New Roman" w:hAnsi="Times New Roman" w:cs="Times New Roman"/>
                <w:color w:val="000000"/>
                <w:sz w:val="24"/>
                <w:szCs w:val="24"/>
                <w:lang w:val="ru-RU"/>
              </w:rPr>
              <w:t xml:space="preserve">Обязанность работника соблюдать обязательные требования пожарной безопасности. </w:t>
            </w:r>
            <w:r w:rsidRPr="00A45232">
              <w:rPr>
                <w:rFonts w:ascii="Times New Roman" w:hAnsi="Times New Roman" w:cs="Times New Roman"/>
                <w:color w:val="000000"/>
                <w:sz w:val="24"/>
                <w:szCs w:val="24"/>
              </w:rPr>
              <w:t>Ответственность работника за нарушение обязательных требований пожарной безопасности.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64C6" w:rsidRPr="00A45232" w:rsidRDefault="00A45232" w:rsidP="00A45232">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w:t>
            </w:r>
          </w:p>
        </w:tc>
      </w:tr>
      <w:tr w:rsidR="002C64C6" w:rsidRPr="00A45232" w:rsidTr="00A452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64C6" w:rsidRPr="00A45232" w:rsidRDefault="00B64B80" w:rsidP="00A45232">
            <w:pPr>
              <w:spacing w:before="0" w:beforeAutospacing="0" w:after="0" w:afterAutospacing="0"/>
              <w:jc w:val="center"/>
              <w:rPr>
                <w:rFonts w:ascii="Times New Roman" w:hAnsi="Times New Roman" w:cs="Times New Roman"/>
                <w:color w:val="000000"/>
                <w:sz w:val="24"/>
                <w:szCs w:val="24"/>
              </w:rPr>
            </w:pPr>
            <w:r w:rsidRPr="00A45232">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64C6" w:rsidRPr="00A45232" w:rsidRDefault="00B64B80" w:rsidP="00A45232">
            <w:pPr>
              <w:spacing w:before="0" w:beforeAutospacing="0" w:after="0" w:afterAutospacing="0"/>
              <w:jc w:val="both"/>
              <w:rPr>
                <w:rFonts w:ascii="Times New Roman" w:hAnsi="Times New Roman" w:cs="Times New Roman"/>
                <w:color w:val="000000"/>
                <w:sz w:val="24"/>
                <w:szCs w:val="24"/>
                <w:lang w:val="ru-RU"/>
              </w:rPr>
            </w:pPr>
            <w:r w:rsidRPr="00A45232">
              <w:rPr>
                <w:rFonts w:ascii="Times New Roman" w:hAnsi="Times New Roman" w:cs="Times New Roman"/>
                <w:color w:val="000000"/>
                <w:sz w:val="24"/>
                <w:szCs w:val="24"/>
                <w:lang w:val="ru-RU"/>
              </w:rPr>
              <w:t xml:space="preserve">Знание инструкции о мерах пожарной безопасности зданий, сооружений, помещений, технологических процессов, технологического и производственного оборудования, утвержденной руководителем организации или иным должностным лицом, уполномоченным руководителем организации, </w:t>
            </w:r>
            <w:proofErr w:type="gramStart"/>
            <w:r w:rsidRPr="00A45232">
              <w:rPr>
                <w:rFonts w:ascii="Times New Roman" w:hAnsi="Times New Roman" w:cs="Times New Roman"/>
                <w:color w:val="000000"/>
                <w:sz w:val="24"/>
                <w:szCs w:val="24"/>
                <w:lang w:val="ru-RU"/>
              </w:rPr>
              <w:t>включающей</w:t>
            </w:r>
            <w:proofErr w:type="gramEnd"/>
            <w:r w:rsidRPr="00A45232">
              <w:rPr>
                <w:rFonts w:ascii="Times New Roman" w:hAnsi="Times New Roman" w:cs="Times New Roman"/>
                <w:color w:val="000000"/>
                <w:sz w:val="24"/>
                <w:szCs w:val="24"/>
                <w:lang w:val="ru-RU"/>
              </w:rPr>
              <w:t xml:space="preserve"> в том числе порядок содержания территории, зданий, сооружений и помещений, эвакуационных путей и выходов, а также путей доступа подразделений пожарной охраны на объекты защиты; мероприятия по обеспечению пожарной безопасности технологических процессов при эксплуатации оборудования на рабочем месте, производстве пожароопасных работ; порядок осмотра и закрытия помещений по окончании работы; расположение мест для курения, применения открытого огня, проезда транспорта, проведения огневых или иных пожароопасных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64C6" w:rsidRPr="00A45232" w:rsidRDefault="00A45232" w:rsidP="00A45232">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w:t>
            </w:r>
          </w:p>
        </w:tc>
      </w:tr>
      <w:tr w:rsidR="00A45232" w:rsidRPr="00A45232" w:rsidTr="00A452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5232" w:rsidRPr="00A45232" w:rsidRDefault="00A45232" w:rsidP="00A45232">
            <w:pPr>
              <w:spacing w:before="0" w:beforeAutospacing="0" w:after="0" w:afterAutospacing="0"/>
              <w:jc w:val="center"/>
              <w:rPr>
                <w:rFonts w:ascii="Times New Roman" w:hAnsi="Times New Roman" w:cs="Times New Roman"/>
                <w:color w:val="000000"/>
                <w:sz w:val="24"/>
                <w:szCs w:val="24"/>
              </w:rPr>
            </w:pPr>
            <w:r w:rsidRPr="00A45232">
              <w:rPr>
                <w:rFonts w:ascii="Times New Roman" w:hAnsi="Times New Roman" w:cs="Times New Roman"/>
                <w:color w:val="000000"/>
                <w:sz w:val="24"/>
                <w:szCs w:val="24"/>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5232" w:rsidRPr="00A45232" w:rsidRDefault="00A45232" w:rsidP="00A45232">
            <w:pPr>
              <w:spacing w:before="0" w:beforeAutospacing="0" w:after="0" w:afterAutospacing="0"/>
              <w:jc w:val="both"/>
              <w:rPr>
                <w:rFonts w:ascii="Times New Roman" w:hAnsi="Times New Roman" w:cs="Times New Roman"/>
                <w:color w:val="000000"/>
                <w:sz w:val="24"/>
                <w:szCs w:val="24"/>
                <w:lang w:val="ru-RU"/>
              </w:rPr>
            </w:pPr>
            <w:r w:rsidRPr="00A45232">
              <w:rPr>
                <w:rFonts w:ascii="Times New Roman" w:hAnsi="Times New Roman" w:cs="Times New Roman"/>
                <w:color w:val="000000"/>
                <w:sz w:val="24"/>
                <w:szCs w:val="24"/>
                <w:lang w:val="ru-RU"/>
              </w:rPr>
              <w:t>Условия возникновения горения и пожара на рабочем месте. Общие понятия о взрывопожарной и пожарной опасности веществ и материалов, изготавливаемой продукции. Первичные средства пожаротушения, предназначенные для тушения электроустановок и производственного оборудования.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5232" w:rsidRPr="00A45232" w:rsidRDefault="00A45232" w:rsidP="00E63019">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w:t>
            </w:r>
          </w:p>
        </w:tc>
      </w:tr>
      <w:tr w:rsidR="00A45232" w:rsidRPr="00A45232" w:rsidTr="00A452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5232" w:rsidRPr="00A45232" w:rsidRDefault="00A45232" w:rsidP="00A45232">
            <w:pPr>
              <w:spacing w:before="0" w:beforeAutospacing="0" w:after="0" w:afterAutospacing="0"/>
              <w:jc w:val="center"/>
              <w:rPr>
                <w:rFonts w:ascii="Times New Roman" w:hAnsi="Times New Roman" w:cs="Times New Roman"/>
                <w:color w:val="000000"/>
                <w:sz w:val="24"/>
                <w:szCs w:val="24"/>
              </w:rPr>
            </w:pPr>
            <w:r w:rsidRPr="00A45232">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5232" w:rsidRPr="00A45232" w:rsidRDefault="00A45232" w:rsidP="00A45232">
            <w:pPr>
              <w:spacing w:before="0" w:beforeAutospacing="0" w:after="0" w:afterAutospacing="0"/>
              <w:jc w:val="both"/>
              <w:rPr>
                <w:rFonts w:ascii="Times New Roman" w:hAnsi="Times New Roman" w:cs="Times New Roman"/>
                <w:color w:val="000000"/>
                <w:sz w:val="24"/>
                <w:szCs w:val="24"/>
                <w:lang w:val="ru-RU"/>
              </w:rPr>
            </w:pPr>
            <w:r w:rsidRPr="00A45232">
              <w:rPr>
                <w:rFonts w:ascii="Times New Roman" w:hAnsi="Times New Roman" w:cs="Times New Roman"/>
                <w:color w:val="000000"/>
                <w:sz w:val="24"/>
                <w:szCs w:val="24"/>
                <w:lang w:val="ru-RU"/>
              </w:rPr>
              <w:t>Сведения о путях эвакуации людей при пожаре, зонах безопасности, системах и средствах предотвращения пожара, противопожарной защиты. Первичные средства пожаротушения. Виды огнетушителей и их применение в зависимости от класса пожара (вида горючего вещества, особенностей оборудования). Ознакомление по плану эвакуации с эвакуационными путями и выходами; лестницами, лестничными клетками и аварийными выходами, предназначенными для эвакуации людей; местом размещения самого плана эвакуации; местами размещения сре</w:t>
            </w:r>
            <w:proofErr w:type="gramStart"/>
            <w:r w:rsidRPr="00A45232">
              <w:rPr>
                <w:rFonts w:ascii="Times New Roman" w:hAnsi="Times New Roman" w:cs="Times New Roman"/>
                <w:color w:val="000000"/>
                <w:sz w:val="24"/>
                <w:szCs w:val="24"/>
                <w:lang w:val="ru-RU"/>
              </w:rPr>
              <w:t>дств пр</w:t>
            </w:r>
            <w:proofErr w:type="gramEnd"/>
            <w:r w:rsidRPr="00A45232">
              <w:rPr>
                <w:rFonts w:ascii="Times New Roman" w:hAnsi="Times New Roman" w:cs="Times New Roman"/>
                <w:color w:val="000000"/>
                <w:sz w:val="24"/>
                <w:szCs w:val="24"/>
                <w:lang w:val="ru-RU"/>
              </w:rPr>
              <w:t>отивопожарной защиты, спасательных и медицинских средств, средств связи.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5232" w:rsidRPr="00A45232" w:rsidRDefault="00A45232" w:rsidP="00E63019">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w:t>
            </w:r>
          </w:p>
        </w:tc>
      </w:tr>
      <w:tr w:rsidR="00A45232" w:rsidRPr="00A45232" w:rsidTr="00A452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5232" w:rsidRPr="00A45232" w:rsidRDefault="00A45232" w:rsidP="00A45232">
            <w:pPr>
              <w:spacing w:before="0" w:beforeAutospacing="0" w:after="0" w:afterAutospacing="0"/>
              <w:jc w:val="center"/>
              <w:rPr>
                <w:rFonts w:ascii="Times New Roman" w:hAnsi="Times New Roman" w:cs="Times New Roman"/>
                <w:color w:val="000000"/>
                <w:sz w:val="24"/>
                <w:szCs w:val="24"/>
              </w:rPr>
            </w:pPr>
            <w:r w:rsidRPr="00A45232">
              <w:rPr>
                <w:rFonts w:ascii="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5232" w:rsidRPr="00A45232" w:rsidRDefault="00A45232" w:rsidP="00A45232">
            <w:pPr>
              <w:spacing w:before="0" w:beforeAutospacing="0" w:after="0" w:afterAutospacing="0"/>
              <w:jc w:val="both"/>
              <w:rPr>
                <w:rFonts w:ascii="Times New Roman" w:hAnsi="Times New Roman" w:cs="Times New Roman"/>
                <w:color w:val="000000"/>
                <w:sz w:val="24"/>
                <w:szCs w:val="24"/>
              </w:rPr>
            </w:pPr>
            <w:r w:rsidRPr="00A45232">
              <w:rPr>
                <w:rFonts w:ascii="Times New Roman" w:hAnsi="Times New Roman" w:cs="Times New Roman"/>
                <w:color w:val="000000"/>
                <w:sz w:val="24"/>
                <w:szCs w:val="24"/>
                <w:lang w:val="ru-RU"/>
              </w:rPr>
              <w:t xml:space="preserve">Обязанности и порядок действий работника (служащего) при пожаре или обнаружении признаков горения, в том числе при вызове пожарной охраны, аварийной остановке технологического оборудования, эвакуации людей и материальных ценностей, пользовании средствами пожаротушения. Особенности работы систем оповещения и управления эвакуацией при пожаре, других автоматических систем противопожарной защиты. Отключение </w:t>
            </w:r>
            <w:proofErr w:type="spellStart"/>
            <w:r w:rsidRPr="00A45232">
              <w:rPr>
                <w:rFonts w:ascii="Times New Roman" w:hAnsi="Times New Roman" w:cs="Times New Roman"/>
                <w:color w:val="000000"/>
                <w:sz w:val="24"/>
                <w:szCs w:val="24"/>
                <w:lang w:val="ru-RU"/>
              </w:rPr>
              <w:t>общеобменной</w:t>
            </w:r>
            <w:proofErr w:type="spellEnd"/>
            <w:r w:rsidRPr="00A45232">
              <w:rPr>
                <w:rFonts w:ascii="Times New Roman" w:hAnsi="Times New Roman" w:cs="Times New Roman"/>
                <w:color w:val="000000"/>
                <w:sz w:val="24"/>
                <w:szCs w:val="24"/>
                <w:lang w:val="ru-RU"/>
              </w:rPr>
              <w:t xml:space="preserve"> вентиляции и электрооборудования в случае пожара и по окончании рабочего дня. </w:t>
            </w:r>
            <w:r w:rsidRPr="00A45232">
              <w:rPr>
                <w:rFonts w:ascii="Times New Roman" w:hAnsi="Times New Roman" w:cs="Times New Roman"/>
                <w:color w:val="000000"/>
                <w:sz w:val="24"/>
                <w:szCs w:val="24"/>
              </w:rPr>
              <w:t>Осмотр и приведение в пожаробезопасное состояние рабочего места.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5232" w:rsidRPr="00A45232" w:rsidRDefault="00A45232" w:rsidP="00E63019">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w:t>
            </w:r>
          </w:p>
        </w:tc>
      </w:tr>
      <w:tr w:rsidR="00A45232" w:rsidRPr="00A45232" w:rsidTr="00A452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5232" w:rsidRPr="00A45232" w:rsidRDefault="00A45232" w:rsidP="00A45232">
            <w:pPr>
              <w:spacing w:before="0" w:beforeAutospacing="0" w:after="0" w:afterAutospacing="0"/>
              <w:jc w:val="center"/>
              <w:rPr>
                <w:rFonts w:ascii="Times New Roman" w:hAnsi="Times New Roman" w:cs="Times New Roman"/>
                <w:color w:val="000000"/>
                <w:sz w:val="24"/>
                <w:szCs w:val="24"/>
              </w:rPr>
            </w:pPr>
            <w:r w:rsidRPr="00A45232">
              <w:rPr>
                <w:rFonts w:ascii="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5232" w:rsidRPr="00A45232" w:rsidRDefault="00A45232" w:rsidP="00A45232">
            <w:pPr>
              <w:spacing w:before="0" w:beforeAutospacing="0" w:after="0" w:afterAutospacing="0"/>
              <w:jc w:val="both"/>
              <w:rPr>
                <w:rFonts w:ascii="Times New Roman" w:hAnsi="Times New Roman" w:cs="Times New Roman"/>
                <w:color w:val="000000"/>
                <w:sz w:val="24"/>
                <w:szCs w:val="24"/>
                <w:lang w:val="ru-RU"/>
              </w:rPr>
            </w:pPr>
            <w:r w:rsidRPr="00A45232">
              <w:rPr>
                <w:rFonts w:ascii="Times New Roman" w:hAnsi="Times New Roman" w:cs="Times New Roman"/>
                <w:color w:val="000000"/>
                <w:sz w:val="24"/>
                <w:szCs w:val="24"/>
                <w:lang w:val="ru-RU"/>
              </w:rPr>
              <w:t xml:space="preserve">Меры личной безопасности при возникновении пожара. Средства индивидуальной защиты, спасения и </w:t>
            </w:r>
            <w:proofErr w:type="spellStart"/>
            <w:r w:rsidRPr="00A45232">
              <w:rPr>
                <w:rFonts w:ascii="Times New Roman" w:hAnsi="Times New Roman" w:cs="Times New Roman"/>
                <w:color w:val="000000"/>
                <w:sz w:val="24"/>
                <w:szCs w:val="24"/>
                <w:lang w:val="ru-RU"/>
              </w:rPr>
              <w:t>самоспасания</w:t>
            </w:r>
            <w:proofErr w:type="spellEnd"/>
            <w:r w:rsidRPr="00A45232">
              <w:rPr>
                <w:rFonts w:ascii="Times New Roman" w:hAnsi="Times New Roman" w:cs="Times New Roman"/>
                <w:color w:val="000000"/>
                <w:sz w:val="24"/>
                <w:szCs w:val="24"/>
                <w:lang w:val="ru-RU"/>
              </w:rPr>
              <w:t xml:space="preserve"> при пожаре. Места размещения и способы </w:t>
            </w:r>
            <w:proofErr w:type="gramStart"/>
            <w:r w:rsidRPr="00A45232">
              <w:rPr>
                <w:rFonts w:ascii="Times New Roman" w:hAnsi="Times New Roman" w:cs="Times New Roman"/>
                <w:color w:val="000000"/>
                <w:sz w:val="24"/>
                <w:szCs w:val="24"/>
                <w:lang w:val="ru-RU"/>
              </w:rPr>
              <w:t>применения средств индивидуальной защиты органов дыхания</w:t>
            </w:r>
            <w:proofErr w:type="gramEnd"/>
            <w:r w:rsidRPr="00A45232">
              <w:rPr>
                <w:rFonts w:ascii="Times New Roman" w:hAnsi="Times New Roman" w:cs="Times New Roman"/>
                <w:color w:val="000000"/>
                <w:sz w:val="24"/>
                <w:szCs w:val="24"/>
                <w:lang w:val="ru-RU"/>
              </w:rPr>
              <w:t xml:space="preserve"> и зрения, спасения и </w:t>
            </w:r>
            <w:proofErr w:type="spellStart"/>
            <w:r w:rsidRPr="00A45232">
              <w:rPr>
                <w:rFonts w:ascii="Times New Roman" w:hAnsi="Times New Roman" w:cs="Times New Roman"/>
                <w:color w:val="000000"/>
                <w:sz w:val="24"/>
                <w:szCs w:val="24"/>
                <w:lang w:val="ru-RU"/>
              </w:rPr>
              <w:t>самоспасания</w:t>
            </w:r>
            <w:proofErr w:type="spellEnd"/>
            <w:r w:rsidRPr="00A45232">
              <w:rPr>
                <w:rFonts w:ascii="Times New Roman" w:hAnsi="Times New Roman" w:cs="Times New Roman"/>
                <w:color w:val="000000"/>
                <w:sz w:val="24"/>
                <w:szCs w:val="24"/>
                <w:lang w:val="ru-RU"/>
              </w:rPr>
              <w:t xml:space="preserve"> с высотных уровней при пожаре (при их наличии).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5232" w:rsidRPr="00A45232" w:rsidRDefault="00A45232" w:rsidP="00E63019">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w:t>
            </w:r>
          </w:p>
        </w:tc>
      </w:tr>
      <w:tr w:rsidR="00A45232" w:rsidRPr="00A45232" w:rsidTr="00A452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5232" w:rsidRPr="00A45232" w:rsidRDefault="00A45232" w:rsidP="00A45232">
            <w:pPr>
              <w:spacing w:before="0" w:beforeAutospacing="0" w:after="0" w:afterAutospacing="0"/>
              <w:jc w:val="center"/>
              <w:rPr>
                <w:rFonts w:ascii="Times New Roman" w:hAnsi="Times New Roman" w:cs="Times New Roman"/>
                <w:color w:val="000000"/>
                <w:sz w:val="24"/>
                <w:szCs w:val="24"/>
              </w:rPr>
            </w:pPr>
            <w:r w:rsidRPr="00A45232">
              <w:rPr>
                <w:rFonts w:ascii="Times New Roman"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5232" w:rsidRPr="00A45232" w:rsidRDefault="00A45232" w:rsidP="00A45232">
            <w:pPr>
              <w:spacing w:before="0" w:beforeAutospacing="0" w:after="0" w:afterAutospacing="0"/>
              <w:jc w:val="both"/>
              <w:rPr>
                <w:rFonts w:ascii="Times New Roman" w:hAnsi="Times New Roman" w:cs="Times New Roman"/>
                <w:color w:val="000000"/>
                <w:sz w:val="24"/>
                <w:szCs w:val="24"/>
                <w:lang w:val="ru-RU"/>
              </w:rPr>
            </w:pPr>
            <w:r w:rsidRPr="00A45232">
              <w:rPr>
                <w:rFonts w:ascii="Times New Roman" w:hAnsi="Times New Roman" w:cs="Times New Roman"/>
                <w:color w:val="000000"/>
                <w:sz w:val="24"/>
                <w:szCs w:val="24"/>
                <w:lang w:val="ru-RU"/>
              </w:rPr>
              <w:t>Способы оказания первой помощи пострадавшим при ожогах.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5232" w:rsidRPr="00A45232" w:rsidRDefault="00A45232" w:rsidP="00E63019">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w:t>
            </w:r>
          </w:p>
        </w:tc>
      </w:tr>
      <w:tr w:rsidR="002C64C6" w:rsidRPr="00A45232" w:rsidTr="00A452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64C6" w:rsidRPr="00A45232" w:rsidRDefault="00B64B80" w:rsidP="00A45232">
            <w:pPr>
              <w:spacing w:before="0" w:beforeAutospacing="0" w:after="0" w:afterAutospacing="0"/>
              <w:jc w:val="center"/>
              <w:rPr>
                <w:rFonts w:ascii="Times New Roman" w:hAnsi="Times New Roman" w:cs="Times New Roman"/>
                <w:color w:val="000000"/>
                <w:sz w:val="24"/>
                <w:szCs w:val="24"/>
              </w:rPr>
            </w:pPr>
            <w:r w:rsidRPr="00A45232">
              <w:rPr>
                <w:rFonts w:ascii="Times New Roman"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64C6" w:rsidRPr="00A45232" w:rsidRDefault="00B64B80" w:rsidP="00A45232">
            <w:pPr>
              <w:spacing w:before="0" w:beforeAutospacing="0" w:after="0" w:afterAutospacing="0"/>
              <w:jc w:val="both"/>
              <w:rPr>
                <w:rFonts w:ascii="Times New Roman" w:hAnsi="Times New Roman" w:cs="Times New Roman"/>
                <w:color w:val="000000"/>
                <w:sz w:val="24"/>
                <w:szCs w:val="24"/>
                <w:lang w:val="ru-RU"/>
              </w:rPr>
            </w:pPr>
            <w:r w:rsidRPr="00A45232">
              <w:rPr>
                <w:rFonts w:ascii="Times New Roman" w:hAnsi="Times New Roman" w:cs="Times New Roman"/>
                <w:color w:val="000000"/>
                <w:sz w:val="24"/>
                <w:szCs w:val="24"/>
                <w:lang w:val="ru-RU"/>
              </w:rPr>
              <w:t xml:space="preserve">Практическая тренировка по отработке действий при возникновении пожара, по отработке умений пользоваться первичными средствами пожаротушения, внутренним противопожарным водопроводом (с приведением в действие при его наличии), средствами индивидуальной защиты, средствами спасения и </w:t>
            </w:r>
            <w:proofErr w:type="spellStart"/>
            <w:r w:rsidRPr="00A45232">
              <w:rPr>
                <w:rFonts w:ascii="Times New Roman" w:hAnsi="Times New Roman" w:cs="Times New Roman"/>
                <w:color w:val="000000"/>
                <w:sz w:val="24"/>
                <w:szCs w:val="24"/>
                <w:lang w:val="ru-RU"/>
              </w:rPr>
              <w:t>самоспасания</w:t>
            </w:r>
            <w:proofErr w:type="spellEnd"/>
            <w:r w:rsidRPr="00A45232">
              <w:rPr>
                <w:rFonts w:ascii="Times New Roman" w:hAnsi="Times New Roman" w:cs="Times New Roman"/>
                <w:color w:val="000000"/>
                <w:sz w:val="24"/>
                <w:szCs w:val="24"/>
                <w:lang w:val="ru-RU"/>
              </w:rPr>
              <w:t xml:space="preserve"> (при их наличии).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64C6" w:rsidRPr="00A45232" w:rsidRDefault="00A45232" w:rsidP="00A45232">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60</w:t>
            </w:r>
          </w:p>
        </w:tc>
      </w:tr>
      <w:tr w:rsidR="002C64C6" w:rsidRPr="00A452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64C6" w:rsidRPr="00A45232" w:rsidRDefault="002C64C6" w:rsidP="00A45232">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64C6" w:rsidRPr="00A45232" w:rsidRDefault="00B64B80" w:rsidP="00A45232">
            <w:pPr>
              <w:spacing w:before="0" w:beforeAutospacing="0" w:after="0" w:afterAutospacing="0"/>
              <w:jc w:val="both"/>
              <w:rPr>
                <w:rFonts w:ascii="Times New Roman" w:hAnsi="Times New Roman" w:cs="Times New Roman"/>
                <w:color w:val="000000"/>
                <w:sz w:val="24"/>
                <w:szCs w:val="24"/>
              </w:rPr>
            </w:pPr>
            <w:r w:rsidRPr="00A45232">
              <w:rPr>
                <w:rFonts w:ascii="Times New Roman" w:hAnsi="Times New Roman" w:cs="Times New Roman"/>
                <w:bCs/>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64C6" w:rsidRPr="00A45232" w:rsidRDefault="00A45232" w:rsidP="00A45232">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bCs/>
                <w:color w:val="000000"/>
                <w:sz w:val="24"/>
                <w:szCs w:val="24"/>
                <w:lang w:val="ru-RU"/>
              </w:rPr>
              <w:t>270</w:t>
            </w:r>
          </w:p>
        </w:tc>
      </w:tr>
    </w:tbl>
    <w:p w:rsidR="00A45232" w:rsidRDefault="00A45232" w:rsidP="00A45232">
      <w:pPr>
        <w:spacing w:before="0" w:beforeAutospacing="0" w:after="0" w:afterAutospacing="0"/>
        <w:jc w:val="both"/>
        <w:rPr>
          <w:rFonts w:ascii="Times New Roman" w:hAnsi="Times New Roman" w:cs="Times New Roman"/>
          <w:b/>
          <w:bCs/>
          <w:color w:val="000000"/>
          <w:sz w:val="28"/>
          <w:szCs w:val="28"/>
          <w:lang w:val="ru-RU"/>
        </w:rPr>
      </w:pPr>
    </w:p>
    <w:p w:rsidR="002C64C6" w:rsidRDefault="00B64B80" w:rsidP="00A45232">
      <w:pPr>
        <w:spacing w:before="0" w:beforeAutospacing="0" w:after="0" w:afterAutospacing="0"/>
        <w:jc w:val="center"/>
        <w:rPr>
          <w:rFonts w:ascii="Times New Roman" w:hAnsi="Times New Roman" w:cs="Times New Roman"/>
          <w:bCs/>
          <w:color w:val="000000"/>
          <w:sz w:val="28"/>
          <w:szCs w:val="28"/>
          <w:lang w:val="ru-RU"/>
        </w:rPr>
      </w:pPr>
      <w:r w:rsidRPr="00A45232">
        <w:rPr>
          <w:rFonts w:ascii="Times New Roman" w:hAnsi="Times New Roman" w:cs="Times New Roman"/>
          <w:bCs/>
          <w:color w:val="000000"/>
          <w:sz w:val="28"/>
          <w:szCs w:val="28"/>
          <w:lang w:val="ru-RU"/>
        </w:rPr>
        <w:t>1. Обязанность работника соблюдать обязательные требования пожарной безопасности. Ответственность работника за нарушение обязательных требований пожарной безопасности</w:t>
      </w:r>
    </w:p>
    <w:p w:rsidR="00A45232" w:rsidRPr="00A45232" w:rsidRDefault="00A45232" w:rsidP="00A45232">
      <w:pPr>
        <w:spacing w:before="0" w:beforeAutospacing="0" w:after="0" w:afterAutospacing="0"/>
        <w:jc w:val="center"/>
        <w:rPr>
          <w:rFonts w:ascii="Times New Roman" w:hAnsi="Times New Roman" w:cs="Times New Roman"/>
          <w:color w:val="000000"/>
          <w:sz w:val="28"/>
          <w:szCs w:val="28"/>
          <w:lang w:val="ru-RU"/>
        </w:rPr>
      </w:pPr>
    </w:p>
    <w:p w:rsidR="00A45232" w:rsidRPr="00A45232" w:rsidRDefault="00A45232" w:rsidP="00543903">
      <w:pPr>
        <w:tabs>
          <w:tab w:val="left" w:pos="709"/>
          <w:tab w:val="left" w:pos="993"/>
          <w:tab w:val="left" w:pos="1276"/>
          <w:tab w:val="left" w:pos="1418"/>
          <w:tab w:val="left" w:pos="1560"/>
          <w:tab w:val="left" w:pos="1701"/>
          <w:tab w:val="left" w:pos="1843"/>
          <w:tab w:val="left" w:pos="1985"/>
          <w:tab w:val="left" w:pos="2127"/>
        </w:tabs>
        <w:spacing w:before="0" w:beforeAutospacing="0" w:after="0" w:afterAutospacing="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Pr="00A45232">
        <w:rPr>
          <w:rFonts w:ascii="Times New Roman" w:hAnsi="Times New Roman" w:cs="Times New Roman"/>
          <w:sz w:val="28"/>
          <w:szCs w:val="28"/>
          <w:lang w:val="ru-RU"/>
        </w:rPr>
        <w:t>.1. Обязанности работников организации.</w:t>
      </w:r>
    </w:p>
    <w:p w:rsidR="00623568" w:rsidRPr="0094339E" w:rsidRDefault="00332D20" w:rsidP="00543903">
      <w:pPr>
        <w:tabs>
          <w:tab w:val="left" w:pos="567"/>
          <w:tab w:val="left" w:pos="1134"/>
        </w:tabs>
        <w:spacing w:before="0" w:beforeAutospacing="0" w:after="0" w:afterAutospacing="0"/>
        <w:ind w:firstLine="567"/>
        <w:jc w:val="both"/>
        <w:rPr>
          <w:rFonts w:ascii="Times New Roman" w:hAnsi="Times New Roman" w:cs="Times New Roman"/>
          <w:bCs/>
          <w:sz w:val="28"/>
          <w:szCs w:val="28"/>
        </w:rPr>
      </w:pPr>
      <w:r>
        <w:rPr>
          <w:rFonts w:ascii="Times New Roman" w:hAnsi="Times New Roman" w:cs="Times New Roman"/>
          <w:bCs/>
          <w:sz w:val="28"/>
          <w:szCs w:val="28"/>
          <w:lang w:val="ru-RU"/>
        </w:rPr>
        <w:t>1</w:t>
      </w:r>
      <w:r w:rsidR="00CE360D">
        <w:rPr>
          <w:rFonts w:ascii="Times New Roman" w:hAnsi="Times New Roman" w:cs="Times New Roman"/>
          <w:bCs/>
          <w:sz w:val="28"/>
          <w:szCs w:val="28"/>
        </w:rPr>
        <w:t xml:space="preserve">.1.1. Глава </w:t>
      </w:r>
      <w:r w:rsidR="00CE360D">
        <w:rPr>
          <w:rFonts w:ascii="Times New Roman" w:hAnsi="Times New Roman" w:cs="Times New Roman"/>
          <w:bCs/>
          <w:sz w:val="28"/>
          <w:szCs w:val="28"/>
          <w:lang w:val="ru-RU"/>
        </w:rPr>
        <w:t>сельсовета</w:t>
      </w:r>
      <w:r w:rsidR="00623568" w:rsidRPr="0094339E">
        <w:rPr>
          <w:rFonts w:ascii="Times New Roman" w:hAnsi="Times New Roman" w:cs="Times New Roman"/>
          <w:bCs/>
          <w:sz w:val="28"/>
          <w:szCs w:val="28"/>
        </w:rPr>
        <w:t xml:space="preserve"> обязан:</w:t>
      </w:r>
    </w:p>
    <w:p w:rsidR="00623568" w:rsidRPr="0094339E" w:rsidRDefault="00623568" w:rsidP="00543903">
      <w:pPr>
        <w:pStyle w:val="ConsPlusNormal"/>
        <w:ind w:firstLine="567"/>
        <w:jc w:val="both"/>
        <w:rPr>
          <w:rFonts w:ascii="Times New Roman" w:hAnsi="Times New Roman" w:cs="Times New Roman"/>
          <w:sz w:val="28"/>
          <w:szCs w:val="28"/>
        </w:rPr>
      </w:pPr>
      <w:proofErr w:type="gramStart"/>
      <w:r w:rsidRPr="0094339E">
        <w:rPr>
          <w:rFonts w:ascii="Times New Roman" w:hAnsi="Times New Roman" w:cs="Times New Roman"/>
          <w:sz w:val="28"/>
          <w:szCs w:val="28"/>
        </w:rPr>
        <w:t xml:space="preserve">- при обнаружении пожара или признаков горения в здании, помещении, на территории (задымление, запах гари, повышение температуры воздуха и др.) немедленно сообщить об этом по телефону в пожарную охрану с указанием наименования объекта защиты, адреса места его расположения, места </w:t>
      </w:r>
      <w:r w:rsidRPr="0094339E">
        <w:rPr>
          <w:rFonts w:ascii="Times New Roman" w:hAnsi="Times New Roman" w:cs="Times New Roman"/>
          <w:sz w:val="28"/>
          <w:szCs w:val="28"/>
        </w:rPr>
        <w:lastRenderedPageBreak/>
        <w:t>возникновения пожара, а также фамилии сообщающего информацию, принять меры по эвакуации людей, а при условии отсутствия угрозы жизни и здоровью людей меры</w:t>
      </w:r>
      <w:proofErr w:type="gramEnd"/>
      <w:r w:rsidRPr="0094339E">
        <w:rPr>
          <w:rFonts w:ascii="Times New Roman" w:hAnsi="Times New Roman" w:cs="Times New Roman"/>
          <w:sz w:val="28"/>
          <w:szCs w:val="28"/>
        </w:rPr>
        <w:t xml:space="preserve"> по тушению пожара в начальной стадии;</w:t>
      </w:r>
    </w:p>
    <w:p w:rsidR="00623568" w:rsidRPr="00623568" w:rsidRDefault="00623568" w:rsidP="00543903">
      <w:pPr>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 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623568" w:rsidRPr="00623568" w:rsidRDefault="00623568" w:rsidP="00543903">
      <w:pPr>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 разрабатывать и осуществлять меры по обеспечению пожарной безопасности;</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утвердить инструкцию о мерах пожарной безопасности в соответствии с требованиями, установленными разделом XVIII Правил противопожарного режима в Российской Федерации, утвержденных постановлением Правительства Российской Федерации от 16.09.2020 № 1479, в отнош</w:t>
      </w:r>
      <w:r w:rsidR="00CE360D">
        <w:rPr>
          <w:rFonts w:ascii="Times New Roman" w:hAnsi="Times New Roman" w:cs="Times New Roman"/>
          <w:sz w:val="28"/>
          <w:szCs w:val="28"/>
        </w:rPr>
        <w:t>ении каждого здания, сооружения, расположенного</w:t>
      </w:r>
      <w:r w:rsidRPr="0094339E">
        <w:rPr>
          <w:rFonts w:ascii="Times New Roman" w:hAnsi="Times New Roman" w:cs="Times New Roman"/>
          <w:sz w:val="28"/>
          <w:szCs w:val="28"/>
        </w:rPr>
        <w:t xml:space="preserve"> по адресу </w:t>
      </w:r>
      <w:r w:rsidR="00CE360D">
        <w:rPr>
          <w:rFonts w:ascii="Times New Roman" w:hAnsi="Times New Roman" w:cs="Times New Roman"/>
          <w:sz w:val="28"/>
          <w:szCs w:val="28"/>
        </w:rPr>
        <w:t>с</w:t>
      </w:r>
      <w:proofErr w:type="gramStart"/>
      <w:r w:rsidR="00CE360D">
        <w:rPr>
          <w:rFonts w:ascii="Times New Roman" w:hAnsi="Times New Roman" w:cs="Times New Roman"/>
          <w:sz w:val="28"/>
          <w:szCs w:val="28"/>
        </w:rPr>
        <w:t>.Б</w:t>
      </w:r>
      <w:proofErr w:type="gramEnd"/>
      <w:r w:rsidR="00CE360D">
        <w:rPr>
          <w:rFonts w:ascii="Times New Roman" w:hAnsi="Times New Roman" w:cs="Times New Roman"/>
          <w:sz w:val="28"/>
          <w:szCs w:val="28"/>
        </w:rPr>
        <w:t xml:space="preserve">ольшая </w:t>
      </w:r>
      <w:proofErr w:type="spellStart"/>
      <w:r w:rsidR="00CE360D">
        <w:rPr>
          <w:rFonts w:ascii="Times New Roman" w:hAnsi="Times New Roman" w:cs="Times New Roman"/>
          <w:sz w:val="28"/>
          <w:szCs w:val="28"/>
        </w:rPr>
        <w:t>Шелковка</w:t>
      </w:r>
      <w:proofErr w:type="spellEnd"/>
      <w:r w:rsidR="00CE360D">
        <w:rPr>
          <w:rFonts w:ascii="Times New Roman" w:hAnsi="Times New Roman" w:cs="Times New Roman"/>
          <w:sz w:val="28"/>
          <w:szCs w:val="28"/>
        </w:rPr>
        <w:t xml:space="preserve">, ул.Советская 59, </w:t>
      </w:r>
      <w:r w:rsidRPr="0094339E">
        <w:rPr>
          <w:rFonts w:ascii="Times New Roman" w:hAnsi="Times New Roman" w:cs="Times New Roman"/>
          <w:sz w:val="28"/>
          <w:szCs w:val="28"/>
        </w:rPr>
        <w:t>с учетом специфики взрывопожароопасных и пожароопасных помещений в указанных зданиях, сооружениях;</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эксплуатацию зданий, сооружений в соответствии с требованиями Федерального закона «Технический регламент о требованиях пожарной безопасности» и (или) проектной документации.</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определить порядок и сроки обучения лиц мерам пожарной безопасности с учетом требований нормативных правовых актов Российской Федерации;</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организовать разработку планов эвакуации людей при пожаре, которые размещаются на видных местах;</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размещение на объекте защиты знаков пожарной безопасности «Курение и пользование открытым огнем запрещено».</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категорирование по взрывопожарной и пожарной опасности, а также определение класса зоны в соответствии с главами 5, 7 и 8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w:t>
      </w:r>
      <w:proofErr w:type="gramStart"/>
      <w:r w:rsidRPr="0094339E">
        <w:rPr>
          <w:rFonts w:ascii="Times New Roman" w:hAnsi="Times New Roman" w:cs="Times New Roman"/>
          <w:sz w:val="28"/>
          <w:szCs w:val="28"/>
        </w:rPr>
        <w:t xml:space="preserve"> Д</w:t>
      </w:r>
      <w:proofErr w:type="gramEnd"/>
      <w:r w:rsidRPr="0094339E">
        <w:rPr>
          <w:rFonts w:ascii="Times New Roman" w:hAnsi="Times New Roman" w:cs="Times New Roman"/>
          <w:sz w:val="28"/>
          <w:szCs w:val="28"/>
        </w:rPr>
        <w:t xml:space="preserve">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соблюдение проектных решений в отношении пределов огнестойкости строительных конструкций и инженерного оборудования, осуществлять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устранение повреждений огнезащитного покрытия строительных конструкций, инженерного оборудования объектов защиты;</w:t>
      </w:r>
    </w:p>
    <w:p w:rsidR="00623568" w:rsidRPr="0094339E" w:rsidRDefault="00623568" w:rsidP="00543903">
      <w:pPr>
        <w:pStyle w:val="ConsPlusNormal"/>
        <w:ind w:firstLine="567"/>
        <w:jc w:val="both"/>
        <w:rPr>
          <w:rFonts w:ascii="Times New Roman" w:hAnsi="Times New Roman" w:cs="Times New Roman"/>
          <w:sz w:val="28"/>
          <w:szCs w:val="28"/>
        </w:rPr>
      </w:pPr>
      <w:proofErr w:type="gramStart"/>
      <w:r w:rsidRPr="0094339E">
        <w:rPr>
          <w:rFonts w:ascii="Times New Roman" w:hAnsi="Times New Roman" w:cs="Times New Roman"/>
          <w:sz w:val="28"/>
          <w:szCs w:val="28"/>
        </w:rPr>
        <w:t xml:space="preserve">- случае окончания гарантированного срока эксплуатации огнезащитного </w:t>
      </w:r>
      <w:r w:rsidRPr="0094339E">
        <w:rPr>
          <w:rFonts w:ascii="Times New Roman" w:hAnsi="Times New Roman" w:cs="Times New Roman"/>
          <w:sz w:val="28"/>
          <w:szCs w:val="28"/>
        </w:rPr>
        <w:lastRenderedPageBreak/>
        <w:t>покрытия в соответствии с технической документацией изготовителя средства огнезащиты и (или) производителя огнезащитных работ обеспечить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roofErr w:type="gramEnd"/>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обеспечить проведение работ по заделке негорючими материалами, обеспечивающими требуемый предел огнестойкости и </w:t>
      </w:r>
      <w:proofErr w:type="spellStart"/>
      <w:r w:rsidRPr="0094339E">
        <w:rPr>
          <w:rFonts w:ascii="Times New Roman" w:hAnsi="Times New Roman" w:cs="Times New Roman"/>
          <w:sz w:val="28"/>
          <w:szCs w:val="28"/>
        </w:rPr>
        <w:t>дымогазонепроницаемость</w:t>
      </w:r>
      <w:proofErr w:type="spellEnd"/>
      <w:r w:rsidRPr="0094339E">
        <w:rPr>
          <w:rFonts w:ascii="Times New Roman" w:hAnsi="Times New Roman" w:cs="Times New Roman"/>
          <w:sz w:val="28"/>
          <w:szCs w:val="28"/>
        </w:rPr>
        <w:t>,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содержание ограждений на крышах (покрытиях) зданий и сооружений в исправном состоянии, их очистку от снега и наледи в зимнее время;</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организовать не реже 1 раза в 5 лет проведение эксплуатационных испытаний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ведение и внесение информации в журнал эксплуатации систем противопожарной защиты;</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определить форму </w:t>
      </w:r>
      <w:proofErr w:type="gramStart"/>
      <w:r w:rsidRPr="0094339E">
        <w:rPr>
          <w:rFonts w:ascii="Times New Roman" w:hAnsi="Times New Roman" w:cs="Times New Roman"/>
          <w:sz w:val="28"/>
          <w:szCs w:val="28"/>
        </w:rPr>
        <w:t>ведения журнала эксплуатации систем противопожарной защиты</w:t>
      </w:r>
      <w:proofErr w:type="gramEnd"/>
      <w:r w:rsidRPr="0094339E">
        <w:rPr>
          <w:rFonts w:ascii="Times New Roman" w:hAnsi="Times New Roman" w:cs="Times New Roman"/>
          <w:sz w:val="28"/>
          <w:szCs w:val="28"/>
        </w:rPr>
        <w:t xml:space="preserve"> определяется руководителем объекта защиты.</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проведении мероприятий с участием 50 человек и более (мероприятия с массовым пребыванием людей) обеспечить:</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осмотр помещений перед началом мероприятий с массовым пребыванием людей в части соблюдения мер пожарной безопасности;</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дежурство ответственных лиц на сцене и в зальных помещениях;</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эксплуатации эвакуационных путей и выходов обеспечить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части 4 статьи 4 Федерального закона «Технический регламент о требованиях пожарной безопасности»;</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на объекте защиты, на котором возник пожар, обеспечить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 обеспечить геометрические параметры эвакуационных путей, установленные требованиями пожарной безопасности;</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обеспечить наличие исправных ручных электрических фонарей из расчета не менее 1 фонаря на каждого дежурного и средств индивидуальной </w:t>
      </w:r>
      <w:r w:rsidRPr="0094339E">
        <w:rPr>
          <w:rFonts w:ascii="Times New Roman" w:hAnsi="Times New Roman" w:cs="Times New Roman"/>
          <w:sz w:val="28"/>
          <w:szCs w:val="28"/>
        </w:rPr>
        <w:lastRenderedPageBreak/>
        <w:t>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обеспечить наличие знаков пожарной безопасности, </w:t>
      </w:r>
      <w:proofErr w:type="gramStart"/>
      <w:r w:rsidRPr="0094339E">
        <w:rPr>
          <w:rFonts w:ascii="Times New Roman" w:hAnsi="Times New Roman" w:cs="Times New Roman"/>
          <w:sz w:val="28"/>
          <w:szCs w:val="28"/>
        </w:rPr>
        <w:t>обозначающих</w:t>
      </w:r>
      <w:proofErr w:type="gramEnd"/>
      <w:r w:rsidRPr="0094339E">
        <w:rPr>
          <w:rFonts w:ascii="Times New Roman" w:hAnsi="Times New Roman" w:cs="Times New Roman"/>
          <w:sz w:val="28"/>
          <w:szCs w:val="28"/>
        </w:rPr>
        <w:t xml:space="preserve">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в соответствии с технической документацией изготовителя обеспечить проверку </w:t>
      </w:r>
      <w:proofErr w:type="spellStart"/>
      <w:r w:rsidRPr="0094339E">
        <w:rPr>
          <w:rFonts w:ascii="Times New Roman" w:hAnsi="Times New Roman" w:cs="Times New Roman"/>
          <w:sz w:val="28"/>
          <w:szCs w:val="28"/>
        </w:rPr>
        <w:t>огнезадерживающих</w:t>
      </w:r>
      <w:proofErr w:type="spellEnd"/>
      <w:r w:rsidRPr="0094339E">
        <w:rPr>
          <w:rFonts w:ascii="Times New Roman" w:hAnsi="Times New Roman" w:cs="Times New Roman"/>
          <w:sz w:val="28"/>
          <w:szCs w:val="28"/>
        </w:rPr>
        <w:t xml:space="preserve"> устройств (заслонок, шиберов, клапанов и др.) в воздуховодах, устрой</w:t>
      </w:r>
      <w:proofErr w:type="gramStart"/>
      <w:r w:rsidRPr="0094339E">
        <w:rPr>
          <w:rFonts w:ascii="Times New Roman" w:hAnsi="Times New Roman" w:cs="Times New Roman"/>
          <w:sz w:val="28"/>
          <w:szCs w:val="28"/>
        </w:rPr>
        <w:t>ств бл</w:t>
      </w:r>
      <w:proofErr w:type="gramEnd"/>
      <w:r w:rsidRPr="0094339E">
        <w:rPr>
          <w:rFonts w:ascii="Times New Roman" w:hAnsi="Times New Roman" w:cs="Times New Roman"/>
          <w:sz w:val="28"/>
          <w:szCs w:val="28"/>
        </w:rPr>
        <w:t xml:space="preserve">окировки вентиляционных систем с автоматическими установками пожарной сигнализации или пожаротушения, автоматических устройств отключения </w:t>
      </w:r>
      <w:proofErr w:type="spellStart"/>
      <w:r w:rsidRPr="0094339E">
        <w:rPr>
          <w:rFonts w:ascii="Times New Roman" w:hAnsi="Times New Roman" w:cs="Times New Roman"/>
          <w:sz w:val="28"/>
          <w:szCs w:val="28"/>
        </w:rPr>
        <w:t>общеобменной</w:t>
      </w:r>
      <w:proofErr w:type="spellEnd"/>
      <w:r w:rsidRPr="0094339E">
        <w:rPr>
          <w:rFonts w:ascii="Times New Roman" w:hAnsi="Times New Roman" w:cs="Times New Roman"/>
          <w:sz w:val="28"/>
          <w:szCs w:val="28"/>
        </w:rPr>
        <w:t xml:space="preserve"> вентиляции и кондиционирования при пожаре с внесением информации в журнал эксплуатации систем противопожарной защиты;</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определить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исправное состояние, своевременное обслуживание и ремонт внутреннего противопожарного водопровода, укомплектованность пожарных кранов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организовать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утвердить регламент технического обслуживания указанных систем;</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при эксплуатации средств обеспечения пожарной безопасности и пожаротушения сверх срока службы, установленного изготовителем </w:t>
      </w:r>
      <w:r w:rsidRPr="0094339E">
        <w:rPr>
          <w:rFonts w:ascii="Times New Roman" w:hAnsi="Times New Roman" w:cs="Times New Roman"/>
          <w:sz w:val="28"/>
          <w:szCs w:val="28"/>
        </w:rPr>
        <w:lastRenderedPageBreak/>
        <w:t>(поставщиком), и при отсутствии информации изготовителя (поставщика) о возможности дальнейшей эксплуатации правообладатель объекта защиты обеспечивать ежегодное проведение испытаний средств обеспечения пожарной безопасности и пожаротушения до их замены в установленном порядке;</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в период выполнения работ по техническому обслуживанию или ремонту, связанных с отключением систем противопожарной защиты или их элементов, принять необходимые меры по защите объектов защиты и находящихся в них людей от пожара;</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объект защиты первичными средствами пожаротушения (огнетушителями) по нормам согласно разделу XIX и приложениям № 1 и 2 Правил противопожарного режима в Российской Федерации, утвержденных постановлением Правительства Российской Федерации от 16.09.2020 № 1479, а также обеспечивает соблюдение сроков их перезарядки, освидетельствования и своевременной замены, указанных в паспорте огнетушителя.</w:t>
      </w:r>
    </w:p>
    <w:p w:rsidR="00623568" w:rsidRPr="00623568" w:rsidRDefault="00623568" w:rsidP="00543903">
      <w:pPr>
        <w:tabs>
          <w:tab w:val="left" w:pos="567"/>
          <w:tab w:val="left" w:pos="1134"/>
        </w:tabs>
        <w:spacing w:before="0" w:beforeAutospacing="0" w:after="0" w:afterAutospacing="0"/>
        <w:ind w:firstLine="567"/>
        <w:rPr>
          <w:rFonts w:ascii="Times New Roman" w:hAnsi="Times New Roman" w:cs="Times New Roman"/>
          <w:bCs/>
          <w:sz w:val="28"/>
          <w:szCs w:val="28"/>
          <w:lang w:val="ru-RU"/>
        </w:rPr>
      </w:pPr>
    </w:p>
    <w:p w:rsidR="00623568" w:rsidRPr="00623568" w:rsidRDefault="00332D20" w:rsidP="00543903">
      <w:pPr>
        <w:tabs>
          <w:tab w:val="left" w:pos="567"/>
          <w:tab w:val="left" w:pos="1134"/>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Pr>
          <w:rFonts w:ascii="Times New Roman" w:hAnsi="Times New Roman" w:cs="Times New Roman"/>
          <w:bCs/>
          <w:sz w:val="28"/>
          <w:szCs w:val="28"/>
          <w:lang w:val="ru-RU"/>
        </w:rPr>
        <w:t>1</w:t>
      </w:r>
      <w:r w:rsidR="00623568" w:rsidRPr="00623568">
        <w:rPr>
          <w:rFonts w:ascii="Times New Roman" w:hAnsi="Times New Roman" w:cs="Times New Roman"/>
          <w:bCs/>
          <w:sz w:val="28"/>
          <w:szCs w:val="28"/>
          <w:lang w:val="ru-RU"/>
        </w:rPr>
        <w:t xml:space="preserve">.1.2. Работники </w:t>
      </w:r>
      <w:r w:rsidR="00CE360D">
        <w:rPr>
          <w:rFonts w:ascii="Times New Roman" w:hAnsi="Times New Roman" w:cs="Times New Roman"/>
          <w:sz w:val="28"/>
          <w:szCs w:val="28"/>
          <w:lang w:val="ru-RU"/>
        </w:rPr>
        <w:t xml:space="preserve">сельсовета </w:t>
      </w:r>
      <w:r w:rsidR="00623568" w:rsidRPr="00623568">
        <w:rPr>
          <w:rFonts w:ascii="Times New Roman" w:hAnsi="Times New Roman" w:cs="Times New Roman"/>
          <w:bCs/>
          <w:sz w:val="28"/>
          <w:szCs w:val="28"/>
          <w:lang w:val="ru-RU"/>
        </w:rPr>
        <w:t xml:space="preserve"> обязаны:</w:t>
      </w:r>
    </w:p>
    <w:p w:rsidR="00623568" w:rsidRPr="0094339E" w:rsidRDefault="00623568" w:rsidP="00543903">
      <w:pPr>
        <w:pStyle w:val="ConsPlusNormal"/>
        <w:ind w:firstLine="567"/>
        <w:jc w:val="both"/>
        <w:rPr>
          <w:rFonts w:ascii="Times New Roman" w:hAnsi="Times New Roman" w:cs="Times New Roman"/>
          <w:sz w:val="28"/>
          <w:szCs w:val="28"/>
        </w:rPr>
      </w:pPr>
      <w:proofErr w:type="gramStart"/>
      <w:r w:rsidRPr="0094339E">
        <w:rPr>
          <w:rFonts w:ascii="Times New Roman" w:hAnsi="Times New Roman" w:cs="Times New Roman"/>
          <w:sz w:val="28"/>
          <w:szCs w:val="28"/>
        </w:rPr>
        <w:t>- при обнаружении пожара или признаков горения в здании, помещении, на территории (задымление, запах гари, повышение температуры воздуха и др.) 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 принять меры по эвакуации людей, а при условии отсутствия угрозы жизни и здоровью людей меры</w:t>
      </w:r>
      <w:proofErr w:type="gramEnd"/>
      <w:r w:rsidRPr="0094339E">
        <w:rPr>
          <w:rFonts w:ascii="Times New Roman" w:hAnsi="Times New Roman" w:cs="Times New Roman"/>
          <w:sz w:val="28"/>
          <w:szCs w:val="28"/>
        </w:rPr>
        <w:t xml:space="preserve"> по тушению пожара в начальной стадии;</w:t>
      </w:r>
    </w:p>
    <w:p w:rsidR="00623568" w:rsidRPr="00623568" w:rsidRDefault="00623568"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 соблюдать требования пожарно</w:t>
      </w:r>
      <w:r w:rsidR="00CE360D">
        <w:rPr>
          <w:rFonts w:ascii="Times New Roman" w:hAnsi="Times New Roman" w:cs="Times New Roman"/>
          <w:sz w:val="28"/>
          <w:szCs w:val="28"/>
          <w:lang w:val="ru-RU"/>
        </w:rPr>
        <w:t>й безопасности</w:t>
      </w:r>
      <w:r w:rsidRPr="00623568">
        <w:rPr>
          <w:rFonts w:ascii="Times New Roman" w:hAnsi="Times New Roman" w:cs="Times New Roman"/>
          <w:sz w:val="28"/>
          <w:szCs w:val="28"/>
          <w:lang w:val="ru-RU"/>
        </w:rPr>
        <w:t>;</w:t>
      </w:r>
    </w:p>
    <w:p w:rsidR="00623568" w:rsidRPr="00623568" w:rsidRDefault="00623568"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 знать и уметь пользоваться первичными средствами пожаротушения;</w:t>
      </w:r>
    </w:p>
    <w:p w:rsidR="00623568" w:rsidRPr="00623568" w:rsidRDefault="00623568"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 выполнять требования пожарной безопасности, применимо к своему рабочему месту, обеспечить ежедневную уборку материалов, оборудования и приспособлений;</w:t>
      </w:r>
    </w:p>
    <w:p w:rsidR="00623568" w:rsidRPr="00623568" w:rsidRDefault="00623568"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 при обнаружении нарушений в работе приборов, оборудования и т.п. немедленно уведомлять об этом своего непосредственного руководителя;</w:t>
      </w:r>
    </w:p>
    <w:p w:rsidR="00623568" w:rsidRPr="00623568" w:rsidRDefault="00623568"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 знать контактные номера телефонов для вызова пожарной охраны, до прибытия пожарной охраны принимать посильные меры по спасению людей, имущества;</w:t>
      </w:r>
    </w:p>
    <w:p w:rsidR="00623568" w:rsidRPr="00623568" w:rsidRDefault="00623568"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 оказывать содействие пожарной охране при тушении пожаров;</w:t>
      </w:r>
    </w:p>
    <w:p w:rsidR="00623568" w:rsidRPr="00623568" w:rsidRDefault="00623568"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 xml:space="preserve">- своевременно проходить </w:t>
      </w:r>
      <w:proofErr w:type="gramStart"/>
      <w:r w:rsidRPr="00623568">
        <w:rPr>
          <w:rFonts w:ascii="Times New Roman" w:hAnsi="Times New Roman" w:cs="Times New Roman"/>
          <w:sz w:val="28"/>
          <w:szCs w:val="28"/>
          <w:lang w:val="ru-RU"/>
        </w:rPr>
        <w:t>обучение по программам</w:t>
      </w:r>
      <w:proofErr w:type="gramEnd"/>
      <w:r w:rsidRPr="00623568">
        <w:rPr>
          <w:rFonts w:ascii="Times New Roman" w:hAnsi="Times New Roman" w:cs="Times New Roman"/>
          <w:sz w:val="28"/>
          <w:szCs w:val="28"/>
          <w:lang w:val="ru-RU"/>
        </w:rPr>
        <w:t xml:space="preserve"> противопожарного инструктажа или дополнительным профессиональным программам;</w:t>
      </w:r>
    </w:p>
    <w:p w:rsidR="00623568" w:rsidRPr="00623568" w:rsidRDefault="00623568"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bCs/>
          <w:sz w:val="28"/>
          <w:szCs w:val="28"/>
          <w:lang w:val="ru-RU"/>
        </w:rPr>
      </w:pPr>
      <w:r w:rsidRPr="00623568">
        <w:rPr>
          <w:rFonts w:ascii="Times New Roman" w:hAnsi="Times New Roman" w:cs="Times New Roman"/>
          <w:sz w:val="28"/>
          <w:szCs w:val="28"/>
          <w:lang w:val="ru-RU"/>
        </w:rPr>
        <w:t>- выполнять предписания, постановления и иные законные требования Главы района.</w:t>
      </w:r>
    </w:p>
    <w:p w:rsidR="00623568" w:rsidRPr="00623568" w:rsidRDefault="00623568" w:rsidP="00543903">
      <w:pPr>
        <w:tabs>
          <w:tab w:val="left" w:pos="142"/>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p>
    <w:p w:rsidR="00623568" w:rsidRPr="00623568" w:rsidRDefault="00332D20" w:rsidP="00543903">
      <w:pPr>
        <w:tabs>
          <w:tab w:val="left" w:pos="142"/>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623568" w:rsidRPr="00623568">
        <w:rPr>
          <w:rFonts w:ascii="Times New Roman" w:hAnsi="Times New Roman" w:cs="Times New Roman"/>
          <w:sz w:val="28"/>
          <w:szCs w:val="28"/>
          <w:lang w:val="ru-RU"/>
        </w:rPr>
        <w:t xml:space="preserve">.1.3. </w:t>
      </w:r>
      <w:proofErr w:type="gramStart"/>
      <w:r w:rsidR="00623568" w:rsidRPr="00623568">
        <w:rPr>
          <w:rFonts w:ascii="Times New Roman" w:hAnsi="Times New Roman" w:cs="Times New Roman"/>
          <w:sz w:val="28"/>
          <w:szCs w:val="28"/>
          <w:lang w:val="ru-RU"/>
        </w:rPr>
        <w:t>Ответствен</w:t>
      </w:r>
      <w:r w:rsidR="00CE360D">
        <w:rPr>
          <w:rFonts w:ascii="Times New Roman" w:hAnsi="Times New Roman" w:cs="Times New Roman"/>
          <w:sz w:val="28"/>
          <w:szCs w:val="28"/>
          <w:lang w:val="ru-RU"/>
        </w:rPr>
        <w:t>ные</w:t>
      </w:r>
      <w:proofErr w:type="gramEnd"/>
      <w:r w:rsidR="00CE360D">
        <w:rPr>
          <w:rFonts w:ascii="Times New Roman" w:hAnsi="Times New Roman" w:cs="Times New Roman"/>
          <w:sz w:val="28"/>
          <w:szCs w:val="28"/>
          <w:lang w:val="ru-RU"/>
        </w:rPr>
        <w:t xml:space="preserve"> за пожарную безопасность </w:t>
      </w:r>
      <w:r w:rsidR="00623568" w:rsidRPr="00623568">
        <w:rPr>
          <w:rFonts w:ascii="Times New Roman" w:hAnsi="Times New Roman" w:cs="Times New Roman"/>
          <w:sz w:val="28"/>
          <w:szCs w:val="28"/>
          <w:lang w:val="ru-RU"/>
        </w:rPr>
        <w:t>обязаны:</w:t>
      </w:r>
    </w:p>
    <w:p w:rsidR="00623568" w:rsidRPr="0094339E" w:rsidRDefault="00623568" w:rsidP="00543903">
      <w:pPr>
        <w:pStyle w:val="ConsPlusNormal"/>
        <w:ind w:firstLine="567"/>
        <w:jc w:val="both"/>
        <w:rPr>
          <w:rFonts w:ascii="Times New Roman" w:hAnsi="Times New Roman" w:cs="Times New Roman"/>
          <w:sz w:val="28"/>
          <w:szCs w:val="28"/>
        </w:rPr>
      </w:pPr>
      <w:proofErr w:type="gramStart"/>
      <w:r w:rsidRPr="0094339E">
        <w:rPr>
          <w:rFonts w:ascii="Times New Roman" w:hAnsi="Times New Roman" w:cs="Times New Roman"/>
          <w:sz w:val="28"/>
          <w:szCs w:val="28"/>
        </w:rPr>
        <w:t xml:space="preserve">- при обнаружении пожара или признаков горения в здании, помещении, на территории (задымление, запах гари, повышение температуры воздуха и др.) 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 принять </w:t>
      </w:r>
      <w:r w:rsidRPr="0094339E">
        <w:rPr>
          <w:rFonts w:ascii="Times New Roman" w:hAnsi="Times New Roman" w:cs="Times New Roman"/>
          <w:sz w:val="28"/>
          <w:szCs w:val="28"/>
        </w:rPr>
        <w:lastRenderedPageBreak/>
        <w:t>меры по эвакуации людей, а при условии отсутствия угрозы жизни и здоровью людей меры</w:t>
      </w:r>
      <w:proofErr w:type="gramEnd"/>
      <w:r w:rsidRPr="0094339E">
        <w:rPr>
          <w:rFonts w:ascii="Times New Roman" w:hAnsi="Times New Roman" w:cs="Times New Roman"/>
          <w:sz w:val="28"/>
          <w:szCs w:val="28"/>
        </w:rPr>
        <w:t xml:space="preserve"> по тушению пожара в начальной стадии;</w:t>
      </w:r>
    </w:p>
    <w:p w:rsidR="00623568" w:rsidRPr="00623568" w:rsidRDefault="00623568"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 соблюдать тр</w:t>
      </w:r>
      <w:r w:rsidR="00CE360D">
        <w:rPr>
          <w:rFonts w:ascii="Times New Roman" w:hAnsi="Times New Roman" w:cs="Times New Roman"/>
          <w:sz w:val="28"/>
          <w:szCs w:val="28"/>
          <w:lang w:val="ru-RU"/>
        </w:rPr>
        <w:t>ебования пожарной безопасности</w:t>
      </w:r>
      <w:r w:rsidRPr="00623568">
        <w:rPr>
          <w:rFonts w:ascii="Times New Roman" w:hAnsi="Times New Roman" w:cs="Times New Roman"/>
          <w:sz w:val="28"/>
          <w:szCs w:val="28"/>
          <w:lang w:val="ru-RU"/>
        </w:rPr>
        <w:t>;</w:t>
      </w:r>
    </w:p>
    <w:p w:rsidR="00623568" w:rsidRPr="00623568" w:rsidRDefault="00623568"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 знать и уметь пользоваться первичными средствами пожаротушения;</w:t>
      </w:r>
    </w:p>
    <w:p w:rsidR="00623568" w:rsidRPr="00623568" w:rsidRDefault="00623568"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 выполнять требования пожарной безопасности, применимо к своему рабочему месту, обеспечить ежедневную уборку материалов, оборудования и приспособлений;</w:t>
      </w:r>
    </w:p>
    <w:p w:rsidR="00623568" w:rsidRPr="00623568" w:rsidRDefault="00623568"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 при обнаружении нарушений в работе приборов, оборудования и т.п. немедленно уведомлять об этом своего непосредственного руководителя;</w:t>
      </w:r>
    </w:p>
    <w:p w:rsidR="00623568" w:rsidRPr="00623568" w:rsidRDefault="00623568"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 знать контактные номера телефонов для вызова пожарной охраны, до прибытия пожарной охраны принимать посильные меры по спасению людей, имущества;</w:t>
      </w:r>
    </w:p>
    <w:p w:rsidR="00623568" w:rsidRPr="00623568" w:rsidRDefault="00623568"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 оказывать содействие пожарной охране при тушении пожаров;</w:t>
      </w:r>
    </w:p>
    <w:p w:rsidR="00623568" w:rsidRPr="00623568" w:rsidRDefault="00623568"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 xml:space="preserve">- своевременно проходить </w:t>
      </w:r>
      <w:proofErr w:type="gramStart"/>
      <w:r w:rsidRPr="00623568">
        <w:rPr>
          <w:rFonts w:ascii="Times New Roman" w:hAnsi="Times New Roman" w:cs="Times New Roman"/>
          <w:sz w:val="28"/>
          <w:szCs w:val="28"/>
          <w:lang w:val="ru-RU"/>
        </w:rPr>
        <w:t>обучение по программам</w:t>
      </w:r>
      <w:proofErr w:type="gramEnd"/>
      <w:r w:rsidRPr="00623568">
        <w:rPr>
          <w:rFonts w:ascii="Times New Roman" w:hAnsi="Times New Roman" w:cs="Times New Roman"/>
          <w:sz w:val="28"/>
          <w:szCs w:val="28"/>
          <w:lang w:val="ru-RU"/>
        </w:rPr>
        <w:t xml:space="preserve"> противопожарного инструктажа или дополнительным профессиональным программам;</w:t>
      </w:r>
    </w:p>
    <w:p w:rsidR="00623568" w:rsidRPr="00623568" w:rsidRDefault="00623568"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bCs/>
          <w:sz w:val="28"/>
          <w:szCs w:val="28"/>
          <w:lang w:val="ru-RU"/>
        </w:rPr>
      </w:pPr>
      <w:r w:rsidRPr="00623568">
        <w:rPr>
          <w:rFonts w:ascii="Times New Roman" w:hAnsi="Times New Roman" w:cs="Times New Roman"/>
          <w:sz w:val="28"/>
          <w:szCs w:val="28"/>
          <w:lang w:val="ru-RU"/>
        </w:rPr>
        <w:t xml:space="preserve">- выполнять предписания, постановления и иные </w:t>
      </w:r>
      <w:r w:rsidR="00CE360D">
        <w:rPr>
          <w:rFonts w:ascii="Times New Roman" w:hAnsi="Times New Roman" w:cs="Times New Roman"/>
          <w:sz w:val="28"/>
          <w:szCs w:val="28"/>
          <w:lang w:val="ru-RU"/>
        </w:rPr>
        <w:t>законные требования Главы сельсовета</w:t>
      </w:r>
      <w:r w:rsidRPr="00623568">
        <w:rPr>
          <w:rFonts w:ascii="Times New Roman" w:hAnsi="Times New Roman" w:cs="Times New Roman"/>
          <w:sz w:val="28"/>
          <w:szCs w:val="28"/>
          <w:lang w:val="ru-RU"/>
        </w:rPr>
        <w:t>.</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разработать инструкцию о мерах пожарной безопасности в соответствии с требованиями, установленными разделом XVIII Правил противопожарного режима в Российской Федерации, утвержденных постановлением Правительства Российской Федерации от 16.09.2020 № 1479, в отноше</w:t>
      </w:r>
      <w:r w:rsidR="00CE360D">
        <w:rPr>
          <w:rFonts w:ascii="Times New Roman" w:hAnsi="Times New Roman" w:cs="Times New Roman"/>
          <w:sz w:val="28"/>
          <w:szCs w:val="28"/>
        </w:rPr>
        <w:t>нии каждого здания, сооружения,  расположенного по адресу с</w:t>
      </w:r>
      <w:proofErr w:type="gramStart"/>
      <w:r w:rsidR="00CE360D">
        <w:rPr>
          <w:rFonts w:ascii="Times New Roman" w:hAnsi="Times New Roman" w:cs="Times New Roman"/>
          <w:sz w:val="28"/>
          <w:szCs w:val="28"/>
        </w:rPr>
        <w:t>.Б</w:t>
      </w:r>
      <w:proofErr w:type="gramEnd"/>
      <w:r w:rsidR="00CE360D">
        <w:rPr>
          <w:rFonts w:ascii="Times New Roman" w:hAnsi="Times New Roman" w:cs="Times New Roman"/>
          <w:sz w:val="28"/>
          <w:szCs w:val="28"/>
        </w:rPr>
        <w:t xml:space="preserve">ольшая </w:t>
      </w:r>
      <w:proofErr w:type="spellStart"/>
      <w:r w:rsidR="00CE360D">
        <w:rPr>
          <w:rFonts w:ascii="Times New Roman" w:hAnsi="Times New Roman" w:cs="Times New Roman"/>
          <w:sz w:val="28"/>
          <w:szCs w:val="28"/>
        </w:rPr>
        <w:t>Шелковка</w:t>
      </w:r>
      <w:proofErr w:type="spellEnd"/>
      <w:r w:rsidR="00CE360D">
        <w:rPr>
          <w:rFonts w:ascii="Times New Roman" w:hAnsi="Times New Roman" w:cs="Times New Roman"/>
          <w:sz w:val="28"/>
          <w:szCs w:val="28"/>
        </w:rPr>
        <w:t>, ул.Советская 59,</w:t>
      </w:r>
      <w:r w:rsidRPr="0094339E">
        <w:rPr>
          <w:rFonts w:ascii="Times New Roman" w:hAnsi="Times New Roman" w:cs="Times New Roman"/>
          <w:sz w:val="28"/>
          <w:szCs w:val="28"/>
        </w:rPr>
        <w:t xml:space="preserve"> с учетом специфики взрывопожароопасных и пожароопасных помещений в указанных зданиях, сооружениях;</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эксплуатировать здания, сооружения в соответствии с требованиями Федерального закона «Технический регламент о требованиях пожарной безопасности» и (или) проектной документации;</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разработать планы эвакуации людей при пожаре, которые разместить на видных местах.</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проводить не реже 1 раза в полугодие практические тренировки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в местах установки приемно-контрольных приборов пожарных </w:t>
      </w:r>
      <w:proofErr w:type="gramStart"/>
      <w:r w:rsidRPr="0094339E">
        <w:rPr>
          <w:rFonts w:ascii="Times New Roman" w:hAnsi="Times New Roman" w:cs="Times New Roman"/>
          <w:sz w:val="28"/>
          <w:szCs w:val="28"/>
        </w:rPr>
        <w:t>разместить информацию</w:t>
      </w:r>
      <w:proofErr w:type="gramEnd"/>
      <w:r w:rsidRPr="0094339E">
        <w:rPr>
          <w:rFonts w:ascii="Times New Roman" w:hAnsi="Times New Roman" w:cs="Times New Roman"/>
          <w:sz w:val="28"/>
          <w:szCs w:val="28"/>
        </w:rPr>
        <w:t xml:space="preserve"> с перечнем помещений, защищаемых установками противопожарной защиты. Для безадресных систем пожарной сигнализации указывается группа контролируемых помещений.</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разместить на объекте защиты знаки пожарной безопасности «Курение и пользование открытым огнем запрещено», места, специально отведенные для курения, обозначить знаком «Место курения»;</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категорировать по взрывопожарной и пожарной опасности, а также определение класса зоны в соответствии с главами 5, 7 и 8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w:t>
      </w:r>
      <w:proofErr w:type="gramStart"/>
      <w:r w:rsidRPr="0094339E">
        <w:rPr>
          <w:rFonts w:ascii="Times New Roman" w:hAnsi="Times New Roman" w:cs="Times New Roman"/>
          <w:sz w:val="28"/>
          <w:szCs w:val="28"/>
        </w:rPr>
        <w:t xml:space="preserve"> </w:t>
      </w:r>
      <w:r w:rsidRPr="0094339E">
        <w:rPr>
          <w:rFonts w:ascii="Times New Roman" w:hAnsi="Times New Roman" w:cs="Times New Roman"/>
          <w:sz w:val="28"/>
          <w:szCs w:val="28"/>
        </w:rPr>
        <w:lastRenderedPageBreak/>
        <w:t>Д</w:t>
      </w:r>
      <w:proofErr w:type="gramEnd"/>
      <w:r w:rsidRPr="0094339E">
        <w:rPr>
          <w:rFonts w:ascii="Times New Roman" w:hAnsi="Times New Roman" w:cs="Times New Roman"/>
          <w:sz w:val="28"/>
          <w:szCs w:val="28"/>
        </w:rPr>
        <w:t xml:space="preserve">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roofErr w:type="gramStart"/>
      <w:r w:rsidRPr="0094339E">
        <w:rPr>
          <w:rFonts w:ascii="Times New Roman" w:hAnsi="Times New Roman" w:cs="Times New Roman"/>
          <w:sz w:val="28"/>
          <w:szCs w:val="28"/>
        </w:rPr>
        <w:t>;.</w:t>
      </w:r>
      <w:proofErr w:type="gramEnd"/>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соблюдать проектны</w:t>
      </w:r>
      <w:r>
        <w:rPr>
          <w:rFonts w:ascii="Times New Roman" w:hAnsi="Times New Roman" w:cs="Times New Roman"/>
          <w:sz w:val="28"/>
          <w:szCs w:val="28"/>
        </w:rPr>
        <w:t>е</w:t>
      </w:r>
      <w:r w:rsidRPr="0094339E">
        <w:rPr>
          <w:rFonts w:ascii="Times New Roman" w:hAnsi="Times New Roman" w:cs="Times New Roman"/>
          <w:sz w:val="28"/>
          <w:szCs w:val="28"/>
        </w:rPr>
        <w:t xml:space="preserve"> решени</w:t>
      </w:r>
      <w:r>
        <w:rPr>
          <w:rFonts w:ascii="Times New Roman" w:hAnsi="Times New Roman" w:cs="Times New Roman"/>
          <w:sz w:val="28"/>
          <w:szCs w:val="28"/>
        </w:rPr>
        <w:t>я</w:t>
      </w:r>
      <w:r w:rsidRPr="0094339E">
        <w:rPr>
          <w:rFonts w:ascii="Times New Roman" w:hAnsi="Times New Roman" w:cs="Times New Roman"/>
          <w:sz w:val="28"/>
          <w:szCs w:val="28"/>
        </w:rPr>
        <w:t xml:space="preserve"> в отношении пределов огнестойкости строительных конструкций и инженерного оборудования, осуществлять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 </w:t>
      </w:r>
      <w:proofErr w:type="spellStart"/>
      <w:r w:rsidRPr="0094339E">
        <w:rPr>
          <w:rFonts w:ascii="Times New Roman" w:hAnsi="Times New Roman" w:cs="Times New Roman"/>
          <w:sz w:val="28"/>
          <w:szCs w:val="28"/>
        </w:rPr>
        <w:t>Проводитьуказанную</w:t>
      </w:r>
      <w:proofErr w:type="spellEnd"/>
      <w:r w:rsidRPr="0094339E">
        <w:rPr>
          <w:rFonts w:ascii="Times New Roman" w:hAnsi="Times New Roman" w:cs="Times New Roman"/>
          <w:sz w:val="28"/>
          <w:szCs w:val="28"/>
        </w:rPr>
        <w:t xml:space="preserve"> проверку не реже 1 раза в год при отсутствии в технической документации сведений о ее периодичности.</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По результатам проверки составлять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Устранять повреждения огнезащитного покрытия строительных конструкций, инженерного оборудования объектов защиты.</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проводить повторную обработку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623568" w:rsidRPr="0094339E" w:rsidRDefault="00623568" w:rsidP="00543903">
      <w:pPr>
        <w:pStyle w:val="ConsPlusNormal"/>
        <w:ind w:firstLine="567"/>
        <w:jc w:val="both"/>
        <w:rPr>
          <w:rFonts w:ascii="Times New Roman" w:hAnsi="Times New Roman" w:cs="Times New Roman"/>
          <w:sz w:val="28"/>
          <w:szCs w:val="28"/>
        </w:rPr>
      </w:pPr>
      <w:proofErr w:type="gramStart"/>
      <w:r w:rsidRPr="0094339E">
        <w:rPr>
          <w:rFonts w:ascii="Times New Roman" w:hAnsi="Times New Roman" w:cs="Times New Roman"/>
          <w:sz w:val="28"/>
          <w:szCs w:val="28"/>
        </w:rPr>
        <w:t xml:space="preserve">- проводить установку и ремонт устройств для </w:t>
      </w:r>
      <w:proofErr w:type="spellStart"/>
      <w:r w:rsidRPr="0094339E">
        <w:rPr>
          <w:rFonts w:ascii="Times New Roman" w:hAnsi="Times New Roman" w:cs="Times New Roman"/>
          <w:sz w:val="28"/>
          <w:szCs w:val="28"/>
        </w:rPr>
        <w:t>самозакрывания</w:t>
      </w:r>
      <w:proofErr w:type="spellEnd"/>
      <w:r w:rsidRPr="0094339E">
        <w:rPr>
          <w:rFonts w:ascii="Times New Roman" w:hAnsi="Times New Roman" w:cs="Times New Roman"/>
          <w:sz w:val="28"/>
          <w:szCs w:val="28"/>
        </w:rPr>
        <w:t xml:space="preserve"> противопожарных дверей, а также дверных ручек, устройств «</w:t>
      </w:r>
      <w:proofErr w:type="spellStart"/>
      <w:r w:rsidRPr="0094339E">
        <w:rPr>
          <w:rFonts w:ascii="Times New Roman" w:hAnsi="Times New Roman" w:cs="Times New Roman"/>
          <w:sz w:val="28"/>
          <w:szCs w:val="28"/>
        </w:rPr>
        <w:t>антипаника</w:t>
      </w:r>
      <w:proofErr w:type="spellEnd"/>
      <w:r w:rsidRPr="0094339E">
        <w:rPr>
          <w:rFonts w:ascii="Times New Roman" w:hAnsi="Times New Roman" w:cs="Times New Roman"/>
          <w:sz w:val="28"/>
          <w:szCs w:val="28"/>
        </w:rPr>
        <w:t xml:space="preserve">»,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w:t>
      </w:r>
      <w:proofErr w:type="spellStart"/>
      <w:r w:rsidRPr="0094339E">
        <w:rPr>
          <w:rFonts w:ascii="Times New Roman" w:hAnsi="Times New Roman" w:cs="Times New Roman"/>
          <w:sz w:val="28"/>
          <w:szCs w:val="28"/>
        </w:rPr>
        <w:t>самозакрывания</w:t>
      </w:r>
      <w:proofErr w:type="spellEnd"/>
      <w:r w:rsidRPr="0094339E">
        <w:rPr>
          <w:rFonts w:ascii="Times New Roman" w:hAnsi="Times New Roman" w:cs="Times New Roman"/>
          <w:sz w:val="28"/>
          <w:szCs w:val="28"/>
        </w:rPr>
        <w:t>;</w:t>
      </w:r>
      <w:proofErr w:type="gramEnd"/>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проводить работы по заделке негорючими материалами, обеспечивающими требуемый предел огнестойкости и </w:t>
      </w:r>
      <w:proofErr w:type="spellStart"/>
      <w:r w:rsidRPr="0094339E">
        <w:rPr>
          <w:rFonts w:ascii="Times New Roman" w:hAnsi="Times New Roman" w:cs="Times New Roman"/>
          <w:sz w:val="28"/>
          <w:szCs w:val="28"/>
        </w:rPr>
        <w:t>дымогазонепроницаемость</w:t>
      </w:r>
      <w:proofErr w:type="spellEnd"/>
      <w:r w:rsidRPr="0094339E">
        <w:rPr>
          <w:rFonts w:ascii="Times New Roman" w:hAnsi="Times New Roman" w:cs="Times New Roman"/>
          <w:sz w:val="28"/>
          <w:szCs w:val="28"/>
        </w:rPr>
        <w:t>,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содержание ограждений на крышах (покрытиях) зданий и сооружений в исправном состоянии, их очистку от снега и наледи в зимнее время;</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проводить не реже 1 раза в 5 лет эксплуатационные испытания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lastRenderedPageBreak/>
        <w:t>- вести и вносить информацию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двери (люки) чердачного помещения, а также подвала, в которых по условиям технологии не предусмотрено постоянное пребывание людей, закрыть на замок. На дверях (люках) указанных помещений </w:t>
      </w:r>
      <w:proofErr w:type="gramStart"/>
      <w:r w:rsidRPr="0094339E">
        <w:rPr>
          <w:rFonts w:ascii="Times New Roman" w:hAnsi="Times New Roman" w:cs="Times New Roman"/>
          <w:sz w:val="28"/>
          <w:szCs w:val="28"/>
        </w:rPr>
        <w:t>разместить информацию</w:t>
      </w:r>
      <w:proofErr w:type="gramEnd"/>
      <w:r w:rsidRPr="0094339E">
        <w:rPr>
          <w:rFonts w:ascii="Times New Roman" w:hAnsi="Times New Roman" w:cs="Times New Roman"/>
          <w:sz w:val="28"/>
          <w:szCs w:val="28"/>
        </w:rPr>
        <w:t xml:space="preserve"> о месте хранения ключей;</w:t>
      </w:r>
    </w:p>
    <w:p w:rsidR="00623568" w:rsidRPr="0094339E" w:rsidRDefault="00623568" w:rsidP="00543903">
      <w:pPr>
        <w:pStyle w:val="ConsPlusNormal"/>
        <w:ind w:firstLine="567"/>
        <w:jc w:val="both"/>
        <w:rPr>
          <w:rFonts w:ascii="Times New Roman" w:hAnsi="Times New Roman" w:cs="Times New Roman"/>
          <w:sz w:val="28"/>
          <w:szCs w:val="28"/>
        </w:rPr>
      </w:pPr>
      <w:proofErr w:type="gramStart"/>
      <w:r w:rsidRPr="0094339E">
        <w:rPr>
          <w:rFonts w:ascii="Times New Roman" w:hAnsi="Times New Roman" w:cs="Times New Roman"/>
          <w:sz w:val="28"/>
          <w:szCs w:val="28"/>
        </w:rPr>
        <w:t>- хранить специальную одежду лиц, работающих с маслами, лаками, красками и другими легковоспламеняющимися и горючими жидкостями, в подвешенном виде в шкафах, выполненных из негорючих материалов, установленных в специально отведенных для этой цели местах;</w:t>
      </w:r>
      <w:proofErr w:type="gramEnd"/>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хранить в металлических емкостях с плотно закрывающейся крышкой или утилизировать в мусорный контейнер, установленный на площадке сбора бытовых отходов;</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проведении мероприятий с участием 50 человек и более (далее - мероприятия с массовым пребыванием людей) осматривать помещение перед началом мероприятий с массовым пребыванием людей в части соблюдения мер пожарной безопасности, дежурить на сцене и в зальном помещении.</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эксплуатации эвакуационных путей и выходов соблюдать проектные решения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части 4 статьи 4 Федерального закона «Технический регламент о требованиях пожарной безопасности»;</w:t>
      </w:r>
    </w:p>
    <w:p w:rsidR="00623568" w:rsidRPr="0094339E" w:rsidRDefault="00623568" w:rsidP="00543903">
      <w:pPr>
        <w:pStyle w:val="ConsPlusNormal"/>
        <w:ind w:firstLine="567"/>
        <w:jc w:val="both"/>
        <w:rPr>
          <w:rFonts w:ascii="Times New Roman" w:hAnsi="Times New Roman" w:cs="Times New Roman"/>
          <w:sz w:val="28"/>
          <w:szCs w:val="28"/>
        </w:rPr>
      </w:pPr>
      <w:proofErr w:type="gramStart"/>
      <w:r w:rsidRPr="0094339E">
        <w:rPr>
          <w:rFonts w:ascii="Times New Roman" w:hAnsi="Times New Roman" w:cs="Times New Roman"/>
          <w:sz w:val="28"/>
          <w:szCs w:val="28"/>
        </w:rPr>
        <w:t>-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хранить документацию, подтверждающую пределы огнестойкости, класс пожарной опасности и показатели</w:t>
      </w:r>
      <w:proofErr w:type="gramEnd"/>
      <w:r w:rsidRPr="0094339E">
        <w:rPr>
          <w:rFonts w:ascii="Times New Roman" w:hAnsi="Times New Roman" w:cs="Times New Roman"/>
          <w:sz w:val="28"/>
          <w:szCs w:val="28"/>
        </w:rPr>
        <w:t xml:space="preserve"> пожарной опасности примененных строительных конструкций, заполнений проемов в них, изделий и материалов;</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на объекте защиты, на котором возник пожар, обеспечить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геометрические параметры эвакуационных путей, установленные требованиями пожарной безопасности,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следить за исправностью ручных электрических фонарей из расчета не </w:t>
      </w:r>
      <w:r w:rsidRPr="0094339E">
        <w:rPr>
          <w:rFonts w:ascii="Times New Roman" w:hAnsi="Times New Roman" w:cs="Times New Roman"/>
          <w:sz w:val="28"/>
          <w:szCs w:val="28"/>
        </w:rPr>
        <w:lastRenderedPageBreak/>
        <w:t>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Проводить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обеспечить наличие знаков пожарной безопасности, </w:t>
      </w:r>
      <w:proofErr w:type="gramStart"/>
      <w:r w:rsidRPr="0094339E">
        <w:rPr>
          <w:rFonts w:ascii="Times New Roman" w:hAnsi="Times New Roman" w:cs="Times New Roman"/>
          <w:sz w:val="28"/>
          <w:szCs w:val="28"/>
        </w:rPr>
        <w:t>обозначающих</w:t>
      </w:r>
      <w:proofErr w:type="gramEnd"/>
      <w:r w:rsidRPr="0094339E">
        <w:rPr>
          <w:rFonts w:ascii="Times New Roman" w:hAnsi="Times New Roman" w:cs="Times New Roman"/>
          <w:sz w:val="28"/>
          <w:szCs w:val="28"/>
        </w:rPr>
        <w:t xml:space="preserve">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в соответствии с технической документацией изготовителя проводить проверку </w:t>
      </w:r>
      <w:proofErr w:type="spellStart"/>
      <w:r w:rsidRPr="0094339E">
        <w:rPr>
          <w:rFonts w:ascii="Times New Roman" w:hAnsi="Times New Roman" w:cs="Times New Roman"/>
          <w:sz w:val="28"/>
          <w:szCs w:val="28"/>
        </w:rPr>
        <w:t>огнезадерживающих</w:t>
      </w:r>
      <w:proofErr w:type="spellEnd"/>
      <w:r w:rsidRPr="0094339E">
        <w:rPr>
          <w:rFonts w:ascii="Times New Roman" w:hAnsi="Times New Roman" w:cs="Times New Roman"/>
          <w:sz w:val="28"/>
          <w:szCs w:val="28"/>
        </w:rPr>
        <w:t xml:space="preserve"> устройств (заслонок, шиберов, клапанов и др.) в воздуховодах, устрой</w:t>
      </w:r>
      <w:proofErr w:type="gramStart"/>
      <w:r w:rsidRPr="0094339E">
        <w:rPr>
          <w:rFonts w:ascii="Times New Roman" w:hAnsi="Times New Roman" w:cs="Times New Roman"/>
          <w:sz w:val="28"/>
          <w:szCs w:val="28"/>
        </w:rPr>
        <w:t>ств бл</w:t>
      </w:r>
      <w:proofErr w:type="gramEnd"/>
      <w:r w:rsidRPr="0094339E">
        <w:rPr>
          <w:rFonts w:ascii="Times New Roman" w:hAnsi="Times New Roman" w:cs="Times New Roman"/>
          <w:sz w:val="28"/>
          <w:szCs w:val="28"/>
        </w:rPr>
        <w:t xml:space="preserve">окировки вентиляционных систем с автоматическими установками пожарной сигнализации или пожаротушения, автоматических устройств отключения </w:t>
      </w:r>
      <w:proofErr w:type="spellStart"/>
      <w:r w:rsidRPr="0094339E">
        <w:rPr>
          <w:rFonts w:ascii="Times New Roman" w:hAnsi="Times New Roman" w:cs="Times New Roman"/>
          <w:sz w:val="28"/>
          <w:szCs w:val="28"/>
        </w:rPr>
        <w:t>общеобменной</w:t>
      </w:r>
      <w:proofErr w:type="spellEnd"/>
      <w:r w:rsidRPr="0094339E">
        <w:rPr>
          <w:rFonts w:ascii="Times New Roman" w:hAnsi="Times New Roman" w:cs="Times New Roman"/>
          <w:sz w:val="28"/>
          <w:szCs w:val="28"/>
        </w:rPr>
        <w:t xml:space="preserve"> вентиляции и кондиционирования при пожаре с внесением информации в журнал эксплуатации систем противопожарной защиты;</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определять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проводить не реже 1 раза в год;</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следить за исправностью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следить за исправностью клапанов мусоропроводов и </w:t>
      </w:r>
      <w:proofErr w:type="spellStart"/>
      <w:r w:rsidRPr="0094339E">
        <w:rPr>
          <w:rFonts w:ascii="Times New Roman" w:hAnsi="Times New Roman" w:cs="Times New Roman"/>
          <w:sz w:val="28"/>
          <w:szCs w:val="28"/>
        </w:rPr>
        <w:t>бельепроводов</w:t>
      </w:r>
      <w:proofErr w:type="spellEnd"/>
      <w:r w:rsidRPr="0094339E">
        <w:rPr>
          <w:rFonts w:ascii="Times New Roman" w:hAnsi="Times New Roman" w:cs="Times New Roman"/>
          <w:sz w:val="28"/>
          <w:szCs w:val="28"/>
        </w:rPr>
        <w:t>, которые должны находиться в закрытом положении и иметь уплотнение в притворе.</w:t>
      </w:r>
    </w:p>
    <w:p w:rsidR="00623568" w:rsidRPr="0094339E" w:rsidRDefault="00623568" w:rsidP="00543903">
      <w:pPr>
        <w:pStyle w:val="ConsPlusNormal"/>
        <w:ind w:firstLine="567"/>
        <w:jc w:val="both"/>
        <w:rPr>
          <w:rFonts w:ascii="Times New Roman" w:hAnsi="Times New Roman" w:cs="Times New Roman"/>
          <w:sz w:val="28"/>
          <w:szCs w:val="28"/>
        </w:rPr>
      </w:pPr>
      <w:proofErr w:type="gramStart"/>
      <w:r w:rsidRPr="0094339E">
        <w:rPr>
          <w:rFonts w:ascii="Times New Roman" w:hAnsi="Times New Roman" w:cs="Times New Roman"/>
          <w:sz w:val="28"/>
          <w:szCs w:val="28"/>
        </w:rPr>
        <w:t xml:space="preserve">- следить за исправным </w:t>
      </w:r>
      <w:proofErr w:type="spellStart"/>
      <w:r w:rsidRPr="0094339E">
        <w:rPr>
          <w:rFonts w:ascii="Times New Roman" w:hAnsi="Times New Roman" w:cs="Times New Roman"/>
          <w:sz w:val="28"/>
          <w:szCs w:val="28"/>
        </w:rPr>
        <w:t>состояниее</w:t>
      </w:r>
      <w:proofErr w:type="spellEnd"/>
      <w:r w:rsidRPr="0094339E">
        <w:rPr>
          <w:rFonts w:ascii="Times New Roman" w:hAnsi="Times New Roman" w:cs="Times New Roman"/>
          <w:sz w:val="28"/>
          <w:szCs w:val="28"/>
        </w:rPr>
        <w:t>, своевременно обслуживать и ремонтировать внутренний противопожарный водопровод, укомплектованность пожарных кранов исправными пожарными рукавами, ручными пожарными стволами и пожарными запорными клапанами, проводить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roofErr w:type="gramEnd"/>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следить за исправным состоянием и проводить проверки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проводить работы по ремонту, техническому обслуживанию и эксплуатации средств обеспечения пожарной безопасности и пожаротушения, </w:t>
      </w:r>
      <w:r w:rsidRPr="0094339E">
        <w:rPr>
          <w:rFonts w:ascii="Times New Roman" w:hAnsi="Times New Roman" w:cs="Times New Roman"/>
          <w:sz w:val="28"/>
          <w:szCs w:val="28"/>
        </w:rPr>
        <w:lastRenderedPageBreak/>
        <w:t>обеспечивающие исправное состояние указанных средств. Работы осуществлять с учетом инструкции изготовителя на технические средства, функционирующие в составе систем противопожарной защиты;</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монтаже, ремонте, техническом обслуживании и эксплуатации средств обеспечения пожарной безопасности и пожаротушения соблюдать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хранить на объекте защиты техническую документацию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проводить ежегодное испытание средств обеспечения пожарной безопасности и пожаротушения до их замены в установленном порядке. Информацию о работах, проводимых со средствами обеспечения пожарной безопасности и пожаротушения, вносить в журнал эксплуатации систем противопожарной защиты;</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в период выполнения работ по техническому обслуживанию или ремонту, связанных с отключением систем противопожарной защиты или их элементов, принимать необходимые меры по защите объектов защиты и находящихся в них людей от пожара;</w:t>
      </w:r>
    </w:p>
    <w:p w:rsidR="00623568" w:rsidRPr="0094339E" w:rsidRDefault="00623568" w:rsidP="00543903">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следить за наличием на  объекте защиты первичных средства пожаротушения (огнетушителей) по нормам согласно разделу XIX настоящих и приложениям № 1 и 2 Правил противопожарного режима в Российской Федерации, утвержденных постановлением Правительства Российской Федерации от 16.09.2020 № 1479, а также соблюдением сроков их перезарядки, освидетельствования и своевременной замены, указанных в паспорте огнетушителя. Учет наличия, периодичности осмотра и сроков перезарядки огнетушителей вести в журнале эксплуатации систем противопожарной защиты;</w:t>
      </w:r>
    </w:p>
    <w:p w:rsidR="00623568" w:rsidRPr="00623568" w:rsidRDefault="00623568" w:rsidP="00543903">
      <w:pPr>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623568">
        <w:rPr>
          <w:rFonts w:ascii="Times New Roman" w:hAnsi="Times New Roman" w:cs="Times New Roman"/>
          <w:sz w:val="28"/>
          <w:szCs w:val="28"/>
          <w:lang w:val="ru-RU"/>
        </w:rPr>
        <w:t>Указанные лица,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rsidR="00623568" w:rsidRDefault="00623568" w:rsidP="00623568">
      <w:pPr>
        <w:spacing w:before="0" w:beforeAutospacing="0" w:after="0" w:afterAutospacing="0"/>
        <w:jc w:val="center"/>
        <w:rPr>
          <w:rFonts w:ascii="Times New Roman" w:hAnsi="Times New Roman" w:cs="Times New Roman"/>
          <w:bCs/>
          <w:color w:val="000000"/>
          <w:sz w:val="28"/>
          <w:szCs w:val="28"/>
          <w:lang w:val="ru-RU"/>
        </w:rPr>
      </w:pPr>
    </w:p>
    <w:p w:rsidR="002C64C6" w:rsidRDefault="00B64B80" w:rsidP="00623568">
      <w:pPr>
        <w:spacing w:before="0" w:beforeAutospacing="0" w:after="0" w:afterAutospacing="0"/>
        <w:jc w:val="center"/>
        <w:rPr>
          <w:rFonts w:ascii="Times New Roman" w:hAnsi="Times New Roman" w:cs="Times New Roman"/>
          <w:bCs/>
          <w:color w:val="000000"/>
          <w:sz w:val="28"/>
          <w:szCs w:val="28"/>
          <w:lang w:val="ru-RU"/>
        </w:rPr>
      </w:pPr>
      <w:r w:rsidRPr="00A45232">
        <w:rPr>
          <w:rFonts w:ascii="Times New Roman" w:hAnsi="Times New Roman" w:cs="Times New Roman"/>
          <w:bCs/>
          <w:color w:val="000000"/>
          <w:sz w:val="28"/>
          <w:szCs w:val="28"/>
          <w:lang w:val="ru-RU"/>
        </w:rPr>
        <w:t xml:space="preserve">2. Знание инструкции о мерах пожарной безопасности зданий, сооружений, помещений, технологических процессов, технологического и производственного оборудования, утвержденной руководителем организации или иным должностным лицом, уполномоченным руководителем организации, </w:t>
      </w:r>
      <w:proofErr w:type="gramStart"/>
      <w:r w:rsidRPr="00A45232">
        <w:rPr>
          <w:rFonts w:ascii="Times New Roman" w:hAnsi="Times New Roman" w:cs="Times New Roman"/>
          <w:bCs/>
          <w:color w:val="000000"/>
          <w:sz w:val="28"/>
          <w:szCs w:val="28"/>
          <w:lang w:val="ru-RU"/>
        </w:rPr>
        <w:t>включающей</w:t>
      </w:r>
      <w:proofErr w:type="gramEnd"/>
      <w:r w:rsidRPr="00A45232">
        <w:rPr>
          <w:rFonts w:ascii="Times New Roman" w:hAnsi="Times New Roman" w:cs="Times New Roman"/>
          <w:bCs/>
          <w:color w:val="000000"/>
          <w:sz w:val="28"/>
          <w:szCs w:val="28"/>
          <w:lang w:val="ru-RU"/>
        </w:rPr>
        <w:t xml:space="preserve"> в том числе порядок содержания территории, зданий, сооружений и помещений, эвакуационных путей и выходов, а также путей доступа </w:t>
      </w:r>
      <w:r w:rsidRPr="00A45232">
        <w:rPr>
          <w:rFonts w:ascii="Times New Roman" w:hAnsi="Times New Roman" w:cs="Times New Roman"/>
          <w:bCs/>
          <w:color w:val="000000"/>
          <w:sz w:val="28"/>
          <w:szCs w:val="28"/>
          <w:lang w:val="ru-RU"/>
        </w:rPr>
        <w:lastRenderedPageBreak/>
        <w:t>подразделений пожарной охраны на объекты защиты; мероприятия по обеспечению пожарной безопасности технологических процессов при эксплуатации оборудования на рабочем месте, производстве пожароопасных работ; порядок осмотра и закрытия помещений по окончании работы; расположение мест для курения, применения открытого огня, проезда транспорта, проведения огневых или иных пожароопасных работ</w:t>
      </w:r>
    </w:p>
    <w:p w:rsidR="00A45232" w:rsidRPr="00A45232" w:rsidRDefault="00A45232" w:rsidP="00A45232">
      <w:pPr>
        <w:spacing w:before="0" w:beforeAutospacing="0" w:after="0" w:afterAutospacing="0"/>
        <w:jc w:val="center"/>
        <w:rPr>
          <w:rFonts w:ascii="Times New Roman" w:hAnsi="Times New Roman" w:cs="Times New Roman"/>
          <w:color w:val="000000"/>
          <w:sz w:val="28"/>
          <w:szCs w:val="28"/>
          <w:lang w:val="ru-RU"/>
        </w:rPr>
      </w:pPr>
    </w:p>
    <w:p w:rsidR="002C64C6" w:rsidRDefault="00623568" w:rsidP="00543903">
      <w:pPr>
        <w:spacing w:before="0" w:beforeAutospacing="0" w:after="0" w:afterAutospacing="0"/>
        <w:ind w:firstLine="567"/>
        <w:jc w:val="both"/>
        <w:rPr>
          <w:sz w:val="28"/>
          <w:szCs w:val="28"/>
          <w:lang w:val="ru-RU"/>
        </w:rPr>
      </w:pPr>
      <w:proofErr w:type="gramStart"/>
      <w:r>
        <w:rPr>
          <w:rFonts w:ascii="Times New Roman" w:hAnsi="Times New Roman" w:cs="Times New Roman"/>
          <w:bCs/>
          <w:sz w:val="28"/>
          <w:szCs w:val="28"/>
          <w:lang w:val="ru-RU"/>
        </w:rPr>
        <w:t>Л</w:t>
      </w:r>
      <w:r w:rsidR="00A45232" w:rsidRPr="00A45232">
        <w:rPr>
          <w:rFonts w:ascii="Times New Roman" w:hAnsi="Times New Roman" w:cs="Times New Roman"/>
          <w:bCs/>
          <w:sz w:val="28"/>
          <w:szCs w:val="28"/>
          <w:lang w:val="ru-RU"/>
        </w:rPr>
        <w:t>иц</w:t>
      </w:r>
      <w:r>
        <w:rPr>
          <w:rFonts w:ascii="Times New Roman" w:hAnsi="Times New Roman" w:cs="Times New Roman"/>
          <w:bCs/>
          <w:sz w:val="28"/>
          <w:szCs w:val="28"/>
          <w:lang w:val="ru-RU"/>
        </w:rPr>
        <w:t>ам</w:t>
      </w:r>
      <w:r w:rsidR="00A45232" w:rsidRPr="00A45232">
        <w:rPr>
          <w:rFonts w:ascii="Times New Roman" w:hAnsi="Times New Roman" w:cs="Times New Roman"/>
          <w:bCs/>
          <w:sz w:val="28"/>
          <w:szCs w:val="28"/>
          <w:lang w:val="ru-RU"/>
        </w:rPr>
        <w:t>, осуществляющи</w:t>
      </w:r>
      <w:r>
        <w:rPr>
          <w:rFonts w:ascii="Times New Roman" w:hAnsi="Times New Roman" w:cs="Times New Roman"/>
          <w:bCs/>
          <w:sz w:val="28"/>
          <w:szCs w:val="28"/>
          <w:lang w:val="ru-RU"/>
        </w:rPr>
        <w:t>м</w:t>
      </w:r>
      <w:r w:rsidR="00A45232" w:rsidRPr="00A45232">
        <w:rPr>
          <w:rFonts w:ascii="Times New Roman" w:hAnsi="Times New Roman" w:cs="Times New Roman"/>
          <w:bCs/>
          <w:sz w:val="28"/>
          <w:szCs w:val="28"/>
          <w:lang w:val="ru-RU"/>
        </w:rPr>
        <w:t xml:space="preserve"> трудовую или служебную деятельность </w:t>
      </w:r>
      <w:r w:rsidR="00A45232" w:rsidRPr="00A45232">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доводятся</w:t>
      </w:r>
      <w:proofErr w:type="gramEnd"/>
      <w:r w:rsidR="00B64B80" w:rsidRPr="00A45232">
        <w:rPr>
          <w:rFonts w:ascii="Times New Roman" w:hAnsi="Times New Roman" w:cs="Times New Roman"/>
          <w:color w:val="000000"/>
          <w:sz w:val="28"/>
          <w:szCs w:val="28"/>
          <w:lang w:val="ru-RU"/>
        </w:rPr>
        <w:t xml:space="preserve"> инструкции о мерах пожарной безопасности, </w:t>
      </w:r>
      <w:r w:rsidR="00A45232" w:rsidRPr="00A45232">
        <w:rPr>
          <w:sz w:val="28"/>
          <w:szCs w:val="28"/>
          <w:lang w:val="ru-RU"/>
        </w:rPr>
        <w:t>на тер</w:t>
      </w:r>
      <w:r w:rsidR="005C50B9">
        <w:rPr>
          <w:sz w:val="28"/>
          <w:szCs w:val="28"/>
          <w:lang w:val="ru-RU"/>
        </w:rPr>
        <w:t>ритории, в зданиях и помещениях</w:t>
      </w:r>
    </w:p>
    <w:p w:rsidR="0017195C" w:rsidRPr="00A45232" w:rsidRDefault="0017195C" w:rsidP="0017195C">
      <w:pPr>
        <w:spacing w:before="0" w:beforeAutospacing="0" w:after="0" w:afterAutospacing="0"/>
        <w:ind w:firstLine="851"/>
        <w:jc w:val="both"/>
        <w:rPr>
          <w:rFonts w:ascii="Times New Roman" w:hAnsi="Times New Roman" w:cs="Times New Roman"/>
          <w:color w:val="000000"/>
          <w:sz w:val="28"/>
          <w:szCs w:val="28"/>
          <w:lang w:val="ru-RU"/>
        </w:rPr>
      </w:pPr>
    </w:p>
    <w:p w:rsidR="002C64C6" w:rsidRDefault="00B64B80" w:rsidP="0017195C">
      <w:pPr>
        <w:spacing w:before="0" w:beforeAutospacing="0" w:after="0" w:afterAutospacing="0"/>
        <w:jc w:val="center"/>
        <w:rPr>
          <w:rFonts w:ascii="Times New Roman" w:hAnsi="Times New Roman" w:cs="Times New Roman"/>
          <w:bCs/>
          <w:color w:val="000000"/>
          <w:sz w:val="28"/>
          <w:szCs w:val="28"/>
          <w:lang w:val="ru-RU"/>
        </w:rPr>
      </w:pPr>
      <w:r w:rsidRPr="0017195C">
        <w:rPr>
          <w:rFonts w:ascii="Times New Roman" w:hAnsi="Times New Roman" w:cs="Times New Roman"/>
          <w:bCs/>
          <w:color w:val="000000"/>
          <w:sz w:val="28"/>
          <w:szCs w:val="28"/>
          <w:lang w:val="ru-RU"/>
        </w:rPr>
        <w:t>3. Условия возникновения горения и пожара на рабочем месте. Общие понятия о взрывопожарной и пожарной опасности веществ и материалов, изготавливаемой продукции. Первичные средства пожаротушения, предназначенные для тушения электроустановок и производственного оборудования</w:t>
      </w:r>
    </w:p>
    <w:p w:rsidR="0017195C" w:rsidRPr="0017195C" w:rsidRDefault="0017195C" w:rsidP="0017195C">
      <w:pPr>
        <w:spacing w:before="0" w:beforeAutospacing="0" w:after="0" w:afterAutospacing="0"/>
        <w:jc w:val="center"/>
        <w:rPr>
          <w:rFonts w:ascii="Times New Roman" w:hAnsi="Times New Roman" w:cs="Times New Roman"/>
          <w:color w:val="000000"/>
          <w:sz w:val="28"/>
          <w:szCs w:val="28"/>
          <w:lang w:val="ru-RU"/>
        </w:rPr>
      </w:pP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Тушение пожаров осуществляется в основном противопожарными профессиональными подразделениями, однако каждый работник должен уметь ликвидировать загорания и при необходимости участвовать в борьбе с пожаром.</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 xml:space="preserve">Около 60 процентов пожаров </w:t>
      </w:r>
      <w:r w:rsidR="0017195C">
        <w:rPr>
          <w:rFonts w:ascii="Times New Roman" w:hAnsi="Times New Roman" w:cs="Times New Roman"/>
          <w:color w:val="000000"/>
          <w:sz w:val="28"/>
          <w:szCs w:val="28"/>
          <w:lang w:val="ru-RU"/>
        </w:rPr>
        <w:t>в организациях</w:t>
      </w:r>
      <w:r w:rsidRPr="00A45232">
        <w:rPr>
          <w:rFonts w:ascii="Times New Roman" w:hAnsi="Times New Roman" w:cs="Times New Roman"/>
          <w:color w:val="000000"/>
          <w:sz w:val="28"/>
          <w:szCs w:val="28"/>
          <w:lang w:val="ru-RU"/>
        </w:rPr>
        <w:t xml:space="preserve"> происходит в результате небрежности или грубого нарушения работниками правил пожарной безопасности.</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Пожар – неконтролируемое горение, причиняющее материальный ущерб, вред жизни и здоровью граждан, интересам общества и государства.</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Пожарная безопасность – это состояние защищенности личности, имущества, общества и государства от пожаров.</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Меры пожарной безопасности – действия по обеспечению пожарной безопасности, в том числе по выполнению требований пожарной безопасности.</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Причины возникновения пожаров.</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Причинами возникновения пожаров чаще всего являются:</w:t>
      </w:r>
    </w:p>
    <w:p w:rsidR="002C64C6" w:rsidRPr="0017195C" w:rsidRDefault="0017195C" w:rsidP="00543903">
      <w:pPr>
        <w:spacing w:before="0" w:beforeAutospacing="0" w:after="0" w:afterAutospacing="0"/>
        <w:ind w:right="180"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17195C">
        <w:rPr>
          <w:rFonts w:ascii="Times New Roman" w:hAnsi="Times New Roman" w:cs="Times New Roman"/>
          <w:color w:val="000000"/>
          <w:sz w:val="28"/>
          <w:szCs w:val="28"/>
          <w:lang w:val="ru-RU"/>
        </w:rPr>
        <w:t>неосторожное обращение с огнем;</w:t>
      </w:r>
    </w:p>
    <w:p w:rsidR="002C64C6" w:rsidRPr="00A45232" w:rsidRDefault="0017195C" w:rsidP="00543903">
      <w:pPr>
        <w:spacing w:before="0" w:beforeAutospacing="0" w:after="0" w:afterAutospacing="0"/>
        <w:ind w:right="180"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несоблюдение правил эксплуатации производственного оборудования и электрических устройств;</w:t>
      </w:r>
    </w:p>
    <w:p w:rsidR="002C64C6" w:rsidRPr="0017195C" w:rsidRDefault="0017195C" w:rsidP="00543903">
      <w:pPr>
        <w:spacing w:before="0" w:beforeAutospacing="0" w:after="0" w:afterAutospacing="0"/>
        <w:ind w:right="180"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17195C">
        <w:rPr>
          <w:rFonts w:ascii="Times New Roman" w:hAnsi="Times New Roman" w:cs="Times New Roman"/>
          <w:color w:val="000000"/>
          <w:sz w:val="28"/>
          <w:szCs w:val="28"/>
          <w:lang w:val="ru-RU"/>
        </w:rPr>
        <w:t>самовозгорание веществ и материалов;</w:t>
      </w:r>
    </w:p>
    <w:p w:rsidR="002C64C6" w:rsidRPr="0017195C" w:rsidRDefault="0017195C" w:rsidP="00543903">
      <w:pPr>
        <w:spacing w:before="0" w:beforeAutospacing="0" w:after="0" w:afterAutospacing="0"/>
        <w:ind w:right="180"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17195C">
        <w:rPr>
          <w:rFonts w:ascii="Times New Roman" w:hAnsi="Times New Roman" w:cs="Times New Roman"/>
          <w:color w:val="000000"/>
          <w:sz w:val="28"/>
          <w:szCs w:val="28"/>
          <w:lang w:val="ru-RU"/>
        </w:rPr>
        <w:t>разряды статического электричества;</w:t>
      </w:r>
    </w:p>
    <w:p w:rsidR="002C64C6" w:rsidRPr="0017195C" w:rsidRDefault="0017195C" w:rsidP="00543903">
      <w:pPr>
        <w:spacing w:before="0" w:beforeAutospacing="0" w:after="0" w:afterAutospacing="0"/>
        <w:ind w:right="180"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17195C">
        <w:rPr>
          <w:rFonts w:ascii="Times New Roman" w:hAnsi="Times New Roman" w:cs="Times New Roman"/>
          <w:color w:val="000000"/>
          <w:sz w:val="28"/>
          <w:szCs w:val="28"/>
          <w:lang w:val="ru-RU"/>
        </w:rPr>
        <w:t>грозовые разряды;</w:t>
      </w:r>
    </w:p>
    <w:p w:rsidR="002C64C6" w:rsidRPr="0017195C" w:rsidRDefault="0017195C" w:rsidP="00543903">
      <w:pPr>
        <w:spacing w:before="0" w:beforeAutospacing="0" w:after="0" w:afterAutospacing="0"/>
        <w:ind w:right="180"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17195C">
        <w:rPr>
          <w:rFonts w:ascii="Times New Roman" w:hAnsi="Times New Roman" w:cs="Times New Roman"/>
          <w:color w:val="000000"/>
          <w:sz w:val="28"/>
          <w:szCs w:val="28"/>
          <w:lang w:val="ru-RU"/>
        </w:rPr>
        <w:t>поджоги.</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Пожары подразделяются на наружные (открытые), при которых хорошо просматриваются пламя и дым, и внутренние (закрытые), характеризующиеся скрытыми путями распространения пламени.</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Для того чтобы произошло возгорание, необходимо наличие четырех условий:</w:t>
      </w:r>
    </w:p>
    <w:p w:rsidR="002C64C6" w:rsidRPr="0017195C" w:rsidRDefault="0017195C" w:rsidP="00543903">
      <w:pPr>
        <w:spacing w:before="0" w:beforeAutospacing="0" w:after="0" w:afterAutospacing="0"/>
        <w:ind w:left="851" w:right="180"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г</w:t>
      </w:r>
      <w:r w:rsidR="00B64B80" w:rsidRPr="0017195C">
        <w:rPr>
          <w:rFonts w:ascii="Times New Roman" w:hAnsi="Times New Roman" w:cs="Times New Roman"/>
          <w:color w:val="000000"/>
          <w:sz w:val="28"/>
          <w:szCs w:val="28"/>
          <w:lang w:val="ru-RU"/>
        </w:rPr>
        <w:t>орючие вещества и материалы.</w:t>
      </w:r>
    </w:p>
    <w:p w:rsidR="002C64C6" w:rsidRPr="00A45232" w:rsidRDefault="0017195C" w:rsidP="00543903">
      <w:pPr>
        <w:spacing w:before="0" w:beforeAutospacing="0" w:after="0" w:afterAutospacing="0"/>
        <w:ind w:right="180"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 и</w:t>
      </w:r>
      <w:r w:rsidR="00B64B80" w:rsidRPr="00A45232">
        <w:rPr>
          <w:rFonts w:ascii="Times New Roman" w:hAnsi="Times New Roman" w:cs="Times New Roman"/>
          <w:color w:val="000000"/>
          <w:sz w:val="28"/>
          <w:szCs w:val="28"/>
          <w:lang w:val="ru-RU"/>
        </w:rPr>
        <w:t>сточник зажигания – открытый огонь, химическая реакция, электроток.</w:t>
      </w:r>
    </w:p>
    <w:p w:rsidR="002C64C6" w:rsidRPr="00A45232" w:rsidRDefault="0017195C" w:rsidP="00543903">
      <w:pPr>
        <w:spacing w:before="0" w:beforeAutospacing="0" w:after="0" w:afterAutospacing="0"/>
        <w:ind w:right="180"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н</w:t>
      </w:r>
      <w:r w:rsidR="00B64B80" w:rsidRPr="00A45232">
        <w:rPr>
          <w:rFonts w:ascii="Times New Roman" w:hAnsi="Times New Roman" w:cs="Times New Roman"/>
          <w:color w:val="000000"/>
          <w:sz w:val="28"/>
          <w:szCs w:val="28"/>
          <w:lang w:val="ru-RU"/>
        </w:rPr>
        <w:t>аличие окислителя, например, кислорода воздуха.</w:t>
      </w:r>
    </w:p>
    <w:p w:rsidR="002C64C6" w:rsidRPr="0017195C" w:rsidRDefault="0017195C" w:rsidP="00543903">
      <w:pPr>
        <w:spacing w:before="0" w:beforeAutospacing="0" w:after="0" w:afterAutospacing="0"/>
        <w:ind w:right="180"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н</w:t>
      </w:r>
      <w:r w:rsidR="00B64B80" w:rsidRPr="0017195C">
        <w:rPr>
          <w:rFonts w:ascii="Times New Roman" w:hAnsi="Times New Roman" w:cs="Times New Roman"/>
          <w:color w:val="000000"/>
          <w:sz w:val="28"/>
          <w:szCs w:val="28"/>
          <w:lang w:val="ru-RU"/>
        </w:rPr>
        <w:t>аличие путей распространения пожара.</w:t>
      </w:r>
    </w:p>
    <w:p w:rsidR="002C64C6" w:rsidRPr="0017195C"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17195C">
        <w:rPr>
          <w:rFonts w:ascii="Times New Roman" w:hAnsi="Times New Roman" w:cs="Times New Roman"/>
          <w:color w:val="000000"/>
          <w:sz w:val="28"/>
          <w:szCs w:val="28"/>
          <w:lang w:val="ru-RU"/>
        </w:rPr>
        <w:t>Стадии пожара:</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Первые 10–20 минут пожар распространяется линейно вдоль горючего материала. В это время помещение заполняется дымом, рассмотреть в это время пламя невозможно. Температура воздуха поднимается в помещении до 250–300</w:t>
      </w:r>
      <w:r w:rsidR="00216552">
        <w:rPr>
          <w:rFonts w:ascii="Times New Roman" w:hAnsi="Times New Roman" w:cs="Times New Roman"/>
          <w:color w:val="000000"/>
          <w:sz w:val="28"/>
          <w:szCs w:val="28"/>
          <w:vertAlign w:val="superscript"/>
          <w:lang w:val="ru-RU"/>
        </w:rPr>
        <w:t>о</w:t>
      </w:r>
      <w:r w:rsidR="00216552">
        <w:rPr>
          <w:rFonts w:ascii="Times New Roman" w:hAnsi="Times New Roman" w:cs="Times New Roman"/>
          <w:color w:val="000000"/>
          <w:sz w:val="28"/>
          <w:szCs w:val="28"/>
          <w:lang w:val="ru-RU"/>
        </w:rPr>
        <w:t>С</w:t>
      </w:r>
      <w:r w:rsidRPr="00A45232">
        <w:rPr>
          <w:rFonts w:ascii="Times New Roman" w:hAnsi="Times New Roman" w:cs="Times New Roman"/>
          <w:color w:val="000000"/>
          <w:sz w:val="28"/>
          <w:szCs w:val="28"/>
          <w:lang w:val="ru-RU"/>
        </w:rPr>
        <w:t>. Это температура воспламенения всех горючих материалов. Через 20 минут начинается объемное распространение пожара. Спустя еще 10 минут наступает разрушение остекления. Увеличивается приток свежего воздуха, резко увеличивается развитие пожара. Температура достигает 900</w:t>
      </w:r>
      <w:r w:rsidR="00216552" w:rsidRPr="00216552">
        <w:rPr>
          <w:rFonts w:ascii="Times New Roman" w:hAnsi="Times New Roman" w:cs="Times New Roman"/>
          <w:color w:val="000000"/>
          <w:sz w:val="28"/>
          <w:szCs w:val="28"/>
          <w:vertAlign w:val="superscript"/>
          <w:lang w:val="ru-RU"/>
        </w:rPr>
        <w:t xml:space="preserve"> </w:t>
      </w:r>
      <w:proofErr w:type="spellStart"/>
      <w:r w:rsidR="00216552">
        <w:rPr>
          <w:rFonts w:ascii="Times New Roman" w:hAnsi="Times New Roman" w:cs="Times New Roman"/>
          <w:color w:val="000000"/>
          <w:sz w:val="28"/>
          <w:szCs w:val="28"/>
          <w:vertAlign w:val="superscript"/>
          <w:lang w:val="ru-RU"/>
        </w:rPr>
        <w:t>о</w:t>
      </w:r>
      <w:r w:rsidR="00216552">
        <w:rPr>
          <w:rFonts w:ascii="Times New Roman" w:hAnsi="Times New Roman" w:cs="Times New Roman"/>
          <w:color w:val="000000"/>
          <w:sz w:val="28"/>
          <w:szCs w:val="28"/>
          <w:lang w:val="ru-RU"/>
        </w:rPr>
        <w:t>С</w:t>
      </w:r>
      <w:proofErr w:type="spellEnd"/>
      <w:r w:rsidRPr="00A45232">
        <w:rPr>
          <w:rFonts w:ascii="Times New Roman" w:hAnsi="Times New Roman" w:cs="Times New Roman"/>
          <w:color w:val="000000"/>
          <w:sz w:val="28"/>
          <w:szCs w:val="28"/>
          <w:lang w:val="ru-RU"/>
        </w:rPr>
        <w:t>.</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Фаза выгорания. В течение 10 минут – максимальная скорость пожара.</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После того как выгорают основные вещества, происходит фаза стабилизации пожара (от 20 минут до 5 часов). Если огонь не может перекинуться на другие помещения, пожар идет на улицу.</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В это время происходит обрушение выгоревших конструкций.</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Основные опасные и вредные факторы, возникающие при пожаре:</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1) пламя и искры;</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2) тепловой поток;</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3) повышенная температура окружающей среды;</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4) повышенная концентрация токсичных продуктов горения и термического разложения;</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5) пониженная концентрация кислорода;</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6) снижение видимости в дыму.</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К сопутствующим проявлениям опасных факторов пожара относятся:</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proofErr w:type="gramStart"/>
      <w:r w:rsidRPr="00A45232">
        <w:rPr>
          <w:rFonts w:ascii="Times New Roman" w:hAnsi="Times New Roman" w:cs="Times New Roman"/>
          <w:color w:val="000000"/>
          <w:sz w:val="28"/>
          <w:szCs w:val="28"/>
          <w:lang w:val="ru-RU"/>
        </w:rPr>
        <w:t>1) осколки, части разрушившихся зданий, сооружений, строений, транспортных средств, технологических установок, оборудования, агрегатов, изделий и иного имущества;</w:t>
      </w:r>
      <w:proofErr w:type="gramEnd"/>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 xml:space="preserve">2) вынос высокого напряжения на токопроводящие части </w:t>
      </w:r>
      <w:proofErr w:type="gramStart"/>
      <w:r w:rsidRPr="00A45232">
        <w:rPr>
          <w:rFonts w:ascii="Times New Roman" w:hAnsi="Times New Roman" w:cs="Times New Roman"/>
          <w:color w:val="000000"/>
          <w:sz w:val="28"/>
          <w:szCs w:val="28"/>
          <w:lang w:val="ru-RU"/>
        </w:rPr>
        <w:t>технологических</w:t>
      </w:r>
      <w:proofErr w:type="gramEnd"/>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установок, оборудования, агрегатов, изделий и иного имущества;</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3) опасные факторы взрыва, происшедшего вследствие пожара;</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4) воздействие огнетушащих веществ.</w:t>
      </w:r>
    </w:p>
    <w:p w:rsidR="0017195C" w:rsidRDefault="0017195C" w:rsidP="00543903">
      <w:pPr>
        <w:spacing w:before="0" w:beforeAutospacing="0" w:after="0" w:afterAutospacing="0"/>
        <w:ind w:firstLine="567"/>
        <w:jc w:val="both"/>
        <w:rPr>
          <w:rFonts w:ascii="Times New Roman" w:hAnsi="Times New Roman" w:cs="Times New Roman"/>
          <w:color w:val="000000"/>
          <w:sz w:val="28"/>
          <w:szCs w:val="28"/>
          <w:lang w:val="ru-RU"/>
        </w:rPr>
      </w:pP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Огнетушители составляют большую долю всех первичных средств тушения пожара.</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От эффективности и надежности огнетушителей, от умения ими пользоваться зависит успех тушения пожаров. Большинство пожаров при своевременном и правильном применении огнетушителей можно ликвидировать еще до прибытия пожарных.</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В зависимости от вида применяемых огнетушащих веществ (</w:t>
      </w:r>
      <w:proofErr w:type="gramStart"/>
      <w:r w:rsidRPr="00A45232">
        <w:rPr>
          <w:rFonts w:ascii="Times New Roman" w:hAnsi="Times New Roman" w:cs="Times New Roman"/>
          <w:color w:val="000000"/>
          <w:sz w:val="28"/>
          <w:szCs w:val="28"/>
          <w:lang w:val="ru-RU"/>
        </w:rPr>
        <w:t>ОТВ</w:t>
      </w:r>
      <w:proofErr w:type="gramEnd"/>
      <w:r w:rsidRPr="00A45232">
        <w:rPr>
          <w:rFonts w:ascii="Times New Roman" w:hAnsi="Times New Roman" w:cs="Times New Roman"/>
          <w:color w:val="000000"/>
          <w:sz w:val="28"/>
          <w:szCs w:val="28"/>
          <w:lang w:val="ru-RU"/>
        </w:rPr>
        <w:t>) огнетушители подразделятся на:</w:t>
      </w:r>
    </w:p>
    <w:p w:rsidR="002C64C6" w:rsidRPr="00A45232" w:rsidRDefault="00B64B80" w:rsidP="00543903">
      <w:pPr>
        <w:numPr>
          <w:ilvl w:val="0"/>
          <w:numId w:val="6"/>
        </w:numPr>
        <w:spacing w:before="0" w:beforeAutospacing="0" w:after="0" w:afterAutospacing="0"/>
        <w:ind w:left="0" w:firstLine="567"/>
        <w:contextualSpacing/>
        <w:jc w:val="both"/>
        <w:rPr>
          <w:rFonts w:ascii="Times New Roman" w:hAnsi="Times New Roman" w:cs="Times New Roman"/>
          <w:color w:val="000000"/>
          <w:sz w:val="28"/>
          <w:szCs w:val="28"/>
        </w:rPr>
      </w:pPr>
      <w:r w:rsidRPr="00A45232">
        <w:rPr>
          <w:rFonts w:ascii="Times New Roman" w:hAnsi="Times New Roman" w:cs="Times New Roman"/>
          <w:color w:val="000000"/>
          <w:sz w:val="28"/>
          <w:szCs w:val="28"/>
        </w:rPr>
        <w:t>порошковые (ОП);</w:t>
      </w:r>
    </w:p>
    <w:p w:rsidR="002C64C6" w:rsidRPr="00A45232" w:rsidRDefault="00B64B80" w:rsidP="00543903">
      <w:pPr>
        <w:numPr>
          <w:ilvl w:val="0"/>
          <w:numId w:val="6"/>
        </w:numPr>
        <w:spacing w:before="0" w:beforeAutospacing="0" w:after="0" w:afterAutospacing="0"/>
        <w:ind w:left="0" w:firstLine="567"/>
        <w:jc w:val="both"/>
        <w:rPr>
          <w:rFonts w:ascii="Times New Roman" w:hAnsi="Times New Roman" w:cs="Times New Roman"/>
          <w:color w:val="000000"/>
          <w:sz w:val="28"/>
          <w:szCs w:val="28"/>
        </w:rPr>
      </w:pPr>
      <w:r w:rsidRPr="00A45232">
        <w:rPr>
          <w:rFonts w:ascii="Times New Roman" w:hAnsi="Times New Roman" w:cs="Times New Roman"/>
          <w:color w:val="000000"/>
          <w:sz w:val="28"/>
          <w:szCs w:val="28"/>
        </w:rPr>
        <w:t>углекислотные (ОУ).</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lastRenderedPageBreak/>
        <w:t>Размещение огнетушителей учитывается исходя от температурного диапазона эксплуатации и способа их установки на защищаемом объекте (на полу, кронштейне или в пожарном шкафу).</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 xml:space="preserve">Дополнительные огнетушители </w:t>
      </w:r>
      <w:proofErr w:type="gramStart"/>
      <w:r w:rsidRPr="00A45232">
        <w:rPr>
          <w:rFonts w:ascii="Times New Roman" w:hAnsi="Times New Roman" w:cs="Times New Roman"/>
          <w:color w:val="000000"/>
          <w:sz w:val="28"/>
          <w:szCs w:val="28"/>
          <w:lang w:val="ru-RU"/>
        </w:rPr>
        <w:t>устанавливаются для обеспечения надежной зашиты</w:t>
      </w:r>
      <w:proofErr w:type="gramEnd"/>
      <w:r w:rsidRPr="00A45232">
        <w:rPr>
          <w:rFonts w:ascii="Times New Roman" w:hAnsi="Times New Roman" w:cs="Times New Roman"/>
          <w:color w:val="000000"/>
          <w:sz w:val="28"/>
          <w:szCs w:val="28"/>
          <w:lang w:val="ru-RU"/>
        </w:rPr>
        <w:t xml:space="preserve"> объекта. Они равномерно распределяются по всей площади, сокращая расстояние от наиболее дальнего (возможного) очага пожара до ближайшего огнетушителя. Это обусловлено следующим: за время, потраченное, чтобы добежать до огнетушителя и вернуться с ним обратно, пожар может набрать силу и из небольшого очага превратиться в пылающую западню.</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Переносные огнетушители часто не могут быть единственным средством защиты от пожара. Устанавливаются также передвижные огнетушители, или помещение оборудуется автоматической установкой пожаротушения.</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При выборе огнетушителя необходимо учитывать соответствие его температурного диапазона применения возможным климатическим условиям эксплуатации на защищаемом объекте.</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Огнетушители должны быть заряженными, опломбированными, в работоспособном состоянии и находиться на отведенных им местах в течение всего времени их эксплуатации.</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Каждый огнетушитель, установленный на объекте, имеет порядковый номер и специальный паспорт (руководство по эксплуатации). Учет проверки наличия и состояния огнетушителей ведется в специальном журнале.</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На время ремонта или перезарядки огнетушители заменяются соответствующим количеством однотипных заряженных огнетушителей.</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 xml:space="preserve">Тушение пожаров в электроустановках осуществляется после снятия напряжения с </w:t>
      </w:r>
      <w:proofErr w:type="gramStart"/>
      <w:r w:rsidRPr="00A45232">
        <w:rPr>
          <w:rFonts w:ascii="Times New Roman" w:hAnsi="Times New Roman" w:cs="Times New Roman"/>
          <w:color w:val="000000"/>
          <w:sz w:val="28"/>
          <w:szCs w:val="28"/>
          <w:lang w:val="ru-RU"/>
        </w:rPr>
        <w:t>горящей</w:t>
      </w:r>
      <w:proofErr w:type="gramEnd"/>
      <w:r w:rsidRPr="00A45232">
        <w:rPr>
          <w:rFonts w:ascii="Times New Roman" w:hAnsi="Times New Roman" w:cs="Times New Roman"/>
          <w:color w:val="000000"/>
          <w:sz w:val="28"/>
          <w:szCs w:val="28"/>
          <w:lang w:val="ru-RU"/>
        </w:rPr>
        <w:t xml:space="preserve"> и соседних установок. В исключительных случаях, когда напряжение с горящих установок снять невозможно, допускается тушение их под напряжением порошковыми (до 1 кВ) или углекислотными (до 10 кВ) средствами.</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Чтобы во время тушения избежать поражения электрическим током, необходимо строго соблюдать безопасные расстояния.</w:t>
      </w:r>
    </w:p>
    <w:p w:rsidR="002C64C6"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Тушение пожаров электроустановок под напряжением водой запрещено.</w:t>
      </w:r>
    </w:p>
    <w:p w:rsidR="0017195C" w:rsidRPr="00A45232" w:rsidRDefault="0017195C" w:rsidP="0017195C">
      <w:pPr>
        <w:spacing w:before="0" w:beforeAutospacing="0" w:after="0" w:afterAutospacing="0"/>
        <w:ind w:firstLine="851"/>
        <w:jc w:val="both"/>
        <w:rPr>
          <w:rFonts w:ascii="Times New Roman" w:hAnsi="Times New Roman" w:cs="Times New Roman"/>
          <w:color w:val="000000"/>
          <w:sz w:val="28"/>
          <w:szCs w:val="28"/>
          <w:lang w:val="ru-RU"/>
        </w:rPr>
      </w:pPr>
    </w:p>
    <w:p w:rsidR="002C64C6" w:rsidRDefault="00B64B80" w:rsidP="00543903">
      <w:pPr>
        <w:spacing w:before="0" w:beforeAutospacing="0" w:after="0" w:afterAutospacing="0"/>
        <w:ind w:firstLine="567"/>
        <w:jc w:val="center"/>
        <w:rPr>
          <w:rFonts w:ascii="Times New Roman" w:hAnsi="Times New Roman" w:cs="Times New Roman"/>
          <w:bCs/>
          <w:color w:val="000000"/>
          <w:sz w:val="28"/>
          <w:szCs w:val="28"/>
          <w:lang w:val="ru-RU"/>
        </w:rPr>
      </w:pPr>
      <w:r w:rsidRPr="0017195C">
        <w:rPr>
          <w:rFonts w:ascii="Times New Roman" w:hAnsi="Times New Roman" w:cs="Times New Roman"/>
          <w:bCs/>
          <w:color w:val="000000"/>
          <w:sz w:val="28"/>
          <w:szCs w:val="28"/>
          <w:lang w:val="ru-RU"/>
        </w:rPr>
        <w:t>4. Сведения о путях эвакуации людей при пожаре, зонах безопасности, системах и средствах предотвращения пожара, противопожарной защиты. Первичные средства пожаротушения. Виды огнетушителей и их применение в зависимости от класса пожара (вида горючего вещества, особенностей оборудования). Ознакомление по плану эвакуации с эвакуационными путями и выходами; лестницами, лестничными клетками и аварийными выходами, предназначенными для эвакуации людей; местом размещения самого плана эвакуации; местами размещения сре</w:t>
      </w:r>
      <w:proofErr w:type="gramStart"/>
      <w:r w:rsidRPr="0017195C">
        <w:rPr>
          <w:rFonts w:ascii="Times New Roman" w:hAnsi="Times New Roman" w:cs="Times New Roman"/>
          <w:bCs/>
          <w:color w:val="000000"/>
          <w:sz w:val="28"/>
          <w:szCs w:val="28"/>
          <w:lang w:val="ru-RU"/>
        </w:rPr>
        <w:t>дств пр</w:t>
      </w:r>
      <w:proofErr w:type="gramEnd"/>
      <w:r w:rsidRPr="0017195C">
        <w:rPr>
          <w:rFonts w:ascii="Times New Roman" w:hAnsi="Times New Roman" w:cs="Times New Roman"/>
          <w:bCs/>
          <w:color w:val="000000"/>
          <w:sz w:val="28"/>
          <w:szCs w:val="28"/>
          <w:lang w:val="ru-RU"/>
        </w:rPr>
        <w:t>отивопожарной защиты, спасательных и медицинских средств, средств связи</w:t>
      </w:r>
    </w:p>
    <w:p w:rsidR="0017195C" w:rsidRPr="0017195C" w:rsidRDefault="0017195C" w:rsidP="0017195C">
      <w:pPr>
        <w:spacing w:before="0" w:beforeAutospacing="0" w:after="0" w:afterAutospacing="0"/>
        <w:ind w:firstLine="851"/>
        <w:jc w:val="center"/>
        <w:rPr>
          <w:rFonts w:ascii="Times New Roman" w:hAnsi="Times New Roman" w:cs="Times New Roman"/>
          <w:color w:val="000000"/>
          <w:sz w:val="28"/>
          <w:szCs w:val="28"/>
          <w:lang w:val="ru-RU"/>
        </w:rPr>
      </w:pP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Непосредственный руководитель знакомит работника, принятого на работу:</w:t>
      </w:r>
    </w:p>
    <w:p w:rsidR="002C64C6" w:rsidRPr="0017195C" w:rsidRDefault="0017195C"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 xml:space="preserve">- </w:t>
      </w:r>
      <w:r w:rsidR="00B64B80" w:rsidRPr="0017195C">
        <w:rPr>
          <w:rFonts w:ascii="Times New Roman" w:hAnsi="Times New Roman" w:cs="Times New Roman"/>
          <w:color w:val="000000"/>
          <w:sz w:val="28"/>
          <w:szCs w:val="28"/>
          <w:lang w:val="ru-RU"/>
        </w:rPr>
        <w:t>с ближайшим планом эвакуации;</w:t>
      </w:r>
    </w:p>
    <w:p w:rsidR="002C64C6" w:rsidRPr="00A45232" w:rsidRDefault="0017195C"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с местами расположения первичных средств пожаротушения и гидрантов;</w:t>
      </w:r>
    </w:p>
    <w:p w:rsidR="002C64C6" w:rsidRPr="00A45232" w:rsidRDefault="0017195C" w:rsidP="00543903">
      <w:pPr>
        <w:spacing w:before="0" w:beforeAutospacing="0" w:after="0" w:afterAutospacing="0"/>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с путями обхода соответствующих помещений и территорий, показывает расположение эвакуационных путей и выходов.</w:t>
      </w:r>
    </w:p>
    <w:p w:rsidR="0017195C" w:rsidRDefault="0017195C" w:rsidP="00543903">
      <w:pPr>
        <w:spacing w:before="0" w:beforeAutospacing="0" w:after="0" w:afterAutospacing="0"/>
        <w:ind w:firstLine="567"/>
        <w:jc w:val="both"/>
        <w:rPr>
          <w:rFonts w:ascii="Times New Roman" w:hAnsi="Times New Roman" w:cs="Times New Roman"/>
          <w:b/>
          <w:bCs/>
          <w:color w:val="000000"/>
          <w:sz w:val="28"/>
          <w:szCs w:val="28"/>
          <w:lang w:val="ru-RU"/>
        </w:rPr>
      </w:pPr>
    </w:p>
    <w:p w:rsidR="002C64C6" w:rsidRPr="0017195C"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17195C">
        <w:rPr>
          <w:rFonts w:ascii="Times New Roman" w:hAnsi="Times New Roman" w:cs="Times New Roman"/>
          <w:bCs/>
          <w:color w:val="000000"/>
          <w:sz w:val="28"/>
          <w:szCs w:val="28"/>
          <w:lang w:val="ru-RU"/>
        </w:rPr>
        <w:t>Порошковые огнетушители</w:t>
      </w:r>
      <w:r w:rsidR="0017195C">
        <w:rPr>
          <w:rFonts w:ascii="Times New Roman" w:hAnsi="Times New Roman" w:cs="Times New Roman"/>
          <w:bCs/>
          <w:color w:val="000000"/>
          <w:sz w:val="28"/>
          <w:szCs w:val="28"/>
          <w:lang w:val="ru-RU"/>
        </w:rPr>
        <w:t>.</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Наибольшее распространение имеют порошковые огнетушители, обладающие хорошей огнетушащей эффективностью.</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Порошковые огнетушители являются наиболее универсальными как по области применения, так и по рабочему диапазону температур (от –50</w:t>
      </w:r>
      <w:r w:rsidR="00216552" w:rsidRPr="00216552">
        <w:rPr>
          <w:rFonts w:ascii="Times New Roman" w:hAnsi="Times New Roman" w:cs="Times New Roman"/>
          <w:color w:val="000000"/>
          <w:sz w:val="28"/>
          <w:szCs w:val="28"/>
          <w:vertAlign w:val="superscript"/>
          <w:lang w:val="ru-RU"/>
        </w:rPr>
        <w:t xml:space="preserve"> </w:t>
      </w:r>
      <w:proofErr w:type="spellStart"/>
      <w:r w:rsidR="00216552">
        <w:rPr>
          <w:rFonts w:ascii="Times New Roman" w:hAnsi="Times New Roman" w:cs="Times New Roman"/>
          <w:color w:val="000000"/>
          <w:sz w:val="28"/>
          <w:szCs w:val="28"/>
          <w:vertAlign w:val="superscript"/>
          <w:lang w:val="ru-RU"/>
        </w:rPr>
        <w:t>о</w:t>
      </w:r>
      <w:r w:rsidR="00216552">
        <w:rPr>
          <w:rFonts w:ascii="Times New Roman" w:hAnsi="Times New Roman" w:cs="Times New Roman"/>
          <w:color w:val="000000"/>
          <w:sz w:val="28"/>
          <w:szCs w:val="28"/>
          <w:lang w:val="ru-RU"/>
        </w:rPr>
        <w:t>С</w:t>
      </w:r>
      <w:proofErr w:type="spellEnd"/>
      <w:r w:rsidRPr="00A45232">
        <w:rPr>
          <w:rFonts w:ascii="Times New Roman" w:hAnsi="Times New Roman" w:cs="Times New Roman"/>
          <w:color w:val="000000"/>
          <w:sz w:val="28"/>
          <w:szCs w:val="28"/>
          <w:lang w:val="ru-RU"/>
        </w:rPr>
        <w:t xml:space="preserve"> до +50°С).</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Ими можно тушить очаги практически всех классов пожаров: твердых веществ, горючих жидкостей, газов, в том числе и электрооборудование, находящееся под напряжением до 1000 В.</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Ввиду небольшой продолжительности работы порошковых огнетушителей (время выброса порошка – от 6 до 15 секунд) для успешной работы с ними в экстремальных условиях необходима хорошая подготовка, иначе от их применения пользы будет мало.</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 xml:space="preserve">В самом начале тушения нельзя слишком близко подходить к очагу пожара: из-за высокой скорости порошковой струи происходит </w:t>
      </w:r>
      <w:proofErr w:type="gramStart"/>
      <w:r w:rsidRPr="00A45232">
        <w:rPr>
          <w:rFonts w:ascii="Times New Roman" w:hAnsi="Times New Roman" w:cs="Times New Roman"/>
          <w:color w:val="000000"/>
          <w:sz w:val="28"/>
          <w:szCs w:val="28"/>
          <w:lang w:val="ru-RU"/>
        </w:rPr>
        <w:t>сильная</w:t>
      </w:r>
      <w:proofErr w:type="gramEnd"/>
      <w:r w:rsidRPr="00A45232">
        <w:rPr>
          <w:rFonts w:ascii="Times New Roman" w:hAnsi="Times New Roman" w:cs="Times New Roman"/>
          <w:color w:val="000000"/>
          <w:sz w:val="28"/>
          <w:szCs w:val="28"/>
          <w:lang w:val="ru-RU"/>
        </w:rPr>
        <w:t xml:space="preserve"> </w:t>
      </w:r>
      <w:proofErr w:type="spellStart"/>
      <w:r w:rsidRPr="00A45232">
        <w:rPr>
          <w:rFonts w:ascii="Times New Roman" w:hAnsi="Times New Roman" w:cs="Times New Roman"/>
          <w:color w:val="000000"/>
          <w:sz w:val="28"/>
          <w:szCs w:val="28"/>
          <w:lang w:val="ru-RU"/>
        </w:rPr>
        <w:t>эжекция</w:t>
      </w:r>
      <w:proofErr w:type="spellEnd"/>
      <w:r w:rsidRPr="00A45232">
        <w:rPr>
          <w:rFonts w:ascii="Times New Roman" w:hAnsi="Times New Roman" w:cs="Times New Roman"/>
          <w:color w:val="000000"/>
          <w:sz w:val="28"/>
          <w:szCs w:val="28"/>
          <w:lang w:val="ru-RU"/>
        </w:rPr>
        <w:t xml:space="preserve"> воздуха, который только раздувает пламя над очагом.</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Кроме того, при тушении с малого расстояния может произойти разбрасывание или разбрызгивание горящих материалов мощной струей порошка, что приведет к увеличению очага пожара.</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Для тушения очага пожара с большого расстояния целесообразно применять порошковый огнетушитель с коническ</w:t>
      </w:r>
      <w:r w:rsidR="00216552">
        <w:rPr>
          <w:rFonts w:ascii="Times New Roman" w:hAnsi="Times New Roman" w:cs="Times New Roman"/>
          <w:color w:val="000000"/>
          <w:sz w:val="28"/>
          <w:szCs w:val="28"/>
          <w:lang w:val="ru-RU"/>
        </w:rPr>
        <w:t>ой</w:t>
      </w:r>
      <w:r w:rsidRPr="00A45232">
        <w:rPr>
          <w:rFonts w:ascii="Times New Roman" w:hAnsi="Times New Roman" w:cs="Times New Roman"/>
          <w:color w:val="000000"/>
          <w:sz w:val="28"/>
          <w:szCs w:val="28"/>
          <w:lang w:val="ru-RU"/>
        </w:rPr>
        <w:t xml:space="preserve"> или цилиндрическ</w:t>
      </w:r>
      <w:r w:rsidR="00216552">
        <w:rPr>
          <w:rFonts w:ascii="Times New Roman" w:hAnsi="Times New Roman" w:cs="Times New Roman"/>
          <w:color w:val="000000"/>
          <w:sz w:val="28"/>
          <w:szCs w:val="28"/>
          <w:lang w:val="ru-RU"/>
        </w:rPr>
        <w:t>ой</w:t>
      </w:r>
      <w:r w:rsidRPr="00A45232">
        <w:rPr>
          <w:rFonts w:ascii="Times New Roman" w:hAnsi="Times New Roman" w:cs="Times New Roman"/>
          <w:color w:val="000000"/>
          <w:sz w:val="28"/>
          <w:szCs w:val="28"/>
          <w:lang w:val="ru-RU"/>
        </w:rPr>
        <w:t xml:space="preserve"> насадко</w:t>
      </w:r>
      <w:r w:rsidR="00216552">
        <w:rPr>
          <w:rFonts w:ascii="Times New Roman" w:hAnsi="Times New Roman" w:cs="Times New Roman"/>
          <w:color w:val="000000"/>
          <w:sz w:val="28"/>
          <w:szCs w:val="28"/>
          <w:lang w:val="ru-RU"/>
        </w:rPr>
        <w:t>й</w:t>
      </w:r>
      <w:r w:rsidRPr="00A45232">
        <w:rPr>
          <w:rFonts w:ascii="Times New Roman" w:hAnsi="Times New Roman" w:cs="Times New Roman"/>
          <w:color w:val="000000"/>
          <w:sz w:val="28"/>
          <w:szCs w:val="28"/>
          <w:lang w:val="ru-RU"/>
        </w:rPr>
        <w:t>, а с малого расстояния лучше использовать огнетушитель со щелев</w:t>
      </w:r>
      <w:r w:rsidR="00216552">
        <w:rPr>
          <w:rFonts w:ascii="Times New Roman" w:hAnsi="Times New Roman" w:cs="Times New Roman"/>
          <w:color w:val="000000"/>
          <w:sz w:val="28"/>
          <w:szCs w:val="28"/>
          <w:lang w:val="ru-RU"/>
        </w:rPr>
        <w:t>ой</w:t>
      </w:r>
      <w:r w:rsidRPr="00A45232">
        <w:rPr>
          <w:rFonts w:ascii="Times New Roman" w:hAnsi="Times New Roman" w:cs="Times New Roman"/>
          <w:color w:val="000000"/>
          <w:sz w:val="28"/>
          <w:szCs w:val="28"/>
          <w:lang w:val="ru-RU"/>
        </w:rPr>
        <w:t xml:space="preserve"> насадко</w:t>
      </w:r>
      <w:r w:rsidR="00216552">
        <w:rPr>
          <w:rFonts w:ascii="Times New Roman" w:hAnsi="Times New Roman" w:cs="Times New Roman"/>
          <w:color w:val="000000"/>
          <w:sz w:val="28"/>
          <w:szCs w:val="28"/>
          <w:lang w:val="ru-RU"/>
        </w:rPr>
        <w:t>й</w:t>
      </w:r>
      <w:r w:rsidRPr="00A45232">
        <w:rPr>
          <w:rFonts w:ascii="Times New Roman" w:hAnsi="Times New Roman" w:cs="Times New Roman"/>
          <w:color w:val="000000"/>
          <w:sz w:val="28"/>
          <w:szCs w:val="28"/>
          <w:lang w:val="ru-RU"/>
        </w:rPr>
        <w:t>, дающ</w:t>
      </w:r>
      <w:r w:rsidR="00216552">
        <w:rPr>
          <w:rFonts w:ascii="Times New Roman" w:hAnsi="Times New Roman" w:cs="Times New Roman"/>
          <w:color w:val="000000"/>
          <w:sz w:val="28"/>
          <w:szCs w:val="28"/>
          <w:lang w:val="ru-RU"/>
        </w:rPr>
        <w:t>ей</w:t>
      </w:r>
      <w:r w:rsidRPr="00A45232">
        <w:rPr>
          <w:rFonts w:ascii="Times New Roman" w:hAnsi="Times New Roman" w:cs="Times New Roman"/>
          <w:color w:val="000000"/>
          <w:sz w:val="28"/>
          <w:szCs w:val="28"/>
          <w:lang w:val="ru-RU"/>
        </w:rPr>
        <w:t xml:space="preserve"> плоскую расширяющуюся струю.</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Порошковые огнетушители имеют и значительные минусы:</w:t>
      </w:r>
    </w:p>
    <w:p w:rsidR="002C64C6" w:rsidRPr="00A45232" w:rsidRDefault="0017195C"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отсутствие при тушении охлаждающего эффекта, что может привести к повторному самовоспламенению уже потушенного горючего материала от нагретых поверхностей;</w:t>
      </w:r>
    </w:p>
    <w:p w:rsidR="002C64C6" w:rsidRPr="00A45232" w:rsidRDefault="0017195C"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proofErr w:type="gramStart"/>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непригодны для тушения тлеющих материалов;</w:t>
      </w:r>
      <w:proofErr w:type="gramEnd"/>
    </w:p>
    <w:p w:rsidR="002C64C6" w:rsidRPr="00A45232" w:rsidRDefault="0017195C"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 xml:space="preserve">сложность тушения из-за резкого ухудшения видимости очага и путей выхода (особенно в помещениях небольшого объема), значительной отдачи при работе с передвижными </w:t>
      </w:r>
      <w:proofErr w:type="spellStart"/>
      <w:r w:rsidR="00B64B80" w:rsidRPr="00A45232">
        <w:rPr>
          <w:rFonts w:ascii="Times New Roman" w:hAnsi="Times New Roman" w:cs="Times New Roman"/>
          <w:color w:val="000000"/>
          <w:sz w:val="28"/>
          <w:szCs w:val="28"/>
          <w:lang w:val="ru-RU"/>
        </w:rPr>
        <w:t>закачными</w:t>
      </w:r>
      <w:proofErr w:type="spellEnd"/>
      <w:r w:rsidR="00B64B80" w:rsidRPr="00A45232">
        <w:rPr>
          <w:rFonts w:ascii="Times New Roman" w:hAnsi="Times New Roman" w:cs="Times New Roman"/>
          <w:color w:val="000000"/>
          <w:sz w:val="28"/>
          <w:szCs w:val="28"/>
          <w:lang w:val="ru-RU"/>
        </w:rPr>
        <w:t xml:space="preserve"> огнетушителями;</w:t>
      </w:r>
    </w:p>
    <w:p w:rsidR="002C64C6" w:rsidRPr="00A45232" w:rsidRDefault="0017195C"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опасны для здоровья людей ввиду высокой запыленности в результате образования порошкового облака в процессе тушения;</w:t>
      </w:r>
    </w:p>
    <w:p w:rsidR="002C64C6" w:rsidRPr="00A45232" w:rsidRDefault="0017195C"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наносят ущерб оборудованию и материалам из-за значительного загрязнения порошком защищаемого объекта;</w:t>
      </w:r>
    </w:p>
    <w:p w:rsidR="002C64C6" w:rsidRPr="00A45232" w:rsidRDefault="0017195C"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 xml:space="preserve">возможны отказы в работе вследствие образования пробок из-за способности к </w:t>
      </w:r>
      <w:proofErr w:type="spellStart"/>
      <w:r w:rsidR="00B64B80" w:rsidRPr="00A45232">
        <w:rPr>
          <w:rFonts w:ascii="Times New Roman" w:hAnsi="Times New Roman" w:cs="Times New Roman"/>
          <w:color w:val="000000"/>
          <w:sz w:val="28"/>
          <w:szCs w:val="28"/>
          <w:lang w:val="ru-RU"/>
        </w:rPr>
        <w:t>комкованию</w:t>
      </w:r>
      <w:proofErr w:type="spellEnd"/>
      <w:r w:rsidR="00B64B80" w:rsidRPr="00A45232">
        <w:rPr>
          <w:rFonts w:ascii="Times New Roman" w:hAnsi="Times New Roman" w:cs="Times New Roman"/>
          <w:color w:val="000000"/>
          <w:sz w:val="28"/>
          <w:szCs w:val="28"/>
          <w:lang w:val="ru-RU"/>
        </w:rPr>
        <w:t xml:space="preserve"> и слеживанию порошков при хранении;</w:t>
      </w:r>
    </w:p>
    <w:p w:rsidR="002C64C6" w:rsidRPr="00A45232" w:rsidRDefault="0017195C" w:rsidP="00543903">
      <w:pPr>
        <w:spacing w:before="0" w:beforeAutospacing="0" w:after="0" w:afterAutospacing="0"/>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возможно появление разрядов статического электричества при работе порошковых огнетушителей с насадк</w:t>
      </w:r>
      <w:r w:rsidR="00216552">
        <w:rPr>
          <w:rFonts w:ascii="Times New Roman" w:hAnsi="Times New Roman" w:cs="Times New Roman"/>
          <w:color w:val="000000"/>
          <w:sz w:val="28"/>
          <w:szCs w:val="28"/>
          <w:lang w:val="ru-RU"/>
        </w:rPr>
        <w:t>ами</w:t>
      </w:r>
      <w:r w:rsidR="00B64B80" w:rsidRPr="00A45232">
        <w:rPr>
          <w:rFonts w:ascii="Times New Roman" w:hAnsi="Times New Roman" w:cs="Times New Roman"/>
          <w:color w:val="000000"/>
          <w:sz w:val="28"/>
          <w:szCs w:val="28"/>
          <w:lang w:val="ru-RU"/>
        </w:rPr>
        <w:t>, выполненным</w:t>
      </w:r>
      <w:r w:rsidR="00216552">
        <w:rPr>
          <w:rFonts w:ascii="Times New Roman" w:hAnsi="Times New Roman" w:cs="Times New Roman"/>
          <w:color w:val="000000"/>
          <w:sz w:val="28"/>
          <w:szCs w:val="28"/>
          <w:lang w:val="ru-RU"/>
        </w:rPr>
        <w:t>и</w:t>
      </w:r>
      <w:r w:rsidR="00B64B80" w:rsidRPr="00A45232">
        <w:rPr>
          <w:rFonts w:ascii="Times New Roman" w:hAnsi="Times New Roman" w:cs="Times New Roman"/>
          <w:color w:val="000000"/>
          <w:sz w:val="28"/>
          <w:szCs w:val="28"/>
          <w:lang w:val="ru-RU"/>
        </w:rPr>
        <w:t xml:space="preserve"> из полимерных материалов, что сужает область их применения.</w:t>
      </w:r>
    </w:p>
    <w:p w:rsidR="0017195C" w:rsidRDefault="0017195C" w:rsidP="00543903">
      <w:pPr>
        <w:spacing w:before="0" w:beforeAutospacing="0" w:after="0" w:afterAutospacing="0"/>
        <w:ind w:firstLine="567"/>
        <w:jc w:val="both"/>
        <w:rPr>
          <w:rFonts w:ascii="Times New Roman" w:hAnsi="Times New Roman" w:cs="Times New Roman"/>
          <w:b/>
          <w:bCs/>
          <w:color w:val="000000"/>
          <w:sz w:val="28"/>
          <w:szCs w:val="28"/>
          <w:lang w:val="ru-RU"/>
        </w:rPr>
      </w:pPr>
    </w:p>
    <w:p w:rsidR="002C64C6" w:rsidRPr="0017195C"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17195C">
        <w:rPr>
          <w:rFonts w:ascii="Times New Roman" w:hAnsi="Times New Roman" w:cs="Times New Roman"/>
          <w:bCs/>
          <w:color w:val="000000"/>
          <w:sz w:val="28"/>
          <w:szCs w:val="28"/>
          <w:lang w:val="ru-RU"/>
        </w:rPr>
        <w:t>Углекислотные огнетушители</w:t>
      </w:r>
      <w:r w:rsidR="0017195C">
        <w:rPr>
          <w:rFonts w:ascii="Times New Roman" w:hAnsi="Times New Roman" w:cs="Times New Roman"/>
          <w:bCs/>
          <w:color w:val="000000"/>
          <w:sz w:val="28"/>
          <w:szCs w:val="28"/>
          <w:lang w:val="ru-RU"/>
        </w:rPr>
        <w:t>.</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Углекислотные огнетушители в меньшей степени имеют минусы, перечисленные для порошковых огнетушителей, однако обладают меньшей огнетушащей эффективностью.</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Наибольшее применение нашли для тушения пожаров в электроустановках, находящихся под напряжением до 10000</w:t>
      </w:r>
      <w:proofErr w:type="gramStart"/>
      <w:r w:rsidRPr="00A45232">
        <w:rPr>
          <w:rFonts w:ascii="Times New Roman" w:hAnsi="Times New Roman" w:cs="Times New Roman"/>
          <w:color w:val="000000"/>
          <w:sz w:val="28"/>
          <w:szCs w:val="28"/>
          <w:lang w:val="ru-RU"/>
        </w:rPr>
        <w:t xml:space="preserve"> В</w:t>
      </w:r>
      <w:proofErr w:type="gramEnd"/>
      <w:r w:rsidRPr="00A45232">
        <w:rPr>
          <w:rFonts w:ascii="Times New Roman" w:hAnsi="Times New Roman" w:cs="Times New Roman"/>
          <w:color w:val="000000"/>
          <w:sz w:val="28"/>
          <w:szCs w:val="28"/>
          <w:lang w:val="ru-RU"/>
        </w:rPr>
        <w:t>, в музеях, архивах и библиотеках.</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Углекислотные огнетушители (в зависимости от содержания паров воды в заряде) выпускаются для работы в диапазоне температур от –20</w:t>
      </w:r>
      <w:r w:rsidR="00216552" w:rsidRPr="00216552">
        <w:rPr>
          <w:rFonts w:ascii="Times New Roman" w:hAnsi="Times New Roman" w:cs="Times New Roman"/>
          <w:color w:val="000000"/>
          <w:sz w:val="28"/>
          <w:szCs w:val="28"/>
          <w:vertAlign w:val="superscript"/>
          <w:lang w:val="ru-RU"/>
        </w:rPr>
        <w:t xml:space="preserve"> </w:t>
      </w:r>
      <w:proofErr w:type="spellStart"/>
      <w:r w:rsidR="00216552">
        <w:rPr>
          <w:rFonts w:ascii="Times New Roman" w:hAnsi="Times New Roman" w:cs="Times New Roman"/>
          <w:color w:val="000000"/>
          <w:sz w:val="28"/>
          <w:szCs w:val="28"/>
          <w:vertAlign w:val="superscript"/>
          <w:lang w:val="ru-RU"/>
        </w:rPr>
        <w:t>о</w:t>
      </w:r>
      <w:r w:rsidR="00216552">
        <w:rPr>
          <w:rFonts w:ascii="Times New Roman" w:hAnsi="Times New Roman" w:cs="Times New Roman"/>
          <w:color w:val="000000"/>
          <w:sz w:val="28"/>
          <w:szCs w:val="28"/>
          <w:lang w:val="ru-RU"/>
        </w:rPr>
        <w:t>С</w:t>
      </w:r>
      <w:proofErr w:type="spellEnd"/>
      <w:r w:rsidRPr="00A45232">
        <w:rPr>
          <w:rFonts w:ascii="Times New Roman" w:hAnsi="Times New Roman" w:cs="Times New Roman"/>
          <w:color w:val="000000"/>
          <w:sz w:val="28"/>
          <w:szCs w:val="28"/>
          <w:lang w:val="ru-RU"/>
        </w:rPr>
        <w:t xml:space="preserve"> до +50</w:t>
      </w:r>
      <w:proofErr w:type="gramStart"/>
      <w:r w:rsidRPr="00A45232">
        <w:rPr>
          <w:rFonts w:ascii="Times New Roman" w:hAnsi="Times New Roman" w:cs="Times New Roman"/>
          <w:color w:val="000000"/>
          <w:sz w:val="28"/>
          <w:szCs w:val="28"/>
          <w:lang w:val="ru-RU"/>
        </w:rPr>
        <w:t xml:space="preserve"> °С</w:t>
      </w:r>
      <w:proofErr w:type="gramEnd"/>
      <w:r w:rsidRPr="00A45232">
        <w:rPr>
          <w:rFonts w:ascii="Times New Roman" w:hAnsi="Times New Roman" w:cs="Times New Roman"/>
          <w:color w:val="000000"/>
          <w:sz w:val="28"/>
          <w:szCs w:val="28"/>
          <w:lang w:val="ru-RU"/>
        </w:rPr>
        <w:t xml:space="preserve"> и тушения электроустановок, находящихся под напряжением до 1000 В, или для работы в диапазоне температур от –40</w:t>
      </w:r>
      <w:r w:rsidR="00216552" w:rsidRPr="00216552">
        <w:rPr>
          <w:rFonts w:ascii="Times New Roman" w:hAnsi="Times New Roman" w:cs="Times New Roman"/>
          <w:color w:val="000000"/>
          <w:sz w:val="28"/>
          <w:szCs w:val="28"/>
          <w:vertAlign w:val="superscript"/>
          <w:lang w:val="ru-RU"/>
        </w:rPr>
        <w:t xml:space="preserve"> </w:t>
      </w:r>
      <w:proofErr w:type="spellStart"/>
      <w:r w:rsidR="00216552">
        <w:rPr>
          <w:rFonts w:ascii="Times New Roman" w:hAnsi="Times New Roman" w:cs="Times New Roman"/>
          <w:color w:val="000000"/>
          <w:sz w:val="28"/>
          <w:szCs w:val="28"/>
          <w:vertAlign w:val="superscript"/>
          <w:lang w:val="ru-RU"/>
        </w:rPr>
        <w:t>о</w:t>
      </w:r>
      <w:r w:rsidR="00216552">
        <w:rPr>
          <w:rFonts w:ascii="Times New Roman" w:hAnsi="Times New Roman" w:cs="Times New Roman"/>
          <w:color w:val="000000"/>
          <w:sz w:val="28"/>
          <w:szCs w:val="28"/>
          <w:lang w:val="ru-RU"/>
        </w:rPr>
        <w:t>С</w:t>
      </w:r>
      <w:proofErr w:type="spellEnd"/>
      <w:r w:rsidRPr="00A45232">
        <w:rPr>
          <w:rFonts w:ascii="Times New Roman" w:hAnsi="Times New Roman" w:cs="Times New Roman"/>
          <w:color w:val="000000"/>
          <w:sz w:val="28"/>
          <w:szCs w:val="28"/>
          <w:lang w:val="ru-RU"/>
        </w:rPr>
        <w:t xml:space="preserve"> до +50 °С и тушения электроустановок, находящихся под напряжением до 10000 В.</w:t>
      </w:r>
    </w:p>
    <w:p w:rsidR="002C64C6" w:rsidRPr="00467E40"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467E40">
        <w:rPr>
          <w:rFonts w:ascii="Times New Roman" w:hAnsi="Times New Roman" w:cs="Times New Roman"/>
          <w:color w:val="000000"/>
          <w:sz w:val="28"/>
          <w:szCs w:val="28"/>
          <w:lang w:val="ru-RU"/>
        </w:rPr>
        <w:t>Недостатки углекислотных огнетушителей:</w:t>
      </w:r>
    </w:p>
    <w:p w:rsidR="002C64C6" w:rsidRPr="00A45232" w:rsidRDefault="00467E40"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proofErr w:type="gramStart"/>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при высоких огнетушащих концентрациях опасны для здоровья людей;</w:t>
      </w:r>
      <w:proofErr w:type="gramEnd"/>
    </w:p>
    <w:p w:rsidR="002C64C6" w:rsidRPr="00A45232" w:rsidRDefault="00467E40"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возможность появления значительных тепловых напряжений в конструкциях при воздействии на них огнетушащего вещества с относительно низкой минусовой температурой и в результате – потери несущей способности;</w:t>
      </w:r>
    </w:p>
    <w:p w:rsidR="002C64C6" w:rsidRPr="00A45232" w:rsidRDefault="00467E40"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возможно появление разрядов статического электричества на раструбе при выходе огнетушащего состава из огнетушителя;</w:t>
      </w:r>
    </w:p>
    <w:p w:rsidR="002C64C6" w:rsidRPr="00A45232" w:rsidRDefault="00467E40" w:rsidP="00543903">
      <w:pPr>
        <w:spacing w:before="0" w:beforeAutospacing="0" w:after="0" w:afterAutospacing="0"/>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опасность обморожения при соприкосновении с металлическими деталями огнетушителя или струей.</w:t>
      </w:r>
    </w:p>
    <w:p w:rsidR="00467E40" w:rsidRDefault="00467E40" w:rsidP="00A45232">
      <w:pPr>
        <w:spacing w:before="0" w:beforeAutospacing="0" w:after="0" w:afterAutospacing="0"/>
        <w:jc w:val="both"/>
        <w:rPr>
          <w:rFonts w:ascii="Times New Roman" w:hAnsi="Times New Roman" w:cs="Times New Roman"/>
          <w:b/>
          <w:bCs/>
          <w:color w:val="000000"/>
          <w:sz w:val="28"/>
          <w:szCs w:val="28"/>
          <w:lang w:val="ru-RU"/>
        </w:rPr>
      </w:pPr>
    </w:p>
    <w:p w:rsidR="002C64C6" w:rsidRPr="00467E40" w:rsidRDefault="00B64B80" w:rsidP="00467E40">
      <w:pPr>
        <w:spacing w:before="0" w:beforeAutospacing="0" w:after="0" w:afterAutospacing="0"/>
        <w:jc w:val="center"/>
        <w:rPr>
          <w:rFonts w:ascii="Times New Roman" w:hAnsi="Times New Roman" w:cs="Times New Roman"/>
          <w:color w:val="000000"/>
          <w:sz w:val="28"/>
          <w:szCs w:val="28"/>
          <w:lang w:val="ru-RU"/>
        </w:rPr>
      </w:pPr>
      <w:r w:rsidRPr="00467E40">
        <w:rPr>
          <w:rFonts w:ascii="Times New Roman" w:hAnsi="Times New Roman" w:cs="Times New Roman"/>
          <w:bCs/>
          <w:color w:val="000000"/>
          <w:sz w:val="28"/>
          <w:szCs w:val="28"/>
          <w:lang w:val="ru-RU"/>
        </w:rPr>
        <w:t xml:space="preserve">5. Обязанности и порядок действий работника (служащего) при пожаре или обнаружении признаков горения, в том числе при вызове пожарной охраны, аварийной остановке технологического оборудования, эвакуации людей и материальных ценностей, пользовании средствами пожаротушения. Особенности работы систем оповещения и управления эвакуацией при пожаре, других автоматических систем противопожарной защиты. Отключение </w:t>
      </w:r>
      <w:proofErr w:type="spellStart"/>
      <w:r w:rsidRPr="00467E40">
        <w:rPr>
          <w:rFonts w:ascii="Times New Roman" w:hAnsi="Times New Roman" w:cs="Times New Roman"/>
          <w:bCs/>
          <w:color w:val="000000"/>
          <w:sz w:val="28"/>
          <w:szCs w:val="28"/>
          <w:lang w:val="ru-RU"/>
        </w:rPr>
        <w:t>общеобменной</w:t>
      </w:r>
      <w:proofErr w:type="spellEnd"/>
      <w:r w:rsidRPr="00467E40">
        <w:rPr>
          <w:rFonts w:ascii="Times New Roman" w:hAnsi="Times New Roman" w:cs="Times New Roman"/>
          <w:bCs/>
          <w:color w:val="000000"/>
          <w:sz w:val="28"/>
          <w:szCs w:val="28"/>
          <w:lang w:val="ru-RU"/>
        </w:rPr>
        <w:t xml:space="preserve"> вентиляции и электрооборудования в случае пожара и по окончании рабочего дня. Осмотр и приведение в </w:t>
      </w:r>
      <w:proofErr w:type="spellStart"/>
      <w:r w:rsidRPr="00467E40">
        <w:rPr>
          <w:rFonts w:ascii="Times New Roman" w:hAnsi="Times New Roman" w:cs="Times New Roman"/>
          <w:bCs/>
          <w:color w:val="000000"/>
          <w:sz w:val="28"/>
          <w:szCs w:val="28"/>
          <w:lang w:val="ru-RU"/>
        </w:rPr>
        <w:t>пожаробезопасное</w:t>
      </w:r>
      <w:proofErr w:type="spellEnd"/>
      <w:r w:rsidRPr="00467E40">
        <w:rPr>
          <w:rFonts w:ascii="Times New Roman" w:hAnsi="Times New Roman" w:cs="Times New Roman"/>
          <w:bCs/>
          <w:color w:val="000000"/>
          <w:sz w:val="28"/>
          <w:szCs w:val="28"/>
          <w:lang w:val="ru-RU"/>
        </w:rPr>
        <w:t xml:space="preserve"> состояние рабочего места</w:t>
      </w:r>
    </w:p>
    <w:p w:rsidR="00467E40" w:rsidRDefault="00467E40" w:rsidP="00467E40">
      <w:pPr>
        <w:tabs>
          <w:tab w:val="left" w:pos="426"/>
        </w:tabs>
        <w:spacing w:before="0" w:beforeAutospacing="0" w:after="0" w:afterAutospacing="0"/>
        <w:ind w:firstLine="851"/>
        <w:jc w:val="both"/>
        <w:rPr>
          <w:rFonts w:ascii="Times New Roman" w:hAnsi="Times New Roman" w:cs="Times New Roman"/>
          <w:bCs/>
          <w:sz w:val="28"/>
          <w:szCs w:val="28"/>
          <w:lang w:val="ru-RU"/>
        </w:rPr>
      </w:pPr>
    </w:p>
    <w:p w:rsidR="00467E40" w:rsidRPr="00467E40" w:rsidRDefault="00467E40" w:rsidP="00543903">
      <w:pPr>
        <w:tabs>
          <w:tab w:val="left" w:pos="426"/>
        </w:tabs>
        <w:spacing w:before="0" w:beforeAutospacing="0" w:after="0" w:afterAutospacing="0"/>
        <w:ind w:firstLine="567"/>
        <w:jc w:val="both"/>
        <w:rPr>
          <w:rFonts w:ascii="Times New Roman" w:hAnsi="Times New Roman" w:cs="Times New Roman"/>
          <w:bCs/>
          <w:sz w:val="28"/>
          <w:szCs w:val="28"/>
          <w:lang w:val="ru-RU"/>
        </w:rPr>
      </w:pPr>
      <w:r>
        <w:rPr>
          <w:rFonts w:ascii="Times New Roman" w:hAnsi="Times New Roman" w:cs="Times New Roman"/>
          <w:bCs/>
          <w:sz w:val="28"/>
          <w:szCs w:val="28"/>
          <w:lang w:val="ru-RU"/>
        </w:rPr>
        <w:t>5</w:t>
      </w:r>
      <w:r w:rsidRPr="00467E40">
        <w:rPr>
          <w:rFonts w:ascii="Times New Roman" w:hAnsi="Times New Roman" w:cs="Times New Roman"/>
          <w:bCs/>
          <w:sz w:val="28"/>
          <w:szCs w:val="28"/>
          <w:lang w:val="ru-RU"/>
        </w:rPr>
        <w:t>.1. Действия работников при пожаре.</w:t>
      </w:r>
    </w:p>
    <w:p w:rsidR="005B3D9E" w:rsidRPr="005B3D9E" w:rsidRDefault="005B3D9E" w:rsidP="00543903">
      <w:pPr>
        <w:pStyle w:val="a4"/>
        <w:tabs>
          <w:tab w:val="left" w:pos="284"/>
          <w:tab w:val="left" w:pos="567"/>
        </w:tabs>
        <w:suppressAutoHyphens/>
        <w:spacing w:after="0"/>
        <w:ind w:left="0" w:firstLine="567"/>
        <w:jc w:val="both"/>
        <w:rPr>
          <w:szCs w:val="28"/>
        </w:rPr>
      </w:pPr>
      <w:r>
        <w:rPr>
          <w:szCs w:val="28"/>
        </w:rPr>
        <w:t>5</w:t>
      </w:r>
      <w:r w:rsidRPr="005B3D9E">
        <w:rPr>
          <w:szCs w:val="28"/>
        </w:rPr>
        <w:t>.</w:t>
      </w:r>
      <w:r>
        <w:rPr>
          <w:szCs w:val="28"/>
        </w:rPr>
        <w:t>1</w:t>
      </w:r>
      <w:r w:rsidR="00FF44E9">
        <w:rPr>
          <w:szCs w:val="28"/>
        </w:rPr>
        <w:t xml:space="preserve">.1. Каждый работник </w:t>
      </w:r>
      <w:r w:rsidRPr="005B3D9E">
        <w:rPr>
          <w:szCs w:val="28"/>
        </w:rPr>
        <w:t xml:space="preserve"> при обнаружении пожара или признаков горения (задымление, запах гари, повышение температуры и т.п.) должен:</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немедленно прекратить работу и вызвать пожарную охрану по телефону «01» (с сотового телефона «101»), сообщив при этом адрес организации, наименование организации, место возникновения пожара, фамилию, имя, отчество, телефон);</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принять по возможности меры по эвакуации людей и материальных ценностей;</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bCs/>
          <w:sz w:val="28"/>
          <w:szCs w:val="28"/>
          <w:lang w:val="ru-RU"/>
        </w:rPr>
        <w:t xml:space="preserve">- если имеются пострадавшие, необходимо организовать их эвакуацию в безопасное место и только после этого </w:t>
      </w:r>
      <w:r w:rsidRPr="005B3D9E">
        <w:rPr>
          <w:rFonts w:ascii="Times New Roman" w:hAnsi="Times New Roman" w:cs="Times New Roman"/>
          <w:sz w:val="28"/>
          <w:szCs w:val="28"/>
          <w:lang w:val="ru-RU"/>
        </w:rPr>
        <w:t xml:space="preserve">приступить к оказанию им первой </w:t>
      </w:r>
      <w:r w:rsidRPr="005B3D9E">
        <w:rPr>
          <w:rFonts w:ascii="Times New Roman" w:hAnsi="Times New Roman" w:cs="Times New Roman"/>
          <w:sz w:val="28"/>
          <w:szCs w:val="28"/>
          <w:lang w:val="ru-RU"/>
        </w:rPr>
        <w:lastRenderedPageBreak/>
        <w:t>медицинской помощи, руководствуясь инструкцией оказания первой помощи пострадавшим;</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отключить от питающей электросети закрепленное электрооборудование;</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приступить к тушению пожара имеющимися средствами пожаротушения;</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сообщить непосредственному или вышестоящему руководителю и оповестить окружающих сотрудников;</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при общем сигнале опасности покинуть здание, а также, открыв основные и эвакуационные выходы, вывести через них людей;</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bCs/>
          <w:sz w:val="28"/>
          <w:szCs w:val="28"/>
          <w:lang w:val="ru-RU"/>
        </w:rPr>
        <w:t>- при необходимости организовать встречу пожарной охраны, оказать помощь в выборе кратчайшего пути для подъезда к очагу пожара, информировать ее о конструктивных особенностях объекта, о количестве хранимых и применяемых пожароопасных материалов и других сведений, необходимых для успешной ликвидации пожара.</w:t>
      </w:r>
    </w:p>
    <w:p w:rsidR="005B3D9E" w:rsidRPr="005B3D9E" w:rsidRDefault="005B3D9E" w:rsidP="00543903">
      <w:pPr>
        <w:tabs>
          <w:tab w:val="left" w:pos="0"/>
          <w:tab w:val="left" w:pos="567"/>
        </w:tabs>
        <w:spacing w:before="0" w:beforeAutospacing="0" w:after="0" w:afterAutospacing="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5B3D9E">
        <w:rPr>
          <w:rFonts w:ascii="Times New Roman" w:hAnsi="Times New Roman" w:cs="Times New Roman"/>
          <w:sz w:val="28"/>
          <w:szCs w:val="28"/>
          <w:lang w:val="ru-RU"/>
        </w:rPr>
        <w:t>.</w:t>
      </w:r>
      <w:r>
        <w:rPr>
          <w:rFonts w:ascii="Times New Roman" w:hAnsi="Times New Roman" w:cs="Times New Roman"/>
          <w:sz w:val="28"/>
          <w:szCs w:val="28"/>
          <w:lang w:val="ru-RU"/>
        </w:rPr>
        <w:t>1</w:t>
      </w:r>
      <w:r w:rsidRPr="005B3D9E">
        <w:rPr>
          <w:rFonts w:ascii="Times New Roman" w:hAnsi="Times New Roman" w:cs="Times New Roman"/>
          <w:sz w:val="28"/>
          <w:szCs w:val="28"/>
          <w:lang w:val="ru-RU"/>
        </w:rPr>
        <w:t xml:space="preserve">.2. Глава района при пожаре, </w:t>
      </w:r>
      <w:proofErr w:type="gramStart"/>
      <w:r w:rsidRPr="005B3D9E">
        <w:rPr>
          <w:rFonts w:ascii="Times New Roman" w:hAnsi="Times New Roman" w:cs="Times New Roman"/>
          <w:sz w:val="28"/>
          <w:szCs w:val="28"/>
          <w:lang w:val="ru-RU"/>
        </w:rPr>
        <w:t>обязан</w:t>
      </w:r>
      <w:proofErr w:type="gramEnd"/>
      <w:r w:rsidRPr="005B3D9E">
        <w:rPr>
          <w:rFonts w:ascii="Times New Roman" w:hAnsi="Times New Roman" w:cs="Times New Roman"/>
          <w:sz w:val="28"/>
          <w:szCs w:val="28"/>
          <w:lang w:val="ru-RU"/>
        </w:rPr>
        <w:t>:</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вызвать по телефону пожарную охрану;</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немедленно оповестить своих подчиненных и прочих работников;</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сообщить о пожаре лицу ответственному за пожарную безопасность объекта;</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xml:space="preserve">- принять меры по оказанию помощи в тушении пожара, эвакуации людей и материальных ценностей. </w:t>
      </w:r>
    </w:p>
    <w:p w:rsidR="005B3D9E" w:rsidRPr="005B3D9E" w:rsidRDefault="005B3D9E" w:rsidP="00543903">
      <w:pPr>
        <w:tabs>
          <w:tab w:val="left" w:pos="142"/>
          <w:tab w:val="left" w:pos="567"/>
        </w:tabs>
        <w:spacing w:before="0" w:beforeAutospacing="0" w:after="0" w:afterAutospacing="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5B3D9E">
        <w:rPr>
          <w:rFonts w:ascii="Times New Roman" w:hAnsi="Times New Roman" w:cs="Times New Roman"/>
          <w:sz w:val="28"/>
          <w:szCs w:val="28"/>
          <w:lang w:val="ru-RU"/>
        </w:rPr>
        <w:t>.</w:t>
      </w:r>
      <w:r>
        <w:rPr>
          <w:rFonts w:ascii="Times New Roman" w:hAnsi="Times New Roman" w:cs="Times New Roman"/>
          <w:sz w:val="28"/>
          <w:szCs w:val="28"/>
          <w:lang w:val="ru-RU"/>
        </w:rPr>
        <w:t>1</w:t>
      </w:r>
      <w:r w:rsidRPr="005B3D9E">
        <w:rPr>
          <w:rFonts w:ascii="Times New Roman" w:hAnsi="Times New Roman" w:cs="Times New Roman"/>
          <w:sz w:val="28"/>
          <w:szCs w:val="28"/>
          <w:lang w:val="ru-RU"/>
        </w:rPr>
        <w:t>.3. Лицо, ответственное за пожарную безопасность,</w:t>
      </w:r>
      <w:r w:rsidRPr="005B3D9E">
        <w:rPr>
          <w:rFonts w:ascii="Times New Roman" w:hAnsi="Times New Roman" w:cs="Times New Roman"/>
          <w:b/>
          <w:bCs/>
          <w:sz w:val="28"/>
          <w:szCs w:val="28"/>
          <w:lang w:val="ru-RU"/>
        </w:rPr>
        <w:t xml:space="preserve"> </w:t>
      </w:r>
      <w:r w:rsidRPr="005B3D9E">
        <w:rPr>
          <w:rFonts w:ascii="Times New Roman" w:hAnsi="Times New Roman" w:cs="Times New Roman"/>
          <w:sz w:val="28"/>
          <w:szCs w:val="28"/>
          <w:lang w:val="ru-RU"/>
        </w:rPr>
        <w:t xml:space="preserve">прибывшее к месту пожара, обязано: </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xml:space="preserve">- продублировать сообщение о возникновении пожара в пожарную охрану; </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в случае угрозы жизни людей немедленно организовать их спасение, используя для этого имеющиеся силы и средства;</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при необходимости отключить электроэнергию, выполнить другие мероприятия, способствующие предотвращению развития пожара и задымления помещений здания;</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прекратить все работы в здании, кроме работ, связанных с мероприятиями по ликвидации пожара;</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удалить за пределы опасной зоны всех посторонних работников, не участвующих в локализации пожара;</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осуществить общее руководство по тушению пожара до прибытия подразделения пожарной охраны;</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обеспечить соблюдение требований безопасности работниками, принимающими участие в тушении пожара;</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одновременно с тушением пожара организовать эвакуацию и защиту материальных ценностей;</w:t>
      </w:r>
    </w:p>
    <w:p w:rsidR="005B3D9E" w:rsidRPr="005B3D9E" w:rsidRDefault="005B3D9E" w:rsidP="00543903">
      <w:pPr>
        <w:tabs>
          <w:tab w:val="left" w:pos="851"/>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организовать встречу подразделений пожарной охраны и оказать помощь в выборе кратчайшего пути для подъезда к очагу пожара.</w:t>
      </w:r>
    </w:p>
    <w:p w:rsidR="005B3D9E" w:rsidRPr="005B3D9E" w:rsidRDefault="005B3D9E" w:rsidP="00543903">
      <w:pPr>
        <w:tabs>
          <w:tab w:val="left" w:pos="567"/>
          <w:tab w:val="left" w:pos="1134"/>
        </w:tabs>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xml:space="preserve">При прибытии пожарных подразделений лицо ответственное за пожарную безопасность на объекте обязано проинформировать руководителя тушения пожара о конструктивных особенностях здания, прилегающих строений и сооружений, количестве и пожароопасных свойствах хранимых и применяемых веществ, материалов и других сведениях, необходимых для успешной </w:t>
      </w:r>
      <w:r w:rsidRPr="005B3D9E">
        <w:rPr>
          <w:rFonts w:ascii="Times New Roman" w:hAnsi="Times New Roman" w:cs="Times New Roman"/>
          <w:sz w:val="28"/>
          <w:szCs w:val="28"/>
          <w:lang w:val="ru-RU"/>
        </w:rPr>
        <w:lastRenderedPageBreak/>
        <w:t>ликвидации пожара. Он обязан также организовывать привлечение сил и средств объекта к осуществлению необходимых мероприятий, связанных с ликвидацией пожара и предупреждением его развития.</w:t>
      </w:r>
    </w:p>
    <w:p w:rsidR="00562C10" w:rsidRPr="005B3D9E" w:rsidRDefault="00562C10" w:rsidP="00543903">
      <w:pPr>
        <w:tabs>
          <w:tab w:val="left" w:pos="567"/>
          <w:tab w:val="left" w:pos="1134"/>
        </w:tabs>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5.1.4. В приложении № 3 к настоящей Программе приведены должности работников  и перечень действий (мероприятий) при пожаре, за которые ответственны данные работники.</w:t>
      </w:r>
    </w:p>
    <w:p w:rsidR="00467E40" w:rsidRPr="005B3D9E" w:rsidRDefault="00467E40" w:rsidP="00543903">
      <w:pPr>
        <w:tabs>
          <w:tab w:val="left" w:pos="567"/>
          <w:tab w:val="left" w:pos="1134"/>
        </w:tabs>
        <w:spacing w:before="0" w:beforeAutospacing="0" w:after="0" w:afterAutospacing="0"/>
        <w:ind w:firstLine="567"/>
        <w:jc w:val="both"/>
        <w:rPr>
          <w:rFonts w:ascii="Times New Roman" w:hAnsi="Times New Roman" w:cs="Times New Roman"/>
          <w:sz w:val="28"/>
          <w:szCs w:val="28"/>
          <w:lang w:val="ru-RU"/>
        </w:rPr>
      </w:pPr>
    </w:p>
    <w:p w:rsidR="00467E40" w:rsidRPr="005B3D9E" w:rsidRDefault="00467E40" w:rsidP="00543903">
      <w:pPr>
        <w:tabs>
          <w:tab w:val="left" w:pos="426"/>
          <w:tab w:val="left" w:pos="1560"/>
          <w:tab w:val="left" w:pos="1701"/>
          <w:tab w:val="left" w:pos="1843"/>
          <w:tab w:val="left" w:pos="2268"/>
          <w:tab w:val="left" w:pos="2410"/>
        </w:tabs>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bCs/>
          <w:sz w:val="28"/>
          <w:szCs w:val="28"/>
          <w:lang w:val="ru-RU"/>
        </w:rPr>
        <w:t>5.2. Порядок использования первичных средств пожаротушения.</w:t>
      </w:r>
    </w:p>
    <w:p w:rsidR="005B3D9E" w:rsidRPr="005B3D9E" w:rsidRDefault="005B3D9E" w:rsidP="00543903">
      <w:pPr>
        <w:tabs>
          <w:tab w:val="left" w:pos="567"/>
          <w:tab w:val="left" w:pos="1134"/>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5B3D9E">
        <w:rPr>
          <w:rFonts w:ascii="Times New Roman" w:hAnsi="Times New Roman" w:cs="Times New Roman"/>
          <w:sz w:val="28"/>
          <w:szCs w:val="28"/>
          <w:lang w:val="ru-RU"/>
        </w:rPr>
        <w:t>.</w:t>
      </w:r>
      <w:r>
        <w:rPr>
          <w:rFonts w:ascii="Times New Roman" w:hAnsi="Times New Roman" w:cs="Times New Roman"/>
          <w:sz w:val="28"/>
          <w:szCs w:val="28"/>
          <w:lang w:val="ru-RU"/>
        </w:rPr>
        <w:t>2</w:t>
      </w:r>
      <w:r w:rsidRPr="005B3D9E">
        <w:rPr>
          <w:rFonts w:ascii="Times New Roman" w:hAnsi="Times New Roman" w:cs="Times New Roman"/>
          <w:sz w:val="28"/>
          <w:szCs w:val="28"/>
          <w:lang w:val="ru-RU"/>
        </w:rPr>
        <w:t>.1. Первичные средства пожаротушения, используемые на объекте, должны быть исправны, должно быть обеспечено их необходимое количество.</w:t>
      </w:r>
    </w:p>
    <w:p w:rsidR="005B3D9E" w:rsidRPr="005B3D9E" w:rsidRDefault="005B3D9E" w:rsidP="00543903">
      <w:pPr>
        <w:tabs>
          <w:tab w:val="left" w:pos="567"/>
          <w:tab w:val="left" w:pos="1134"/>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5B3D9E">
        <w:rPr>
          <w:rFonts w:ascii="Times New Roman" w:hAnsi="Times New Roman" w:cs="Times New Roman"/>
          <w:sz w:val="28"/>
          <w:szCs w:val="28"/>
          <w:lang w:val="ru-RU"/>
        </w:rPr>
        <w:t>.</w:t>
      </w:r>
      <w:r>
        <w:rPr>
          <w:rFonts w:ascii="Times New Roman" w:hAnsi="Times New Roman" w:cs="Times New Roman"/>
          <w:sz w:val="28"/>
          <w:szCs w:val="28"/>
          <w:lang w:val="ru-RU"/>
        </w:rPr>
        <w:t>2</w:t>
      </w:r>
      <w:r w:rsidRPr="005B3D9E">
        <w:rPr>
          <w:rFonts w:ascii="Times New Roman" w:hAnsi="Times New Roman" w:cs="Times New Roman"/>
          <w:sz w:val="28"/>
          <w:szCs w:val="28"/>
          <w:lang w:val="ru-RU"/>
        </w:rPr>
        <w:t>.2. Огнетушители должны располагаться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rsidR="005B3D9E" w:rsidRPr="005B3D9E" w:rsidRDefault="005B3D9E" w:rsidP="00543903">
      <w:pPr>
        <w:tabs>
          <w:tab w:val="left" w:pos="567"/>
          <w:tab w:val="left" w:pos="1134"/>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 xml:space="preserve">Порядок приведения в действие ручного огнетушителя приведен в Приложении № 1 настоящей Инструкции. </w:t>
      </w:r>
    </w:p>
    <w:p w:rsidR="005B3D9E" w:rsidRPr="005B3D9E" w:rsidRDefault="005B3D9E" w:rsidP="00543903">
      <w:pPr>
        <w:tabs>
          <w:tab w:val="left" w:pos="567"/>
          <w:tab w:val="left" w:pos="1134"/>
        </w:tabs>
        <w:autoSpaceDE w:val="0"/>
        <w:autoSpaceDN w:val="0"/>
        <w:adjustRightInd w:val="0"/>
        <w:spacing w:before="0" w:beforeAutospacing="0" w:after="0" w:afterAutospacing="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5B3D9E">
        <w:rPr>
          <w:rFonts w:ascii="Times New Roman" w:hAnsi="Times New Roman" w:cs="Times New Roman"/>
          <w:sz w:val="28"/>
          <w:szCs w:val="28"/>
          <w:lang w:val="ru-RU"/>
        </w:rPr>
        <w:t>.</w:t>
      </w:r>
      <w:r>
        <w:rPr>
          <w:rFonts w:ascii="Times New Roman" w:hAnsi="Times New Roman" w:cs="Times New Roman"/>
          <w:sz w:val="28"/>
          <w:szCs w:val="28"/>
          <w:lang w:val="ru-RU"/>
        </w:rPr>
        <w:t>2</w:t>
      </w:r>
      <w:r w:rsidRPr="005B3D9E">
        <w:rPr>
          <w:rFonts w:ascii="Times New Roman" w:hAnsi="Times New Roman" w:cs="Times New Roman"/>
          <w:sz w:val="28"/>
          <w:szCs w:val="28"/>
          <w:lang w:val="ru-RU"/>
        </w:rPr>
        <w:t xml:space="preserve">.3. Порядок работы с огнетушителем представлен в Приложении № 2 настоящей Инструкции. </w:t>
      </w:r>
    </w:p>
    <w:p w:rsidR="005B3D9E" w:rsidRPr="005B3D9E" w:rsidRDefault="005B3D9E" w:rsidP="00543903">
      <w:pPr>
        <w:tabs>
          <w:tab w:val="left" w:pos="567"/>
          <w:tab w:val="left" w:pos="1134"/>
        </w:tabs>
        <w:spacing w:before="0" w:beforeAutospacing="0" w:after="0" w:afterAutospacing="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5B3D9E">
        <w:rPr>
          <w:rFonts w:ascii="Times New Roman" w:hAnsi="Times New Roman" w:cs="Times New Roman"/>
          <w:sz w:val="28"/>
          <w:szCs w:val="28"/>
          <w:lang w:val="ru-RU"/>
        </w:rPr>
        <w:t>.</w:t>
      </w:r>
      <w:r>
        <w:rPr>
          <w:rFonts w:ascii="Times New Roman" w:hAnsi="Times New Roman" w:cs="Times New Roman"/>
          <w:sz w:val="28"/>
          <w:szCs w:val="28"/>
          <w:lang w:val="ru-RU"/>
        </w:rPr>
        <w:t>2</w:t>
      </w:r>
      <w:r w:rsidRPr="005B3D9E">
        <w:rPr>
          <w:rFonts w:ascii="Times New Roman" w:hAnsi="Times New Roman" w:cs="Times New Roman"/>
          <w:sz w:val="28"/>
          <w:szCs w:val="28"/>
          <w:lang w:val="ru-RU"/>
        </w:rPr>
        <w:t>.4. Пожарные краны должны быть оборудованы рукавами и стволами, помещенными в шкафы, которые пломбируются. Пожарный рукав должен быть присоединен к крану и стволу.</w:t>
      </w:r>
    </w:p>
    <w:p w:rsidR="005B3D9E" w:rsidRPr="005B3D9E" w:rsidRDefault="005B3D9E" w:rsidP="00543903">
      <w:pPr>
        <w:tabs>
          <w:tab w:val="left" w:pos="567"/>
          <w:tab w:val="left" w:pos="1134"/>
        </w:tabs>
        <w:spacing w:before="0" w:beforeAutospacing="0" w:after="0" w:afterAutospacing="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5B3D9E">
        <w:rPr>
          <w:rFonts w:ascii="Times New Roman" w:hAnsi="Times New Roman" w:cs="Times New Roman"/>
          <w:sz w:val="28"/>
          <w:szCs w:val="28"/>
          <w:lang w:val="ru-RU"/>
        </w:rPr>
        <w:t>.</w:t>
      </w:r>
      <w:r>
        <w:rPr>
          <w:rFonts w:ascii="Times New Roman" w:hAnsi="Times New Roman" w:cs="Times New Roman"/>
          <w:sz w:val="28"/>
          <w:szCs w:val="28"/>
          <w:lang w:val="ru-RU"/>
        </w:rPr>
        <w:t>2</w:t>
      </w:r>
      <w:r w:rsidRPr="005B3D9E">
        <w:rPr>
          <w:rFonts w:ascii="Times New Roman" w:hAnsi="Times New Roman" w:cs="Times New Roman"/>
          <w:sz w:val="28"/>
          <w:szCs w:val="28"/>
          <w:lang w:val="ru-RU"/>
        </w:rPr>
        <w:t>.5. Для тушения твердых горючих веществ, ЛВЖ, ГЖ и газов применяются – водные, воздушно-пенные и порошковые огнетушители.</w:t>
      </w:r>
    </w:p>
    <w:p w:rsidR="005B3D9E" w:rsidRPr="005B3D9E" w:rsidRDefault="005B3D9E" w:rsidP="00543903">
      <w:pPr>
        <w:tabs>
          <w:tab w:val="left" w:pos="567"/>
          <w:tab w:val="left" w:pos="1134"/>
        </w:tabs>
        <w:spacing w:before="0" w:beforeAutospacing="0" w:after="0" w:afterAutospacing="0"/>
        <w:ind w:firstLine="567"/>
        <w:jc w:val="both"/>
        <w:rPr>
          <w:rFonts w:ascii="Times New Roman" w:hAnsi="Times New Roman" w:cs="Times New Roman"/>
          <w:sz w:val="28"/>
          <w:szCs w:val="28"/>
          <w:lang w:val="ru-RU"/>
        </w:rPr>
      </w:pPr>
      <w:r w:rsidRPr="005B3D9E">
        <w:rPr>
          <w:rFonts w:ascii="Times New Roman" w:hAnsi="Times New Roman" w:cs="Times New Roman"/>
          <w:sz w:val="28"/>
          <w:szCs w:val="28"/>
          <w:lang w:val="ru-RU"/>
        </w:rPr>
        <w:t>Для тушения электрооборудования под напряжением до 1000</w:t>
      </w:r>
      <w:proofErr w:type="gramStart"/>
      <w:r w:rsidRPr="005B3D9E">
        <w:rPr>
          <w:rFonts w:ascii="Times New Roman" w:hAnsi="Times New Roman" w:cs="Times New Roman"/>
          <w:sz w:val="28"/>
          <w:szCs w:val="28"/>
          <w:lang w:val="ru-RU"/>
        </w:rPr>
        <w:t xml:space="preserve"> В</w:t>
      </w:r>
      <w:proofErr w:type="gramEnd"/>
      <w:r w:rsidRPr="005B3D9E">
        <w:rPr>
          <w:rFonts w:ascii="Times New Roman" w:hAnsi="Times New Roman" w:cs="Times New Roman"/>
          <w:sz w:val="28"/>
          <w:szCs w:val="28"/>
          <w:lang w:val="ru-RU"/>
        </w:rPr>
        <w:t xml:space="preserve"> используют – порошковые и углекислотные огнетушители.</w:t>
      </w:r>
    </w:p>
    <w:p w:rsidR="00467E40" w:rsidRPr="005B3D9E" w:rsidRDefault="00467E40" w:rsidP="00543903">
      <w:pPr>
        <w:tabs>
          <w:tab w:val="left" w:pos="284"/>
        </w:tabs>
        <w:spacing w:before="0" w:beforeAutospacing="0" w:after="0" w:afterAutospacing="0"/>
        <w:ind w:firstLine="567"/>
        <w:jc w:val="both"/>
        <w:rPr>
          <w:rFonts w:ascii="Times New Roman" w:hAnsi="Times New Roman" w:cs="Times New Roman"/>
          <w:bCs/>
          <w:sz w:val="28"/>
          <w:szCs w:val="28"/>
          <w:lang w:val="ru-RU"/>
        </w:rPr>
      </w:pPr>
    </w:p>
    <w:p w:rsidR="00467E40" w:rsidRPr="005B3D9E" w:rsidRDefault="00467E40" w:rsidP="00543903">
      <w:pPr>
        <w:tabs>
          <w:tab w:val="left" w:pos="284"/>
        </w:tabs>
        <w:spacing w:before="0" w:beforeAutospacing="0" w:after="0" w:afterAutospacing="0"/>
        <w:ind w:firstLine="567"/>
        <w:jc w:val="both"/>
        <w:rPr>
          <w:rFonts w:ascii="Times New Roman" w:hAnsi="Times New Roman" w:cs="Times New Roman"/>
          <w:bCs/>
          <w:sz w:val="28"/>
          <w:szCs w:val="28"/>
          <w:lang w:val="ru-RU"/>
        </w:rPr>
      </w:pPr>
      <w:r w:rsidRPr="005B3D9E">
        <w:rPr>
          <w:rFonts w:ascii="Times New Roman" w:hAnsi="Times New Roman" w:cs="Times New Roman"/>
          <w:bCs/>
          <w:sz w:val="28"/>
          <w:szCs w:val="28"/>
          <w:lang w:val="ru-RU"/>
        </w:rPr>
        <w:t xml:space="preserve">5.3. Порядок осмотра и закрытия помещений по окончании работы. </w:t>
      </w:r>
    </w:p>
    <w:p w:rsidR="00467E40" w:rsidRPr="005B3D9E" w:rsidRDefault="00467E40" w:rsidP="00543903">
      <w:pPr>
        <w:tabs>
          <w:tab w:val="left" w:pos="426"/>
          <w:tab w:val="left" w:pos="993"/>
        </w:tabs>
        <w:spacing w:before="0" w:beforeAutospacing="0" w:after="0" w:afterAutospacing="0"/>
        <w:ind w:firstLine="567"/>
        <w:jc w:val="both"/>
        <w:rPr>
          <w:rFonts w:ascii="Times New Roman" w:hAnsi="Times New Roman" w:cs="Times New Roman"/>
          <w:bCs/>
          <w:sz w:val="28"/>
          <w:szCs w:val="28"/>
          <w:lang w:val="ru-RU"/>
        </w:rPr>
      </w:pPr>
      <w:r w:rsidRPr="005B3D9E">
        <w:rPr>
          <w:rFonts w:ascii="Times New Roman" w:hAnsi="Times New Roman" w:cs="Times New Roman"/>
          <w:bCs/>
          <w:sz w:val="28"/>
          <w:szCs w:val="28"/>
          <w:lang w:val="ru-RU"/>
        </w:rPr>
        <w:t xml:space="preserve">5.3.1. После окончания работы, кабинеты и иные административные помещения и т.п. проверяют внешним визуальным осмотром. </w:t>
      </w:r>
    </w:p>
    <w:p w:rsidR="00467E40" w:rsidRPr="005B3D9E" w:rsidRDefault="00467E40" w:rsidP="00543903">
      <w:pPr>
        <w:tabs>
          <w:tab w:val="left" w:pos="426"/>
          <w:tab w:val="left" w:pos="993"/>
        </w:tabs>
        <w:spacing w:before="0" w:beforeAutospacing="0" w:after="0" w:afterAutospacing="0"/>
        <w:ind w:firstLine="567"/>
        <w:jc w:val="both"/>
        <w:rPr>
          <w:rFonts w:ascii="Times New Roman" w:hAnsi="Times New Roman" w:cs="Times New Roman"/>
          <w:bCs/>
          <w:sz w:val="28"/>
          <w:szCs w:val="28"/>
          <w:lang w:val="ru-RU"/>
        </w:rPr>
      </w:pPr>
      <w:r w:rsidRPr="005B3D9E">
        <w:rPr>
          <w:rFonts w:ascii="Times New Roman" w:hAnsi="Times New Roman" w:cs="Times New Roman"/>
          <w:bCs/>
          <w:sz w:val="28"/>
          <w:szCs w:val="28"/>
          <w:lang w:val="ru-RU"/>
        </w:rPr>
        <w:t>5.3.2. В случае обнаружения работником неисправностей необходимо доложить о случившемся непосредственному руководителю.</w:t>
      </w:r>
    </w:p>
    <w:p w:rsidR="00467E40" w:rsidRPr="005B3D9E" w:rsidRDefault="00467E40" w:rsidP="00543903">
      <w:pPr>
        <w:tabs>
          <w:tab w:val="left" w:pos="426"/>
          <w:tab w:val="left" w:pos="993"/>
        </w:tabs>
        <w:spacing w:before="0" w:beforeAutospacing="0" w:after="0" w:afterAutospacing="0"/>
        <w:ind w:firstLine="567"/>
        <w:jc w:val="both"/>
        <w:rPr>
          <w:rFonts w:ascii="Times New Roman" w:hAnsi="Times New Roman" w:cs="Times New Roman"/>
          <w:bCs/>
          <w:sz w:val="28"/>
          <w:szCs w:val="28"/>
          <w:lang w:val="ru-RU"/>
        </w:rPr>
      </w:pPr>
      <w:r w:rsidRPr="005B3D9E">
        <w:rPr>
          <w:rFonts w:ascii="Times New Roman" w:hAnsi="Times New Roman" w:cs="Times New Roman"/>
          <w:bCs/>
          <w:sz w:val="28"/>
          <w:szCs w:val="28"/>
          <w:lang w:val="ru-RU"/>
        </w:rPr>
        <w:t xml:space="preserve">5.3.3. Закрывать помещение в случае обнаружения каких-либо неисправностей, которые могут повлечь за собой возгорание или </w:t>
      </w:r>
      <w:proofErr w:type="spellStart"/>
      <w:r w:rsidRPr="005B3D9E">
        <w:rPr>
          <w:rFonts w:ascii="Times New Roman" w:hAnsi="Times New Roman" w:cs="Times New Roman"/>
          <w:bCs/>
          <w:sz w:val="28"/>
          <w:szCs w:val="28"/>
          <w:lang w:val="ru-RU"/>
        </w:rPr>
        <w:t>травмирование</w:t>
      </w:r>
      <w:proofErr w:type="spellEnd"/>
      <w:r w:rsidRPr="005B3D9E">
        <w:rPr>
          <w:rFonts w:ascii="Times New Roman" w:hAnsi="Times New Roman" w:cs="Times New Roman"/>
          <w:bCs/>
          <w:sz w:val="28"/>
          <w:szCs w:val="28"/>
          <w:lang w:val="ru-RU"/>
        </w:rPr>
        <w:t xml:space="preserve"> работников, категорически запрещено.</w:t>
      </w:r>
    </w:p>
    <w:p w:rsidR="00467E40" w:rsidRPr="005B3D9E" w:rsidRDefault="00467E40" w:rsidP="00543903">
      <w:pPr>
        <w:tabs>
          <w:tab w:val="left" w:pos="426"/>
          <w:tab w:val="left" w:pos="993"/>
        </w:tabs>
        <w:spacing w:before="0" w:beforeAutospacing="0" w:after="0" w:afterAutospacing="0"/>
        <w:ind w:firstLine="567"/>
        <w:jc w:val="both"/>
        <w:rPr>
          <w:rFonts w:ascii="Times New Roman" w:hAnsi="Times New Roman" w:cs="Times New Roman"/>
          <w:bCs/>
          <w:sz w:val="28"/>
          <w:szCs w:val="28"/>
          <w:lang w:val="ru-RU"/>
        </w:rPr>
      </w:pPr>
      <w:r w:rsidRPr="005B3D9E">
        <w:rPr>
          <w:rFonts w:ascii="Times New Roman" w:hAnsi="Times New Roman" w:cs="Times New Roman"/>
          <w:bCs/>
          <w:sz w:val="28"/>
          <w:szCs w:val="28"/>
          <w:lang w:val="ru-RU"/>
        </w:rPr>
        <w:t>5.3.4. Запрещается оставлять по окончании рабочего времени не обесточенными компьютеры, оргтехнику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электротехнических приборов, если это обусловлено их функциональным назначением и (или) предусмотрено требованиями инструкции по эксплуатации.</w:t>
      </w:r>
    </w:p>
    <w:p w:rsidR="00467E40" w:rsidRPr="005B3D9E" w:rsidRDefault="00467E40" w:rsidP="005B3D9E">
      <w:pPr>
        <w:spacing w:before="0" w:beforeAutospacing="0" w:after="0" w:afterAutospacing="0"/>
        <w:ind w:firstLine="851"/>
        <w:jc w:val="right"/>
        <w:rPr>
          <w:rFonts w:ascii="Times New Roman" w:hAnsi="Times New Roman" w:cs="Times New Roman"/>
          <w:bCs/>
          <w:sz w:val="28"/>
          <w:szCs w:val="28"/>
          <w:lang w:val="ru-RU"/>
        </w:rPr>
      </w:pPr>
    </w:p>
    <w:p w:rsidR="002C64C6" w:rsidRDefault="00B64B80" w:rsidP="00543903">
      <w:pPr>
        <w:spacing w:before="0" w:beforeAutospacing="0" w:after="0" w:afterAutospacing="0"/>
        <w:ind w:firstLine="567"/>
        <w:jc w:val="center"/>
        <w:rPr>
          <w:rFonts w:ascii="Times New Roman" w:hAnsi="Times New Roman" w:cs="Times New Roman"/>
          <w:bCs/>
          <w:color w:val="000000"/>
          <w:sz w:val="28"/>
          <w:szCs w:val="28"/>
          <w:lang w:val="ru-RU"/>
        </w:rPr>
      </w:pPr>
      <w:r w:rsidRPr="005B3D9E">
        <w:rPr>
          <w:rFonts w:ascii="Times New Roman" w:hAnsi="Times New Roman" w:cs="Times New Roman"/>
          <w:bCs/>
          <w:color w:val="000000"/>
          <w:sz w:val="28"/>
          <w:szCs w:val="28"/>
          <w:lang w:val="ru-RU"/>
        </w:rPr>
        <w:t>6. Меры личной безопасности при возникновении пожара. Средства индивидуальной</w:t>
      </w:r>
      <w:r w:rsidRPr="00214F3A">
        <w:rPr>
          <w:rFonts w:ascii="Times New Roman" w:hAnsi="Times New Roman" w:cs="Times New Roman"/>
          <w:bCs/>
          <w:color w:val="000000"/>
          <w:sz w:val="28"/>
          <w:szCs w:val="28"/>
          <w:lang w:val="ru-RU"/>
        </w:rPr>
        <w:t xml:space="preserve"> защиты, спасения и </w:t>
      </w:r>
      <w:proofErr w:type="spellStart"/>
      <w:r w:rsidRPr="00214F3A">
        <w:rPr>
          <w:rFonts w:ascii="Times New Roman" w:hAnsi="Times New Roman" w:cs="Times New Roman"/>
          <w:bCs/>
          <w:color w:val="000000"/>
          <w:sz w:val="28"/>
          <w:szCs w:val="28"/>
          <w:lang w:val="ru-RU"/>
        </w:rPr>
        <w:t>самоспасания</w:t>
      </w:r>
      <w:proofErr w:type="spellEnd"/>
      <w:r w:rsidRPr="00214F3A">
        <w:rPr>
          <w:rFonts w:ascii="Times New Roman" w:hAnsi="Times New Roman" w:cs="Times New Roman"/>
          <w:bCs/>
          <w:color w:val="000000"/>
          <w:sz w:val="28"/>
          <w:szCs w:val="28"/>
          <w:lang w:val="ru-RU"/>
        </w:rPr>
        <w:t xml:space="preserve"> при пожаре. Места размещения и способы </w:t>
      </w:r>
      <w:proofErr w:type="gramStart"/>
      <w:r w:rsidRPr="00214F3A">
        <w:rPr>
          <w:rFonts w:ascii="Times New Roman" w:hAnsi="Times New Roman" w:cs="Times New Roman"/>
          <w:bCs/>
          <w:color w:val="000000"/>
          <w:sz w:val="28"/>
          <w:szCs w:val="28"/>
          <w:lang w:val="ru-RU"/>
        </w:rPr>
        <w:t xml:space="preserve">применения средств индивидуальной защиты органов </w:t>
      </w:r>
      <w:r w:rsidRPr="00214F3A">
        <w:rPr>
          <w:rFonts w:ascii="Times New Roman" w:hAnsi="Times New Roman" w:cs="Times New Roman"/>
          <w:bCs/>
          <w:color w:val="000000"/>
          <w:sz w:val="28"/>
          <w:szCs w:val="28"/>
          <w:lang w:val="ru-RU"/>
        </w:rPr>
        <w:lastRenderedPageBreak/>
        <w:t>дыхания</w:t>
      </w:r>
      <w:proofErr w:type="gramEnd"/>
      <w:r w:rsidRPr="00214F3A">
        <w:rPr>
          <w:rFonts w:ascii="Times New Roman" w:hAnsi="Times New Roman" w:cs="Times New Roman"/>
          <w:bCs/>
          <w:color w:val="000000"/>
          <w:sz w:val="28"/>
          <w:szCs w:val="28"/>
          <w:lang w:val="ru-RU"/>
        </w:rPr>
        <w:t xml:space="preserve"> и зрения, спасения и </w:t>
      </w:r>
      <w:proofErr w:type="spellStart"/>
      <w:r w:rsidRPr="00214F3A">
        <w:rPr>
          <w:rFonts w:ascii="Times New Roman" w:hAnsi="Times New Roman" w:cs="Times New Roman"/>
          <w:bCs/>
          <w:color w:val="000000"/>
          <w:sz w:val="28"/>
          <w:szCs w:val="28"/>
          <w:lang w:val="ru-RU"/>
        </w:rPr>
        <w:t>самоспасания</w:t>
      </w:r>
      <w:proofErr w:type="spellEnd"/>
      <w:r w:rsidRPr="00214F3A">
        <w:rPr>
          <w:rFonts w:ascii="Times New Roman" w:hAnsi="Times New Roman" w:cs="Times New Roman"/>
          <w:bCs/>
          <w:color w:val="000000"/>
          <w:sz w:val="28"/>
          <w:szCs w:val="28"/>
          <w:lang w:val="ru-RU"/>
        </w:rPr>
        <w:t xml:space="preserve"> с высотных уровней при пожаре (при их наличии)</w:t>
      </w:r>
    </w:p>
    <w:p w:rsidR="00214F3A" w:rsidRPr="00214F3A" w:rsidRDefault="00214F3A" w:rsidP="00214F3A">
      <w:pPr>
        <w:spacing w:before="0" w:beforeAutospacing="0" w:after="0" w:afterAutospacing="0"/>
        <w:ind w:firstLine="851"/>
        <w:jc w:val="center"/>
        <w:rPr>
          <w:rFonts w:ascii="Times New Roman" w:hAnsi="Times New Roman" w:cs="Times New Roman"/>
          <w:color w:val="000000"/>
          <w:sz w:val="28"/>
          <w:szCs w:val="28"/>
          <w:lang w:val="ru-RU"/>
        </w:rPr>
      </w:pPr>
    </w:p>
    <w:p w:rsidR="002C64C6" w:rsidRPr="00467E40"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467E40">
        <w:rPr>
          <w:rFonts w:ascii="Times New Roman" w:hAnsi="Times New Roman" w:cs="Times New Roman"/>
          <w:color w:val="000000"/>
          <w:sz w:val="28"/>
          <w:szCs w:val="28"/>
          <w:lang w:val="ru-RU"/>
        </w:rPr>
        <w:t>Наибольшую опасность для человека представляет вдыхание нагретого воздуха, приводящее к поражению верхних дыхательных путей, удушью и смерти. Так, под воздействием температуры свыше 100</w:t>
      </w:r>
      <w:proofErr w:type="gramStart"/>
      <w:r w:rsidRPr="00467E40">
        <w:rPr>
          <w:rFonts w:ascii="Times New Roman" w:hAnsi="Times New Roman" w:cs="Times New Roman"/>
          <w:color w:val="000000"/>
          <w:sz w:val="28"/>
          <w:szCs w:val="28"/>
          <w:lang w:val="ru-RU"/>
        </w:rPr>
        <w:t>°С</w:t>
      </w:r>
      <w:proofErr w:type="gramEnd"/>
      <w:r w:rsidRPr="00467E40">
        <w:rPr>
          <w:rFonts w:ascii="Times New Roman" w:hAnsi="Times New Roman" w:cs="Times New Roman"/>
          <w:color w:val="000000"/>
          <w:sz w:val="28"/>
          <w:szCs w:val="28"/>
          <w:lang w:val="ru-RU"/>
        </w:rPr>
        <w:t xml:space="preserve"> человек теряет сознание и погибает через несколько минут. Опасны также ожоги кожи. У человека, получившего ожоги второй степени – 30</w:t>
      </w:r>
      <w:r w:rsidR="00216552">
        <w:rPr>
          <w:rFonts w:ascii="Times New Roman" w:hAnsi="Times New Roman" w:cs="Times New Roman"/>
          <w:color w:val="000000"/>
          <w:sz w:val="28"/>
          <w:szCs w:val="28"/>
          <w:lang w:val="ru-RU"/>
        </w:rPr>
        <w:t>%</w:t>
      </w:r>
      <w:r w:rsidRPr="00467E40">
        <w:rPr>
          <w:rFonts w:ascii="Times New Roman" w:hAnsi="Times New Roman" w:cs="Times New Roman"/>
          <w:color w:val="000000"/>
          <w:sz w:val="28"/>
          <w:szCs w:val="28"/>
          <w:lang w:val="ru-RU"/>
        </w:rPr>
        <w:t xml:space="preserve"> поверхности тела, мало шансов </w:t>
      </w:r>
      <w:proofErr w:type="gramStart"/>
      <w:r w:rsidRPr="00467E40">
        <w:rPr>
          <w:rFonts w:ascii="Times New Roman" w:hAnsi="Times New Roman" w:cs="Times New Roman"/>
          <w:color w:val="000000"/>
          <w:sz w:val="28"/>
          <w:szCs w:val="28"/>
          <w:lang w:val="ru-RU"/>
        </w:rPr>
        <w:t>выжить</w:t>
      </w:r>
      <w:proofErr w:type="gramEnd"/>
      <w:r w:rsidRPr="00467E40">
        <w:rPr>
          <w:rFonts w:ascii="Times New Roman" w:hAnsi="Times New Roman" w:cs="Times New Roman"/>
          <w:color w:val="000000"/>
          <w:sz w:val="28"/>
          <w:szCs w:val="28"/>
          <w:lang w:val="ru-RU"/>
        </w:rPr>
        <w:t>.</w:t>
      </w:r>
    </w:p>
    <w:p w:rsidR="002C64C6" w:rsidRPr="00467E40"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467E40">
        <w:rPr>
          <w:rFonts w:ascii="Times New Roman" w:hAnsi="Times New Roman" w:cs="Times New Roman"/>
          <w:color w:val="000000"/>
          <w:sz w:val="28"/>
          <w:szCs w:val="28"/>
          <w:lang w:val="ru-RU"/>
        </w:rPr>
        <w:t>Соблюдение мер безопасности при пожаре чрезвычайно важно. Вот некоторые из них:</w:t>
      </w:r>
    </w:p>
    <w:p w:rsidR="002C64C6" w:rsidRPr="00467E40"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467E40">
        <w:rPr>
          <w:rFonts w:ascii="Times New Roman" w:hAnsi="Times New Roman" w:cs="Times New Roman"/>
          <w:color w:val="000000"/>
          <w:sz w:val="28"/>
          <w:szCs w:val="28"/>
          <w:lang w:val="ru-RU"/>
        </w:rPr>
        <w:t>1. В задымленном и горящем помещении не следует передвигаться по одному. Дверь в задымленное помещение нужно открывать осторожно, чтобы быстрый приток воздуха не вызвал вспышки пламени. Чтобы пройти через горящие комнаты, необходимо накрыться с головой мокрым одеялом, плотной тканью или верхней одеждой. В сильно задымленном пространстве лучше двигаться ползком или согнувшись с надетой на нос и рот повязкой, смоченной водой. Нельзя тушить водой воспламенившийся газ, горючие жидкости и электрические провода.</w:t>
      </w:r>
    </w:p>
    <w:p w:rsidR="002C64C6" w:rsidRPr="00467E40"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467E40">
        <w:rPr>
          <w:rFonts w:ascii="Times New Roman" w:hAnsi="Times New Roman" w:cs="Times New Roman"/>
          <w:color w:val="000000"/>
          <w:sz w:val="28"/>
          <w:szCs w:val="28"/>
          <w:lang w:val="ru-RU"/>
        </w:rPr>
        <w:t xml:space="preserve">2. При тушении пожара </w:t>
      </w:r>
      <w:proofErr w:type="gramStart"/>
      <w:r w:rsidRPr="00467E40">
        <w:rPr>
          <w:rFonts w:ascii="Times New Roman" w:hAnsi="Times New Roman" w:cs="Times New Roman"/>
          <w:color w:val="000000"/>
          <w:sz w:val="28"/>
          <w:szCs w:val="28"/>
          <w:lang w:val="ru-RU"/>
        </w:rPr>
        <w:t>следует</w:t>
      </w:r>
      <w:proofErr w:type="gramEnd"/>
      <w:r w:rsidRPr="00467E40">
        <w:rPr>
          <w:rFonts w:ascii="Times New Roman" w:hAnsi="Times New Roman" w:cs="Times New Roman"/>
          <w:color w:val="000000"/>
          <w:sz w:val="28"/>
          <w:szCs w:val="28"/>
          <w:lang w:val="ru-RU"/>
        </w:rPr>
        <w:t xml:space="preserve"> прежде всего остановить распространение огня, а затем гасить в местах наиболее интенсивного горения, подавая струю не на пламя, а на горящую поверхность. При тушении вертикальной поверхности струю нужно </w:t>
      </w:r>
      <w:proofErr w:type="gramStart"/>
      <w:r w:rsidRPr="00467E40">
        <w:rPr>
          <w:rFonts w:ascii="Times New Roman" w:hAnsi="Times New Roman" w:cs="Times New Roman"/>
          <w:color w:val="000000"/>
          <w:sz w:val="28"/>
          <w:szCs w:val="28"/>
          <w:lang w:val="ru-RU"/>
        </w:rPr>
        <w:t>направлять на ее верхнюю часть, постепенно опускаясь</w:t>
      </w:r>
      <w:proofErr w:type="gramEnd"/>
      <w:r w:rsidRPr="00467E40">
        <w:rPr>
          <w:rFonts w:ascii="Times New Roman" w:hAnsi="Times New Roman" w:cs="Times New Roman"/>
          <w:color w:val="000000"/>
          <w:sz w:val="28"/>
          <w:szCs w:val="28"/>
          <w:lang w:val="ru-RU"/>
        </w:rPr>
        <w:t>.</w:t>
      </w:r>
    </w:p>
    <w:p w:rsidR="002C64C6" w:rsidRPr="00467E40"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467E40">
        <w:rPr>
          <w:rFonts w:ascii="Times New Roman" w:hAnsi="Times New Roman" w:cs="Times New Roman"/>
          <w:color w:val="000000"/>
          <w:sz w:val="28"/>
          <w:szCs w:val="28"/>
          <w:lang w:val="ru-RU"/>
        </w:rPr>
        <w:t>3. В условиях развивающихся пожаров необходимо принимать такие меры, чтобы огонь не распространился на смежную часть здания или на соседние строения. Для этого разбирают обломки горящих конструкций, убирают их из зоны горения. Убирают горючие материалы с путей распространения огня. Поверхности соседних зданий поливают водой, на крышах ставят наблюдателей для тушения разлетающихся искр и головешек. Горящие внешние поверхности гасят водой. Оконные переплеты тушат как снаружи, так и изнутри здания. В первую очередь нужно тушить гардины, занавески, шторы, чтобы предотвратить распространение огня внутри помещения.</w:t>
      </w:r>
    </w:p>
    <w:p w:rsidR="002C64C6" w:rsidRPr="00467E40"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467E40">
        <w:rPr>
          <w:rFonts w:ascii="Times New Roman" w:hAnsi="Times New Roman" w:cs="Times New Roman"/>
          <w:color w:val="000000"/>
          <w:sz w:val="28"/>
          <w:szCs w:val="28"/>
          <w:lang w:val="ru-RU"/>
        </w:rPr>
        <w:t>4. При пожаре в современных зданиях с применением полимерных и синтетических материалов на человека могут воздействовать токсичные продукты горения. Однако основной причиной гибели людей является отравление оксидом углерода. Он активно реагирует с гемоглобином крови, вследствие чего красные кровяные тельца утрачивают способность снабжать организм кислородом. Поэтому в 50–80</w:t>
      </w:r>
      <w:r w:rsidR="00216552">
        <w:rPr>
          <w:rFonts w:ascii="Times New Roman" w:hAnsi="Times New Roman" w:cs="Times New Roman"/>
          <w:color w:val="000000"/>
          <w:sz w:val="28"/>
          <w:szCs w:val="28"/>
          <w:lang w:val="ru-RU"/>
        </w:rPr>
        <w:t>%</w:t>
      </w:r>
      <w:r w:rsidRPr="00467E40">
        <w:rPr>
          <w:rFonts w:ascii="Times New Roman" w:hAnsi="Times New Roman" w:cs="Times New Roman"/>
          <w:color w:val="000000"/>
          <w:sz w:val="28"/>
          <w:szCs w:val="28"/>
          <w:lang w:val="ru-RU"/>
        </w:rPr>
        <w:t xml:space="preserve"> случаев гибель людей на пожарах вызывается отравлением оксидом углерода и недостатком кислорода.</w:t>
      </w:r>
    </w:p>
    <w:p w:rsidR="002C64C6" w:rsidRPr="00467E40"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467E40">
        <w:rPr>
          <w:rFonts w:ascii="Times New Roman" w:hAnsi="Times New Roman" w:cs="Times New Roman"/>
          <w:color w:val="000000"/>
          <w:sz w:val="28"/>
          <w:szCs w:val="28"/>
          <w:lang w:val="ru-RU"/>
        </w:rPr>
        <w:t xml:space="preserve">5. При спасении людей во время пожара используют основные и запасные входы и выходы, стационарные и переносные лестницы. Люди, застигнутые пожаром в здании, стремятся найти спасение на верхних этажах или пытаются выпрыгнуть из окон и с балконов. В условиях пожара многие из них неправильно оценивают обстановку, допускают нецелесообразные действия. </w:t>
      </w:r>
      <w:proofErr w:type="gramStart"/>
      <w:r w:rsidRPr="00467E40">
        <w:rPr>
          <w:rFonts w:ascii="Times New Roman" w:hAnsi="Times New Roman" w:cs="Times New Roman"/>
          <w:color w:val="000000"/>
          <w:sz w:val="28"/>
          <w:szCs w:val="28"/>
          <w:lang w:val="ru-RU"/>
        </w:rPr>
        <w:lastRenderedPageBreak/>
        <w:t>При выходе из задымленного помещения накиньте на лицо полотенце или платок, смоченные водой.</w:t>
      </w:r>
      <w:proofErr w:type="gramEnd"/>
    </w:p>
    <w:p w:rsidR="00214F3A" w:rsidRPr="00214F3A" w:rsidRDefault="00214F3A" w:rsidP="00214F3A">
      <w:pPr>
        <w:spacing w:before="0" w:beforeAutospacing="0" w:after="0" w:afterAutospacing="0"/>
        <w:jc w:val="center"/>
        <w:rPr>
          <w:rFonts w:ascii="Times New Roman" w:hAnsi="Times New Roman" w:cs="Times New Roman"/>
          <w:bCs/>
          <w:color w:val="000000"/>
          <w:sz w:val="28"/>
          <w:szCs w:val="28"/>
          <w:lang w:val="ru-RU"/>
        </w:rPr>
      </w:pPr>
    </w:p>
    <w:p w:rsidR="002C64C6" w:rsidRDefault="00B64B80" w:rsidP="00543903">
      <w:pPr>
        <w:spacing w:before="0" w:beforeAutospacing="0" w:after="0" w:afterAutospacing="0"/>
        <w:jc w:val="center"/>
        <w:rPr>
          <w:rFonts w:ascii="Times New Roman" w:hAnsi="Times New Roman" w:cs="Times New Roman"/>
          <w:bCs/>
          <w:color w:val="000000"/>
          <w:sz w:val="28"/>
          <w:szCs w:val="28"/>
          <w:lang w:val="ru-RU"/>
        </w:rPr>
      </w:pPr>
      <w:r w:rsidRPr="00214F3A">
        <w:rPr>
          <w:rFonts w:ascii="Times New Roman" w:hAnsi="Times New Roman" w:cs="Times New Roman"/>
          <w:bCs/>
          <w:color w:val="000000"/>
          <w:sz w:val="28"/>
          <w:szCs w:val="28"/>
          <w:lang w:val="ru-RU"/>
        </w:rPr>
        <w:t>7. Способы оказания первой помощи пострадавшим при ожогах</w:t>
      </w:r>
      <w:r w:rsidR="00214F3A">
        <w:rPr>
          <w:rFonts w:ascii="Times New Roman" w:hAnsi="Times New Roman" w:cs="Times New Roman"/>
          <w:bCs/>
          <w:color w:val="000000"/>
          <w:sz w:val="28"/>
          <w:szCs w:val="28"/>
          <w:lang w:val="ru-RU"/>
        </w:rPr>
        <w:t>.</w:t>
      </w:r>
    </w:p>
    <w:p w:rsidR="00214F3A" w:rsidRPr="00214F3A" w:rsidRDefault="00214F3A" w:rsidP="00E4193B">
      <w:pPr>
        <w:spacing w:before="0" w:beforeAutospacing="0" w:after="0" w:afterAutospacing="0"/>
        <w:ind w:firstLine="851"/>
        <w:jc w:val="center"/>
        <w:rPr>
          <w:rFonts w:ascii="Times New Roman" w:hAnsi="Times New Roman" w:cs="Times New Roman"/>
          <w:color w:val="000000"/>
          <w:sz w:val="28"/>
          <w:szCs w:val="28"/>
          <w:lang w:val="ru-RU"/>
        </w:rPr>
      </w:pPr>
    </w:p>
    <w:p w:rsidR="002C64C6" w:rsidRPr="00467E40"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467E40">
        <w:rPr>
          <w:rFonts w:ascii="Times New Roman" w:hAnsi="Times New Roman" w:cs="Times New Roman"/>
          <w:color w:val="000000"/>
          <w:sz w:val="28"/>
          <w:szCs w:val="28"/>
          <w:lang w:val="ru-RU"/>
        </w:rPr>
        <w:t>Существует 4 степени ожогов:</w:t>
      </w:r>
    </w:p>
    <w:p w:rsidR="002C64C6" w:rsidRPr="00467E40"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467E40">
        <w:rPr>
          <w:rFonts w:ascii="Times New Roman" w:hAnsi="Times New Roman" w:cs="Times New Roman"/>
          <w:color w:val="000000"/>
          <w:sz w:val="28"/>
          <w:szCs w:val="28"/>
        </w:rPr>
        <w:t>I</w:t>
      </w:r>
      <w:r w:rsidRPr="00467E40">
        <w:rPr>
          <w:rFonts w:ascii="Times New Roman" w:hAnsi="Times New Roman" w:cs="Times New Roman"/>
          <w:color w:val="000000"/>
          <w:sz w:val="28"/>
          <w:szCs w:val="28"/>
          <w:lang w:val="ru-RU"/>
        </w:rPr>
        <w:t xml:space="preserve"> степень – покраснение кожи, отёчность. Самая легкая степень ожога.</w:t>
      </w:r>
    </w:p>
    <w:p w:rsidR="002C64C6" w:rsidRPr="00467E40" w:rsidRDefault="00E4193B" w:rsidP="00543903">
      <w:pPr>
        <w:spacing w:before="0" w:beforeAutospacing="0" w:after="0" w:afterAutospacing="0"/>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II</w:t>
      </w:r>
      <w:r>
        <w:rPr>
          <w:rFonts w:ascii="Times New Roman" w:hAnsi="Times New Roman" w:cs="Times New Roman"/>
          <w:color w:val="000000"/>
          <w:sz w:val="28"/>
          <w:szCs w:val="28"/>
          <w:lang w:val="ru-RU"/>
        </w:rPr>
        <w:t xml:space="preserve"> </w:t>
      </w:r>
      <w:r w:rsidR="00B64B80" w:rsidRPr="00467E40">
        <w:rPr>
          <w:rFonts w:ascii="Times New Roman" w:hAnsi="Times New Roman" w:cs="Times New Roman"/>
          <w:color w:val="000000"/>
          <w:sz w:val="28"/>
          <w:szCs w:val="28"/>
          <w:lang w:val="ru-RU"/>
        </w:rPr>
        <w:t>степень – появление пузырей, заполненных прозрачной жидкостью (плазмой крови).</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rPr>
        <w:t>III</w:t>
      </w:r>
      <w:r w:rsidRPr="00A45232">
        <w:rPr>
          <w:rFonts w:ascii="Times New Roman" w:hAnsi="Times New Roman" w:cs="Times New Roman"/>
          <w:color w:val="000000"/>
          <w:sz w:val="28"/>
          <w:szCs w:val="28"/>
          <w:lang w:val="ru-RU"/>
        </w:rPr>
        <w:t xml:space="preserve"> степень – омертвение всех слоёв кожи. Белки клеток кожи и кровь свёртываются и образуют плотный струп, под которым находятся повреждённые и омертвевшие ткани.</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rPr>
        <w:t>IV</w:t>
      </w:r>
      <w:r w:rsidR="00E4193B">
        <w:rPr>
          <w:rFonts w:ascii="Times New Roman" w:hAnsi="Times New Roman" w:cs="Times New Roman"/>
          <w:color w:val="000000"/>
          <w:sz w:val="28"/>
          <w:szCs w:val="28"/>
          <w:lang w:val="ru-RU"/>
        </w:rPr>
        <w:t xml:space="preserve"> </w:t>
      </w:r>
      <w:r w:rsidRPr="00A45232">
        <w:rPr>
          <w:rFonts w:ascii="Times New Roman" w:hAnsi="Times New Roman" w:cs="Times New Roman"/>
          <w:color w:val="000000"/>
          <w:sz w:val="28"/>
          <w:szCs w:val="28"/>
          <w:lang w:val="ru-RU"/>
        </w:rPr>
        <w:t>степень – обугливание тканей. Это самая тяжёлая форма ожога, при которой повреждаются кожа, мышцы, сухожилия, кости.</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Первым фактором, влияющим на тяжесть состояния пострадавшего, является площадь ожога.</w:t>
      </w:r>
    </w:p>
    <w:p w:rsidR="002C64C6" w:rsidRPr="00E4193B"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 xml:space="preserve">Определить площадь ожога можно с помощью </w:t>
      </w:r>
      <w:r w:rsidRPr="00E4193B">
        <w:rPr>
          <w:rFonts w:ascii="Times New Roman" w:hAnsi="Times New Roman" w:cs="Times New Roman"/>
          <w:color w:val="000000"/>
          <w:sz w:val="28"/>
          <w:szCs w:val="28"/>
          <w:lang w:val="ru-RU"/>
        </w:rPr>
        <w:t>«правила девяток»:</w:t>
      </w:r>
    </w:p>
    <w:p w:rsidR="002C64C6" w:rsidRPr="00A45232" w:rsidRDefault="00E4193B"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когда кожная поверхность ладони составляет 1%,</w:t>
      </w:r>
    </w:p>
    <w:p w:rsidR="002C64C6" w:rsidRPr="00A45232" w:rsidRDefault="00E4193B"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кожная поверхность руки составляет 9% поверхности тела,</w:t>
      </w:r>
    </w:p>
    <w:p w:rsidR="002C64C6" w:rsidRPr="00E4193B" w:rsidRDefault="00E4193B"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E4193B">
        <w:rPr>
          <w:rFonts w:ascii="Times New Roman" w:hAnsi="Times New Roman" w:cs="Times New Roman"/>
          <w:color w:val="000000"/>
          <w:sz w:val="28"/>
          <w:szCs w:val="28"/>
          <w:lang w:val="ru-RU"/>
        </w:rPr>
        <w:t>кожная поверхность ноги – 18%,</w:t>
      </w:r>
    </w:p>
    <w:p w:rsidR="002C64C6" w:rsidRPr="00A45232" w:rsidRDefault="00E4193B"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кожная поверхность грудной клетки спереди и сзади – по 9%,</w:t>
      </w:r>
    </w:p>
    <w:p w:rsidR="002C64C6" w:rsidRPr="00216552" w:rsidRDefault="00E4193B" w:rsidP="00543903">
      <w:pPr>
        <w:spacing w:before="0" w:beforeAutospacing="0" w:after="0" w:afterAutospacing="0"/>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 xml:space="preserve">кожная поверхность живота и поясницы живота и поясницы – по 9%. Ожог промежности и гениталий- 1% площади ожога. </w:t>
      </w:r>
      <w:r w:rsidR="00B64B80" w:rsidRPr="00216552">
        <w:rPr>
          <w:rFonts w:ascii="Times New Roman" w:hAnsi="Times New Roman" w:cs="Times New Roman"/>
          <w:color w:val="000000"/>
          <w:sz w:val="28"/>
          <w:szCs w:val="28"/>
          <w:lang w:val="ru-RU"/>
        </w:rPr>
        <w:t xml:space="preserve">Ожоги этих областей являются </w:t>
      </w:r>
      <w:proofErr w:type="spellStart"/>
      <w:r w:rsidR="00B64B80" w:rsidRPr="00216552">
        <w:rPr>
          <w:rFonts w:ascii="Times New Roman" w:hAnsi="Times New Roman" w:cs="Times New Roman"/>
          <w:color w:val="000000"/>
          <w:sz w:val="28"/>
          <w:szCs w:val="28"/>
          <w:lang w:val="ru-RU"/>
        </w:rPr>
        <w:t>шокогенными</w:t>
      </w:r>
      <w:proofErr w:type="spellEnd"/>
      <w:r w:rsidR="00B64B80" w:rsidRPr="00216552">
        <w:rPr>
          <w:rFonts w:ascii="Times New Roman" w:hAnsi="Times New Roman" w:cs="Times New Roman"/>
          <w:color w:val="000000"/>
          <w:sz w:val="28"/>
          <w:szCs w:val="28"/>
          <w:lang w:val="ru-RU"/>
        </w:rPr>
        <w:t xml:space="preserve"> повреждениями.</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ЗАПОМНИТЕ! При больших по площади ожогах происходит опасное для жизни обезвоживание организма.</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Алгоритм действий при ожогах:</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1</w:t>
      </w:r>
      <w:r w:rsidR="00E4193B">
        <w:rPr>
          <w:rFonts w:ascii="Times New Roman" w:hAnsi="Times New Roman" w:cs="Times New Roman"/>
          <w:color w:val="000000"/>
          <w:sz w:val="28"/>
          <w:szCs w:val="28"/>
          <w:lang w:val="ru-RU"/>
        </w:rPr>
        <w:t>)</w:t>
      </w:r>
      <w:r w:rsidRPr="00A45232">
        <w:rPr>
          <w:rFonts w:ascii="Times New Roman" w:hAnsi="Times New Roman" w:cs="Times New Roman"/>
          <w:color w:val="000000"/>
          <w:sz w:val="28"/>
          <w:szCs w:val="28"/>
          <w:lang w:val="ru-RU"/>
        </w:rPr>
        <w:t>. Прекратить воздействие высокой температуры на пострадавшего, погасить пламя на его одежде, удалить пострадавшего из зоны поражения.</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2</w:t>
      </w:r>
      <w:r w:rsidR="00E4193B">
        <w:rPr>
          <w:rFonts w:ascii="Times New Roman" w:hAnsi="Times New Roman" w:cs="Times New Roman"/>
          <w:color w:val="000000"/>
          <w:sz w:val="28"/>
          <w:szCs w:val="28"/>
          <w:lang w:val="ru-RU"/>
        </w:rPr>
        <w:t>)</w:t>
      </w:r>
      <w:r w:rsidRPr="00A45232">
        <w:rPr>
          <w:rFonts w:ascii="Times New Roman" w:hAnsi="Times New Roman" w:cs="Times New Roman"/>
          <w:color w:val="000000"/>
          <w:sz w:val="28"/>
          <w:szCs w:val="28"/>
          <w:lang w:val="ru-RU"/>
        </w:rPr>
        <w:t>. Уточнить характер ожога (ожог пламенем, горячей водой, химическими веществами и т. д.), а также площадь и глубину. Пострадавшего завернуть в чистую простыню и срочно доставить в медсанчасть.</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3</w:t>
      </w:r>
      <w:r w:rsidR="00E4193B">
        <w:rPr>
          <w:rFonts w:ascii="Times New Roman" w:hAnsi="Times New Roman" w:cs="Times New Roman"/>
          <w:color w:val="000000"/>
          <w:sz w:val="28"/>
          <w:szCs w:val="28"/>
          <w:lang w:val="ru-RU"/>
        </w:rPr>
        <w:t>)</w:t>
      </w:r>
      <w:r w:rsidRPr="00A45232">
        <w:rPr>
          <w:rFonts w:ascii="Times New Roman" w:hAnsi="Times New Roman" w:cs="Times New Roman"/>
          <w:color w:val="000000"/>
          <w:sz w:val="28"/>
          <w:szCs w:val="28"/>
          <w:lang w:val="ru-RU"/>
        </w:rPr>
        <w:t>. Провести транспортную иммобилизацию, при которой обожжённые участки</w:t>
      </w:r>
      <w:r w:rsidR="00E4193B">
        <w:rPr>
          <w:rFonts w:ascii="Times New Roman" w:hAnsi="Times New Roman" w:cs="Times New Roman"/>
          <w:color w:val="000000"/>
          <w:sz w:val="28"/>
          <w:szCs w:val="28"/>
          <w:lang w:val="ru-RU"/>
        </w:rPr>
        <w:t xml:space="preserve"> </w:t>
      </w:r>
      <w:r w:rsidRPr="00A45232">
        <w:rPr>
          <w:rFonts w:ascii="Times New Roman" w:hAnsi="Times New Roman" w:cs="Times New Roman"/>
          <w:color w:val="000000"/>
          <w:sz w:val="28"/>
          <w:szCs w:val="28"/>
          <w:lang w:val="ru-RU"/>
        </w:rPr>
        <w:t>тела должны быть в максимально растянутом положении.</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4</w:t>
      </w:r>
      <w:r w:rsidR="00E4193B">
        <w:rPr>
          <w:rFonts w:ascii="Times New Roman" w:hAnsi="Times New Roman" w:cs="Times New Roman"/>
          <w:color w:val="000000"/>
          <w:sz w:val="28"/>
          <w:szCs w:val="28"/>
          <w:lang w:val="ru-RU"/>
        </w:rPr>
        <w:t>)</w:t>
      </w:r>
      <w:r w:rsidRPr="00A45232">
        <w:rPr>
          <w:rFonts w:ascii="Times New Roman" w:hAnsi="Times New Roman" w:cs="Times New Roman"/>
          <w:color w:val="000000"/>
          <w:sz w:val="28"/>
          <w:szCs w:val="28"/>
          <w:lang w:val="ru-RU"/>
        </w:rPr>
        <w:t>. При небольшом ожоге обожжённый участок можно поместить под струю холодной воды из крана на 10 – 15 минут, при обширных ожогах этого делать нельзя.</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5</w:t>
      </w:r>
      <w:r w:rsidR="00E4193B">
        <w:rPr>
          <w:rFonts w:ascii="Times New Roman" w:hAnsi="Times New Roman" w:cs="Times New Roman"/>
          <w:color w:val="000000"/>
          <w:sz w:val="28"/>
          <w:szCs w:val="28"/>
          <w:lang w:val="ru-RU"/>
        </w:rPr>
        <w:t>)</w:t>
      </w:r>
      <w:r w:rsidRPr="00A45232">
        <w:rPr>
          <w:rFonts w:ascii="Times New Roman" w:hAnsi="Times New Roman" w:cs="Times New Roman"/>
          <w:color w:val="000000"/>
          <w:sz w:val="28"/>
          <w:szCs w:val="28"/>
          <w:lang w:val="ru-RU"/>
        </w:rPr>
        <w:t>. Одежду в местах ожога лучше разрезать и наложить вокруг ожога асептическую повязку, вату при этом накладывать нельзя.</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6</w:t>
      </w:r>
      <w:r w:rsidR="00E4193B">
        <w:rPr>
          <w:rFonts w:ascii="Times New Roman" w:hAnsi="Times New Roman" w:cs="Times New Roman"/>
          <w:color w:val="000000"/>
          <w:sz w:val="28"/>
          <w:szCs w:val="28"/>
          <w:lang w:val="ru-RU"/>
        </w:rPr>
        <w:t>)</w:t>
      </w:r>
      <w:r w:rsidRPr="00A45232">
        <w:rPr>
          <w:rFonts w:ascii="Times New Roman" w:hAnsi="Times New Roman" w:cs="Times New Roman"/>
          <w:color w:val="000000"/>
          <w:sz w:val="28"/>
          <w:szCs w:val="28"/>
          <w:lang w:val="ru-RU"/>
        </w:rPr>
        <w:t>. При поражении пальцев переложить их бинтом.</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7</w:t>
      </w:r>
      <w:r w:rsidR="00E4193B">
        <w:rPr>
          <w:rFonts w:ascii="Times New Roman" w:hAnsi="Times New Roman" w:cs="Times New Roman"/>
          <w:color w:val="000000"/>
          <w:sz w:val="28"/>
          <w:szCs w:val="28"/>
          <w:lang w:val="ru-RU"/>
        </w:rPr>
        <w:t>)</w:t>
      </w:r>
      <w:r w:rsidRPr="00A45232">
        <w:rPr>
          <w:rFonts w:ascii="Times New Roman" w:hAnsi="Times New Roman" w:cs="Times New Roman"/>
          <w:color w:val="000000"/>
          <w:sz w:val="28"/>
          <w:szCs w:val="28"/>
          <w:lang w:val="ru-RU"/>
        </w:rPr>
        <w:t>. Обожженную часть тела зафиксировать, она должна находиться сверху.</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8</w:t>
      </w:r>
      <w:r w:rsidR="00E4193B">
        <w:rPr>
          <w:rFonts w:ascii="Times New Roman" w:hAnsi="Times New Roman" w:cs="Times New Roman"/>
          <w:color w:val="000000"/>
          <w:sz w:val="28"/>
          <w:szCs w:val="28"/>
          <w:lang w:val="ru-RU"/>
        </w:rPr>
        <w:t>)</w:t>
      </w:r>
      <w:r w:rsidRPr="00A45232">
        <w:rPr>
          <w:rFonts w:ascii="Times New Roman" w:hAnsi="Times New Roman" w:cs="Times New Roman"/>
          <w:color w:val="000000"/>
          <w:sz w:val="28"/>
          <w:szCs w:val="28"/>
          <w:lang w:val="ru-RU"/>
        </w:rPr>
        <w:t>. При транспортировке раненого в лечебное учреждение обеспечить ему покой.</w:t>
      </w:r>
    </w:p>
    <w:p w:rsidR="002C64C6" w:rsidRPr="00E4193B"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E4193B">
        <w:rPr>
          <w:rFonts w:ascii="Times New Roman" w:hAnsi="Times New Roman" w:cs="Times New Roman"/>
          <w:color w:val="000000"/>
          <w:sz w:val="28"/>
          <w:szCs w:val="28"/>
          <w:lang w:val="ru-RU"/>
        </w:rPr>
        <w:t>ЗАПРЕЩАЕТСЯ:</w:t>
      </w:r>
    </w:p>
    <w:p w:rsidR="002C64C6" w:rsidRPr="00E4193B" w:rsidRDefault="00E4193B"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E4193B">
        <w:rPr>
          <w:rFonts w:ascii="Times New Roman" w:hAnsi="Times New Roman" w:cs="Times New Roman"/>
          <w:color w:val="000000"/>
          <w:sz w:val="28"/>
          <w:szCs w:val="28"/>
          <w:lang w:val="ru-RU"/>
        </w:rPr>
        <w:t>оставлять пострадавшего одного;</w:t>
      </w:r>
    </w:p>
    <w:p w:rsidR="002C64C6" w:rsidRPr="00A45232" w:rsidRDefault="00E4193B"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 xml:space="preserve">- </w:t>
      </w:r>
      <w:r w:rsidR="00B64B80" w:rsidRPr="00A45232">
        <w:rPr>
          <w:rFonts w:ascii="Times New Roman" w:hAnsi="Times New Roman" w:cs="Times New Roman"/>
          <w:color w:val="000000"/>
          <w:sz w:val="28"/>
          <w:szCs w:val="28"/>
          <w:lang w:val="ru-RU"/>
        </w:rPr>
        <w:t>наносить на обожжённое место мазь, крем, растительное масло, присыпать порошками;</w:t>
      </w:r>
    </w:p>
    <w:p w:rsidR="002C64C6" w:rsidRPr="00E4193B" w:rsidRDefault="00E4193B"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E4193B">
        <w:rPr>
          <w:rFonts w:ascii="Times New Roman" w:hAnsi="Times New Roman" w:cs="Times New Roman"/>
          <w:color w:val="000000"/>
          <w:sz w:val="28"/>
          <w:szCs w:val="28"/>
          <w:lang w:val="ru-RU"/>
        </w:rPr>
        <w:t>прокалывать пузыри;</w:t>
      </w:r>
    </w:p>
    <w:p w:rsidR="002C64C6" w:rsidRPr="00A45232" w:rsidRDefault="00E4193B"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снимать остатки одежды с ожоговой поверхности;</w:t>
      </w:r>
    </w:p>
    <w:p w:rsidR="002C64C6" w:rsidRPr="00A45232" w:rsidRDefault="00E4193B" w:rsidP="00543903">
      <w:pPr>
        <w:spacing w:before="0" w:beforeAutospacing="0" w:after="0" w:afterAutospacing="0"/>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при ожоге полости рта давать пить и есть.</w:t>
      </w:r>
    </w:p>
    <w:p w:rsidR="00B64B80"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Электрические ожоги (поражение электрическим током).</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При поражении электрическим током имеет значение не только его сила, напряжение и частота, но и влажность кожных покровов, одежды, воздуха и продолжительность контакта.</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Существует несколько вариантов прохождения электрического тока по телу:</w:t>
      </w:r>
    </w:p>
    <w:p w:rsidR="002C64C6" w:rsidRPr="00A45232" w:rsidRDefault="00B64B80"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A45232">
        <w:rPr>
          <w:rFonts w:ascii="Times New Roman" w:hAnsi="Times New Roman" w:cs="Times New Roman"/>
          <w:color w:val="000000"/>
          <w:sz w:val="28"/>
          <w:szCs w:val="28"/>
          <w:lang w:val="ru-RU"/>
        </w:rPr>
        <w:t>верхняя петля прохождения тока (через сердце);</w:t>
      </w:r>
    </w:p>
    <w:p w:rsidR="002C64C6" w:rsidRPr="00A45232" w:rsidRDefault="00B64B80"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A45232">
        <w:rPr>
          <w:rFonts w:ascii="Times New Roman" w:hAnsi="Times New Roman" w:cs="Times New Roman"/>
          <w:color w:val="000000"/>
          <w:sz w:val="28"/>
          <w:szCs w:val="28"/>
          <w:lang w:val="ru-RU"/>
        </w:rPr>
        <w:t>нижняя петля прохождения тока (через ноги);</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A45232">
        <w:rPr>
          <w:rFonts w:ascii="Times New Roman" w:hAnsi="Times New Roman" w:cs="Times New Roman"/>
          <w:color w:val="000000"/>
          <w:sz w:val="28"/>
          <w:szCs w:val="28"/>
          <w:lang w:val="ru-RU"/>
        </w:rPr>
        <w:t>полная (</w:t>
      </w:r>
      <w:r w:rsidRPr="00A45232">
        <w:rPr>
          <w:rFonts w:ascii="Times New Roman" w:hAnsi="Times New Roman" w:cs="Times New Roman"/>
          <w:color w:val="000000"/>
          <w:sz w:val="28"/>
          <w:szCs w:val="28"/>
        </w:rPr>
        <w:t>W</w:t>
      </w:r>
      <w:r w:rsidRPr="00A45232">
        <w:rPr>
          <w:rFonts w:ascii="Times New Roman" w:hAnsi="Times New Roman" w:cs="Times New Roman"/>
          <w:color w:val="000000"/>
          <w:sz w:val="28"/>
          <w:szCs w:val="28"/>
          <w:lang w:val="ru-RU"/>
        </w:rPr>
        <w:t>-образная петля прохождения тока).</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ЗАПОМНИТЕ! Наиболее опасна та петля, путь которой лежит через сердце.</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Характер повреждений при поражении электрическим током:</w:t>
      </w:r>
    </w:p>
    <w:p w:rsidR="002C64C6" w:rsidRPr="00A45232" w:rsidRDefault="00B64B80"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A45232">
        <w:rPr>
          <w:rFonts w:ascii="Times New Roman" w:hAnsi="Times New Roman" w:cs="Times New Roman"/>
          <w:color w:val="000000"/>
          <w:sz w:val="28"/>
          <w:szCs w:val="28"/>
          <w:lang w:val="ru-RU"/>
        </w:rPr>
        <w:t>током бытового напряжения до 380В – появляются метки на коже в виде кратеров, иногда внезапная остановка сердца.</w:t>
      </w:r>
    </w:p>
    <w:p w:rsidR="002C64C6" w:rsidRPr="00A45232" w:rsidRDefault="00B64B80"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A45232">
        <w:rPr>
          <w:rFonts w:ascii="Times New Roman" w:hAnsi="Times New Roman" w:cs="Times New Roman"/>
          <w:color w:val="000000"/>
          <w:sz w:val="28"/>
          <w:szCs w:val="28"/>
          <w:lang w:val="ru-RU"/>
        </w:rPr>
        <w:t>током напряжения до 1000В – судороги, спазм дыхательной мускулатуры, отёк мозга, внезапная остановка сердца.</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A45232">
        <w:rPr>
          <w:rFonts w:ascii="Times New Roman" w:hAnsi="Times New Roman" w:cs="Times New Roman"/>
          <w:color w:val="000000"/>
          <w:sz w:val="28"/>
          <w:szCs w:val="28"/>
          <w:lang w:val="ru-RU"/>
        </w:rPr>
        <w:t>током напряжения свыше 10000В – электрические ожоги и обугливание кожи, разрыв органов, опасные кровотечения, переломы костей и даже отрывы конечностей.</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ЗАПОМНИТЕ! Крайне опасно касаться оборванных висящих или лежа</w:t>
      </w:r>
      <w:r w:rsidR="00216552">
        <w:rPr>
          <w:rFonts w:ascii="Times New Roman" w:hAnsi="Times New Roman" w:cs="Times New Roman"/>
          <w:color w:val="000000"/>
          <w:sz w:val="28"/>
          <w:szCs w:val="28"/>
          <w:lang w:val="ru-RU"/>
        </w:rPr>
        <w:t>щ</w:t>
      </w:r>
      <w:r w:rsidRPr="00A45232">
        <w:rPr>
          <w:rFonts w:ascii="Times New Roman" w:hAnsi="Times New Roman" w:cs="Times New Roman"/>
          <w:color w:val="000000"/>
          <w:sz w:val="28"/>
          <w:szCs w:val="28"/>
          <w:lang w:val="ru-RU"/>
        </w:rPr>
        <w:t xml:space="preserve">их на земле проводов или даже приближаться к ним. </w:t>
      </w:r>
      <w:proofErr w:type="spellStart"/>
      <w:r w:rsidRPr="00A45232">
        <w:rPr>
          <w:rFonts w:ascii="Times New Roman" w:hAnsi="Times New Roman" w:cs="Times New Roman"/>
          <w:color w:val="000000"/>
          <w:sz w:val="28"/>
          <w:szCs w:val="28"/>
          <w:lang w:val="ru-RU"/>
        </w:rPr>
        <w:t>Электротравму</w:t>
      </w:r>
      <w:proofErr w:type="spellEnd"/>
      <w:r w:rsidRPr="00A45232">
        <w:rPr>
          <w:rFonts w:ascii="Times New Roman" w:hAnsi="Times New Roman" w:cs="Times New Roman"/>
          <w:color w:val="000000"/>
          <w:sz w:val="28"/>
          <w:szCs w:val="28"/>
          <w:lang w:val="ru-RU"/>
        </w:rPr>
        <w:t xml:space="preserve"> возможно получить и в нескольких метрах от провода за счёт шагового напряжения.</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Оказание первой помощи при поражении электрическим током:</w:t>
      </w:r>
    </w:p>
    <w:p w:rsidR="002C64C6" w:rsidRPr="00A45232" w:rsidRDefault="00B64B80" w:rsidP="00543903">
      <w:pPr>
        <w:spacing w:before="0" w:beforeAutospacing="0" w:after="0" w:afterAutospacing="0"/>
        <w:ind w:left="851"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1) </w:t>
      </w:r>
      <w:r w:rsidRPr="00A45232">
        <w:rPr>
          <w:rFonts w:ascii="Times New Roman" w:hAnsi="Times New Roman" w:cs="Times New Roman"/>
          <w:color w:val="000000"/>
          <w:sz w:val="28"/>
          <w:szCs w:val="28"/>
          <w:lang w:val="ru-RU"/>
        </w:rPr>
        <w:t>Освободить пострадавшего от действия электрического тока.</w:t>
      </w:r>
    </w:p>
    <w:p w:rsidR="002C64C6" w:rsidRPr="00A45232" w:rsidRDefault="00B64B80" w:rsidP="00543903">
      <w:pPr>
        <w:spacing w:before="0" w:beforeAutospacing="0" w:after="0" w:afterAutospacing="0"/>
        <w:ind w:left="851"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w:t>
      </w:r>
      <w:r w:rsidR="00216552">
        <w:rPr>
          <w:rFonts w:ascii="Times New Roman" w:hAnsi="Times New Roman" w:cs="Times New Roman"/>
          <w:color w:val="000000"/>
          <w:sz w:val="28"/>
          <w:szCs w:val="28"/>
          <w:lang w:val="ru-RU"/>
        </w:rPr>
        <w:t xml:space="preserve"> </w:t>
      </w:r>
      <w:r w:rsidRPr="00A45232">
        <w:rPr>
          <w:rFonts w:ascii="Times New Roman" w:hAnsi="Times New Roman" w:cs="Times New Roman"/>
          <w:color w:val="000000"/>
          <w:sz w:val="28"/>
          <w:szCs w:val="28"/>
          <w:lang w:val="ru-RU"/>
        </w:rPr>
        <w:t>Убедиться в отсутствии реакции зрачка на свет.</w:t>
      </w:r>
    </w:p>
    <w:p w:rsidR="002C64C6" w:rsidRPr="00216552" w:rsidRDefault="00216552" w:rsidP="00543903">
      <w:pPr>
        <w:spacing w:before="0" w:beforeAutospacing="0" w:after="0" w:afterAutospacing="0"/>
        <w:ind w:left="851"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3) </w:t>
      </w:r>
      <w:r w:rsidR="00B64B80" w:rsidRPr="00216552">
        <w:rPr>
          <w:rFonts w:ascii="Times New Roman" w:hAnsi="Times New Roman" w:cs="Times New Roman"/>
          <w:color w:val="000000"/>
          <w:sz w:val="28"/>
          <w:szCs w:val="28"/>
          <w:lang w:val="ru-RU"/>
        </w:rPr>
        <w:t>Убедиться в отсутствии пульса.</w:t>
      </w:r>
    </w:p>
    <w:p w:rsidR="002C64C6" w:rsidRPr="00A45232" w:rsidRDefault="00216552" w:rsidP="00543903">
      <w:pPr>
        <w:spacing w:before="0" w:beforeAutospacing="0" w:after="0" w:afterAutospacing="0"/>
        <w:ind w:left="851"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4) </w:t>
      </w:r>
      <w:r w:rsidR="00B64B80" w:rsidRPr="00A45232">
        <w:rPr>
          <w:rFonts w:ascii="Times New Roman" w:hAnsi="Times New Roman" w:cs="Times New Roman"/>
          <w:color w:val="000000"/>
          <w:sz w:val="28"/>
          <w:szCs w:val="28"/>
          <w:lang w:val="ru-RU"/>
        </w:rPr>
        <w:t xml:space="preserve">При внезапной остановке сердца нанести </w:t>
      </w:r>
      <w:proofErr w:type="spellStart"/>
      <w:r w:rsidR="00B64B80" w:rsidRPr="00A45232">
        <w:rPr>
          <w:rFonts w:ascii="Times New Roman" w:hAnsi="Times New Roman" w:cs="Times New Roman"/>
          <w:color w:val="000000"/>
          <w:sz w:val="28"/>
          <w:szCs w:val="28"/>
          <w:lang w:val="ru-RU"/>
        </w:rPr>
        <w:t>прекардиальный</w:t>
      </w:r>
      <w:proofErr w:type="spellEnd"/>
      <w:r w:rsidR="00B64B80" w:rsidRPr="00A45232">
        <w:rPr>
          <w:rFonts w:ascii="Times New Roman" w:hAnsi="Times New Roman" w:cs="Times New Roman"/>
          <w:color w:val="000000"/>
          <w:sz w:val="28"/>
          <w:szCs w:val="28"/>
          <w:lang w:val="ru-RU"/>
        </w:rPr>
        <w:t xml:space="preserve"> удар по грудине.</w:t>
      </w:r>
    </w:p>
    <w:p w:rsidR="002C64C6" w:rsidRPr="00216552" w:rsidRDefault="00216552" w:rsidP="00543903">
      <w:pPr>
        <w:spacing w:before="0" w:beforeAutospacing="0" w:after="0" w:afterAutospacing="0"/>
        <w:ind w:left="851"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5) </w:t>
      </w:r>
      <w:r w:rsidR="00B64B80" w:rsidRPr="00216552">
        <w:rPr>
          <w:rFonts w:ascii="Times New Roman" w:hAnsi="Times New Roman" w:cs="Times New Roman"/>
          <w:color w:val="000000"/>
          <w:sz w:val="28"/>
          <w:szCs w:val="28"/>
          <w:lang w:val="ru-RU"/>
        </w:rPr>
        <w:t>Приступить к ингаляции кислородом.</w:t>
      </w:r>
    </w:p>
    <w:p w:rsidR="002C64C6" w:rsidRPr="00216552" w:rsidRDefault="00216552" w:rsidP="00543903">
      <w:pPr>
        <w:spacing w:before="0" w:beforeAutospacing="0" w:after="0" w:afterAutospacing="0"/>
        <w:ind w:left="851"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6) </w:t>
      </w:r>
      <w:r w:rsidR="00B64B80" w:rsidRPr="00216552">
        <w:rPr>
          <w:rFonts w:ascii="Times New Roman" w:hAnsi="Times New Roman" w:cs="Times New Roman"/>
          <w:color w:val="000000"/>
          <w:sz w:val="28"/>
          <w:szCs w:val="28"/>
          <w:lang w:val="ru-RU"/>
        </w:rPr>
        <w:t>Приложить к голове холод.</w:t>
      </w:r>
    </w:p>
    <w:p w:rsidR="002C64C6" w:rsidRPr="00216552" w:rsidRDefault="00216552" w:rsidP="00543903">
      <w:pPr>
        <w:spacing w:before="0" w:beforeAutospacing="0" w:after="0" w:afterAutospacing="0"/>
        <w:ind w:left="851"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7) </w:t>
      </w:r>
      <w:r w:rsidR="00B64B80" w:rsidRPr="00216552">
        <w:rPr>
          <w:rFonts w:ascii="Times New Roman" w:hAnsi="Times New Roman" w:cs="Times New Roman"/>
          <w:color w:val="000000"/>
          <w:sz w:val="28"/>
          <w:szCs w:val="28"/>
          <w:lang w:val="ru-RU"/>
        </w:rPr>
        <w:t>Приподнять ноги.</w:t>
      </w:r>
    </w:p>
    <w:p w:rsidR="002C64C6" w:rsidRPr="00216552" w:rsidRDefault="00216552" w:rsidP="00543903">
      <w:pPr>
        <w:spacing w:before="0" w:beforeAutospacing="0" w:after="0" w:afterAutospacing="0"/>
        <w:ind w:left="851"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8) </w:t>
      </w:r>
      <w:r w:rsidR="00B64B80" w:rsidRPr="00216552">
        <w:rPr>
          <w:rFonts w:ascii="Times New Roman" w:hAnsi="Times New Roman" w:cs="Times New Roman"/>
          <w:color w:val="000000"/>
          <w:sz w:val="28"/>
          <w:szCs w:val="28"/>
          <w:lang w:val="ru-RU"/>
        </w:rPr>
        <w:t>Сделать искусственную вентиляцию лёгких.</w:t>
      </w:r>
    </w:p>
    <w:p w:rsidR="002C64C6" w:rsidRPr="00216552" w:rsidRDefault="00216552" w:rsidP="00543903">
      <w:pPr>
        <w:spacing w:before="0" w:beforeAutospacing="0" w:after="0" w:afterAutospacing="0"/>
        <w:ind w:left="851"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9) </w:t>
      </w:r>
      <w:r w:rsidR="00B64B80" w:rsidRPr="00216552">
        <w:rPr>
          <w:rFonts w:ascii="Times New Roman" w:hAnsi="Times New Roman" w:cs="Times New Roman"/>
          <w:color w:val="000000"/>
          <w:sz w:val="28"/>
          <w:szCs w:val="28"/>
          <w:lang w:val="ru-RU"/>
        </w:rPr>
        <w:t>Продолжить реанимацию.</w:t>
      </w:r>
    </w:p>
    <w:p w:rsidR="002C64C6" w:rsidRPr="00216552" w:rsidRDefault="00216552" w:rsidP="00543903">
      <w:pPr>
        <w:spacing w:before="0" w:beforeAutospacing="0" w:after="0" w:afterAutospacing="0"/>
        <w:ind w:left="851"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10) </w:t>
      </w:r>
      <w:r w:rsidR="00B64B80" w:rsidRPr="00216552">
        <w:rPr>
          <w:rFonts w:ascii="Times New Roman" w:hAnsi="Times New Roman" w:cs="Times New Roman"/>
          <w:color w:val="000000"/>
          <w:sz w:val="28"/>
          <w:szCs w:val="28"/>
          <w:lang w:val="ru-RU"/>
        </w:rPr>
        <w:t>Вызвать скорую помощь.</w:t>
      </w:r>
    </w:p>
    <w:p w:rsidR="002C64C6" w:rsidRPr="00216552" w:rsidRDefault="00216552" w:rsidP="00543903">
      <w:pPr>
        <w:pStyle w:val="a3"/>
        <w:spacing w:before="0" w:beforeAutospacing="0" w:after="0" w:afterAutospacing="0"/>
        <w:ind w:left="0"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11) </w:t>
      </w:r>
      <w:r w:rsidR="00B64B80" w:rsidRPr="00216552">
        <w:rPr>
          <w:rFonts w:ascii="Times New Roman" w:hAnsi="Times New Roman" w:cs="Times New Roman"/>
          <w:color w:val="000000"/>
          <w:sz w:val="28"/>
          <w:szCs w:val="28"/>
          <w:lang w:val="ru-RU"/>
        </w:rPr>
        <w:t>При ожогах и ранах – наложить стерильные повязки. При переломах костей конечностей – табельные или импровизированные шины.</w:t>
      </w:r>
    </w:p>
    <w:p w:rsidR="00216552" w:rsidRDefault="00216552" w:rsidP="00543903">
      <w:pPr>
        <w:spacing w:before="0" w:beforeAutospacing="0" w:after="0" w:afterAutospacing="0"/>
        <w:ind w:firstLine="567"/>
        <w:jc w:val="both"/>
        <w:rPr>
          <w:rFonts w:ascii="Times New Roman" w:hAnsi="Times New Roman" w:cs="Times New Roman"/>
          <w:color w:val="000000"/>
          <w:sz w:val="28"/>
          <w:szCs w:val="28"/>
          <w:lang w:val="ru-RU"/>
        </w:rPr>
      </w:pPr>
    </w:p>
    <w:p w:rsidR="0021655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Химические ожоги.</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lastRenderedPageBreak/>
        <w:t>Вызываются кислотами, щелочами, отравляющими веществами кожно-резорбтивного действия, ядовитыми техническими жидкостями. При всасывании данных веществ они нередко сопровождаются общим отравлением организма.</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Алгоритм действий при химических ожогах:</w:t>
      </w:r>
    </w:p>
    <w:p w:rsidR="002C64C6" w:rsidRPr="00216552" w:rsidRDefault="00216552"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1) </w:t>
      </w:r>
      <w:r w:rsidR="00B64B80" w:rsidRPr="00216552">
        <w:rPr>
          <w:rFonts w:ascii="Times New Roman" w:hAnsi="Times New Roman" w:cs="Times New Roman"/>
          <w:color w:val="000000"/>
          <w:sz w:val="28"/>
          <w:szCs w:val="28"/>
          <w:lang w:val="ru-RU"/>
        </w:rPr>
        <w:t>Определить вид химического вещества.</w:t>
      </w:r>
    </w:p>
    <w:p w:rsidR="002C64C6" w:rsidRPr="00A45232" w:rsidRDefault="00216552"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2) </w:t>
      </w:r>
      <w:r w:rsidR="00B64B80" w:rsidRPr="00A45232">
        <w:rPr>
          <w:rFonts w:ascii="Times New Roman" w:hAnsi="Times New Roman" w:cs="Times New Roman"/>
          <w:color w:val="000000"/>
          <w:sz w:val="28"/>
          <w:szCs w:val="28"/>
          <w:lang w:val="ru-RU"/>
        </w:rPr>
        <w:t>Поражённое место промывают большим количеством проточной холодной воды из-под крана в течение 15-20 мин.</w:t>
      </w:r>
    </w:p>
    <w:p w:rsidR="002C64C6" w:rsidRPr="00A45232" w:rsidRDefault="00216552"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3) </w:t>
      </w:r>
      <w:r w:rsidR="00B64B80" w:rsidRPr="00A45232">
        <w:rPr>
          <w:rFonts w:ascii="Times New Roman" w:hAnsi="Times New Roman" w:cs="Times New Roman"/>
          <w:color w:val="000000"/>
          <w:sz w:val="28"/>
          <w:szCs w:val="28"/>
          <w:lang w:val="ru-RU"/>
        </w:rPr>
        <w:t>Если кислота или щелочь попала на кожу через одежду, то сначала надо смыть её водой с одежды, а потом осторожно разрезать и снять с пострадавшего мокрую одежду, после чего промыть кожу.</w:t>
      </w:r>
    </w:p>
    <w:p w:rsidR="002C64C6" w:rsidRPr="00A45232" w:rsidRDefault="00216552"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4) </w:t>
      </w:r>
      <w:r w:rsidR="00B64B80" w:rsidRPr="00A45232">
        <w:rPr>
          <w:rFonts w:ascii="Times New Roman" w:hAnsi="Times New Roman" w:cs="Times New Roman"/>
          <w:color w:val="000000"/>
          <w:sz w:val="28"/>
          <w:szCs w:val="28"/>
          <w:lang w:val="ru-RU"/>
        </w:rPr>
        <w:t>При попадании на тело человека серной кислоты или щелочи в виде твердого вещества необходимо удалить ее сухой ватой или кусочком ткани, а затем пораженное место тщательно промыть водой.</w:t>
      </w:r>
    </w:p>
    <w:p w:rsidR="002C64C6" w:rsidRPr="00A45232" w:rsidRDefault="00081A58"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5) </w:t>
      </w:r>
      <w:r w:rsidR="00B64B80" w:rsidRPr="00A45232">
        <w:rPr>
          <w:rFonts w:ascii="Times New Roman" w:hAnsi="Times New Roman" w:cs="Times New Roman"/>
          <w:color w:val="000000"/>
          <w:sz w:val="28"/>
          <w:szCs w:val="28"/>
          <w:lang w:val="ru-RU"/>
        </w:rPr>
        <w:t>При поражениях щелочью места ожогов промыть под струей холодной воды.</w:t>
      </w:r>
    </w:p>
    <w:p w:rsidR="002C64C6" w:rsidRPr="00A45232" w:rsidRDefault="00081A58"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6) </w:t>
      </w:r>
      <w:r w:rsidR="00B64B80" w:rsidRPr="00A45232">
        <w:rPr>
          <w:rFonts w:ascii="Times New Roman" w:hAnsi="Times New Roman" w:cs="Times New Roman"/>
          <w:color w:val="000000"/>
          <w:sz w:val="28"/>
          <w:szCs w:val="28"/>
          <w:lang w:val="ru-RU"/>
        </w:rPr>
        <w:t>На место ожога наложить асептическую повязку.</w:t>
      </w:r>
    </w:p>
    <w:p w:rsidR="002C64C6" w:rsidRPr="00081A58" w:rsidRDefault="00081A58" w:rsidP="00543903">
      <w:pPr>
        <w:pStyle w:val="a3"/>
        <w:spacing w:before="0" w:beforeAutospacing="0" w:after="0" w:afterAutospacing="0"/>
        <w:ind w:left="0"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7) </w:t>
      </w:r>
      <w:r w:rsidR="00B64B80" w:rsidRPr="00081A58">
        <w:rPr>
          <w:rFonts w:ascii="Times New Roman" w:hAnsi="Times New Roman" w:cs="Times New Roman"/>
          <w:color w:val="000000"/>
          <w:sz w:val="28"/>
          <w:szCs w:val="28"/>
          <w:lang w:val="ru-RU"/>
        </w:rPr>
        <w:t>При ожогах, вызванных фосфорорганическими веществами, обожжённую часть промыть под сильной струёй воды и наложить асептическую повязку.</w:t>
      </w:r>
    </w:p>
    <w:p w:rsidR="002C64C6" w:rsidRPr="00A45232" w:rsidRDefault="00081A58" w:rsidP="00543903">
      <w:pPr>
        <w:spacing w:before="0" w:beforeAutospacing="0" w:after="0" w:afterAutospacing="0"/>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8) </w:t>
      </w:r>
      <w:r w:rsidR="00B64B80" w:rsidRPr="00A45232">
        <w:rPr>
          <w:rFonts w:ascii="Times New Roman" w:hAnsi="Times New Roman" w:cs="Times New Roman"/>
          <w:color w:val="000000"/>
          <w:sz w:val="28"/>
          <w:szCs w:val="28"/>
          <w:lang w:val="ru-RU"/>
        </w:rPr>
        <w:t>При ожогах негашеной известью удалить её частицы и наложить асептическую повязку.</w:t>
      </w:r>
    </w:p>
    <w:p w:rsidR="002C64C6" w:rsidRPr="00081A58"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081A58">
        <w:rPr>
          <w:rFonts w:ascii="Times New Roman" w:hAnsi="Times New Roman" w:cs="Times New Roman"/>
          <w:color w:val="000000"/>
          <w:sz w:val="28"/>
          <w:szCs w:val="28"/>
          <w:lang w:val="ru-RU"/>
        </w:rPr>
        <w:t>Запрещается:</w:t>
      </w:r>
    </w:p>
    <w:p w:rsidR="002C64C6" w:rsidRPr="00A45232" w:rsidRDefault="00081A58" w:rsidP="00543903">
      <w:pPr>
        <w:spacing w:before="0" w:beforeAutospacing="0" w:after="0" w:afterAutospacing="0"/>
        <w:ind w:firstLine="567"/>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смывать химические соединения, которые воспламеняются или взрываются при соприкосновении с водой;</w:t>
      </w:r>
    </w:p>
    <w:p w:rsidR="002C64C6" w:rsidRDefault="00081A58" w:rsidP="00543903">
      <w:pPr>
        <w:spacing w:before="0" w:beforeAutospacing="0" w:after="0" w:afterAutospacing="0"/>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64B80" w:rsidRPr="00A45232">
        <w:rPr>
          <w:rFonts w:ascii="Times New Roman" w:hAnsi="Times New Roman" w:cs="Times New Roman"/>
          <w:color w:val="000000"/>
          <w:sz w:val="28"/>
          <w:szCs w:val="28"/>
          <w:lang w:val="ru-RU"/>
        </w:rPr>
        <w:t>обрабатывать пораженную кожу смоченными водой тампонами, салфетками, так как при этом химические соединения еще больше втираются в кожу.</w:t>
      </w:r>
    </w:p>
    <w:p w:rsidR="00081A58" w:rsidRPr="00A45232" w:rsidRDefault="00081A58" w:rsidP="00081A58">
      <w:pPr>
        <w:spacing w:before="0" w:beforeAutospacing="0" w:after="0" w:afterAutospacing="0"/>
        <w:ind w:firstLine="851"/>
        <w:jc w:val="both"/>
        <w:rPr>
          <w:rFonts w:ascii="Times New Roman" w:hAnsi="Times New Roman" w:cs="Times New Roman"/>
          <w:color w:val="000000"/>
          <w:sz w:val="28"/>
          <w:szCs w:val="28"/>
          <w:lang w:val="ru-RU"/>
        </w:rPr>
      </w:pPr>
    </w:p>
    <w:p w:rsidR="002C64C6" w:rsidRPr="00081A58" w:rsidRDefault="00B64B80" w:rsidP="00543903">
      <w:pPr>
        <w:spacing w:before="0" w:beforeAutospacing="0" w:after="0" w:afterAutospacing="0"/>
        <w:jc w:val="center"/>
        <w:rPr>
          <w:rFonts w:ascii="Times New Roman" w:hAnsi="Times New Roman" w:cs="Times New Roman"/>
          <w:color w:val="000000"/>
          <w:sz w:val="28"/>
          <w:szCs w:val="28"/>
          <w:lang w:val="ru-RU"/>
        </w:rPr>
      </w:pPr>
      <w:r w:rsidRPr="00081A58">
        <w:rPr>
          <w:rFonts w:ascii="Times New Roman" w:hAnsi="Times New Roman" w:cs="Times New Roman"/>
          <w:bCs/>
          <w:color w:val="000000"/>
          <w:sz w:val="28"/>
          <w:szCs w:val="28"/>
          <w:lang w:val="ru-RU"/>
        </w:rPr>
        <w:t xml:space="preserve">8. Практическая тренировка по отработке действий при возникновении пожара, по отработке умений пользоваться первичными средствами пожаротушения, внутренним противопожарным водопроводом (с приведением в действие при его наличии), средствами индивидуальной защиты, средствами спасения и </w:t>
      </w:r>
      <w:proofErr w:type="spellStart"/>
      <w:r w:rsidRPr="00081A58">
        <w:rPr>
          <w:rFonts w:ascii="Times New Roman" w:hAnsi="Times New Roman" w:cs="Times New Roman"/>
          <w:bCs/>
          <w:color w:val="000000"/>
          <w:sz w:val="28"/>
          <w:szCs w:val="28"/>
          <w:lang w:val="ru-RU"/>
        </w:rPr>
        <w:t>самоспасания</w:t>
      </w:r>
      <w:proofErr w:type="spellEnd"/>
      <w:r w:rsidRPr="00081A58">
        <w:rPr>
          <w:rFonts w:ascii="Times New Roman" w:hAnsi="Times New Roman" w:cs="Times New Roman"/>
          <w:bCs/>
          <w:color w:val="000000"/>
          <w:sz w:val="28"/>
          <w:szCs w:val="28"/>
          <w:lang w:val="ru-RU"/>
        </w:rPr>
        <w:t xml:space="preserve"> (при их наличии)</w:t>
      </w:r>
      <w:r w:rsidR="00081A58">
        <w:rPr>
          <w:rFonts w:ascii="Times New Roman" w:hAnsi="Times New Roman" w:cs="Times New Roman"/>
          <w:bCs/>
          <w:color w:val="000000"/>
          <w:sz w:val="28"/>
          <w:szCs w:val="28"/>
          <w:lang w:val="ru-RU"/>
        </w:rPr>
        <w:t>.</w:t>
      </w:r>
    </w:p>
    <w:p w:rsidR="00081A58" w:rsidRDefault="00081A58" w:rsidP="00E4193B">
      <w:pPr>
        <w:spacing w:before="0" w:beforeAutospacing="0" w:after="0" w:afterAutospacing="0"/>
        <w:ind w:firstLine="851"/>
        <w:jc w:val="both"/>
        <w:rPr>
          <w:rFonts w:ascii="Times New Roman" w:hAnsi="Times New Roman" w:cs="Times New Roman"/>
          <w:color w:val="000000"/>
          <w:sz w:val="28"/>
          <w:szCs w:val="28"/>
          <w:lang w:val="ru-RU"/>
        </w:rPr>
      </w:pP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Началом практической отработки является подача звукового и (или) световых сигналов о возникновении пожара от системы оповещения о пожаре во все помещения здания с постоянным или временным пребыванием людей. Звуковой сигнал оповещения должен отличаться по тональности от звуковых сигналов другого назначения.</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С получением сигнала о возникновении пожара все участники тренировки проводят мероприятия в соответствии с инструкцией по действиям в случае возникновения пожара, открывают все (запасные) эвакуационные выходы и в установленной последовательности производят эвакуацию.</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lastRenderedPageBreak/>
        <w:t>Эвакуация производится через ближайший и (или) наиболее защищенный от опасных факторов пожара эвакуационный выход, передвижение всех при этом должно быть быстрым, но не бегом, без лишней суеты и торопливости.</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 xml:space="preserve">Эвакуация не должна мешать действиям пожарных по тушению пожара. </w:t>
      </w:r>
      <w:proofErr w:type="gramStart"/>
      <w:r w:rsidRPr="00A45232">
        <w:rPr>
          <w:rFonts w:ascii="Times New Roman" w:hAnsi="Times New Roman" w:cs="Times New Roman"/>
          <w:color w:val="000000"/>
          <w:sz w:val="28"/>
          <w:szCs w:val="28"/>
          <w:lang w:val="ru-RU"/>
        </w:rPr>
        <w:t>Эвакуируемые выводятся из здания в теплое время года на улицу в безопасное место.</w:t>
      </w:r>
      <w:proofErr w:type="gramEnd"/>
      <w:r w:rsidRPr="00A45232">
        <w:rPr>
          <w:rFonts w:ascii="Times New Roman" w:hAnsi="Times New Roman" w:cs="Times New Roman"/>
          <w:color w:val="000000"/>
          <w:sz w:val="28"/>
          <w:szCs w:val="28"/>
          <w:lang w:val="ru-RU"/>
        </w:rPr>
        <w:t xml:space="preserve"> В зимнее время года - эвакуируются в ближайшее, заранее определенное здание вне зоны воздействия опасных факторов пожара.</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В ходе практической тренировки руководитель тушения пожара контролирует правильность проведения эвакуации, а также время, в течение которого проведена полная эвакуация людей из здания.</w:t>
      </w:r>
    </w:p>
    <w:p w:rsidR="002C64C6" w:rsidRPr="00A45232"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После эвакуации из здания проводится списочное уточнение всех эвакуированных, осуществляется доклад руководителю тушению пожара. Посредники проводят обход помещений здания на предмет установления людей, его не покинувших.</w:t>
      </w:r>
    </w:p>
    <w:p w:rsidR="002C64C6" w:rsidRDefault="00B64B80" w:rsidP="00543903">
      <w:pPr>
        <w:spacing w:before="0" w:beforeAutospacing="0" w:after="0" w:afterAutospacing="0"/>
        <w:ind w:firstLine="567"/>
        <w:jc w:val="both"/>
        <w:rPr>
          <w:rFonts w:ascii="Times New Roman" w:hAnsi="Times New Roman" w:cs="Times New Roman"/>
          <w:color w:val="000000"/>
          <w:sz w:val="28"/>
          <w:szCs w:val="28"/>
          <w:lang w:val="ru-RU"/>
        </w:rPr>
      </w:pPr>
      <w:r w:rsidRPr="00A45232">
        <w:rPr>
          <w:rFonts w:ascii="Times New Roman" w:hAnsi="Times New Roman" w:cs="Times New Roman"/>
          <w:color w:val="000000"/>
          <w:sz w:val="28"/>
          <w:szCs w:val="28"/>
          <w:lang w:val="ru-RU"/>
        </w:rPr>
        <w:t>Обслуживающий персонал, не занятый в проведении эвакуации,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w:t>
      </w:r>
    </w:p>
    <w:p w:rsidR="0065797E" w:rsidRDefault="0065797E" w:rsidP="00543903">
      <w:pPr>
        <w:spacing w:before="0" w:beforeAutospacing="0" w:after="0" w:afterAutospacing="0"/>
        <w:ind w:firstLine="567"/>
        <w:jc w:val="both"/>
        <w:rPr>
          <w:rFonts w:ascii="Times New Roman" w:hAnsi="Times New Roman" w:cs="Times New Roman"/>
          <w:color w:val="000000"/>
          <w:sz w:val="28"/>
          <w:szCs w:val="28"/>
          <w:lang w:val="ru-RU"/>
        </w:rPr>
      </w:pPr>
    </w:p>
    <w:p w:rsidR="005B3D9E" w:rsidRDefault="005B3D9E" w:rsidP="00E4193B">
      <w:pPr>
        <w:spacing w:before="0" w:beforeAutospacing="0" w:after="0" w:afterAutospacing="0"/>
        <w:ind w:firstLine="851"/>
        <w:jc w:val="both"/>
        <w:rPr>
          <w:rFonts w:ascii="Times New Roman" w:hAnsi="Times New Roman" w:cs="Times New Roman"/>
          <w:color w:val="000000"/>
          <w:sz w:val="28"/>
          <w:szCs w:val="28"/>
          <w:lang w:val="ru-RU"/>
        </w:rPr>
      </w:pPr>
    </w:p>
    <w:p w:rsidR="005B3D9E" w:rsidRDefault="005B3D9E" w:rsidP="00E4193B">
      <w:pPr>
        <w:spacing w:before="0" w:beforeAutospacing="0" w:after="0" w:afterAutospacing="0"/>
        <w:ind w:firstLine="851"/>
        <w:jc w:val="both"/>
        <w:rPr>
          <w:rFonts w:ascii="Times New Roman" w:hAnsi="Times New Roman" w:cs="Times New Roman"/>
          <w:color w:val="000000"/>
          <w:sz w:val="28"/>
          <w:szCs w:val="28"/>
          <w:lang w:val="ru-RU"/>
        </w:rPr>
      </w:pPr>
    </w:p>
    <w:p w:rsidR="005B3D9E" w:rsidRDefault="005B3D9E" w:rsidP="00E4193B">
      <w:pPr>
        <w:spacing w:before="0" w:beforeAutospacing="0" w:after="0" w:afterAutospacing="0"/>
        <w:ind w:firstLine="851"/>
        <w:jc w:val="both"/>
        <w:rPr>
          <w:rFonts w:ascii="Times New Roman" w:hAnsi="Times New Roman" w:cs="Times New Roman"/>
          <w:color w:val="000000"/>
          <w:sz w:val="28"/>
          <w:szCs w:val="28"/>
          <w:lang w:val="ru-RU"/>
        </w:rPr>
      </w:pPr>
    </w:p>
    <w:p w:rsidR="005B3D9E" w:rsidRDefault="005B3D9E" w:rsidP="00E4193B">
      <w:pPr>
        <w:spacing w:before="0" w:beforeAutospacing="0" w:after="0" w:afterAutospacing="0"/>
        <w:ind w:firstLine="851"/>
        <w:jc w:val="both"/>
        <w:rPr>
          <w:rFonts w:ascii="Times New Roman" w:hAnsi="Times New Roman" w:cs="Times New Roman"/>
          <w:color w:val="000000"/>
          <w:sz w:val="28"/>
          <w:szCs w:val="28"/>
          <w:lang w:val="ru-RU"/>
        </w:rPr>
      </w:pPr>
    </w:p>
    <w:p w:rsidR="005B3D9E" w:rsidRDefault="005B3D9E" w:rsidP="00E4193B">
      <w:pPr>
        <w:spacing w:before="0" w:beforeAutospacing="0" w:after="0" w:afterAutospacing="0"/>
        <w:ind w:firstLine="851"/>
        <w:jc w:val="both"/>
        <w:rPr>
          <w:rFonts w:ascii="Times New Roman" w:hAnsi="Times New Roman" w:cs="Times New Roman"/>
          <w:color w:val="000000"/>
          <w:sz w:val="28"/>
          <w:szCs w:val="28"/>
          <w:lang w:val="ru-RU"/>
        </w:rPr>
      </w:pPr>
    </w:p>
    <w:p w:rsidR="005B3D9E" w:rsidRDefault="005B3D9E" w:rsidP="00E4193B">
      <w:pPr>
        <w:spacing w:before="0" w:beforeAutospacing="0" w:after="0" w:afterAutospacing="0"/>
        <w:ind w:firstLine="851"/>
        <w:jc w:val="both"/>
        <w:rPr>
          <w:rFonts w:ascii="Times New Roman" w:hAnsi="Times New Roman" w:cs="Times New Roman"/>
          <w:color w:val="000000"/>
          <w:sz w:val="28"/>
          <w:szCs w:val="28"/>
          <w:lang w:val="ru-RU"/>
        </w:rPr>
      </w:pPr>
    </w:p>
    <w:p w:rsidR="005B3D9E" w:rsidRDefault="005B3D9E" w:rsidP="00E4193B">
      <w:pPr>
        <w:spacing w:before="0" w:beforeAutospacing="0" w:after="0" w:afterAutospacing="0"/>
        <w:ind w:firstLine="851"/>
        <w:jc w:val="both"/>
        <w:rPr>
          <w:rFonts w:ascii="Times New Roman" w:hAnsi="Times New Roman" w:cs="Times New Roman"/>
          <w:color w:val="000000"/>
          <w:sz w:val="28"/>
          <w:szCs w:val="28"/>
          <w:lang w:val="ru-RU"/>
        </w:rPr>
      </w:pPr>
    </w:p>
    <w:p w:rsidR="005B3D9E" w:rsidRDefault="005B3D9E" w:rsidP="00E4193B">
      <w:pPr>
        <w:spacing w:before="0" w:beforeAutospacing="0" w:after="0" w:afterAutospacing="0"/>
        <w:ind w:firstLine="851"/>
        <w:jc w:val="both"/>
        <w:rPr>
          <w:rFonts w:ascii="Times New Roman" w:hAnsi="Times New Roman" w:cs="Times New Roman"/>
          <w:color w:val="000000"/>
          <w:sz w:val="28"/>
          <w:szCs w:val="28"/>
          <w:lang w:val="ru-RU"/>
        </w:rPr>
      </w:pPr>
    </w:p>
    <w:p w:rsidR="005B3D9E" w:rsidRDefault="005B3D9E" w:rsidP="00E4193B">
      <w:pPr>
        <w:spacing w:before="0" w:beforeAutospacing="0" w:after="0" w:afterAutospacing="0"/>
        <w:ind w:firstLine="851"/>
        <w:jc w:val="both"/>
        <w:rPr>
          <w:rFonts w:ascii="Times New Roman" w:hAnsi="Times New Roman" w:cs="Times New Roman"/>
          <w:color w:val="000000"/>
          <w:sz w:val="28"/>
          <w:szCs w:val="28"/>
          <w:lang w:val="ru-RU"/>
        </w:rPr>
      </w:pPr>
    </w:p>
    <w:p w:rsidR="005B3D9E" w:rsidRDefault="005B3D9E" w:rsidP="00E4193B">
      <w:pPr>
        <w:spacing w:before="0" w:beforeAutospacing="0" w:after="0" w:afterAutospacing="0"/>
        <w:ind w:firstLine="851"/>
        <w:jc w:val="both"/>
        <w:rPr>
          <w:rFonts w:ascii="Times New Roman" w:hAnsi="Times New Roman" w:cs="Times New Roman"/>
          <w:color w:val="000000"/>
          <w:sz w:val="28"/>
          <w:szCs w:val="28"/>
          <w:lang w:val="ru-RU"/>
        </w:rPr>
      </w:pPr>
    </w:p>
    <w:p w:rsidR="005B3D9E" w:rsidRDefault="005B3D9E" w:rsidP="00E4193B">
      <w:pPr>
        <w:spacing w:before="0" w:beforeAutospacing="0" w:after="0" w:afterAutospacing="0"/>
        <w:ind w:firstLine="851"/>
        <w:jc w:val="both"/>
        <w:rPr>
          <w:rFonts w:ascii="Times New Roman" w:hAnsi="Times New Roman" w:cs="Times New Roman"/>
          <w:color w:val="000000"/>
          <w:sz w:val="28"/>
          <w:szCs w:val="28"/>
          <w:lang w:val="ru-RU"/>
        </w:rPr>
      </w:pPr>
    </w:p>
    <w:p w:rsidR="00FF44E9" w:rsidRDefault="00FF44E9" w:rsidP="0065797E">
      <w:pPr>
        <w:jc w:val="right"/>
        <w:rPr>
          <w:rFonts w:ascii="Times New Roman" w:hAnsi="Times New Roman" w:cs="Times New Roman"/>
          <w:bCs/>
          <w:sz w:val="24"/>
          <w:szCs w:val="24"/>
          <w:lang w:val="ru-RU"/>
        </w:rPr>
      </w:pPr>
    </w:p>
    <w:p w:rsidR="00FF44E9" w:rsidRDefault="00FF44E9" w:rsidP="0065797E">
      <w:pPr>
        <w:jc w:val="right"/>
        <w:rPr>
          <w:rFonts w:ascii="Times New Roman" w:hAnsi="Times New Roman" w:cs="Times New Roman"/>
          <w:bCs/>
          <w:sz w:val="24"/>
          <w:szCs w:val="24"/>
          <w:lang w:val="ru-RU"/>
        </w:rPr>
      </w:pPr>
    </w:p>
    <w:p w:rsidR="00FF44E9" w:rsidRDefault="00FF44E9" w:rsidP="0065797E">
      <w:pPr>
        <w:jc w:val="right"/>
        <w:rPr>
          <w:rFonts w:ascii="Times New Roman" w:hAnsi="Times New Roman" w:cs="Times New Roman"/>
          <w:bCs/>
          <w:sz w:val="24"/>
          <w:szCs w:val="24"/>
          <w:lang w:val="ru-RU"/>
        </w:rPr>
      </w:pPr>
    </w:p>
    <w:p w:rsidR="00FF44E9" w:rsidRDefault="00FF44E9" w:rsidP="0065797E">
      <w:pPr>
        <w:jc w:val="right"/>
        <w:rPr>
          <w:rFonts w:ascii="Times New Roman" w:hAnsi="Times New Roman" w:cs="Times New Roman"/>
          <w:bCs/>
          <w:sz w:val="24"/>
          <w:szCs w:val="24"/>
          <w:lang w:val="ru-RU"/>
        </w:rPr>
      </w:pPr>
    </w:p>
    <w:p w:rsidR="00FF44E9" w:rsidRDefault="00FF44E9" w:rsidP="0065797E">
      <w:pPr>
        <w:jc w:val="right"/>
        <w:rPr>
          <w:rFonts w:ascii="Times New Roman" w:hAnsi="Times New Roman" w:cs="Times New Roman"/>
          <w:bCs/>
          <w:sz w:val="24"/>
          <w:szCs w:val="24"/>
          <w:lang w:val="ru-RU"/>
        </w:rPr>
      </w:pPr>
    </w:p>
    <w:p w:rsidR="00FF44E9" w:rsidRDefault="00FF44E9" w:rsidP="0065797E">
      <w:pPr>
        <w:jc w:val="right"/>
        <w:rPr>
          <w:rFonts w:ascii="Times New Roman" w:hAnsi="Times New Roman" w:cs="Times New Roman"/>
          <w:bCs/>
          <w:sz w:val="24"/>
          <w:szCs w:val="24"/>
          <w:lang w:val="ru-RU"/>
        </w:rPr>
      </w:pPr>
    </w:p>
    <w:p w:rsidR="00FF44E9" w:rsidRDefault="00FF44E9" w:rsidP="0065797E">
      <w:pPr>
        <w:jc w:val="right"/>
        <w:rPr>
          <w:rFonts w:ascii="Times New Roman" w:hAnsi="Times New Roman" w:cs="Times New Roman"/>
          <w:bCs/>
          <w:sz w:val="24"/>
          <w:szCs w:val="24"/>
          <w:lang w:val="ru-RU"/>
        </w:rPr>
      </w:pPr>
    </w:p>
    <w:p w:rsidR="00FF44E9" w:rsidRDefault="00FF44E9" w:rsidP="0065797E">
      <w:pPr>
        <w:jc w:val="right"/>
        <w:rPr>
          <w:rFonts w:ascii="Times New Roman" w:hAnsi="Times New Roman" w:cs="Times New Roman"/>
          <w:bCs/>
          <w:sz w:val="24"/>
          <w:szCs w:val="24"/>
          <w:lang w:val="ru-RU"/>
        </w:rPr>
      </w:pPr>
    </w:p>
    <w:p w:rsidR="0065797E" w:rsidRPr="0065797E" w:rsidRDefault="0065797E" w:rsidP="0065797E">
      <w:pPr>
        <w:jc w:val="right"/>
        <w:rPr>
          <w:rFonts w:ascii="Times New Roman" w:hAnsi="Times New Roman" w:cs="Times New Roman"/>
          <w:bCs/>
          <w:sz w:val="24"/>
          <w:szCs w:val="24"/>
          <w:lang w:val="ru-RU"/>
        </w:rPr>
      </w:pPr>
      <w:r w:rsidRPr="0065797E">
        <w:rPr>
          <w:rFonts w:ascii="Times New Roman" w:hAnsi="Times New Roman" w:cs="Times New Roman"/>
          <w:bCs/>
          <w:sz w:val="24"/>
          <w:szCs w:val="24"/>
          <w:lang w:val="ru-RU"/>
        </w:rPr>
        <w:lastRenderedPageBreak/>
        <w:t>Приложение № 1</w:t>
      </w:r>
    </w:p>
    <w:p w:rsidR="0065797E" w:rsidRPr="0065797E" w:rsidRDefault="0065797E" w:rsidP="0065797E">
      <w:pPr>
        <w:jc w:val="center"/>
        <w:rPr>
          <w:rFonts w:ascii="Times New Roman" w:hAnsi="Times New Roman" w:cs="Times New Roman"/>
          <w:bCs/>
          <w:sz w:val="28"/>
          <w:szCs w:val="28"/>
          <w:lang w:val="ru-RU"/>
        </w:rPr>
      </w:pPr>
      <w:r w:rsidRPr="0065797E">
        <w:rPr>
          <w:rFonts w:ascii="Times New Roman" w:hAnsi="Times New Roman" w:cs="Times New Roman"/>
          <w:bCs/>
          <w:sz w:val="28"/>
          <w:szCs w:val="28"/>
          <w:lang w:val="ru-RU"/>
        </w:rPr>
        <w:t>Приведение в действие ручного огнетушителя</w:t>
      </w:r>
    </w:p>
    <w:p w:rsidR="0065797E" w:rsidRPr="0065797E" w:rsidRDefault="0065797E" w:rsidP="0065797E">
      <w:pPr>
        <w:jc w:val="center"/>
        <w:rPr>
          <w:rFonts w:cs="Arial"/>
          <w:b/>
          <w:bCs/>
          <w:sz w:val="24"/>
          <w:szCs w:val="24"/>
          <w:lang w:val="ru-RU"/>
        </w:rPr>
      </w:pPr>
    </w:p>
    <w:p w:rsidR="0065797E" w:rsidRDefault="0065797E" w:rsidP="0065797E">
      <w:pPr>
        <w:jc w:val="center"/>
        <w:rPr>
          <w:rFonts w:cs="Arial"/>
          <w:b/>
          <w:bCs/>
          <w:sz w:val="24"/>
          <w:szCs w:val="24"/>
        </w:rPr>
      </w:pPr>
      <w:r>
        <w:rPr>
          <w:noProof/>
          <w:lang w:val="ru-RU" w:eastAsia="ru-RU"/>
        </w:rPr>
        <w:drawing>
          <wp:inline distT="0" distB="0" distL="0" distR="0">
            <wp:extent cx="5715000" cy="2590800"/>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15000" cy="2590800"/>
                    </a:xfrm>
                    <a:prstGeom prst="rect">
                      <a:avLst/>
                    </a:prstGeom>
                    <a:noFill/>
                    <a:ln w="9525">
                      <a:noFill/>
                      <a:miter lim="800000"/>
                      <a:headEnd/>
                      <a:tailEnd/>
                    </a:ln>
                  </pic:spPr>
                </pic:pic>
              </a:graphicData>
            </a:graphic>
          </wp:inline>
        </w:drawing>
      </w:r>
    </w:p>
    <w:p w:rsidR="0065797E" w:rsidRPr="007529A0" w:rsidRDefault="0065797E" w:rsidP="0065797E">
      <w:pPr>
        <w:jc w:val="center"/>
        <w:rPr>
          <w:rFonts w:cs="Arial"/>
          <w:b/>
          <w:bCs/>
          <w:sz w:val="24"/>
          <w:szCs w:val="24"/>
        </w:rPr>
      </w:pPr>
      <w:r>
        <w:rPr>
          <w:noProof/>
          <w:lang w:val="ru-RU" w:eastAsia="ru-RU"/>
        </w:rPr>
        <w:drawing>
          <wp:inline distT="0" distB="0" distL="0" distR="0">
            <wp:extent cx="5810250" cy="2600325"/>
            <wp:effectExtent l="1905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810250" cy="2600325"/>
                    </a:xfrm>
                    <a:prstGeom prst="rect">
                      <a:avLst/>
                    </a:prstGeom>
                    <a:noFill/>
                    <a:ln w="9525">
                      <a:noFill/>
                      <a:miter lim="800000"/>
                      <a:headEnd/>
                      <a:tailEnd/>
                    </a:ln>
                  </pic:spPr>
                </pic:pic>
              </a:graphicData>
            </a:graphic>
          </wp:inline>
        </w:drawing>
      </w:r>
    </w:p>
    <w:p w:rsidR="0065797E" w:rsidRPr="00242E17" w:rsidRDefault="0065797E" w:rsidP="0065797E">
      <w:pPr>
        <w:jc w:val="center"/>
        <w:rPr>
          <w:rFonts w:cs="Arial"/>
          <w:b/>
          <w:bCs/>
          <w:sz w:val="24"/>
          <w:szCs w:val="24"/>
        </w:rPr>
      </w:pPr>
    </w:p>
    <w:p w:rsidR="0065797E" w:rsidRPr="00BA441A" w:rsidRDefault="0065797E" w:rsidP="0065797E">
      <w:pPr>
        <w:jc w:val="right"/>
        <w:rPr>
          <w:rFonts w:ascii="Times New Roman" w:hAnsi="Times New Roman" w:cs="Times New Roman"/>
          <w:sz w:val="24"/>
          <w:szCs w:val="24"/>
        </w:rPr>
      </w:pPr>
      <w:r>
        <w:rPr>
          <w:b/>
          <w:snapToGrid w:val="0"/>
          <w:sz w:val="24"/>
          <w:szCs w:val="24"/>
        </w:rPr>
        <w:br w:type="page"/>
      </w:r>
      <w:r w:rsidRPr="00BA441A">
        <w:rPr>
          <w:rFonts w:ascii="Times New Roman" w:hAnsi="Times New Roman" w:cs="Times New Roman"/>
          <w:sz w:val="24"/>
          <w:szCs w:val="24"/>
        </w:rPr>
        <w:lastRenderedPageBreak/>
        <w:t>Приложение № 2</w:t>
      </w:r>
    </w:p>
    <w:p w:rsidR="0065797E" w:rsidRDefault="0065797E" w:rsidP="0065797E">
      <w:pPr>
        <w:spacing w:after="0"/>
        <w:jc w:val="center"/>
        <w:rPr>
          <w:rFonts w:ascii="Times New Roman" w:hAnsi="Times New Roman" w:cs="Times New Roman"/>
          <w:bCs/>
          <w:sz w:val="28"/>
          <w:szCs w:val="28"/>
        </w:rPr>
      </w:pPr>
      <w:r>
        <w:rPr>
          <w:noProof/>
          <w:lang w:val="ru-RU" w:eastAsia="ru-RU"/>
        </w:rPr>
        <w:drawing>
          <wp:inline distT="0" distB="0" distL="0" distR="0">
            <wp:extent cx="6162675" cy="7267575"/>
            <wp:effectExtent l="19050" t="0" r="9525"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162675" cy="7267575"/>
                    </a:xfrm>
                    <a:prstGeom prst="rect">
                      <a:avLst/>
                    </a:prstGeom>
                    <a:noFill/>
                    <a:ln w="9525">
                      <a:noFill/>
                      <a:miter lim="800000"/>
                      <a:headEnd/>
                      <a:tailEnd/>
                    </a:ln>
                  </pic:spPr>
                </pic:pic>
              </a:graphicData>
            </a:graphic>
          </wp:inline>
        </w:drawing>
      </w:r>
    </w:p>
    <w:p w:rsidR="0065797E" w:rsidRDefault="0065797E" w:rsidP="0065797E">
      <w:pPr>
        <w:tabs>
          <w:tab w:val="left" w:pos="284"/>
        </w:tabs>
        <w:ind w:left="709"/>
        <w:jc w:val="center"/>
        <w:rPr>
          <w:rFonts w:cs="Arial"/>
          <w:bCs/>
          <w:szCs w:val="28"/>
        </w:rPr>
      </w:pPr>
    </w:p>
    <w:p w:rsidR="0065797E" w:rsidRDefault="0065797E" w:rsidP="0065797E">
      <w:pPr>
        <w:tabs>
          <w:tab w:val="left" w:pos="284"/>
        </w:tabs>
        <w:ind w:left="709"/>
        <w:jc w:val="center"/>
        <w:rPr>
          <w:rFonts w:cs="Arial"/>
          <w:bCs/>
          <w:szCs w:val="28"/>
        </w:rPr>
      </w:pPr>
    </w:p>
    <w:p w:rsidR="0065797E" w:rsidRDefault="0065797E" w:rsidP="0065797E">
      <w:pPr>
        <w:tabs>
          <w:tab w:val="left" w:pos="284"/>
        </w:tabs>
        <w:ind w:left="709"/>
        <w:jc w:val="center"/>
        <w:rPr>
          <w:rFonts w:cs="Arial"/>
          <w:bCs/>
          <w:szCs w:val="28"/>
        </w:rPr>
      </w:pPr>
    </w:p>
    <w:p w:rsidR="0065797E" w:rsidRDefault="0065797E" w:rsidP="0065797E">
      <w:pPr>
        <w:tabs>
          <w:tab w:val="left" w:pos="284"/>
        </w:tabs>
        <w:ind w:left="709"/>
        <w:jc w:val="center"/>
        <w:rPr>
          <w:rFonts w:cs="Arial"/>
          <w:bCs/>
          <w:szCs w:val="28"/>
        </w:rPr>
      </w:pPr>
    </w:p>
    <w:p w:rsidR="0065797E" w:rsidRPr="00BA441A" w:rsidRDefault="0065797E" w:rsidP="0065797E">
      <w:pPr>
        <w:spacing w:after="0"/>
        <w:ind w:firstLine="851"/>
        <w:jc w:val="right"/>
        <w:rPr>
          <w:rFonts w:ascii="Times New Roman" w:hAnsi="Times New Roman" w:cs="Times New Roman"/>
          <w:sz w:val="24"/>
          <w:szCs w:val="24"/>
        </w:rPr>
      </w:pPr>
      <w:r w:rsidRPr="00BA441A">
        <w:rPr>
          <w:rFonts w:ascii="Times New Roman" w:hAnsi="Times New Roman" w:cs="Times New Roman"/>
          <w:sz w:val="24"/>
          <w:szCs w:val="24"/>
        </w:rPr>
        <w:lastRenderedPageBreak/>
        <w:t>Приложение № 3</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677"/>
        <w:gridCol w:w="3828"/>
        <w:gridCol w:w="850"/>
      </w:tblGrid>
      <w:tr w:rsidR="005B3D9E" w:rsidRPr="00BA441A" w:rsidTr="005B3D9E">
        <w:tc>
          <w:tcPr>
            <w:tcW w:w="534" w:type="dxa"/>
            <w:shd w:val="clear" w:color="auto" w:fill="auto"/>
            <w:vAlign w:val="center"/>
          </w:tcPr>
          <w:p w:rsidR="005B3D9E" w:rsidRPr="00BA441A" w:rsidRDefault="005B3D9E" w:rsidP="0065797E">
            <w:pPr>
              <w:spacing w:before="0" w:beforeAutospacing="0" w:after="0" w:afterAutospacing="0"/>
              <w:ind w:left="-56" w:right="-74"/>
              <w:jc w:val="center"/>
              <w:rPr>
                <w:rFonts w:ascii="Times New Roman" w:hAnsi="Times New Roman" w:cs="Times New Roman"/>
                <w:sz w:val="24"/>
                <w:szCs w:val="24"/>
              </w:rPr>
            </w:pPr>
            <w:r w:rsidRPr="00BA441A">
              <w:rPr>
                <w:rFonts w:ascii="Times New Roman" w:hAnsi="Times New Roman" w:cs="Times New Roman"/>
                <w:sz w:val="24"/>
                <w:szCs w:val="24"/>
              </w:rPr>
              <w:t>№ п/п</w:t>
            </w:r>
          </w:p>
        </w:tc>
        <w:tc>
          <w:tcPr>
            <w:tcW w:w="4677" w:type="dxa"/>
            <w:shd w:val="clear" w:color="auto" w:fill="auto"/>
            <w:vAlign w:val="center"/>
          </w:tcPr>
          <w:p w:rsidR="005B3D9E" w:rsidRPr="00BA441A" w:rsidRDefault="005B3D9E" w:rsidP="0065797E">
            <w:pPr>
              <w:spacing w:before="0" w:beforeAutospacing="0" w:after="0" w:afterAutospacing="0"/>
              <w:ind w:left="-56" w:right="-74"/>
              <w:jc w:val="center"/>
              <w:rPr>
                <w:rFonts w:ascii="Times New Roman" w:hAnsi="Times New Roman" w:cs="Times New Roman"/>
                <w:sz w:val="24"/>
                <w:szCs w:val="24"/>
              </w:rPr>
            </w:pPr>
            <w:r w:rsidRPr="00BA441A">
              <w:rPr>
                <w:rFonts w:ascii="Times New Roman" w:hAnsi="Times New Roman" w:cs="Times New Roman"/>
                <w:sz w:val="24"/>
                <w:szCs w:val="24"/>
              </w:rPr>
              <w:t>Указание действия (мероприятия)</w:t>
            </w:r>
          </w:p>
        </w:tc>
        <w:tc>
          <w:tcPr>
            <w:tcW w:w="3828" w:type="dxa"/>
            <w:shd w:val="clear" w:color="auto" w:fill="auto"/>
            <w:vAlign w:val="center"/>
          </w:tcPr>
          <w:p w:rsidR="005B3D9E" w:rsidRPr="00543903" w:rsidRDefault="005B3D9E" w:rsidP="0065797E">
            <w:pPr>
              <w:spacing w:before="0" w:beforeAutospacing="0" w:after="0" w:afterAutospacing="0"/>
              <w:ind w:firstLine="33"/>
              <w:jc w:val="center"/>
              <w:rPr>
                <w:rFonts w:ascii="Times New Roman" w:hAnsi="Times New Roman" w:cs="Times New Roman"/>
                <w:sz w:val="24"/>
                <w:szCs w:val="24"/>
                <w:lang w:val="ru-RU"/>
              </w:rPr>
            </w:pPr>
            <w:r w:rsidRPr="0065797E">
              <w:rPr>
                <w:rFonts w:ascii="Times New Roman" w:hAnsi="Times New Roman" w:cs="Times New Roman"/>
                <w:sz w:val="24"/>
                <w:szCs w:val="24"/>
                <w:lang w:val="ru-RU"/>
              </w:rPr>
              <w:t>Должность работника, ответственного за выполнение действия (мероприятия)</w:t>
            </w:r>
          </w:p>
        </w:tc>
        <w:tc>
          <w:tcPr>
            <w:tcW w:w="850" w:type="dxa"/>
            <w:shd w:val="clear" w:color="auto" w:fill="auto"/>
            <w:vAlign w:val="center"/>
          </w:tcPr>
          <w:p w:rsidR="005B3D9E" w:rsidRPr="00BA441A" w:rsidRDefault="005B3D9E" w:rsidP="0065797E">
            <w:pPr>
              <w:spacing w:before="0" w:beforeAutospacing="0" w:after="0" w:afterAutospacing="0"/>
              <w:ind w:hanging="1"/>
              <w:jc w:val="center"/>
              <w:rPr>
                <w:rFonts w:ascii="Times New Roman" w:hAnsi="Times New Roman" w:cs="Times New Roman"/>
                <w:sz w:val="24"/>
                <w:szCs w:val="24"/>
              </w:rPr>
            </w:pPr>
            <w:r w:rsidRPr="00BA441A">
              <w:rPr>
                <w:rFonts w:ascii="Times New Roman" w:hAnsi="Times New Roman" w:cs="Times New Roman"/>
                <w:sz w:val="24"/>
                <w:szCs w:val="24"/>
              </w:rPr>
              <w:t>Прим.</w:t>
            </w:r>
          </w:p>
        </w:tc>
      </w:tr>
      <w:tr w:rsidR="005B3D9E" w:rsidRPr="00FF44E9" w:rsidTr="005B3D9E">
        <w:tc>
          <w:tcPr>
            <w:tcW w:w="534" w:type="dxa"/>
            <w:shd w:val="clear" w:color="auto" w:fill="auto"/>
            <w:vAlign w:val="center"/>
          </w:tcPr>
          <w:p w:rsidR="005B3D9E" w:rsidRPr="00BA441A" w:rsidRDefault="005B3D9E" w:rsidP="0065797E">
            <w:pPr>
              <w:spacing w:before="0" w:beforeAutospacing="0" w:after="0" w:afterAutospacing="0"/>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11.</w:t>
            </w:r>
          </w:p>
        </w:tc>
        <w:tc>
          <w:tcPr>
            <w:tcW w:w="4677" w:type="dxa"/>
            <w:shd w:val="clear" w:color="auto" w:fill="auto"/>
            <w:vAlign w:val="center"/>
          </w:tcPr>
          <w:p w:rsidR="005B3D9E" w:rsidRPr="0065797E" w:rsidRDefault="005B3D9E" w:rsidP="0065797E">
            <w:pPr>
              <w:spacing w:before="0" w:beforeAutospacing="0" w:after="0" w:afterAutospacing="0"/>
              <w:ind w:left="-56" w:right="-74"/>
              <w:jc w:val="both"/>
              <w:rPr>
                <w:rFonts w:ascii="Times New Roman" w:hAnsi="Times New Roman" w:cs="Times New Roman"/>
                <w:sz w:val="24"/>
                <w:szCs w:val="24"/>
                <w:lang w:val="ru-RU"/>
              </w:rPr>
            </w:pPr>
            <w:r w:rsidRPr="0065797E">
              <w:rPr>
                <w:rFonts w:ascii="Times New Roman" w:hAnsi="Times New Roman" w:cs="Times New Roman"/>
                <w:sz w:val="24"/>
                <w:szCs w:val="24"/>
                <w:lang w:val="ru-RU"/>
              </w:rPr>
              <w:t>Сообщение о возникновении пожара в пожарную охрану и оповещение (информирование) руководства, дежурных и аварийных служб объекта защиты</w:t>
            </w:r>
          </w:p>
        </w:tc>
        <w:tc>
          <w:tcPr>
            <w:tcW w:w="3828" w:type="dxa"/>
            <w:shd w:val="clear" w:color="auto" w:fill="auto"/>
            <w:vAlign w:val="center"/>
          </w:tcPr>
          <w:p w:rsidR="005B3D9E" w:rsidRPr="0065797E" w:rsidRDefault="005B3D9E" w:rsidP="005B3D9E">
            <w:pPr>
              <w:spacing w:before="0" w:beforeAutospacing="0" w:after="0" w:afterAutospacing="0"/>
              <w:ind w:left="-59" w:right="-66" w:hanging="28"/>
              <w:jc w:val="center"/>
              <w:rPr>
                <w:rFonts w:ascii="Times New Roman" w:hAnsi="Times New Roman" w:cs="Times New Roman"/>
                <w:sz w:val="24"/>
                <w:szCs w:val="24"/>
                <w:lang w:val="ru-RU"/>
              </w:rPr>
            </w:pPr>
            <w:r w:rsidRPr="0065797E">
              <w:rPr>
                <w:rFonts w:ascii="Times New Roman" w:hAnsi="Times New Roman" w:cs="Times New Roman"/>
                <w:sz w:val="24"/>
                <w:szCs w:val="24"/>
                <w:lang w:val="ru-RU"/>
              </w:rPr>
              <w:t xml:space="preserve">Должностные лица и работники </w:t>
            </w:r>
            <w:r w:rsidR="00FF44E9">
              <w:rPr>
                <w:rFonts w:ascii="Times New Roman" w:hAnsi="Times New Roman" w:cs="Times New Roman"/>
                <w:sz w:val="24"/>
                <w:szCs w:val="24"/>
                <w:lang w:val="ru-RU"/>
              </w:rPr>
              <w:t>Глава сельсовета</w:t>
            </w:r>
          </w:p>
        </w:tc>
        <w:tc>
          <w:tcPr>
            <w:tcW w:w="850" w:type="dxa"/>
            <w:shd w:val="clear" w:color="auto" w:fill="auto"/>
            <w:vAlign w:val="center"/>
          </w:tcPr>
          <w:p w:rsidR="005B3D9E" w:rsidRPr="0065797E" w:rsidRDefault="005B3D9E" w:rsidP="0065797E">
            <w:pPr>
              <w:spacing w:before="0" w:beforeAutospacing="0" w:after="0" w:afterAutospacing="0"/>
              <w:ind w:firstLine="851"/>
              <w:jc w:val="center"/>
              <w:rPr>
                <w:rFonts w:ascii="Times New Roman" w:hAnsi="Times New Roman" w:cs="Times New Roman"/>
                <w:sz w:val="24"/>
                <w:szCs w:val="24"/>
                <w:lang w:val="ru-RU"/>
              </w:rPr>
            </w:pPr>
          </w:p>
        </w:tc>
      </w:tr>
      <w:tr w:rsidR="005B3D9E" w:rsidRPr="00FF44E9" w:rsidTr="005B3D9E">
        <w:trPr>
          <w:trHeight w:val="1194"/>
        </w:trPr>
        <w:tc>
          <w:tcPr>
            <w:tcW w:w="534" w:type="dxa"/>
            <w:shd w:val="clear" w:color="auto" w:fill="auto"/>
            <w:vAlign w:val="center"/>
          </w:tcPr>
          <w:p w:rsidR="005B3D9E" w:rsidRPr="00BA441A" w:rsidRDefault="005B3D9E" w:rsidP="0065797E">
            <w:pPr>
              <w:spacing w:before="0" w:beforeAutospacing="0" w:after="0" w:afterAutospacing="0"/>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22.</w:t>
            </w:r>
          </w:p>
        </w:tc>
        <w:tc>
          <w:tcPr>
            <w:tcW w:w="4677" w:type="dxa"/>
            <w:shd w:val="clear" w:color="auto" w:fill="auto"/>
            <w:vAlign w:val="center"/>
          </w:tcPr>
          <w:p w:rsidR="005B3D9E" w:rsidRPr="0065797E" w:rsidRDefault="005B3D9E" w:rsidP="0065797E">
            <w:pPr>
              <w:spacing w:before="0" w:beforeAutospacing="0" w:after="0" w:afterAutospacing="0"/>
              <w:ind w:left="-56" w:right="-74"/>
              <w:jc w:val="both"/>
              <w:rPr>
                <w:rFonts w:ascii="Times New Roman" w:hAnsi="Times New Roman" w:cs="Times New Roman"/>
                <w:sz w:val="24"/>
                <w:szCs w:val="24"/>
                <w:lang w:val="ru-RU"/>
              </w:rPr>
            </w:pPr>
            <w:r w:rsidRPr="0065797E">
              <w:rPr>
                <w:rFonts w:ascii="Times New Roman" w:hAnsi="Times New Roman" w:cs="Times New Roman"/>
                <w:sz w:val="24"/>
                <w:szCs w:val="24"/>
                <w:lang w:val="ru-RU"/>
              </w:rPr>
              <w:t>Организация спасения людей с использованием для этого имеющихся сил и технических средств</w:t>
            </w:r>
          </w:p>
        </w:tc>
        <w:tc>
          <w:tcPr>
            <w:tcW w:w="3828" w:type="dxa"/>
            <w:shd w:val="clear" w:color="auto" w:fill="auto"/>
            <w:vAlign w:val="center"/>
          </w:tcPr>
          <w:p w:rsidR="005B3D9E" w:rsidRPr="0065797E" w:rsidRDefault="00FF44E9" w:rsidP="005B3D9E">
            <w:pPr>
              <w:spacing w:before="0" w:beforeAutospacing="0" w:after="0" w:afterAutospacing="0"/>
              <w:ind w:left="-59" w:right="-66" w:hanging="28"/>
              <w:jc w:val="center"/>
              <w:rPr>
                <w:rFonts w:ascii="Times New Roman" w:hAnsi="Times New Roman" w:cs="Times New Roman"/>
                <w:sz w:val="24"/>
                <w:szCs w:val="24"/>
                <w:lang w:val="ru-RU"/>
              </w:rPr>
            </w:pPr>
            <w:r>
              <w:rPr>
                <w:rFonts w:ascii="Times New Roman" w:hAnsi="Times New Roman" w:cs="Times New Roman"/>
                <w:sz w:val="24"/>
                <w:szCs w:val="24"/>
                <w:lang w:val="ru-RU"/>
              </w:rPr>
              <w:t>Глава сельсовета</w:t>
            </w:r>
          </w:p>
        </w:tc>
        <w:tc>
          <w:tcPr>
            <w:tcW w:w="850" w:type="dxa"/>
            <w:shd w:val="clear" w:color="auto" w:fill="auto"/>
            <w:vAlign w:val="center"/>
          </w:tcPr>
          <w:p w:rsidR="005B3D9E" w:rsidRPr="0065797E" w:rsidRDefault="005B3D9E" w:rsidP="0065797E">
            <w:pPr>
              <w:spacing w:before="0" w:beforeAutospacing="0" w:after="0" w:afterAutospacing="0"/>
              <w:ind w:firstLine="851"/>
              <w:jc w:val="center"/>
              <w:rPr>
                <w:rFonts w:ascii="Times New Roman" w:hAnsi="Times New Roman" w:cs="Times New Roman"/>
                <w:sz w:val="24"/>
                <w:szCs w:val="24"/>
                <w:lang w:val="ru-RU"/>
              </w:rPr>
            </w:pPr>
          </w:p>
        </w:tc>
      </w:tr>
      <w:tr w:rsidR="005B3D9E" w:rsidRPr="00BA441A" w:rsidTr="005B3D9E">
        <w:tc>
          <w:tcPr>
            <w:tcW w:w="534" w:type="dxa"/>
            <w:shd w:val="clear" w:color="auto" w:fill="auto"/>
            <w:vAlign w:val="center"/>
          </w:tcPr>
          <w:p w:rsidR="005B3D9E" w:rsidRPr="00BA441A" w:rsidRDefault="005B3D9E" w:rsidP="0065797E">
            <w:pPr>
              <w:spacing w:before="0" w:beforeAutospacing="0" w:after="0" w:afterAutospacing="0"/>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33.</w:t>
            </w:r>
          </w:p>
        </w:tc>
        <w:tc>
          <w:tcPr>
            <w:tcW w:w="4677" w:type="dxa"/>
            <w:shd w:val="clear" w:color="auto" w:fill="auto"/>
            <w:vAlign w:val="center"/>
          </w:tcPr>
          <w:p w:rsidR="005B3D9E" w:rsidRPr="0065797E" w:rsidRDefault="005B3D9E" w:rsidP="0065797E">
            <w:pPr>
              <w:spacing w:before="0" w:beforeAutospacing="0" w:after="0" w:afterAutospacing="0"/>
              <w:ind w:left="-56" w:right="-74"/>
              <w:jc w:val="both"/>
              <w:rPr>
                <w:rFonts w:ascii="Times New Roman" w:hAnsi="Times New Roman" w:cs="Times New Roman"/>
                <w:sz w:val="24"/>
                <w:szCs w:val="24"/>
                <w:lang w:val="ru-RU"/>
              </w:rPr>
            </w:pPr>
            <w:r w:rsidRPr="0065797E">
              <w:rPr>
                <w:rFonts w:ascii="Times New Roman" w:hAnsi="Times New Roman" w:cs="Times New Roman"/>
                <w:sz w:val="24"/>
                <w:szCs w:val="24"/>
                <w:lang w:val="ru-RU"/>
              </w:rPr>
              <w:t xml:space="preserve">Проверка включения автоматических систем противопожарной защиты (систем оповещения людей о пожаре, пожаротушения, </w:t>
            </w:r>
            <w:proofErr w:type="spellStart"/>
            <w:r w:rsidRPr="0065797E">
              <w:rPr>
                <w:rFonts w:ascii="Times New Roman" w:hAnsi="Times New Roman" w:cs="Times New Roman"/>
                <w:sz w:val="24"/>
                <w:szCs w:val="24"/>
                <w:lang w:val="ru-RU"/>
              </w:rPr>
              <w:t>противодымной</w:t>
            </w:r>
            <w:proofErr w:type="spellEnd"/>
            <w:r w:rsidRPr="0065797E">
              <w:rPr>
                <w:rFonts w:ascii="Times New Roman" w:hAnsi="Times New Roman" w:cs="Times New Roman"/>
                <w:sz w:val="24"/>
                <w:szCs w:val="24"/>
                <w:lang w:val="ru-RU"/>
              </w:rPr>
              <w:t xml:space="preserve"> защиты)</w:t>
            </w:r>
          </w:p>
        </w:tc>
        <w:tc>
          <w:tcPr>
            <w:tcW w:w="3828" w:type="dxa"/>
            <w:shd w:val="clear" w:color="auto" w:fill="auto"/>
            <w:vAlign w:val="center"/>
          </w:tcPr>
          <w:p w:rsidR="005B3D9E" w:rsidRPr="00BA441A" w:rsidRDefault="00FF44E9" w:rsidP="005B3D9E">
            <w:pPr>
              <w:spacing w:before="0" w:beforeAutospacing="0" w:after="0" w:afterAutospacing="0"/>
              <w:ind w:left="-59" w:right="-66" w:hanging="28"/>
              <w:jc w:val="center"/>
              <w:rPr>
                <w:rFonts w:ascii="Times New Roman" w:hAnsi="Times New Roman" w:cs="Times New Roman"/>
                <w:sz w:val="24"/>
                <w:szCs w:val="24"/>
              </w:rPr>
            </w:pPr>
            <w:r>
              <w:rPr>
                <w:rFonts w:ascii="Times New Roman" w:hAnsi="Times New Roman" w:cs="Times New Roman"/>
                <w:sz w:val="24"/>
                <w:szCs w:val="24"/>
                <w:lang w:val="ru-RU"/>
              </w:rPr>
              <w:t>Глава сельсовета</w:t>
            </w:r>
          </w:p>
        </w:tc>
        <w:tc>
          <w:tcPr>
            <w:tcW w:w="850" w:type="dxa"/>
            <w:shd w:val="clear" w:color="auto" w:fill="auto"/>
            <w:vAlign w:val="center"/>
          </w:tcPr>
          <w:p w:rsidR="005B3D9E" w:rsidRPr="00BA441A" w:rsidRDefault="005B3D9E" w:rsidP="0065797E">
            <w:pPr>
              <w:spacing w:before="0" w:beforeAutospacing="0" w:after="0" w:afterAutospacing="0"/>
              <w:ind w:firstLine="851"/>
              <w:jc w:val="center"/>
              <w:rPr>
                <w:rFonts w:ascii="Times New Roman" w:hAnsi="Times New Roman" w:cs="Times New Roman"/>
                <w:sz w:val="24"/>
                <w:szCs w:val="24"/>
              </w:rPr>
            </w:pPr>
          </w:p>
        </w:tc>
      </w:tr>
      <w:tr w:rsidR="005B3D9E" w:rsidRPr="00FF44E9" w:rsidTr="005B3D9E">
        <w:tc>
          <w:tcPr>
            <w:tcW w:w="534" w:type="dxa"/>
            <w:shd w:val="clear" w:color="auto" w:fill="auto"/>
            <w:vAlign w:val="center"/>
          </w:tcPr>
          <w:p w:rsidR="005B3D9E" w:rsidRPr="00BA441A" w:rsidRDefault="005B3D9E" w:rsidP="0065797E">
            <w:pPr>
              <w:spacing w:before="0" w:beforeAutospacing="0" w:after="0" w:afterAutospacing="0"/>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44.</w:t>
            </w:r>
          </w:p>
        </w:tc>
        <w:tc>
          <w:tcPr>
            <w:tcW w:w="4677" w:type="dxa"/>
            <w:shd w:val="clear" w:color="auto" w:fill="auto"/>
            <w:vAlign w:val="center"/>
          </w:tcPr>
          <w:p w:rsidR="005B3D9E" w:rsidRPr="00BA441A" w:rsidRDefault="005B3D9E" w:rsidP="0065797E">
            <w:pPr>
              <w:pStyle w:val="ConsPlusNormal"/>
              <w:ind w:left="-56" w:right="-74" w:firstLine="0"/>
              <w:jc w:val="both"/>
              <w:rPr>
                <w:rFonts w:ascii="Times New Roman" w:hAnsi="Times New Roman" w:cs="Times New Roman"/>
                <w:sz w:val="24"/>
                <w:szCs w:val="24"/>
              </w:rPr>
            </w:pPr>
            <w:r w:rsidRPr="00BA441A">
              <w:rPr>
                <w:rFonts w:ascii="Times New Roman" w:hAnsi="Times New Roman" w:cs="Times New Roman"/>
                <w:sz w:val="24"/>
                <w:szCs w:val="24"/>
              </w:rPr>
              <w:t>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w:t>
            </w:r>
            <w:proofErr w:type="gramStart"/>
            <w:r w:rsidRPr="00BA441A">
              <w:rPr>
                <w:rFonts w:ascii="Times New Roman" w:hAnsi="Times New Roman" w:cs="Times New Roman"/>
                <w:sz w:val="24"/>
                <w:szCs w:val="24"/>
              </w:rPr>
              <w:t>ств с пр</w:t>
            </w:r>
            <w:proofErr w:type="gramEnd"/>
            <w:r w:rsidRPr="00BA441A">
              <w:rPr>
                <w:rFonts w:ascii="Times New Roman" w:hAnsi="Times New Roman" w:cs="Times New Roman"/>
                <w:sz w:val="24"/>
                <w:szCs w:val="24"/>
              </w:rPr>
              <w:t>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tc>
        <w:tc>
          <w:tcPr>
            <w:tcW w:w="3828" w:type="dxa"/>
            <w:shd w:val="clear" w:color="auto" w:fill="auto"/>
            <w:vAlign w:val="center"/>
          </w:tcPr>
          <w:p w:rsidR="005B3D9E" w:rsidRPr="0065797E" w:rsidRDefault="00FF44E9" w:rsidP="005B3D9E">
            <w:pPr>
              <w:spacing w:before="0" w:beforeAutospacing="0" w:after="0" w:afterAutospacing="0"/>
              <w:ind w:left="-59" w:right="-66" w:hanging="28"/>
              <w:jc w:val="center"/>
              <w:rPr>
                <w:rFonts w:ascii="Times New Roman" w:hAnsi="Times New Roman" w:cs="Times New Roman"/>
                <w:sz w:val="24"/>
                <w:szCs w:val="24"/>
                <w:lang w:val="ru-RU"/>
              </w:rPr>
            </w:pPr>
            <w:r>
              <w:rPr>
                <w:rFonts w:ascii="Times New Roman" w:hAnsi="Times New Roman" w:cs="Times New Roman"/>
                <w:sz w:val="24"/>
                <w:szCs w:val="24"/>
                <w:lang w:val="ru-RU"/>
              </w:rPr>
              <w:t>Глава сельсовета</w:t>
            </w:r>
          </w:p>
        </w:tc>
        <w:tc>
          <w:tcPr>
            <w:tcW w:w="850" w:type="dxa"/>
            <w:shd w:val="clear" w:color="auto" w:fill="auto"/>
            <w:vAlign w:val="center"/>
          </w:tcPr>
          <w:p w:rsidR="005B3D9E" w:rsidRPr="0065797E" w:rsidRDefault="005B3D9E" w:rsidP="0065797E">
            <w:pPr>
              <w:spacing w:before="0" w:beforeAutospacing="0" w:after="0" w:afterAutospacing="0"/>
              <w:ind w:firstLine="851"/>
              <w:jc w:val="center"/>
              <w:rPr>
                <w:rFonts w:ascii="Times New Roman" w:hAnsi="Times New Roman" w:cs="Times New Roman"/>
                <w:sz w:val="24"/>
                <w:szCs w:val="24"/>
                <w:lang w:val="ru-RU"/>
              </w:rPr>
            </w:pPr>
          </w:p>
        </w:tc>
      </w:tr>
      <w:tr w:rsidR="005B3D9E" w:rsidRPr="00BA441A" w:rsidTr="005B3D9E">
        <w:tc>
          <w:tcPr>
            <w:tcW w:w="534" w:type="dxa"/>
            <w:shd w:val="clear" w:color="auto" w:fill="auto"/>
            <w:vAlign w:val="center"/>
          </w:tcPr>
          <w:p w:rsidR="005B3D9E" w:rsidRPr="00BA441A" w:rsidRDefault="005B3D9E" w:rsidP="0065797E">
            <w:pPr>
              <w:spacing w:before="0" w:beforeAutospacing="0" w:after="0" w:afterAutospacing="0"/>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55.</w:t>
            </w:r>
          </w:p>
        </w:tc>
        <w:tc>
          <w:tcPr>
            <w:tcW w:w="4677" w:type="dxa"/>
            <w:shd w:val="clear" w:color="auto" w:fill="auto"/>
            <w:vAlign w:val="center"/>
          </w:tcPr>
          <w:p w:rsidR="005B3D9E" w:rsidRPr="00BA441A" w:rsidRDefault="005B3D9E" w:rsidP="0065797E">
            <w:pPr>
              <w:pStyle w:val="ConsPlusNormal"/>
              <w:ind w:left="-56" w:right="-74" w:firstLine="0"/>
              <w:jc w:val="both"/>
              <w:rPr>
                <w:rFonts w:ascii="Times New Roman" w:hAnsi="Times New Roman" w:cs="Times New Roman"/>
                <w:sz w:val="24"/>
                <w:szCs w:val="24"/>
              </w:rPr>
            </w:pPr>
            <w:r w:rsidRPr="00BA441A">
              <w:rPr>
                <w:rFonts w:ascii="Times New Roman" w:hAnsi="Times New Roman" w:cs="Times New Roman"/>
                <w:sz w:val="24"/>
                <w:szCs w:val="24"/>
              </w:rPr>
              <w:t xml:space="preserve">Перекрывание сырьевых, газовых, паровых и водных коммуникаций, остановку работы систем вентиляции в </w:t>
            </w:r>
            <w:proofErr w:type="gramStart"/>
            <w:r w:rsidRPr="00BA441A">
              <w:rPr>
                <w:rFonts w:ascii="Times New Roman" w:hAnsi="Times New Roman" w:cs="Times New Roman"/>
                <w:sz w:val="24"/>
                <w:szCs w:val="24"/>
              </w:rPr>
              <w:t>аварийном</w:t>
            </w:r>
            <w:proofErr w:type="gramEnd"/>
            <w:r w:rsidRPr="00BA441A">
              <w:rPr>
                <w:rFonts w:ascii="Times New Roman" w:hAnsi="Times New Roman" w:cs="Times New Roman"/>
                <w:sz w:val="24"/>
                <w:szCs w:val="24"/>
              </w:rPr>
              <w:t xml:space="preserve">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tc>
        <w:tc>
          <w:tcPr>
            <w:tcW w:w="3828" w:type="dxa"/>
            <w:shd w:val="clear" w:color="auto" w:fill="auto"/>
            <w:vAlign w:val="center"/>
          </w:tcPr>
          <w:p w:rsidR="005B3D9E" w:rsidRPr="00BA441A" w:rsidRDefault="00FF44E9" w:rsidP="005B3D9E">
            <w:pPr>
              <w:spacing w:before="0" w:beforeAutospacing="0" w:after="0" w:afterAutospacing="0"/>
              <w:ind w:left="-59" w:right="-66" w:hanging="28"/>
              <w:jc w:val="center"/>
              <w:rPr>
                <w:rFonts w:ascii="Times New Roman" w:hAnsi="Times New Roman" w:cs="Times New Roman"/>
                <w:sz w:val="24"/>
                <w:szCs w:val="24"/>
              </w:rPr>
            </w:pPr>
            <w:r>
              <w:rPr>
                <w:rFonts w:ascii="Times New Roman" w:hAnsi="Times New Roman" w:cs="Times New Roman"/>
                <w:sz w:val="24"/>
                <w:szCs w:val="24"/>
                <w:lang w:val="ru-RU"/>
              </w:rPr>
              <w:t>Глава сельсовета</w:t>
            </w:r>
          </w:p>
        </w:tc>
        <w:tc>
          <w:tcPr>
            <w:tcW w:w="850" w:type="dxa"/>
            <w:shd w:val="clear" w:color="auto" w:fill="auto"/>
            <w:vAlign w:val="center"/>
          </w:tcPr>
          <w:p w:rsidR="005B3D9E" w:rsidRPr="00BA441A" w:rsidRDefault="005B3D9E" w:rsidP="0065797E">
            <w:pPr>
              <w:spacing w:before="0" w:beforeAutospacing="0" w:after="0" w:afterAutospacing="0"/>
              <w:ind w:firstLine="851"/>
              <w:jc w:val="center"/>
              <w:rPr>
                <w:rFonts w:ascii="Times New Roman" w:hAnsi="Times New Roman" w:cs="Times New Roman"/>
                <w:sz w:val="24"/>
                <w:szCs w:val="24"/>
              </w:rPr>
            </w:pPr>
          </w:p>
        </w:tc>
      </w:tr>
      <w:tr w:rsidR="005B3D9E" w:rsidRPr="00BA441A" w:rsidTr="005B3D9E">
        <w:tc>
          <w:tcPr>
            <w:tcW w:w="534" w:type="dxa"/>
            <w:shd w:val="clear" w:color="auto" w:fill="auto"/>
            <w:vAlign w:val="center"/>
          </w:tcPr>
          <w:p w:rsidR="005B3D9E" w:rsidRPr="00BA441A" w:rsidRDefault="005B3D9E" w:rsidP="0065797E">
            <w:pPr>
              <w:spacing w:before="0" w:beforeAutospacing="0" w:after="0" w:afterAutospacing="0"/>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56.</w:t>
            </w:r>
          </w:p>
        </w:tc>
        <w:tc>
          <w:tcPr>
            <w:tcW w:w="4677" w:type="dxa"/>
            <w:shd w:val="clear" w:color="auto" w:fill="auto"/>
            <w:vAlign w:val="center"/>
          </w:tcPr>
          <w:p w:rsidR="005B3D9E" w:rsidRPr="0065797E" w:rsidRDefault="005B3D9E" w:rsidP="0065797E">
            <w:pPr>
              <w:spacing w:before="0" w:beforeAutospacing="0" w:after="0" w:afterAutospacing="0"/>
              <w:ind w:left="-56" w:right="-74"/>
              <w:jc w:val="both"/>
              <w:rPr>
                <w:rFonts w:ascii="Times New Roman" w:hAnsi="Times New Roman" w:cs="Times New Roman"/>
                <w:sz w:val="24"/>
                <w:szCs w:val="24"/>
                <w:lang w:val="ru-RU"/>
              </w:rPr>
            </w:pPr>
            <w:r w:rsidRPr="0065797E">
              <w:rPr>
                <w:rFonts w:ascii="Times New Roman" w:hAnsi="Times New Roman" w:cs="Times New Roman"/>
                <w:sz w:val="24"/>
                <w:szCs w:val="24"/>
                <w:lang w:val="ru-RU"/>
              </w:rPr>
              <w:t xml:space="preserve">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 </w:t>
            </w:r>
          </w:p>
        </w:tc>
        <w:tc>
          <w:tcPr>
            <w:tcW w:w="3828" w:type="dxa"/>
            <w:shd w:val="clear" w:color="auto" w:fill="auto"/>
            <w:vAlign w:val="center"/>
          </w:tcPr>
          <w:p w:rsidR="005B3D9E" w:rsidRPr="00BA441A" w:rsidRDefault="00FF44E9" w:rsidP="005B3D9E">
            <w:pPr>
              <w:spacing w:before="0" w:beforeAutospacing="0" w:after="0" w:afterAutospacing="0"/>
              <w:ind w:left="-59" w:right="-66" w:hanging="28"/>
              <w:jc w:val="center"/>
              <w:rPr>
                <w:rFonts w:ascii="Times New Roman" w:hAnsi="Times New Roman" w:cs="Times New Roman"/>
                <w:sz w:val="24"/>
                <w:szCs w:val="24"/>
              </w:rPr>
            </w:pPr>
            <w:r>
              <w:rPr>
                <w:rFonts w:ascii="Times New Roman" w:hAnsi="Times New Roman" w:cs="Times New Roman"/>
                <w:sz w:val="24"/>
                <w:szCs w:val="24"/>
                <w:lang w:val="ru-RU"/>
              </w:rPr>
              <w:t>Глава сельсовета</w:t>
            </w:r>
          </w:p>
        </w:tc>
        <w:tc>
          <w:tcPr>
            <w:tcW w:w="850" w:type="dxa"/>
            <w:shd w:val="clear" w:color="auto" w:fill="auto"/>
            <w:vAlign w:val="center"/>
          </w:tcPr>
          <w:p w:rsidR="005B3D9E" w:rsidRPr="00BA441A" w:rsidRDefault="005B3D9E" w:rsidP="0065797E">
            <w:pPr>
              <w:spacing w:before="0" w:beforeAutospacing="0" w:after="0" w:afterAutospacing="0"/>
              <w:ind w:firstLine="851"/>
              <w:jc w:val="center"/>
              <w:rPr>
                <w:rFonts w:ascii="Times New Roman" w:hAnsi="Times New Roman" w:cs="Times New Roman"/>
                <w:sz w:val="24"/>
                <w:szCs w:val="24"/>
              </w:rPr>
            </w:pPr>
          </w:p>
        </w:tc>
      </w:tr>
      <w:tr w:rsidR="005B3D9E" w:rsidRPr="00BA441A" w:rsidTr="005B3D9E">
        <w:tc>
          <w:tcPr>
            <w:tcW w:w="534" w:type="dxa"/>
            <w:shd w:val="clear" w:color="auto" w:fill="auto"/>
            <w:vAlign w:val="center"/>
          </w:tcPr>
          <w:p w:rsidR="005B3D9E" w:rsidRPr="00BA441A" w:rsidRDefault="005B3D9E" w:rsidP="0065797E">
            <w:pPr>
              <w:spacing w:before="0" w:beforeAutospacing="0" w:after="0" w:afterAutospacing="0"/>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67.</w:t>
            </w:r>
          </w:p>
        </w:tc>
        <w:tc>
          <w:tcPr>
            <w:tcW w:w="4677" w:type="dxa"/>
            <w:shd w:val="clear" w:color="auto" w:fill="auto"/>
            <w:vAlign w:val="center"/>
          </w:tcPr>
          <w:p w:rsidR="005B3D9E" w:rsidRPr="0065797E" w:rsidRDefault="005B3D9E" w:rsidP="0065797E">
            <w:pPr>
              <w:spacing w:before="0" w:beforeAutospacing="0" w:after="0" w:afterAutospacing="0"/>
              <w:ind w:left="-56" w:right="-74"/>
              <w:jc w:val="both"/>
              <w:rPr>
                <w:rFonts w:ascii="Times New Roman" w:hAnsi="Times New Roman" w:cs="Times New Roman"/>
                <w:sz w:val="24"/>
                <w:szCs w:val="24"/>
                <w:lang w:val="ru-RU"/>
              </w:rPr>
            </w:pPr>
            <w:r w:rsidRPr="0065797E">
              <w:rPr>
                <w:rFonts w:ascii="Times New Roman" w:hAnsi="Times New Roman" w:cs="Times New Roman"/>
                <w:sz w:val="24"/>
                <w:szCs w:val="24"/>
                <w:lang w:val="ru-RU"/>
              </w:rPr>
              <w:t>Удаление за пределы опасной зоны всех работников, не задействованных в тушении пожара</w:t>
            </w:r>
          </w:p>
        </w:tc>
        <w:tc>
          <w:tcPr>
            <w:tcW w:w="3828" w:type="dxa"/>
            <w:shd w:val="clear" w:color="auto" w:fill="auto"/>
            <w:vAlign w:val="center"/>
          </w:tcPr>
          <w:p w:rsidR="005B3D9E" w:rsidRPr="00BA441A" w:rsidRDefault="00FF44E9" w:rsidP="005B3D9E">
            <w:pPr>
              <w:spacing w:before="0" w:beforeAutospacing="0" w:after="0" w:afterAutospacing="0"/>
              <w:ind w:left="-59" w:right="-66" w:hanging="28"/>
              <w:jc w:val="center"/>
              <w:rPr>
                <w:rFonts w:ascii="Times New Roman" w:hAnsi="Times New Roman" w:cs="Times New Roman"/>
                <w:sz w:val="24"/>
                <w:szCs w:val="24"/>
              </w:rPr>
            </w:pPr>
            <w:r>
              <w:rPr>
                <w:rFonts w:ascii="Times New Roman" w:hAnsi="Times New Roman" w:cs="Times New Roman"/>
                <w:sz w:val="24"/>
                <w:szCs w:val="24"/>
                <w:lang w:val="ru-RU"/>
              </w:rPr>
              <w:t>Глава сельсовета</w:t>
            </w:r>
          </w:p>
        </w:tc>
        <w:tc>
          <w:tcPr>
            <w:tcW w:w="850" w:type="dxa"/>
            <w:shd w:val="clear" w:color="auto" w:fill="auto"/>
            <w:vAlign w:val="center"/>
          </w:tcPr>
          <w:p w:rsidR="005B3D9E" w:rsidRPr="00BA441A" w:rsidRDefault="005B3D9E" w:rsidP="0065797E">
            <w:pPr>
              <w:spacing w:before="0" w:beforeAutospacing="0" w:after="0" w:afterAutospacing="0"/>
              <w:ind w:firstLine="851"/>
              <w:jc w:val="center"/>
              <w:rPr>
                <w:rFonts w:ascii="Times New Roman" w:hAnsi="Times New Roman" w:cs="Times New Roman"/>
                <w:sz w:val="24"/>
                <w:szCs w:val="24"/>
              </w:rPr>
            </w:pPr>
          </w:p>
        </w:tc>
      </w:tr>
      <w:tr w:rsidR="005B3D9E" w:rsidRPr="00FF44E9" w:rsidTr="005B3D9E">
        <w:tc>
          <w:tcPr>
            <w:tcW w:w="534" w:type="dxa"/>
            <w:shd w:val="clear" w:color="auto" w:fill="auto"/>
            <w:vAlign w:val="center"/>
          </w:tcPr>
          <w:p w:rsidR="005B3D9E" w:rsidRPr="00BA441A" w:rsidRDefault="005B3D9E" w:rsidP="0065797E">
            <w:pPr>
              <w:spacing w:before="0" w:beforeAutospacing="0" w:after="0" w:afterAutospacing="0"/>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78.</w:t>
            </w:r>
          </w:p>
        </w:tc>
        <w:tc>
          <w:tcPr>
            <w:tcW w:w="4677" w:type="dxa"/>
            <w:shd w:val="clear" w:color="auto" w:fill="auto"/>
            <w:vAlign w:val="center"/>
          </w:tcPr>
          <w:p w:rsidR="005B3D9E" w:rsidRPr="0065797E" w:rsidRDefault="005B3D9E" w:rsidP="0065797E">
            <w:pPr>
              <w:spacing w:before="0" w:beforeAutospacing="0" w:after="0" w:afterAutospacing="0"/>
              <w:ind w:left="-56" w:right="-74"/>
              <w:jc w:val="both"/>
              <w:rPr>
                <w:rFonts w:ascii="Times New Roman" w:hAnsi="Times New Roman" w:cs="Times New Roman"/>
                <w:sz w:val="24"/>
                <w:szCs w:val="24"/>
                <w:lang w:val="ru-RU"/>
              </w:rPr>
            </w:pPr>
            <w:r w:rsidRPr="0065797E">
              <w:rPr>
                <w:rFonts w:ascii="Times New Roman" w:hAnsi="Times New Roman" w:cs="Times New Roman"/>
                <w:sz w:val="24"/>
                <w:szCs w:val="24"/>
                <w:lang w:val="ru-RU"/>
              </w:rPr>
              <w:t>Осуществление общего руководства тушением пожара (с учетом специфических особенностей объекта защиты) до прибытия подразделения пожарной охраны</w:t>
            </w:r>
          </w:p>
        </w:tc>
        <w:tc>
          <w:tcPr>
            <w:tcW w:w="3828" w:type="dxa"/>
            <w:shd w:val="clear" w:color="auto" w:fill="auto"/>
            <w:vAlign w:val="center"/>
          </w:tcPr>
          <w:p w:rsidR="005B3D9E" w:rsidRPr="0065797E" w:rsidRDefault="00FF44E9" w:rsidP="005B3D9E">
            <w:pPr>
              <w:spacing w:before="0" w:beforeAutospacing="0" w:after="0" w:afterAutospacing="0"/>
              <w:ind w:left="-59" w:right="-66" w:hanging="28"/>
              <w:jc w:val="center"/>
              <w:rPr>
                <w:rFonts w:ascii="Times New Roman" w:hAnsi="Times New Roman" w:cs="Times New Roman"/>
                <w:sz w:val="24"/>
                <w:szCs w:val="24"/>
                <w:lang w:val="ru-RU"/>
              </w:rPr>
            </w:pPr>
            <w:r>
              <w:rPr>
                <w:rFonts w:ascii="Times New Roman" w:hAnsi="Times New Roman" w:cs="Times New Roman"/>
                <w:sz w:val="24"/>
                <w:szCs w:val="24"/>
                <w:lang w:val="ru-RU"/>
              </w:rPr>
              <w:t>Глава сельсовета</w:t>
            </w:r>
          </w:p>
        </w:tc>
        <w:tc>
          <w:tcPr>
            <w:tcW w:w="850" w:type="dxa"/>
            <w:shd w:val="clear" w:color="auto" w:fill="auto"/>
            <w:vAlign w:val="center"/>
          </w:tcPr>
          <w:p w:rsidR="005B3D9E" w:rsidRPr="0065797E" w:rsidRDefault="005B3D9E" w:rsidP="0065797E">
            <w:pPr>
              <w:spacing w:before="0" w:beforeAutospacing="0" w:after="0" w:afterAutospacing="0"/>
              <w:ind w:firstLine="851"/>
              <w:jc w:val="center"/>
              <w:rPr>
                <w:rFonts w:ascii="Times New Roman" w:hAnsi="Times New Roman" w:cs="Times New Roman"/>
                <w:sz w:val="24"/>
                <w:szCs w:val="24"/>
                <w:lang w:val="ru-RU"/>
              </w:rPr>
            </w:pPr>
          </w:p>
        </w:tc>
      </w:tr>
      <w:tr w:rsidR="005B3D9E" w:rsidRPr="00FF44E9" w:rsidTr="005B3D9E">
        <w:tc>
          <w:tcPr>
            <w:tcW w:w="534" w:type="dxa"/>
            <w:shd w:val="clear" w:color="auto" w:fill="auto"/>
            <w:vAlign w:val="center"/>
          </w:tcPr>
          <w:p w:rsidR="005B3D9E" w:rsidRPr="00BA441A" w:rsidRDefault="005B3D9E" w:rsidP="0065797E">
            <w:pPr>
              <w:spacing w:before="0" w:beforeAutospacing="0" w:after="0" w:afterAutospacing="0"/>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99.</w:t>
            </w:r>
          </w:p>
        </w:tc>
        <w:tc>
          <w:tcPr>
            <w:tcW w:w="4677" w:type="dxa"/>
            <w:shd w:val="clear" w:color="auto" w:fill="auto"/>
            <w:vAlign w:val="center"/>
          </w:tcPr>
          <w:p w:rsidR="005B3D9E" w:rsidRPr="0065797E" w:rsidRDefault="005B3D9E" w:rsidP="0065797E">
            <w:pPr>
              <w:spacing w:before="0" w:beforeAutospacing="0" w:after="0" w:afterAutospacing="0"/>
              <w:ind w:left="-56" w:right="-74"/>
              <w:jc w:val="both"/>
              <w:rPr>
                <w:rFonts w:ascii="Times New Roman" w:hAnsi="Times New Roman" w:cs="Times New Roman"/>
                <w:sz w:val="24"/>
                <w:szCs w:val="24"/>
                <w:lang w:val="ru-RU"/>
              </w:rPr>
            </w:pPr>
            <w:r w:rsidRPr="0065797E">
              <w:rPr>
                <w:rFonts w:ascii="Times New Roman" w:hAnsi="Times New Roman" w:cs="Times New Roman"/>
                <w:sz w:val="24"/>
                <w:szCs w:val="24"/>
                <w:lang w:val="ru-RU"/>
              </w:rPr>
              <w:t>Обеспечение соблюдения требований безопасности работниками, принимающими участие в тушении пожара</w:t>
            </w:r>
          </w:p>
        </w:tc>
        <w:tc>
          <w:tcPr>
            <w:tcW w:w="3828" w:type="dxa"/>
            <w:shd w:val="clear" w:color="auto" w:fill="auto"/>
            <w:vAlign w:val="center"/>
          </w:tcPr>
          <w:p w:rsidR="005B3D9E" w:rsidRPr="0065797E" w:rsidRDefault="00FF44E9" w:rsidP="005B3D9E">
            <w:pPr>
              <w:spacing w:before="0" w:beforeAutospacing="0" w:after="0" w:afterAutospacing="0"/>
              <w:ind w:left="-59" w:right="-66" w:hanging="28"/>
              <w:jc w:val="center"/>
              <w:rPr>
                <w:rFonts w:ascii="Times New Roman" w:hAnsi="Times New Roman" w:cs="Times New Roman"/>
                <w:sz w:val="24"/>
                <w:szCs w:val="24"/>
                <w:lang w:val="ru-RU"/>
              </w:rPr>
            </w:pPr>
            <w:r>
              <w:rPr>
                <w:rFonts w:ascii="Times New Roman" w:hAnsi="Times New Roman" w:cs="Times New Roman"/>
                <w:sz w:val="24"/>
                <w:szCs w:val="24"/>
                <w:lang w:val="ru-RU"/>
              </w:rPr>
              <w:t>Глава сельсовета</w:t>
            </w:r>
          </w:p>
        </w:tc>
        <w:tc>
          <w:tcPr>
            <w:tcW w:w="850" w:type="dxa"/>
            <w:shd w:val="clear" w:color="auto" w:fill="auto"/>
            <w:vAlign w:val="center"/>
          </w:tcPr>
          <w:p w:rsidR="005B3D9E" w:rsidRPr="0065797E" w:rsidRDefault="005B3D9E" w:rsidP="0065797E">
            <w:pPr>
              <w:spacing w:before="0" w:beforeAutospacing="0" w:after="0" w:afterAutospacing="0"/>
              <w:ind w:firstLine="851"/>
              <w:jc w:val="center"/>
              <w:rPr>
                <w:rFonts w:ascii="Times New Roman" w:hAnsi="Times New Roman" w:cs="Times New Roman"/>
                <w:sz w:val="24"/>
                <w:szCs w:val="24"/>
                <w:lang w:val="ru-RU"/>
              </w:rPr>
            </w:pPr>
          </w:p>
        </w:tc>
      </w:tr>
      <w:tr w:rsidR="005B3D9E" w:rsidRPr="00FF44E9" w:rsidTr="005B3D9E">
        <w:tc>
          <w:tcPr>
            <w:tcW w:w="534" w:type="dxa"/>
            <w:shd w:val="clear" w:color="auto" w:fill="auto"/>
            <w:vAlign w:val="center"/>
          </w:tcPr>
          <w:p w:rsidR="005B3D9E" w:rsidRPr="00BA441A" w:rsidRDefault="005B3D9E" w:rsidP="0065797E">
            <w:pPr>
              <w:spacing w:before="0" w:beforeAutospacing="0" w:after="0" w:afterAutospacing="0"/>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lastRenderedPageBreak/>
              <w:t>910.</w:t>
            </w:r>
          </w:p>
        </w:tc>
        <w:tc>
          <w:tcPr>
            <w:tcW w:w="4677" w:type="dxa"/>
            <w:shd w:val="clear" w:color="auto" w:fill="auto"/>
            <w:vAlign w:val="center"/>
          </w:tcPr>
          <w:p w:rsidR="005B3D9E" w:rsidRPr="0065797E" w:rsidRDefault="005B3D9E" w:rsidP="0065797E">
            <w:pPr>
              <w:spacing w:before="0" w:beforeAutospacing="0" w:after="0" w:afterAutospacing="0"/>
              <w:ind w:left="-56" w:right="-74"/>
              <w:jc w:val="both"/>
              <w:rPr>
                <w:rFonts w:ascii="Times New Roman" w:hAnsi="Times New Roman" w:cs="Times New Roman"/>
                <w:sz w:val="24"/>
                <w:szCs w:val="24"/>
                <w:lang w:val="ru-RU"/>
              </w:rPr>
            </w:pPr>
            <w:r w:rsidRPr="0065797E">
              <w:rPr>
                <w:rFonts w:ascii="Times New Roman" w:hAnsi="Times New Roman" w:cs="Times New Roman"/>
                <w:sz w:val="24"/>
                <w:szCs w:val="24"/>
                <w:lang w:val="ru-RU"/>
              </w:rPr>
              <w:t>Организация одновременно с тушением пожара эвакуации и защиты материальных ценностей</w:t>
            </w:r>
          </w:p>
        </w:tc>
        <w:tc>
          <w:tcPr>
            <w:tcW w:w="3828" w:type="dxa"/>
            <w:shd w:val="clear" w:color="auto" w:fill="auto"/>
            <w:vAlign w:val="center"/>
          </w:tcPr>
          <w:p w:rsidR="005B3D9E" w:rsidRPr="0065797E" w:rsidRDefault="00FF44E9" w:rsidP="005B3D9E">
            <w:pPr>
              <w:spacing w:before="0" w:beforeAutospacing="0" w:after="0" w:afterAutospacing="0"/>
              <w:ind w:left="-59" w:right="-66" w:hanging="28"/>
              <w:jc w:val="center"/>
              <w:rPr>
                <w:rFonts w:ascii="Times New Roman" w:hAnsi="Times New Roman" w:cs="Times New Roman"/>
                <w:sz w:val="24"/>
                <w:szCs w:val="24"/>
                <w:lang w:val="ru-RU"/>
              </w:rPr>
            </w:pPr>
            <w:r>
              <w:rPr>
                <w:rFonts w:ascii="Times New Roman" w:hAnsi="Times New Roman" w:cs="Times New Roman"/>
                <w:sz w:val="24"/>
                <w:szCs w:val="24"/>
                <w:lang w:val="ru-RU"/>
              </w:rPr>
              <w:t>Глава сельсовета</w:t>
            </w:r>
          </w:p>
        </w:tc>
        <w:tc>
          <w:tcPr>
            <w:tcW w:w="850" w:type="dxa"/>
            <w:shd w:val="clear" w:color="auto" w:fill="auto"/>
            <w:vAlign w:val="center"/>
          </w:tcPr>
          <w:p w:rsidR="005B3D9E" w:rsidRPr="0065797E" w:rsidRDefault="005B3D9E" w:rsidP="0065797E">
            <w:pPr>
              <w:spacing w:before="0" w:beforeAutospacing="0" w:after="0" w:afterAutospacing="0"/>
              <w:ind w:firstLine="851"/>
              <w:jc w:val="center"/>
              <w:rPr>
                <w:rFonts w:ascii="Times New Roman" w:hAnsi="Times New Roman" w:cs="Times New Roman"/>
                <w:sz w:val="24"/>
                <w:szCs w:val="24"/>
                <w:lang w:val="ru-RU"/>
              </w:rPr>
            </w:pPr>
          </w:p>
        </w:tc>
      </w:tr>
      <w:tr w:rsidR="005B3D9E" w:rsidRPr="00BA441A" w:rsidTr="005B3D9E">
        <w:tc>
          <w:tcPr>
            <w:tcW w:w="534" w:type="dxa"/>
            <w:shd w:val="clear" w:color="auto" w:fill="auto"/>
            <w:vAlign w:val="center"/>
          </w:tcPr>
          <w:p w:rsidR="005B3D9E" w:rsidRPr="00BA441A" w:rsidRDefault="005B3D9E" w:rsidP="0065797E">
            <w:pPr>
              <w:spacing w:before="0" w:beforeAutospacing="0" w:after="0" w:afterAutospacing="0"/>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111.</w:t>
            </w:r>
          </w:p>
        </w:tc>
        <w:tc>
          <w:tcPr>
            <w:tcW w:w="4677" w:type="dxa"/>
            <w:shd w:val="clear" w:color="auto" w:fill="auto"/>
            <w:vAlign w:val="center"/>
          </w:tcPr>
          <w:p w:rsidR="005B3D9E" w:rsidRPr="0065797E" w:rsidRDefault="005B3D9E" w:rsidP="0065797E">
            <w:pPr>
              <w:spacing w:before="0" w:beforeAutospacing="0" w:after="0" w:afterAutospacing="0"/>
              <w:ind w:left="-56" w:right="-74"/>
              <w:jc w:val="both"/>
              <w:rPr>
                <w:rFonts w:ascii="Times New Roman" w:hAnsi="Times New Roman" w:cs="Times New Roman"/>
                <w:sz w:val="24"/>
                <w:szCs w:val="24"/>
                <w:lang w:val="ru-RU"/>
              </w:rPr>
            </w:pPr>
            <w:r w:rsidRPr="0065797E">
              <w:rPr>
                <w:rFonts w:ascii="Times New Roman" w:hAnsi="Times New Roman" w:cs="Times New Roman"/>
                <w:sz w:val="24"/>
                <w:szCs w:val="24"/>
                <w:lang w:val="ru-RU"/>
              </w:rPr>
              <w:t>Встреча подразделений пожарной охраны и оказание помощи в выборе кратчайшего пути для подъезда к очагу пожара</w:t>
            </w:r>
          </w:p>
        </w:tc>
        <w:tc>
          <w:tcPr>
            <w:tcW w:w="3828" w:type="dxa"/>
            <w:shd w:val="clear" w:color="auto" w:fill="auto"/>
            <w:vAlign w:val="center"/>
          </w:tcPr>
          <w:p w:rsidR="005B3D9E" w:rsidRPr="00BA441A" w:rsidRDefault="00FF44E9" w:rsidP="005B3D9E">
            <w:pPr>
              <w:spacing w:before="0" w:beforeAutospacing="0" w:after="0" w:afterAutospacing="0"/>
              <w:ind w:left="-59" w:right="-66" w:hanging="28"/>
              <w:jc w:val="center"/>
              <w:rPr>
                <w:rFonts w:ascii="Times New Roman" w:hAnsi="Times New Roman" w:cs="Times New Roman"/>
                <w:sz w:val="24"/>
                <w:szCs w:val="24"/>
              </w:rPr>
            </w:pPr>
            <w:r>
              <w:rPr>
                <w:rFonts w:ascii="Times New Roman" w:hAnsi="Times New Roman" w:cs="Times New Roman"/>
                <w:sz w:val="24"/>
                <w:szCs w:val="24"/>
                <w:lang w:val="ru-RU"/>
              </w:rPr>
              <w:t>Глава сельсовета</w:t>
            </w:r>
          </w:p>
        </w:tc>
        <w:tc>
          <w:tcPr>
            <w:tcW w:w="850" w:type="dxa"/>
            <w:shd w:val="clear" w:color="auto" w:fill="auto"/>
            <w:vAlign w:val="center"/>
          </w:tcPr>
          <w:p w:rsidR="005B3D9E" w:rsidRPr="00BA441A" w:rsidRDefault="005B3D9E" w:rsidP="0065797E">
            <w:pPr>
              <w:spacing w:before="0" w:beforeAutospacing="0" w:after="0" w:afterAutospacing="0"/>
              <w:ind w:firstLine="851"/>
              <w:jc w:val="center"/>
              <w:rPr>
                <w:rFonts w:ascii="Times New Roman" w:hAnsi="Times New Roman" w:cs="Times New Roman"/>
                <w:sz w:val="24"/>
                <w:szCs w:val="24"/>
              </w:rPr>
            </w:pPr>
          </w:p>
        </w:tc>
      </w:tr>
      <w:tr w:rsidR="005B3D9E" w:rsidRPr="00BA441A" w:rsidTr="005B3D9E">
        <w:tc>
          <w:tcPr>
            <w:tcW w:w="534" w:type="dxa"/>
            <w:shd w:val="clear" w:color="auto" w:fill="auto"/>
            <w:vAlign w:val="center"/>
          </w:tcPr>
          <w:p w:rsidR="005B3D9E" w:rsidRPr="00BA441A" w:rsidRDefault="005B3D9E" w:rsidP="0065797E">
            <w:pPr>
              <w:spacing w:before="0" w:beforeAutospacing="0" w:after="0" w:afterAutospacing="0"/>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112.</w:t>
            </w:r>
          </w:p>
        </w:tc>
        <w:tc>
          <w:tcPr>
            <w:tcW w:w="4677" w:type="dxa"/>
            <w:shd w:val="clear" w:color="auto" w:fill="auto"/>
            <w:vAlign w:val="center"/>
          </w:tcPr>
          <w:p w:rsidR="005B3D9E" w:rsidRPr="0065797E" w:rsidRDefault="005B3D9E" w:rsidP="0065797E">
            <w:pPr>
              <w:spacing w:before="0" w:beforeAutospacing="0" w:after="0" w:afterAutospacing="0"/>
              <w:ind w:left="-56" w:right="-74"/>
              <w:jc w:val="both"/>
              <w:rPr>
                <w:rFonts w:ascii="Times New Roman" w:hAnsi="Times New Roman" w:cs="Times New Roman"/>
                <w:sz w:val="24"/>
                <w:szCs w:val="24"/>
                <w:lang w:val="ru-RU"/>
              </w:rPr>
            </w:pPr>
            <w:r w:rsidRPr="0065797E">
              <w:rPr>
                <w:rFonts w:ascii="Times New Roman" w:hAnsi="Times New Roman" w:cs="Times New Roman"/>
                <w:sz w:val="24"/>
                <w:szCs w:val="24"/>
                <w:lang w:val="ru-RU"/>
              </w:rPr>
              <w:t xml:space="preserve">Сообщение подразделениям пожарной охраны, привлекаемым для тушения пожаров и </w:t>
            </w:r>
            <w:proofErr w:type="gramStart"/>
            <w:r w:rsidRPr="0065797E">
              <w:rPr>
                <w:rFonts w:ascii="Times New Roman" w:hAnsi="Times New Roman" w:cs="Times New Roman"/>
                <w:sz w:val="24"/>
                <w:szCs w:val="24"/>
                <w:lang w:val="ru-RU"/>
              </w:rPr>
              <w:t>проведения</w:t>
            </w:r>
            <w:proofErr w:type="gramEnd"/>
            <w:r w:rsidRPr="0065797E">
              <w:rPr>
                <w:rFonts w:ascii="Times New Roman" w:hAnsi="Times New Roman" w:cs="Times New Roman"/>
                <w:sz w:val="24"/>
                <w:szCs w:val="24"/>
                <w:lang w:val="ru-RU"/>
              </w:rPr>
              <w:t xml:space="preserve">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tc>
        <w:tc>
          <w:tcPr>
            <w:tcW w:w="3828" w:type="dxa"/>
            <w:shd w:val="clear" w:color="auto" w:fill="auto"/>
            <w:vAlign w:val="center"/>
          </w:tcPr>
          <w:p w:rsidR="005B3D9E" w:rsidRPr="00BA441A" w:rsidRDefault="00FF44E9" w:rsidP="005B3D9E">
            <w:pPr>
              <w:spacing w:before="0" w:beforeAutospacing="0" w:after="0" w:afterAutospacing="0"/>
              <w:ind w:left="-59" w:right="-66" w:hanging="28"/>
              <w:jc w:val="center"/>
              <w:rPr>
                <w:rFonts w:ascii="Times New Roman" w:hAnsi="Times New Roman" w:cs="Times New Roman"/>
                <w:sz w:val="24"/>
                <w:szCs w:val="24"/>
              </w:rPr>
            </w:pPr>
            <w:r>
              <w:rPr>
                <w:rFonts w:ascii="Times New Roman" w:hAnsi="Times New Roman" w:cs="Times New Roman"/>
                <w:sz w:val="24"/>
                <w:szCs w:val="24"/>
                <w:lang w:val="ru-RU"/>
              </w:rPr>
              <w:t>Глава сельсовета</w:t>
            </w:r>
          </w:p>
        </w:tc>
        <w:tc>
          <w:tcPr>
            <w:tcW w:w="850" w:type="dxa"/>
            <w:shd w:val="clear" w:color="auto" w:fill="auto"/>
            <w:vAlign w:val="center"/>
          </w:tcPr>
          <w:p w:rsidR="005B3D9E" w:rsidRPr="00BA441A" w:rsidRDefault="005B3D9E" w:rsidP="0065797E">
            <w:pPr>
              <w:spacing w:before="0" w:beforeAutospacing="0" w:after="0" w:afterAutospacing="0"/>
              <w:ind w:firstLine="851"/>
              <w:jc w:val="center"/>
              <w:rPr>
                <w:rFonts w:ascii="Times New Roman" w:hAnsi="Times New Roman" w:cs="Times New Roman"/>
                <w:sz w:val="24"/>
                <w:szCs w:val="24"/>
              </w:rPr>
            </w:pPr>
          </w:p>
        </w:tc>
      </w:tr>
      <w:tr w:rsidR="005B3D9E" w:rsidRPr="00BA441A" w:rsidTr="005B3D9E">
        <w:tc>
          <w:tcPr>
            <w:tcW w:w="534" w:type="dxa"/>
            <w:shd w:val="clear" w:color="auto" w:fill="auto"/>
            <w:vAlign w:val="center"/>
          </w:tcPr>
          <w:p w:rsidR="005B3D9E" w:rsidRPr="00BA441A" w:rsidRDefault="005B3D9E" w:rsidP="0065797E">
            <w:pPr>
              <w:spacing w:before="0" w:beforeAutospacing="0" w:after="0" w:afterAutospacing="0"/>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113.</w:t>
            </w:r>
          </w:p>
        </w:tc>
        <w:tc>
          <w:tcPr>
            <w:tcW w:w="4677" w:type="dxa"/>
            <w:shd w:val="clear" w:color="auto" w:fill="auto"/>
            <w:vAlign w:val="center"/>
          </w:tcPr>
          <w:p w:rsidR="005B3D9E" w:rsidRPr="0065797E" w:rsidRDefault="005B3D9E" w:rsidP="0065797E">
            <w:pPr>
              <w:spacing w:before="0" w:beforeAutospacing="0" w:after="0" w:afterAutospacing="0"/>
              <w:ind w:left="-56" w:right="-74"/>
              <w:jc w:val="both"/>
              <w:rPr>
                <w:rFonts w:ascii="Times New Roman" w:hAnsi="Times New Roman" w:cs="Times New Roman"/>
                <w:sz w:val="24"/>
                <w:szCs w:val="24"/>
                <w:lang w:val="ru-RU"/>
              </w:rPr>
            </w:pPr>
            <w:r w:rsidRPr="0065797E">
              <w:rPr>
                <w:rFonts w:ascii="Times New Roman" w:hAnsi="Times New Roman" w:cs="Times New Roman"/>
                <w:sz w:val="24"/>
                <w:szCs w:val="24"/>
                <w:lang w:val="ru-RU"/>
              </w:rPr>
              <w:t>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tc>
        <w:tc>
          <w:tcPr>
            <w:tcW w:w="3828" w:type="dxa"/>
            <w:shd w:val="clear" w:color="auto" w:fill="auto"/>
            <w:vAlign w:val="center"/>
          </w:tcPr>
          <w:p w:rsidR="005B3D9E" w:rsidRPr="00BA441A" w:rsidRDefault="00FF44E9" w:rsidP="005B3D9E">
            <w:pPr>
              <w:spacing w:before="0" w:beforeAutospacing="0" w:after="0" w:afterAutospacing="0"/>
              <w:ind w:left="-59" w:right="-66" w:hanging="28"/>
              <w:jc w:val="center"/>
              <w:rPr>
                <w:rFonts w:ascii="Times New Roman" w:hAnsi="Times New Roman" w:cs="Times New Roman"/>
                <w:sz w:val="24"/>
                <w:szCs w:val="24"/>
              </w:rPr>
            </w:pPr>
            <w:r>
              <w:rPr>
                <w:rFonts w:ascii="Times New Roman" w:hAnsi="Times New Roman" w:cs="Times New Roman"/>
                <w:sz w:val="24"/>
                <w:szCs w:val="24"/>
                <w:lang w:val="ru-RU"/>
              </w:rPr>
              <w:t>Глава сельсовета</w:t>
            </w:r>
          </w:p>
        </w:tc>
        <w:tc>
          <w:tcPr>
            <w:tcW w:w="850" w:type="dxa"/>
            <w:shd w:val="clear" w:color="auto" w:fill="auto"/>
            <w:vAlign w:val="center"/>
          </w:tcPr>
          <w:p w:rsidR="005B3D9E" w:rsidRPr="00BA441A" w:rsidRDefault="005B3D9E" w:rsidP="0065797E">
            <w:pPr>
              <w:spacing w:before="0" w:beforeAutospacing="0" w:after="0" w:afterAutospacing="0"/>
              <w:ind w:firstLine="851"/>
              <w:jc w:val="center"/>
              <w:rPr>
                <w:rFonts w:ascii="Times New Roman" w:hAnsi="Times New Roman" w:cs="Times New Roman"/>
                <w:sz w:val="24"/>
                <w:szCs w:val="24"/>
              </w:rPr>
            </w:pPr>
          </w:p>
        </w:tc>
      </w:tr>
      <w:tr w:rsidR="005B3D9E" w:rsidRPr="00FF44E9" w:rsidTr="005B3D9E">
        <w:tc>
          <w:tcPr>
            <w:tcW w:w="534" w:type="dxa"/>
            <w:shd w:val="clear" w:color="auto" w:fill="auto"/>
            <w:vAlign w:val="center"/>
          </w:tcPr>
          <w:p w:rsidR="005B3D9E" w:rsidRPr="00BA441A" w:rsidRDefault="005B3D9E" w:rsidP="0065797E">
            <w:pPr>
              <w:spacing w:before="0" w:beforeAutospacing="0" w:after="0" w:afterAutospacing="0"/>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11</w:t>
            </w:r>
            <w:r>
              <w:rPr>
                <w:rFonts w:ascii="Times New Roman" w:hAnsi="Times New Roman" w:cs="Times New Roman"/>
                <w:sz w:val="24"/>
                <w:szCs w:val="24"/>
              </w:rPr>
              <w:t>4</w:t>
            </w:r>
            <w:r w:rsidRPr="00BA441A">
              <w:rPr>
                <w:rFonts w:ascii="Times New Roman" w:hAnsi="Times New Roman" w:cs="Times New Roman"/>
                <w:sz w:val="24"/>
                <w:szCs w:val="24"/>
              </w:rPr>
              <w:t>.</w:t>
            </w:r>
          </w:p>
        </w:tc>
        <w:tc>
          <w:tcPr>
            <w:tcW w:w="4677" w:type="dxa"/>
            <w:shd w:val="clear" w:color="auto" w:fill="auto"/>
            <w:vAlign w:val="center"/>
          </w:tcPr>
          <w:p w:rsidR="005B3D9E" w:rsidRPr="0065797E" w:rsidRDefault="005B3D9E" w:rsidP="0065797E">
            <w:pPr>
              <w:spacing w:before="0" w:beforeAutospacing="0" w:after="0" w:afterAutospacing="0"/>
              <w:ind w:left="-56" w:right="-74"/>
              <w:jc w:val="both"/>
              <w:rPr>
                <w:rFonts w:ascii="Times New Roman" w:hAnsi="Times New Roman" w:cs="Times New Roman"/>
                <w:sz w:val="24"/>
                <w:szCs w:val="24"/>
                <w:lang w:val="ru-RU"/>
              </w:rPr>
            </w:pPr>
            <w:r w:rsidRPr="0065797E">
              <w:rPr>
                <w:rFonts w:ascii="Times New Roman" w:hAnsi="Times New Roman" w:cs="Times New Roman"/>
                <w:sz w:val="24"/>
                <w:szCs w:val="24"/>
                <w:lang w:val="ru-RU"/>
              </w:rPr>
              <w:t>Организацию привлечения сил и средств объекта защиты к осуществлению мероприятий, связанных с ликвидацией пожара и предупреждением его развития</w:t>
            </w:r>
          </w:p>
        </w:tc>
        <w:tc>
          <w:tcPr>
            <w:tcW w:w="3828" w:type="dxa"/>
            <w:shd w:val="clear" w:color="auto" w:fill="auto"/>
            <w:vAlign w:val="center"/>
          </w:tcPr>
          <w:p w:rsidR="005B3D9E" w:rsidRPr="0065797E" w:rsidRDefault="00FF44E9" w:rsidP="005B3D9E">
            <w:pPr>
              <w:spacing w:before="0" w:beforeAutospacing="0" w:after="0" w:afterAutospacing="0"/>
              <w:ind w:left="-59" w:right="-66" w:hanging="28"/>
              <w:jc w:val="center"/>
              <w:rPr>
                <w:rFonts w:ascii="Times New Roman" w:hAnsi="Times New Roman" w:cs="Times New Roman"/>
                <w:sz w:val="24"/>
                <w:szCs w:val="24"/>
                <w:lang w:val="ru-RU"/>
              </w:rPr>
            </w:pPr>
            <w:r>
              <w:rPr>
                <w:rFonts w:ascii="Times New Roman" w:hAnsi="Times New Roman" w:cs="Times New Roman"/>
                <w:sz w:val="24"/>
                <w:szCs w:val="24"/>
                <w:lang w:val="ru-RU"/>
              </w:rPr>
              <w:t>Глава сельсовета</w:t>
            </w:r>
          </w:p>
        </w:tc>
        <w:tc>
          <w:tcPr>
            <w:tcW w:w="850" w:type="dxa"/>
            <w:shd w:val="clear" w:color="auto" w:fill="auto"/>
            <w:vAlign w:val="center"/>
          </w:tcPr>
          <w:p w:rsidR="005B3D9E" w:rsidRPr="0065797E" w:rsidRDefault="005B3D9E" w:rsidP="0065797E">
            <w:pPr>
              <w:spacing w:before="0" w:beforeAutospacing="0" w:after="0" w:afterAutospacing="0"/>
              <w:ind w:firstLine="851"/>
              <w:jc w:val="center"/>
              <w:rPr>
                <w:rFonts w:ascii="Times New Roman" w:hAnsi="Times New Roman" w:cs="Times New Roman"/>
                <w:sz w:val="24"/>
                <w:szCs w:val="24"/>
                <w:lang w:val="ru-RU"/>
              </w:rPr>
            </w:pPr>
          </w:p>
        </w:tc>
      </w:tr>
    </w:tbl>
    <w:p w:rsidR="0065797E" w:rsidRPr="00A45232" w:rsidRDefault="0065797E" w:rsidP="0065797E">
      <w:pPr>
        <w:spacing w:before="0" w:beforeAutospacing="0" w:after="0" w:afterAutospacing="0"/>
        <w:ind w:firstLine="851"/>
        <w:jc w:val="both"/>
        <w:rPr>
          <w:rFonts w:ascii="Times New Roman" w:hAnsi="Times New Roman" w:cs="Times New Roman"/>
          <w:color w:val="000000"/>
          <w:sz w:val="28"/>
          <w:szCs w:val="28"/>
          <w:lang w:val="ru-RU"/>
        </w:rPr>
      </w:pPr>
    </w:p>
    <w:sectPr w:rsidR="0065797E" w:rsidRPr="00A45232" w:rsidSect="00A45232">
      <w:pgSz w:w="11907" w:h="16839"/>
      <w:pgMar w:top="1134"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5C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A0B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C0E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57A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CB6B1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C920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7B07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6438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D52B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67BEB"/>
    <w:multiLevelType w:val="hybridMultilevel"/>
    <w:tmpl w:val="2384E458"/>
    <w:lvl w:ilvl="0" w:tplc="8A3CBFF2">
      <w:start w:val="11"/>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332E35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7144A1"/>
    <w:multiLevelType w:val="hybridMultilevel"/>
    <w:tmpl w:val="49FA527E"/>
    <w:lvl w:ilvl="0" w:tplc="50DEE44E">
      <w:start w:val="1"/>
      <w:numFmt w:val="decimal"/>
      <w:lvlText w:val="%1."/>
      <w:lvlJc w:val="left"/>
      <w:pPr>
        <w:ind w:left="1431" w:hanging="360"/>
      </w:pPr>
      <w:rPr>
        <w:rFonts w:hint="default"/>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12">
    <w:nsid w:val="3A6E484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0E6F74"/>
    <w:multiLevelType w:val="hybridMultilevel"/>
    <w:tmpl w:val="31EEFE14"/>
    <w:lvl w:ilvl="0" w:tplc="19CCFC72">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04306B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AC06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552C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3228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3750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282D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0"/>
  </w:num>
  <w:num w:numId="4">
    <w:abstractNumId w:val="16"/>
  </w:num>
  <w:num w:numId="5">
    <w:abstractNumId w:val="4"/>
  </w:num>
  <w:num w:numId="6">
    <w:abstractNumId w:val="0"/>
  </w:num>
  <w:num w:numId="7">
    <w:abstractNumId w:val="3"/>
  </w:num>
  <w:num w:numId="8">
    <w:abstractNumId w:val="15"/>
  </w:num>
  <w:num w:numId="9">
    <w:abstractNumId w:val="19"/>
  </w:num>
  <w:num w:numId="10">
    <w:abstractNumId w:val="17"/>
  </w:num>
  <w:num w:numId="11">
    <w:abstractNumId w:val="7"/>
  </w:num>
  <w:num w:numId="12">
    <w:abstractNumId w:val="18"/>
  </w:num>
  <w:num w:numId="13">
    <w:abstractNumId w:val="2"/>
  </w:num>
  <w:num w:numId="14">
    <w:abstractNumId w:val="5"/>
  </w:num>
  <w:num w:numId="15">
    <w:abstractNumId w:val="12"/>
  </w:num>
  <w:num w:numId="16">
    <w:abstractNumId w:val="14"/>
  </w:num>
  <w:num w:numId="17">
    <w:abstractNumId w:val="1"/>
  </w:num>
  <w:num w:numId="18">
    <w:abstractNumId w:val="9"/>
  </w:num>
  <w:num w:numId="19">
    <w:abstractNumId w:val="13"/>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04A85"/>
    <w:rsid w:val="00081A58"/>
    <w:rsid w:val="0017195C"/>
    <w:rsid w:val="00214F3A"/>
    <w:rsid w:val="00216552"/>
    <w:rsid w:val="00291DEA"/>
    <w:rsid w:val="002C64C6"/>
    <w:rsid w:val="002D33B1"/>
    <w:rsid w:val="002D3591"/>
    <w:rsid w:val="00332D20"/>
    <w:rsid w:val="003514A0"/>
    <w:rsid w:val="00467E40"/>
    <w:rsid w:val="004F7E17"/>
    <w:rsid w:val="00543903"/>
    <w:rsid w:val="00562C10"/>
    <w:rsid w:val="005A05CE"/>
    <w:rsid w:val="005B3D9E"/>
    <w:rsid w:val="005C50B9"/>
    <w:rsid w:val="00623568"/>
    <w:rsid w:val="00653AF6"/>
    <w:rsid w:val="0065797E"/>
    <w:rsid w:val="006E46DE"/>
    <w:rsid w:val="009A14A8"/>
    <w:rsid w:val="00A26048"/>
    <w:rsid w:val="00A45232"/>
    <w:rsid w:val="00AA009A"/>
    <w:rsid w:val="00AF74CC"/>
    <w:rsid w:val="00B64B80"/>
    <w:rsid w:val="00B73A5A"/>
    <w:rsid w:val="00C76CC7"/>
    <w:rsid w:val="00C84D69"/>
    <w:rsid w:val="00CE360D"/>
    <w:rsid w:val="00CE778B"/>
    <w:rsid w:val="00E4193B"/>
    <w:rsid w:val="00E438A1"/>
    <w:rsid w:val="00F01E19"/>
    <w:rsid w:val="00FF44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Style6">
    <w:name w:val="Style6"/>
    <w:basedOn w:val="a"/>
    <w:uiPriority w:val="99"/>
    <w:rsid w:val="00A45232"/>
    <w:pPr>
      <w:widowControl w:val="0"/>
      <w:autoSpaceDE w:val="0"/>
      <w:autoSpaceDN w:val="0"/>
      <w:adjustRightInd w:val="0"/>
      <w:spacing w:before="0" w:beforeAutospacing="0" w:after="0" w:afterAutospacing="0" w:line="212" w:lineRule="exact"/>
      <w:ind w:firstLine="528"/>
      <w:jc w:val="both"/>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A45232"/>
    <w:pPr>
      <w:ind w:left="720"/>
      <w:contextualSpacing/>
    </w:pPr>
  </w:style>
  <w:style w:type="paragraph" w:customStyle="1" w:styleId="ConsPlusNormal">
    <w:name w:val="ConsPlusNormal"/>
    <w:rsid w:val="00A45232"/>
    <w:pPr>
      <w:widowControl w:val="0"/>
      <w:autoSpaceDE w:val="0"/>
      <w:autoSpaceDN w:val="0"/>
      <w:adjustRightInd w:val="0"/>
      <w:spacing w:before="0" w:beforeAutospacing="0" w:after="0" w:afterAutospacing="0"/>
      <w:ind w:firstLine="720"/>
    </w:pPr>
    <w:rPr>
      <w:rFonts w:ascii="Arial" w:eastAsia="Times New Roman" w:hAnsi="Arial" w:cs="Arial"/>
      <w:sz w:val="20"/>
      <w:szCs w:val="20"/>
      <w:lang w:val="ru-RU" w:eastAsia="ru-RU"/>
    </w:rPr>
  </w:style>
  <w:style w:type="paragraph" w:styleId="a4">
    <w:name w:val="Body Text Indent"/>
    <w:basedOn w:val="a"/>
    <w:link w:val="a5"/>
    <w:rsid w:val="00467E40"/>
    <w:pPr>
      <w:spacing w:before="0" w:beforeAutospacing="0" w:after="120" w:afterAutospacing="0"/>
      <w:ind w:left="283"/>
    </w:pPr>
    <w:rPr>
      <w:rFonts w:ascii="Times New Roman" w:eastAsia="Times New Roman" w:hAnsi="Times New Roman" w:cs="Times New Roman"/>
      <w:sz w:val="28"/>
      <w:szCs w:val="20"/>
      <w:lang w:val="ru-RU" w:eastAsia="ru-RU"/>
    </w:rPr>
  </w:style>
  <w:style w:type="character" w:customStyle="1" w:styleId="a5">
    <w:name w:val="Основной текст с отступом Знак"/>
    <w:basedOn w:val="a0"/>
    <w:link w:val="a4"/>
    <w:rsid w:val="00467E40"/>
    <w:rPr>
      <w:rFonts w:ascii="Times New Roman" w:eastAsia="Times New Roman" w:hAnsi="Times New Roman" w:cs="Times New Roman"/>
      <w:sz w:val="28"/>
      <w:szCs w:val="20"/>
      <w:lang w:val="ru-RU" w:eastAsia="ru-RU"/>
    </w:rPr>
  </w:style>
  <w:style w:type="paragraph" w:styleId="a6">
    <w:name w:val="Balloon Text"/>
    <w:basedOn w:val="a"/>
    <w:link w:val="a7"/>
    <w:uiPriority w:val="99"/>
    <w:semiHidden/>
    <w:unhideWhenUsed/>
    <w:rsid w:val="0065797E"/>
    <w:pPr>
      <w:spacing w:before="0" w:after="0"/>
    </w:pPr>
    <w:rPr>
      <w:rFonts w:ascii="Tahoma" w:hAnsi="Tahoma" w:cs="Tahoma"/>
      <w:sz w:val="16"/>
      <w:szCs w:val="16"/>
    </w:rPr>
  </w:style>
  <w:style w:type="character" w:customStyle="1" w:styleId="a7">
    <w:name w:val="Текст выноски Знак"/>
    <w:basedOn w:val="a0"/>
    <w:link w:val="a6"/>
    <w:uiPriority w:val="99"/>
    <w:semiHidden/>
    <w:rsid w:val="0065797E"/>
    <w:rPr>
      <w:rFonts w:ascii="Tahoma" w:hAnsi="Tahoma" w:cs="Tahoma"/>
      <w:sz w:val="16"/>
      <w:szCs w:val="16"/>
    </w:rPr>
  </w:style>
  <w:style w:type="character" w:customStyle="1" w:styleId="Spanlink">
    <w:name w:val="Span_link"/>
    <w:rsid w:val="00543903"/>
    <w:rPr>
      <w:color w:val="0082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9094</Words>
  <Characters>51838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18</cp:revision>
  <cp:lastPrinted>2026-06-17T03:38:00Z</cp:lastPrinted>
  <dcterms:created xsi:type="dcterms:W3CDTF">2011-11-02T04:15:00Z</dcterms:created>
  <dcterms:modified xsi:type="dcterms:W3CDTF">2026-06-17T03:38:00Z</dcterms:modified>
</cp:coreProperties>
</file>