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32C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932C0" w:rsidRP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1358E">
        <w:rPr>
          <w:rFonts w:ascii="Times New Roman" w:hAnsi="Times New Roman" w:cs="Times New Roman"/>
          <w:sz w:val="28"/>
          <w:szCs w:val="28"/>
        </w:rPr>
        <w:t>НОВОРОССИЙСКОГО</w:t>
      </w:r>
      <w:r w:rsidRPr="009932C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932C0">
        <w:rPr>
          <w:rFonts w:ascii="Times New Roman" w:hAnsi="Times New Roman" w:cs="Times New Roman"/>
          <w:sz w:val="28"/>
          <w:szCs w:val="28"/>
        </w:rPr>
        <w:br/>
        <w:t>РУБЦОВСКОГО РАЙОНА АЛТАЙСКОГО КРАЯ</w:t>
      </w:r>
    </w:p>
    <w:p w:rsid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9932C0">
        <w:rPr>
          <w:rFonts w:ascii="Times New Roman" w:hAnsi="Times New Roman" w:cs="Times New Roman"/>
          <w:spacing w:val="20"/>
          <w:sz w:val="28"/>
          <w:szCs w:val="28"/>
        </w:rPr>
        <w:t>ПОСТАНОВЛЕНИЕ</w:t>
      </w:r>
    </w:p>
    <w:p w:rsidR="009932C0" w:rsidRPr="009932C0" w:rsidRDefault="00F211AB" w:rsidP="009932C0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09.04.2026</w:t>
      </w:r>
      <w:r w:rsidR="009932C0" w:rsidRPr="00F211A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7</w:t>
      </w:r>
      <w:proofErr w:type="gramEnd"/>
      <w:r w:rsidR="009932C0" w:rsidRPr="009932C0">
        <w:rPr>
          <w:rFonts w:ascii="Times New Roman" w:hAnsi="Times New Roman" w:cs="Times New Roman"/>
          <w:sz w:val="28"/>
          <w:szCs w:val="28"/>
        </w:rPr>
        <w:t> </w:t>
      </w:r>
    </w:p>
    <w:p w:rsidR="009932C0" w:rsidRDefault="0021358E" w:rsidP="009932C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</w:t>
      </w:r>
      <w:r w:rsidR="009932C0" w:rsidRPr="009932C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Новороссийский</w:t>
      </w:r>
    </w:p>
    <w:p w:rsidR="009932C0" w:rsidRP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276FDE" w:rsidRDefault="009932C0" w:rsidP="00933CBA">
      <w:pPr>
        <w:shd w:val="clear" w:color="auto" w:fill="FFFFFF"/>
        <w:ind w:right="5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FDE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</w:t>
      </w:r>
      <w:r w:rsidR="0021358E" w:rsidRPr="00276FDE">
        <w:rPr>
          <w:rFonts w:ascii="Times New Roman" w:hAnsi="Times New Roman" w:cs="Times New Roman"/>
          <w:sz w:val="28"/>
          <w:szCs w:val="28"/>
        </w:rPr>
        <w:t>Новороссийский</w:t>
      </w:r>
      <w:r w:rsidRPr="00276FDE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 за </w:t>
      </w:r>
      <w:r w:rsidR="00660762" w:rsidRPr="00276FDE">
        <w:rPr>
          <w:rFonts w:ascii="Times New Roman" w:eastAsia="Times New Roman" w:hAnsi="Times New Roman" w:cs="Times New Roman"/>
          <w:sz w:val="28"/>
          <w:szCs w:val="28"/>
        </w:rPr>
        <w:t>I квартал</w:t>
      </w:r>
      <w:r w:rsidR="00660762" w:rsidRPr="00276FD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76FDE">
        <w:rPr>
          <w:rFonts w:ascii="Times New Roman" w:hAnsi="Times New Roman" w:cs="Times New Roman"/>
          <w:sz w:val="28"/>
          <w:szCs w:val="28"/>
        </w:rPr>
        <w:t>202</w:t>
      </w:r>
      <w:r w:rsidR="0059697D" w:rsidRPr="00276FDE">
        <w:rPr>
          <w:rFonts w:ascii="Times New Roman" w:hAnsi="Times New Roman" w:cs="Times New Roman"/>
          <w:sz w:val="28"/>
          <w:szCs w:val="28"/>
        </w:rPr>
        <w:t>6</w:t>
      </w:r>
      <w:r w:rsidRPr="00276FD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1358E" w:rsidRPr="00276FDE" w:rsidRDefault="009932C0" w:rsidP="005C326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6FD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33CBA" w:rsidRPr="00276FDE">
        <w:rPr>
          <w:rFonts w:ascii="Times New Roman" w:hAnsi="Times New Roman" w:cs="Times New Roman"/>
          <w:sz w:val="28"/>
          <w:szCs w:val="28"/>
        </w:rPr>
        <w:t>со ст. 14</w:t>
      </w:r>
      <w:r w:rsidRPr="00276FDE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933CBA" w:rsidRPr="00276FDE">
        <w:rPr>
          <w:rFonts w:ascii="Times New Roman" w:hAnsi="Times New Roman" w:cs="Times New Roman"/>
          <w:sz w:val="28"/>
          <w:szCs w:val="28"/>
        </w:rPr>
        <w:t>о</w:t>
      </w:r>
      <w:r w:rsidRPr="00276FDE">
        <w:rPr>
          <w:rFonts w:ascii="Times New Roman" w:hAnsi="Times New Roman" w:cs="Times New Roman"/>
          <w:sz w:val="28"/>
          <w:szCs w:val="28"/>
        </w:rPr>
        <w:t xml:space="preserve"> бюджетном процессе и финансовом контроле в</w:t>
      </w:r>
      <w:r w:rsidRPr="00276F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76FDE">
        <w:rPr>
          <w:rFonts w:ascii="Times New Roman" w:hAnsi="Times New Roman" w:cs="Times New Roman"/>
          <w:sz w:val="28"/>
          <w:szCs w:val="28"/>
        </w:rPr>
        <w:t>муници</w:t>
      </w:r>
      <w:r w:rsidR="0021358E" w:rsidRPr="00276FDE">
        <w:rPr>
          <w:rFonts w:ascii="Times New Roman" w:hAnsi="Times New Roman" w:cs="Times New Roman"/>
          <w:sz w:val="28"/>
          <w:szCs w:val="28"/>
        </w:rPr>
        <w:t>пальном образовании Новороссийский</w:t>
      </w:r>
      <w:r w:rsidRPr="00276FDE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края, утве</w:t>
      </w:r>
      <w:r w:rsidR="0021358E" w:rsidRPr="00276FDE">
        <w:rPr>
          <w:rFonts w:ascii="Times New Roman" w:hAnsi="Times New Roman" w:cs="Times New Roman"/>
          <w:sz w:val="28"/>
          <w:szCs w:val="28"/>
        </w:rPr>
        <w:t>ржденного решением Новороссийского</w:t>
      </w:r>
      <w:r w:rsidRPr="00276FDE">
        <w:rPr>
          <w:rFonts w:ascii="Times New Roman" w:hAnsi="Times New Roman" w:cs="Times New Roman"/>
          <w:sz w:val="28"/>
          <w:szCs w:val="28"/>
        </w:rPr>
        <w:t xml:space="preserve"> Собрания депутатов</w:t>
      </w:r>
      <w:r w:rsidR="0021358E" w:rsidRPr="00276FDE">
        <w:rPr>
          <w:rFonts w:ascii="Times New Roman" w:hAnsi="Times New Roman" w:cs="Times New Roman"/>
          <w:sz w:val="28"/>
          <w:szCs w:val="28"/>
        </w:rPr>
        <w:t xml:space="preserve"> Рубцовского района Алтайского края</w:t>
      </w:r>
      <w:r w:rsidRPr="00276FDE">
        <w:rPr>
          <w:rFonts w:ascii="Times New Roman" w:hAnsi="Times New Roman" w:cs="Times New Roman"/>
          <w:sz w:val="28"/>
          <w:szCs w:val="28"/>
        </w:rPr>
        <w:t xml:space="preserve"> от</w:t>
      </w:r>
      <w:r w:rsidRPr="00276F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211AB" w:rsidRPr="00276FDE">
        <w:rPr>
          <w:rFonts w:ascii="Times New Roman" w:hAnsi="Times New Roman" w:cs="Times New Roman"/>
          <w:sz w:val="28"/>
          <w:szCs w:val="28"/>
        </w:rPr>
        <w:t>20.06.2018</w:t>
      </w:r>
      <w:r w:rsidRPr="00276FDE">
        <w:rPr>
          <w:rFonts w:ascii="Times New Roman" w:hAnsi="Times New Roman" w:cs="Times New Roman"/>
          <w:sz w:val="28"/>
          <w:szCs w:val="28"/>
        </w:rPr>
        <w:t xml:space="preserve"> №</w:t>
      </w:r>
      <w:r w:rsidRPr="00276F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211AB" w:rsidRPr="00276FDE">
        <w:rPr>
          <w:rFonts w:ascii="Times New Roman" w:hAnsi="Times New Roman" w:cs="Times New Roman"/>
          <w:sz w:val="28"/>
          <w:szCs w:val="28"/>
        </w:rPr>
        <w:t>9</w:t>
      </w:r>
      <w:r w:rsidR="005C3261" w:rsidRPr="00276F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32C0" w:rsidRPr="00276FDE" w:rsidRDefault="009932C0" w:rsidP="005C326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6FD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3261" w:rsidRPr="00276FDE" w:rsidRDefault="009932C0" w:rsidP="005C3261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6FDE">
        <w:rPr>
          <w:rFonts w:ascii="Times New Roman" w:hAnsi="Times New Roman" w:cs="Times New Roman"/>
          <w:sz w:val="28"/>
          <w:szCs w:val="28"/>
        </w:rPr>
        <w:t xml:space="preserve">Утвердить отчёт об исполнении бюджета муниципального образования </w:t>
      </w:r>
      <w:r w:rsidR="0021358E" w:rsidRPr="00276FDE">
        <w:rPr>
          <w:rFonts w:ascii="Times New Roman" w:hAnsi="Times New Roman" w:cs="Times New Roman"/>
          <w:sz w:val="28"/>
          <w:szCs w:val="28"/>
        </w:rPr>
        <w:t>Новороссийский</w:t>
      </w:r>
      <w:r w:rsidRPr="00276FDE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 за</w:t>
      </w:r>
      <w:r w:rsidR="0059697D" w:rsidRPr="00276F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60762" w:rsidRPr="00276FDE">
        <w:rPr>
          <w:rFonts w:ascii="Times New Roman" w:eastAsia="Times New Roman" w:hAnsi="Times New Roman" w:cs="Times New Roman"/>
          <w:sz w:val="28"/>
          <w:szCs w:val="28"/>
        </w:rPr>
        <w:t>I квартал</w:t>
      </w:r>
      <w:r w:rsidR="00660762" w:rsidRPr="00276FD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9697D" w:rsidRPr="00276FDE">
        <w:rPr>
          <w:rFonts w:ascii="Times New Roman" w:hAnsi="Times New Roman" w:cs="Times New Roman"/>
          <w:sz w:val="28"/>
          <w:szCs w:val="28"/>
        </w:rPr>
        <w:t>2026</w:t>
      </w:r>
      <w:r w:rsidRPr="00276F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3261" w:rsidRPr="00276FDE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C3261" w:rsidRPr="000D2F55" w:rsidRDefault="009932C0" w:rsidP="005C3261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276FDE">
        <w:rPr>
          <w:rFonts w:ascii="Times New Roman" w:hAnsi="Times New Roman" w:cs="Times New Roman"/>
          <w:sz w:val="28"/>
          <w:szCs w:val="28"/>
        </w:rPr>
        <w:t xml:space="preserve"> </w:t>
      </w:r>
      <w:r w:rsidR="005C3261" w:rsidRPr="00276FDE">
        <w:rPr>
          <w:rFonts w:ascii="Times New Roman" w:hAnsi="Times New Roman" w:cs="Times New Roman"/>
          <w:sz w:val="28"/>
          <w:szCs w:val="28"/>
        </w:rPr>
        <w:t xml:space="preserve">2. </w:t>
      </w:r>
      <w:r w:rsidR="005C3261" w:rsidRPr="00276FDE">
        <w:rPr>
          <w:rFonts w:ascii="Times New Roman" w:hAnsi="Times New Roman" w:cs="Times New Roman"/>
          <w:sz w:val="28"/>
        </w:rPr>
        <w:t xml:space="preserve">Администрации </w:t>
      </w:r>
      <w:r w:rsidR="0021358E" w:rsidRPr="00276FDE">
        <w:rPr>
          <w:rFonts w:ascii="Times New Roman" w:hAnsi="Times New Roman" w:cs="Times New Roman"/>
          <w:sz w:val="28"/>
        </w:rPr>
        <w:t>Новороссийского</w:t>
      </w:r>
      <w:r w:rsidR="005C3261" w:rsidRPr="00276FDE">
        <w:rPr>
          <w:rFonts w:ascii="Times New Roman" w:hAnsi="Times New Roman" w:cs="Times New Roman"/>
          <w:sz w:val="28"/>
        </w:rPr>
        <w:t xml:space="preserve"> сельсовета Рубцовского района Алтайского края направить отчет в </w:t>
      </w:r>
      <w:r w:rsidR="0021358E" w:rsidRPr="00276FDE">
        <w:rPr>
          <w:rFonts w:ascii="Times New Roman" w:hAnsi="Times New Roman" w:cs="Times New Roman"/>
          <w:sz w:val="28"/>
        </w:rPr>
        <w:t>Новороссийское</w:t>
      </w:r>
      <w:r w:rsidR="005C3261" w:rsidRPr="00276FDE">
        <w:rPr>
          <w:rFonts w:ascii="Times New Roman" w:hAnsi="Times New Roman" w:cs="Times New Roman"/>
          <w:sz w:val="28"/>
        </w:rPr>
        <w:t xml:space="preserve"> сельское Собрание депутатов Рубцовского района</w:t>
      </w:r>
      <w:r w:rsidR="005C3261" w:rsidRPr="000D2F55">
        <w:rPr>
          <w:rFonts w:ascii="Times New Roman" w:hAnsi="Times New Roman" w:cs="Times New Roman"/>
          <w:sz w:val="28"/>
        </w:rPr>
        <w:t xml:space="preserve"> Алтайского края и постоянную комиссию по бюджету, налоговой и кредитной политике. </w:t>
      </w:r>
    </w:p>
    <w:p w:rsidR="005C3261" w:rsidRPr="000D2F55" w:rsidRDefault="005C3261" w:rsidP="005C32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0D2F55">
        <w:rPr>
          <w:rFonts w:ascii="Times New Roman" w:hAnsi="Times New Roman" w:cs="Times New Roman"/>
          <w:sz w:val="28"/>
        </w:rPr>
        <w:t>3. Обнародовать настоящее постановление в установленном порядке.</w:t>
      </w:r>
    </w:p>
    <w:p w:rsidR="009932C0" w:rsidRPr="000D2F55" w:rsidRDefault="009932C0" w:rsidP="005C3261">
      <w:pPr>
        <w:shd w:val="clear" w:color="auto" w:fill="FFFFFF"/>
        <w:tabs>
          <w:tab w:val="left" w:pos="1134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2C0" w:rsidRPr="000D2F55" w:rsidRDefault="009932C0" w:rsidP="009932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4CD" w:rsidRPr="000D2F55" w:rsidRDefault="009932C0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D2F55">
        <w:rPr>
          <w:rFonts w:ascii="Times New Roman" w:hAnsi="Times New Roman" w:cs="Times New Roman"/>
          <w:bCs/>
          <w:sz w:val="28"/>
          <w:szCs w:val="28"/>
        </w:rPr>
        <w:t xml:space="preserve">сельсовета                                                                           </w:t>
      </w:r>
      <w:r w:rsidR="0021358E">
        <w:rPr>
          <w:rFonts w:ascii="Times New Roman" w:hAnsi="Times New Roman" w:cs="Times New Roman"/>
          <w:bCs/>
          <w:sz w:val="28"/>
          <w:szCs w:val="28"/>
        </w:rPr>
        <w:t>С.П. Грачёв</w:t>
      </w:r>
    </w:p>
    <w:p w:rsidR="005714CD" w:rsidRPr="000D2F55" w:rsidRDefault="005714CD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5714CD" w:rsidRPr="000D2F55" w:rsidRDefault="005714CD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5C3261" w:rsidRPr="000D2F55" w:rsidRDefault="005C3261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99" w:type="dxa"/>
        <w:tblInd w:w="151" w:type="dxa"/>
        <w:tblLook w:val="0000" w:firstRow="0" w:lastRow="0" w:firstColumn="0" w:lastColumn="0" w:noHBand="0" w:noVBand="0"/>
      </w:tblPr>
      <w:tblGrid>
        <w:gridCol w:w="403"/>
        <w:gridCol w:w="450"/>
        <w:gridCol w:w="3599"/>
        <w:gridCol w:w="5147"/>
      </w:tblGrid>
      <w:tr w:rsidR="005714CD" w:rsidRPr="000D2F55" w:rsidTr="005714CD">
        <w:trPr>
          <w:trHeight w:val="715"/>
        </w:trPr>
        <w:tc>
          <w:tcPr>
            <w:tcW w:w="40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shd w:val="clear" w:color="auto" w:fill="auto"/>
            <w:noWrap/>
            <w:vAlign w:val="bottom"/>
          </w:tcPr>
          <w:p w:rsidR="005714CD" w:rsidRPr="000D2F55" w:rsidRDefault="005714CD" w:rsidP="0078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  <w:vAlign w:val="bottom"/>
          </w:tcPr>
          <w:p w:rsidR="005714CD" w:rsidRPr="000D2F55" w:rsidRDefault="005714CD" w:rsidP="005714C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:rsidR="005714CD" w:rsidRPr="000D2F55" w:rsidRDefault="005714CD" w:rsidP="005714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F55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5714CD" w:rsidRPr="000D2F55" w:rsidRDefault="0021358E" w:rsidP="005714C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Новороссийского</w:t>
            </w:r>
            <w:r w:rsidR="005714CD" w:rsidRPr="000D2F5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="005714CD"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5714CD" w:rsidRPr="000D2F55" w:rsidRDefault="005714CD" w:rsidP="005714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Рубцовского района</w:t>
            </w:r>
            <w:r w:rsidR="005C3261"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Алтайского края</w:t>
            </w:r>
            <w:r w:rsidRPr="000D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0D2F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F211AB">
              <w:rPr>
                <w:rFonts w:ascii="Times New Roman" w:hAnsi="Times New Roman" w:cs="Times New Roman"/>
                <w:sz w:val="24"/>
                <w:szCs w:val="24"/>
              </w:rPr>
              <w:t>от 09.04.2026</w:t>
            </w:r>
            <w:r w:rsidR="00F21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 7</w:t>
            </w:r>
          </w:p>
        </w:tc>
      </w:tr>
      <w:tr w:rsidR="005714CD" w:rsidRPr="00276FDE" w:rsidTr="005714CD">
        <w:trPr>
          <w:trHeight w:val="420"/>
        </w:trPr>
        <w:tc>
          <w:tcPr>
            <w:tcW w:w="9599" w:type="dxa"/>
            <w:gridSpan w:val="4"/>
            <w:shd w:val="clear" w:color="auto" w:fill="auto"/>
            <w:noWrap/>
            <w:vAlign w:val="bottom"/>
          </w:tcPr>
          <w:p w:rsidR="005714CD" w:rsidRPr="00276FDE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261" w:rsidRPr="00276FDE" w:rsidRDefault="005C3261" w:rsidP="005C326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6FDE">
              <w:rPr>
                <w:rFonts w:ascii="Times New Roman" w:eastAsia="Calibri" w:hAnsi="Times New Roman" w:cs="Times New Roman"/>
                <w:sz w:val="26"/>
                <w:szCs w:val="26"/>
              </w:rPr>
              <w:t>ОТЧЕТ</w:t>
            </w:r>
          </w:p>
          <w:p w:rsidR="005C3261" w:rsidRPr="00276FDE" w:rsidRDefault="005C3261" w:rsidP="005C326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76F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 исполнении бюджета муниципального образования </w:t>
            </w:r>
            <w:r w:rsidR="0021358E" w:rsidRPr="00276FDE">
              <w:rPr>
                <w:rFonts w:ascii="Times New Roman" w:eastAsia="Calibri" w:hAnsi="Times New Roman" w:cs="Times New Roman"/>
                <w:sz w:val="26"/>
                <w:szCs w:val="26"/>
              </w:rPr>
              <w:t>Новороссийский</w:t>
            </w:r>
            <w:r w:rsidRPr="00276F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сельсовет</w:t>
            </w:r>
          </w:p>
          <w:p w:rsidR="005C3261" w:rsidRPr="00276FDE" w:rsidRDefault="005C3261" w:rsidP="005C32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Рубцовского района Алтайского края за </w:t>
            </w:r>
            <w:r w:rsidR="00660762" w:rsidRPr="00276FDE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</w:t>
            </w:r>
            <w:r w:rsidR="00660762" w:rsidRPr="00276F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258E8" w:rsidRPr="00276FDE">
              <w:rPr>
                <w:rFonts w:ascii="Times New Roman" w:eastAsia="Calibri" w:hAnsi="Times New Roman" w:cs="Times New Roman"/>
                <w:sz w:val="26"/>
                <w:szCs w:val="26"/>
              </w:rPr>
              <w:t>2026</w:t>
            </w:r>
            <w:r w:rsidRPr="00276FDE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  <w:p w:rsidR="005714CD" w:rsidRPr="00276FDE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4CD" w:rsidRPr="00276FDE" w:rsidTr="005714CD">
        <w:trPr>
          <w:trHeight w:val="323"/>
        </w:trPr>
        <w:tc>
          <w:tcPr>
            <w:tcW w:w="959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4CD" w:rsidRPr="00276FDE" w:rsidRDefault="005714CD" w:rsidP="00571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889" w:type="dxa"/>
              <w:tblLook w:val="04A0" w:firstRow="1" w:lastRow="0" w:firstColumn="1" w:lastColumn="0" w:noHBand="0" w:noVBand="1"/>
            </w:tblPr>
            <w:tblGrid>
              <w:gridCol w:w="1138"/>
              <w:gridCol w:w="456"/>
              <w:gridCol w:w="4209"/>
              <w:gridCol w:w="1514"/>
              <w:gridCol w:w="1572"/>
            </w:tblGrid>
            <w:tr w:rsidR="005714CD" w:rsidRPr="00276FDE" w:rsidTr="00280BF8">
              <w:trPr>
                <w:trHeight w:val="673"/>
              </w:trPr>
              <w:tc>
                <w:tcPr>
                  <w:tcW w:w="8889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C3261" w:rsidRPr="00276FDE" w:rsidRDefault="005C3261" w:rsidP="005C326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76FD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Исполнение бюджета поселения по доходам, расходам и источникам финансирования дефицита бюджета сельского поселения</w:t>
                  </w:r>
                </w:p>
                <w:p w:rsidR="005714CD" w:rsidRPr="00276FDE" w:rsidRDefault="005714CD" w:rsidP="005714C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14CD" w:rsidRPr="00276FDE" w:rsidTr="00280BF8">
              <w:trPr>
                <w:trHeight w:val="96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276FDE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276FDE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Уточненный план года, тыс.рублей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276FDE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Исполнение за I квартал, тыс.рублей</w:t>
                  </w:r>
                </w:p>
              </w:tc>
            </w:tr>
            <w:tr w:rsidR="005714CD" w:rsidRPr="00276FDE" w:rsidTr="00280BF8">
              <w:trPr>
                <w:trHeight w:val="31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276FDE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276FDE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276FDE" w:rsidRDefault="005714CD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714CD" w:rsidRPr="00276FDE" w:rsidTr="00280BF8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276FDE" w:rsidRDefault="00E2773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НАЛОГОВЫЕ И  НЕНАЛОГОВЫЕ ДОХОДЫ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4CD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1 047,00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4CD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545,4</w:t>
                  </w:r>
                  <w:r w:rsidR="0072629A"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5714CD" w:rsidRPr="00276FDE" w:rsidTr="00280BF8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276FDE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НАЛОГОВЫЕ ДОХОДЫ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4CD" w:rsidRPr="00276FDE" w:rsidRDefault="00E457C1" w:rsidP="00280B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1 04</w:t>
                  </w:r>
                  <w:r w:rsidR="00280BF8"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="004D3A3C"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4CD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119,7</w:t>
                  </w:r>
                  <w:r w:rsidR="0072629A"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5714CD" w:rsidRPr="00276FDE" w:rsidTr="00280BF8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276FDE" w:rsidRDefault="003629D3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5714CD"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4CD" w:rsidRPr="00276FDE" w:rsidRDefault="005714C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4CD" w:rsidRPr="00276FDE" w:rsidRDefault="005714C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2E8E" w:rsidRPr="00276FDE" w:rsidTr="00280BF8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62E8E" w:rsidRPr="00276FDE" w:rsidRDefault="00162E8E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Налоги на прибыль, доходы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E8E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222,00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2E8E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26,7</w:t>
                  </w:r>
                  <w:r w:rsidR="0072629A"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3629D3" w:rsidRPr="00276FDE" w:rsidTr="00280BF8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9D3" w:rsidRPr="00276FDE" w:rsidRDefault="003629D3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Налог на доходы физических лиц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9D3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9D3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26,7</w:t>
                  </w:r>
                  <w:r w:rsidR="0072629A"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714CD" w:rsidRPr="00276FDE" w:rsidTr="00280BF8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276FDE" w:rsidRDefault="005714CD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4CD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4CD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3,65</w:t>
                  </w:r>
                </w:p>
              </w:tc>
            </w:tr>
            <w:tr w:rsidR="003629D3" w:rsidRPr="00276FDE" w:rsidTr="00280BF8">
              <w:trPr>
                <w:trHeight w:val="374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9D3" w:rsidRPr="00276FDE" w:rsidRDefault="003629D3" w:rsidP="00715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Единый сельскохозяйственный налог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9D3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9D3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3,65</w:t>
                  </w:r>
                </w:p>
              </w:tc>
            </w:tr>
            <w:tr w:rsidR="005714CD" w:rsidRPr="00276FDE" w:rsidTr="00280BF8">
              <w:trPr>
                <w:trHeight w:val="374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14CD" w:rsidRPr="00276FDE" w:rsidRDefault="005714CD" w:rsidP="00715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Налоги</w:t>
                  </w:r>
                  <w:r w:rsidR="00715196"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 имущество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4CD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807,00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4CD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89,38</w:t>
                  </w:r>
                </w:p>
              </w:tc>
            </w:tr>
            <w:tr w:rsidR="003629D3" w:rsidRPr="00276FDE" w:rsidTr="00280BF8">
              <w:trPr>
                <w:trHeight w:val="7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9D3" w:rsidRPr="00276FDE" w:rsidRDefault="003629D3" w:rsidP="003629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Налог на имущество физических лиц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9D3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9D3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2,15</w:t>
                  </w:r>
                </w:p>
              </w:tc>
            </w:tr>
            <w:tr w:rsidR="003629D3" w:rsidRPr="00276FDE" w:rsidTr="00280BF8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9D3" w:rsidRPr="00276FDE" w:rsidRDefault="003629D3" w:rsidP="003629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Земельный налог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9D3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714,00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9D3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87,23</w:t>
                  </w:r>
                </w:p>
              </w:tc>
            </w:tr>
            <w:tr w:rsidR="00280BF8" w:rsidRPr="00276FDE" w:rsidTr="00280BF8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0BF8" w:rsidRPr="00276FDE" w:rsidRDefault="00280BF8" w:rsidP="00A31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Государственная пошлина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0BF8" w:rsidRPr="00276FDE" w:rsidRDefault="00280BF8" w:rsidP="00A31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0BF8" w:rsidRPr="00276FDE" w:rsidRDefault="00280BF8" w:rsidP="00A31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</w:tr>
            <w:tr w:rsidR="00280BF8" w:rsidRPr="00276FDE" w:rsidTr="00280BF8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80BF8" w:rsidRPr="00276FDE" w:rsidRDefault="00280BF8" w:rsidP="00A31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Государственная пошлина за совершение    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0BF8" w:rsidRPr="00276FDE" w:rsidRDefault="00280BF8" w:rsidP="00A31D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0BF8" w:rsidRPr="00276FDE" w:rsidRDefault="00280BF8" w:rsidP="00A31D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3629D3" w:rsidRPr="00276FDE" w:rsidTr="00280BF8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9D3" w:rsidRPr="00276FDE" w:rsidRDefault="003629D3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НЕНАЛОГОВЫЕ ДОХОДЫ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9D3" w:rsidRPr="00276FDE" w:rsidRDefault="00280BF8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E457C1"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29D3" w:rsidRPr="00276FDE" w:rsidRDefault="004D3A3C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425,70</w:t>
                  </w:r>
                </w:p>
              </w:tc>
            </w:tr>
            <w:tr w:rsidR="00660762" w:rsidRPr="00276FDE" w:rsidTr="00280BF8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60762" w:rsidRPr="00276FDE" w:rsidRDefault="00660762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в том числе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0762" w:rsidRPr="00276FDE" w:rsidRDefault="00660762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0762" w:rsidRPr="00276FDE" w:rsidRDefault="00660762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457C1" w:rsidRPr="00276FDE" w:rsidTr="00280BF8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425,70</w:t>
                  </w:r>
                </w:p>
              </w:tc>
            </w:tr>
            <w:tr w:rsidR="00E457C1" w:rsidRPr="00276FDE" w:rsidTr="00280BF8">
              <w:trPr>
                <w:trHeight w:val="3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Доходы от реализации иного имущества, находящегося в собственности сельских поселений (за исключением имущества муниципальных </w:t>
                  </w: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57C1" w:rsidRPr="00276FDE" w:rsidRDefault="00E457C1" w:rsidP="00E457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425,70</w:t>
                  </w:r>
                </w:p>
              </w:tc>
            </w:tr>
            <w:tr w:rsidR="00E457C1" w:rsidRPr="00276FDE" w:rsidTr="00280BF8">
              <w:trPr>
                <w:trHeight w:val="43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Безвозмездные поступления, всего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3 855,00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1 025,60</w:t>
                  </w:r>
                </w:p>
              </w:tc>
            </w:tr>
            <w:tr w:rsidR="00E457C1" w:rsidRPr="00276FDE" w:rsidTr="00280BF8">
              <w:trPr>
                <w:trHeight w:val="268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в том числе:  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457C1" w:rsidRPr="00276FDE" w:rsidTr="00280BF8">
              <w:trPr>
                <w:trHeight w:val="69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57C1" w:rsidRPr="00276FDE" w:rsidRDefault="00E457C1" w:rsidP="008D27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50,50</w:t>
                  </w:r>
                </w:p>
              </w:tc>
            </w:tr>
            <w:tr w:rsidR="00E457C1" w:rsidRPr="00276FDE" w:rsidTr="00280BF8">
              <w:trPr>
                <w:trHeight w:val="96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57C1" w:rsidRPr="00276FDE" w:rsidRDefault="00E457C1" w:rsidP="00711C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Дотации бюджетам </w:t>
                  </w: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сельских поселений</w:t>
                  </w: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выравнивание  бюджетной обеспеченности муниципальных районов  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50,50</w:t>
                  </w:r>
                </w:p>
              </w:tc>
            </w:tr>
            <w:tr w:rsidR="00E457C1" w:rsidRPr="00276FDE" w:rsidTr="00280BF8">
              <w:trPr>
                <w:trHeight w:val="40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42,70</w:t>
                  </w:r>
                </w:p>
              </w:tc>
            </w:tr>
            <w:tr w:rsidR="00E457C1" w:rsidRPr="00276FDE" w:rsidTr="00280BF8">
              <w:trPr>
                <w:trHeight w:val="132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276FDE" w:rsidRDefault="00280BF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42,70</w:t>
                  </w:r>
                </w:p>
              </w:tc>
            </w:tr>
            <w:tr w:rsidR="00E457C1" w:rsidRPr="00276FDE" w:rsidTr="00280BF8">
              <w:trPr>
                <w:trHeight w:val="651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3 633,50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932,40</w:t>
                  </w:r>
                </w:p>
              </w:tc>
            </w:tr>
            <w:tr w:rsidR="00E457C1" w:rsidRPr="00276FDE" w:rsidTr="00280BF8">
              <w:trPr>
                <w:trHeight w:val="154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728,00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22,00</w:t>
                  </w:r>
                </w:p>
              </w:tc>
            </w:tr>
            <w:tr w:rsidR="00E457C1" w:rsidRPr="00276FDE" w:rsidTr="00280BF8">
              <w:trPr>
                <w:trHeight w:val="72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457C1" w:rsidRPr="00276FDE" w:rsidRDefault="00E457C1" w:rsidP="005E46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2 905,50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910,40</w:t>
                  </w:r>
                </w:p>
              </w:tc>
            </w:tr>
            <w:tr w:rsidR="00E457C1" w:rsidRPr="00276FDE" w:rsidTr="00280BF8">
              <w:trPr>
                <w:trHeight w:val="33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Всего доходов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4 902,00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7262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1 571,0</w:t>
                  </w:r>
                  <w:r w:rsidR="0072629A"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457C1" w:rsidRPr="00276FDE" w:rsidTr="00280BF8">
              <w:trPr>
                <w:trHeight w:val="47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Расходы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457C1" w:rsidRPr="00276FDE" w:rsidRDefault="00E457C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57C1" w:rsidRPr="00276FDE" w:rsidRDefault="00E457C1" w:rsidP="00711C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457C1" w:rsidRPr="00276FDE" w:rsidTr="00280BF8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3 315,00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466,22</w:t>
                  </w:r>
                </w:p>
              </w:tc>
            </w:tr>
            <w:tr w:rsidR="00E457C1" w:rsidRPr="00276FDE" w:rsidTr="00280BF8">
              <w:trPr>
                <w:trHeight w:val="124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756,70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117,77</w:t>
                  </w:r>
                </w:p>
              </w:tc>
            </w:tr>
            <w:tr w:rsidR="00E457C1" w:rsidRPr="00276FDE" w:rsidTr="00280BF8">
              <w:trPr>
                <w:trHeight w:val="155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1 027,30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292,89</w:t>
                  </w:r>
                </w:p>
              </w:tc>
            </w:tr>
            <w:tr w:rsidR="00E457C1" w:rsidRPr="00276FDE" w:rsidTr="00280BF8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tabs>
                      <w:tab w:val="left" w:pos="255"/>
                      <w:tab w:val="center" w:pos="67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E457C1" w:rsidRPr="00276FDE" w:rsidTr="00280BF8">
              <w:trPr>
                <w:trHeight w:val="62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1 529,00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55,56</w:t>
                  </w:r>
                </w:p>
              </w:tc>
            </w:tr>
            <w:tr w:rsidR="00E457C1" w:rsidRPr="00276FDE" w:rsidTr="00280BF8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Национальная оборона 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171,00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17,53</w:t>
                  </w:r>
                </w:p>
              </w:tc>
            </w:tr>
            <w:tr w:rsidR="00E457C1" w:rsidRPr="00276FDE" w:rsidTr="00280BF8">
              <w:trPr>
                <w:trHeight w:val="62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Мобилизованная и вневойсковая подготовка 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17,53</w:t>
                  </w:r>
                </w:p>
              </w:tc>
            </w:tr>
            <w:tr w:rsidR="00E457C1" w:rsidRPr="00276FDE" w:rsidTr="00280BF8">
              <w:trPr>
                <w:trHeight w:val="62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03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</w:tr>
            <w:tr w:rsidR="00E457C1" w:rsidRPr="00276FDE" w:rsidTr="00280BF8">
              <w:trPr>
                <w:trHeight w:val="124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E457C1" w:rsidRPr="00276FDE" w:rsidTr="00280BF8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5 747,76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</w:tr>
            <w:tr w:rsidR="00E457C1" w:rsidRPr="00276FDE" w:rsidTr="00280BF8">
              <w:trPr>
                <w:trHeight w:val="62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5 747,76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6258E8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E457C1" w:rsidRPr="00276FDE" w:rsidTr="00280BF8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F64E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1 </w:t>
                  </w:r>
                  <w:r w:rsidR="00F64ECD"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195,00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F64EC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43,29</w:t>
                  </w:r>
                </w:p>
              </w:tc>
            </w:tr>
            <w:tr w:rsidR="00E457C1" w:rsidRPr="00276FDE" w:rsidTr="00280BF8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E457C1" w:rsidRPr="00276FDE" w:rsidTr="00280BF8">
              <w:trPr>
                <w:trHeight w:val="457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9A77D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E457C1" w:rsidRPr="00276FDE" w:rsidTr="00280BF8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9A77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9A77DD"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164,00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9A77D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43,29</w:t>
                  </w:r>
                </w:p>
              </w:tc>
            </w:tr>
            <w:tr w:rsidR="00E457C1" w:rsidRPr="00276FDE" w:rsidTr="00280BF8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</w:tr>
            <w:tr w:rsidR="00E457C1" w:rsidRPr="00276FDE" w:rsidTr="00280BF8">
              <w:trPr>
                <w:trHeight w:val="310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E457C1" w:rsidRPr="00276FDE" w:rsidTr="00280BF8">
              <w:trPr>
                <w:trHeight w:val="585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11,00</w:t>
                  </w:r>
                </w:p>
              </w:tc>
            </w:tr>
            <w:tr w:rsidR="00E457C1" w:rsidRPr="00276FDE" w:rsidTr="00280BF8">
              <w:trPr>
                <w:trHeight w:val="585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11,00</w:t>
                  </w:r>
                </w:p>
              </w:tc>
            </w:tr>
            <w:tr w:rsidR="00E457C1" w:rsidRPr="00276FDE" w:rsidTr="00280BF8">
              <w:trPr>
                <w:trHeight w:val="31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9A77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9A77DD"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556,76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276FDE" w:rsidRDefault="009A77DD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538,04</w:t>
                  </w:r>
                </w:p>
              </w:tc>
            </w:tr>
            <w:tr w:rsidR="00E457C1" w:rsidRPr="00276FDE" w:rsidTr="00280BF8">
              <w:trPr>
                <w:trHeight w:val="60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Источники финансирования дефицита бюджета - всего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5 654,76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- 1 033,02</w:t>
                  </w:r>
                </w:p>
              </w:tc>
            </w:tr>
            <w:tr w:rsidR="00E457C1" w:rsidRPr="00276FDE" w:rsidTr="00280BF8">
              <w:trPr>
                <w:trHeight w:val="710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5 654,76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- 1 033,02</w:t>
                  </w:r>
                </w:p>
              </w:tc>
            </w:tr>
            <w:tr w:rsidR="00E457C1" w:rsidRPr="00276FDE" w:rsidTr="00280BF8">
              <w:trPr>
                <w:trHeight w:val="885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Увеличение прочих остатков денежных средств  бюджетов поселений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969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-4 902,00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276FDE" w:rsidRDefault="00E457C1" w:rsidP="005969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-1 572,54</w:t>
                  </w:r>
                </w:p>
              </w:tc>
            </w:tr>
            <w:tr w:rsidR="00E457C1" w:rsidRPr="00276FDE" w:rsidTr="00280BF8">
              <w:trPr>
                <w:trHeight w:val="913"/>
              </w:trPr>
              <w:tc>
                <w:tcPr>
                  <w:tcW w:w="5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57C1" w:rsidRPr="00276FDE" w:rsidRDefault="00E457C1" w:rsidP="005714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Уменьшение прочих остатков денежных средств  бюджетов поселений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10 556,76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57C1" w:rsidRPr="00276FDE" w:rsidRDefault="00E457C1" w:rsidP="005F7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6F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539,52</w:t>
                  </w:r>
                </w:p>
              </w:tc>
            </w:tr>
          </w:tbl>
          <w:p w:rsidR="005714CD" w:rsidRPr="00276FDE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14CD" w:rsidRPr="00276FDE" w:rsidRDefault="005714CD" w:rsidP="007863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7182" w:rsidRPr="00276FDE" w:rsidRDefault="009932C0" w:rsidP="009932C0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276FDE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</w:p>
    <w:sectPr w:rsidR="00487182" w:rsidRPr="00276FDE" w:rsidSect="00DC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41FB1"/>
    <w:multiLevelType w:val="hybridMultilevel"/>
    <w:tmpl w:val="4C6AE6DC"/>
    <w:lvl w:ilvl="0" w:tplc="1AE411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C0"/>
    <w:rsid w:val="00010C67"/>
    <w:rsid w:val="0003480C"/>
    <w:rsid w:val="000845F9"/>
    <w:rsid w:val="000C6C0F"/>
    <w:rsid w:val="000D2F55"/>
    <w:rsid w:val="000D3FA6"/>
    <w:rsid w:val="00101CB1"/>
    <w:rsid w:val="001472A6"/>
    <w:rsid w:val="00155EC4"/>
    <w:rsid w:val="00162E8E"/>
    <w:rsid w:val="00182404"/>
    <w:rsid w:val="001A3250"/>
    <w:rsid w:val="001A4E48"/>
    <w:rsid w:val="001D1969"/>
    <w:rsid w:val="0021358E"/>
    <w:rsid w:val="00276FDE"/>
    <w:rsid w:val="00280BF8"/>
    <w:rsid w:val="002C096C"/>
    <w:rsid w:val="003629D3"/>
    <w:rsid w:val="003A0A77"/>
    <w:rsid w:val="004021C0"/>
    <w:rsid w:val="00432E4F"/>
    <w:rsid w:val="00461B78"/>
    <w:rsid w:val="00487182"/>
    <w:rsid w:val="004D3A3C"/>
    <w:rsid w:val="00510354"/>
    <w:rsid w:val="005714CD"/>
    <w:rsid w:val="0059697D"/>
    <w:rsid w:val="005C3261"/>
    <w:rsid w:val="005E46D3"/>
    <w:rsid w:val="005F7B39"/>
    <w:rsid w:val="00624374"/>
    <w:rsid w:val="006258E8"/>
    <w:rsid w:val="00660762"/>
    <w:rsid w:val="006D7187"/>
    <w:rsid w:val="006E7775"/>
    <w:rsid w:val="00711CE4"/>
    <w:rsid w:val="00715196"/>
    <w:rsid w:val="00723482"/>
    <w:rsid w:val="0072629A"/>
    <w:rsid w:val="008D2752"/>
    <w:rsid w:val="008F187A"/>
    <w:rsid w:val="00900B84"/>
    <w:rsid w:val="00933CBA"/>
    <w:rsid w:val="009878A6"/>
    <w:rsid w:val="009932C0"/>
    <w:rsid w:val="009A4D22"/>
    <w:rsid w:val="009A77DD"/>
    <w:rsid w:val="00A27225"/>
    <w:rsid w:val="00A81A73"/>
    <w:rsid w:val="00A96199"/>
    <w:rsid w:val="00AF79ED"/>
    <w:rsid w:val="00B034B1"/>
    <w:rsid w:val="00B51B37"/>
    <w:rsid w:val="00BD1D56"/>
    <w:rsid w:val="00CE5FAA"/>
    <w:rsid w:val="00CE6810"/>
    <w:rsid w:val="00D32451"/>
    <w:rsid w:val="00DC4B2F"/>
    <w:rsid w:val="00E27731"/>
    <w:rsid w:val="00E457C1"/>
    <w:rsid w:val="00E84623"/>
    <w:rsid w:val="00EB6CC3"/>
    <w:rsid w:val="00EF30EF"/>
    <w:rsid w:val="00F211AB"/>
    <w:rsid w:val="00F621D9"/>
    <w:rsid w:val="00F64ECD"/>
    <w:rsid w:val="00FE5636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E3DDC-F077-4F71-856E-01C81844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2026-04-16T01:52:00Z</cp:lastPrinted>
  <dcterms:created xsi:type="dcterms:W3CDTF">2026-05-04T02:12:00Z</dcterms:created>
  <dcterms:modified xsi:type="dcterms:W3CDTF">2026-05-04T02:12:00Z</dcterms:modified>
</cp:coreProperties>
</file>