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1" w:rsidRPr="00D749E1" w:rsidRDefault="00D749E1" w:rsidP="00D749E1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РОССИЙСКАЯ ФЕДЕРАЦИЯ</w:t>
      </w:r>
    </w:p>
    <w:p w:rsidR="00D749E1" w:rsidRPr="00D749E1" w:rsidRDefault="00D749E1" w:rsidP="00D749E1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Администрация Веселоярского сельсовета</w:t>
      </w:r>
    </w:p>
    <w:p w:rsidR="00D749E1" w:rsidRPr="00D749E1" w:rsidRDefault="00D749E1" w:rsidP="00D749E1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Рубцовского района Алтайского края</w:t>
      </w:r>
    </w:p>
    <w:p w:rsidR="00D749E1" w:rsidRPr="00D749E1" w:rsidRDefault="00D749E1" w:rsidP="00D749E1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D749E1" w:rsidRPr="00D749E1" w:rsidRDefault="00D749E1" w:rsidP="00D749E1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ПОСТАНОВЛЕНИЕ</w:t>
      </w:r>
    </w:p>
    <w:p w:rsidR="00D749E1" w:rsidRPr="00D749E1" w:rsidRDefault="00D749E1" w:rsidP="00D749E1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D749E1" w:rsidRPr="00D749E1" w:rsidRDefault="00057C98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</w:t>
      </w:r>
      <w:r w:rsidR="007A0340">
        <w:rPr>
          <w:rFonts w:eastAsia="Times New Roman" w:cs="Times New Roman"/>
          <w:color w:val="000000"/>
          <w:szCs w:val="24"/>
          <w:lang w:eastAsia="ru-RU"/>
        </w:rPr>
        <w:t>7</w:t>
      </w:r>
      <w:r w:rsidR="00D25FB8">
        <w:rPr>
          <w:rFonts w:eastAsia="Times New Roman" w:cs="Times New Roman"/>
          <w:color w:val="000000"/>
          <w:szCs w:val="24"/>
          <w:lang w:eastAsia="ru-RU"/>
        </w:rPr>
        <w:t>.0</w:t>
      </w:r>
      <w:r>
        <w:rPr>
          <w:rFonts w:eastAsia="Times New Roman" w:cs="Times New Roman"/>
          <w:color w:val="000000"/>
          <w:szCs w:val="24"/>
          <w:lang w:eastAsia="ru-RU"/>
        </w:rPr>
        <w:t>3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>.20</w:t>
      </w:r>
      <w:r w:rsidR="00D25FB8">
        <w:rPr>
          <w:rFonts w:eastAsia="Times New Roman" w:cs="Times New Roman"/>
          <w:color w:val="000000"/>
          <w:szCs w:val="24"/>
          <w:lang w:eastAsia="ru-RU"/>
        </w:rPr>
        <w:t>2</w:t>
      </w:r>
      <w:r w:rsidR="00BB17A5">
        <w:rPr>
          <w:rFonts w:eastAsia="Times New Roman" w:cs="Times New Roman"/>
          <w:color w:val="000000"/>
          <w:szCs w:val="24"/>
          <w:lang w:eastAsia="ru-RU"/>
        </w:rPr>
        <w:t>6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ab/>
        <w:t xml:space="preserve">           </w:t>
      </w:r>
      <w:r w:rsidR="00B46BB9">
        <w:rPr>
          <w:rFonts w:eastAsia="Times New Roman" w:cs="Times New Roman"/>
          <w:color w:val="000000"/>
          <w:szCs w:val="24"/>
          <w:lang w:eastAsia="ru-RU"/>
        </w:rPr>
        <w:t xml:space="preserve">           </w:t>
      </w:r>
      <w:r w:rsidR="00BB17A5">
        <w:rPr>
          <w:rFonts w:eastAsia="Times New Roman" w:cs="Times New Roman"/>
          <w:color w:val="000000"/>
          <w:szCs w:val="24"/>
          <w:lang w:eastAsia="ru-RU"/>
        </w:rPr>
        <w:t>№ 6</w:t>
      </w:r>
    </w:p>
    <w:p w:rsidR="00D749E1" w:rsidRPr="00D749E1" w:rsidRDefault="00D749E1" w:rsidP="00D749E1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с. Веселоярск</w:t>
      </w:r>
    </w:p>
    <w:p w:rsidR="00D749E1" w:rsidRPr="00D749E1" w:rsidRDefault="00D749E1" w:rsidP="00D749E1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D749E1" w:rsidRPr="00D749E1" w:rsidRDefault="00D749E1" w:rsidP="00D749E1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 xml:space="preserve">О проведении </w:t>
      </w:r>
      <w:proofErr w:type="gramStart"/>
      <w:r w:rsidRPr="00D749E1">
        <w:rPr>
          <w:rFonts w:eastAsia="Times New Roman" w:cs="Times New Roman"/>
          <w:color w:val="000000"/>
          <w:szCs w:val="24"/>
          <w:lang w:eastAsia="ru-RU"/>
        </w:rPr>
        <w:t>публичных</w:t>
      </w:r>
      <w:proofErr w:type="gramEnd"/>
    </w:p>
    <w:p w:rsidR="00D749E1" w:rsidRPr="00D749E1" w:rsidRDefault="00D749E1" w:rsidP="00D749E1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>слушаний</w:t>
      </w: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ab/>
        <w:t xml:space="preserve">    </w:t>
      </w:r>
      <w:proofErr w:type="gramStart"/>
      <w:r w:rsidRPr="00D749E1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</w:t>
      </w:r>
      <w:r w:rsidR="00BB17A5" w:rsidRPr="00BB17A5">
        <w:rPr>
          <w:rFonts w:eastAsia="Times New Roman" w:cs="Times New Roman"/>
          <w:color w:val="000000"/>
          <w:szCs w:val="24"/>
          <w:lang w:eastAsia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BB17A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="00BB17A5" w:rsidRPr="00BB17A5">
        <w:rPr>
          <w:rFonts w:eastAsia="Times New Roman" w:cs="Times New Roman"/>
          <w:color w:val="000000"/>
          <w:szCs w:val="24"/>
          <w:lang w:eastAsia="ru-RU"/>
        </w:rPr>
        <w:t>Уставом сельского поселения Веселоярский сельсовет    Рубцовского района Алтайского края</w:t>
      </w:r>
      <w:r w:rsidRPr="00D749E1">
        <w:rPr>
          <w:rFonts w:eastAsia="Times New Roman" w:cs="Times New Roman"/>
          <w:color w:val="000000"/>
          <w:szCs w:val="24"/>
          <w:lang w:eastAsia="ru-RU"/>
        </w:rPr>
        <w:t>, Положением о порядке организации и проведения публичных слушаний на территории муниципального образования Веселоярский сельсовет Рубцовского района Алтайского края от 29.12.2005 г. № 49</w:t>
      </w:r>
      <w:proofErr w:type="gramEnd"/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ab/>
        <w:t>ПОСТАНОВЛЯЮ:</w:t>
      </w:r>
    </w:p>
    <w:p w:rsidR="00D749E1" w:rsidRPr="00D749E1" w:rsidRDefault="00C11E2C" w:rsidP="00BB17A5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ab/>
        <w:t xml:space="preserve">    1. Провести 2</w:t>
      </w:r>
      <w:r w:rsidR="009331AA">
        <w:rPr>
          <w:rFonts w:eastAsia="Times New Roman" w:cs="Times New Roman"/>
          <w:color w:val="000000"/>
          <w:szCs w:val="24"/>
          <w:lang w:eastAsia="ru-RU"/>
        </w:rPr>
        <w:t>7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057C98">
        <w:rPr>
          <w:rFonts w:eastAsia="Times New Roman" w:cs="Times New Roman"/>
          <w:color w:val="000000"/>
          <w:szCs w:val="24"/>
          <w:lang w:eastAsia="ru-RU"/>
        </w:rPr>
        <w:t>марта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 xml:space="preserve"> 20</w:t>
      </w:r>
      <w:r w:rsidR="00D25FB8">
        <w:rPr>
          <w:rFonts w:eastAsia="Times New Roman" w:cs="Times New Roman"/>
          <w:color w:val="000000"/>
          <w:szCs w:val="24"/>
          <w:lang w:eastAsia="ru-RU"/>
        </w:rPr>
        <w:t>2</w:t>
      </w:r>
      <w:r w:rsidR="00BB17A5">
        <w:rPr>
          <w:rFonts w:eastAsia="Times New Roman" w:cs="Times New Roman"/>
          <w:color w:val="000000"/>
          <w:szCs w:val="24"/>
          <w:lang w:eastAsia="ru-RU"/>
        </w:rPr>
        <w:t>6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 xml:space="preserve"> года в 10-00 часов публичные слушания по проекту «</w:t>
      </w:r>
      <w:r w:rsidR="00BB17A5" w:rsidRPr="00BB17A5">
        <w:rPr>
          <w:rFonts w:eastAsia="Times New Roman" w:cs="Times New Roman"/>
          <w:color w:val="000000"/>
          <w:szCs w:val="24"/>
          <w:lang w:eastAsia="ru-RU"/>
        </w:rPr>
        <w:t>Об исполнении бюджета муниципального</w:t>
      </w:r>
      <w:r w:rsidR="00BB17A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BB17A5" w:rsidRPr="00BB17A5">
        <w:rPr>
          <w:rFonts w:eastAsia="Times New Roman" w:cs="Times New Roman"/>
          <w:color w:val="000000"/>
          <w:szCs w:val="24"/>
          <w:lang w:eastAsia="ru-RU"/>
        </w:rPr>
        <w:t>образования</w:t>
      </w:r>
      <w:r w:rsidR="009331AA">
        <w:rPr>
          <w:rFonts w:eastAsia="Times New Roman" w:cs="Times New Roman"/>
          <w:color w:val="000000"/>
          <w:szCs w:val="24"/>
          <w:lang w:eastAsia="ru-RU"/>
        </w:rPr>
        <w:t xml:space="preserve"> сельское поселение</w:t>
      </w:r>
      <w:r w:rsidR="00BB17A5" w:rsidRPr="00BB17A5">
        <w:rPr>
          <w:rFonts w:eastAsia="Times New Roman" w:cs="Times New Roman"/>
          <w:color w:val="000000"/>
          <w:szCs w:val="24"/>
          <w:lang w:eastAsia="ru-RU"/>
        </w:rPr>
        <w:t xml:space="preserve">    Веселоярский      сельсовет Рубцовского  района Алтайского края за 2025 год</w:t>
      </w:r>
      <w:r w:rsidR="00D749E1" w:rsidRPr="00D749E1">
        <w:rPr>
          <w:rFonts w:eastAsia="Times New Roman" w:cs="Times New Roman"/>
          <w:color w:val="000000"/>
          <w:szCs w:val="24"/>
          <w:lang w:eastAsia="ru-RU"/>
        </w:rPr>
        <w:t>» в Администрации сельсовета по адресу: с. Веселоярск, пер. Центральный, 1 в форме заседания с участием представителей общественности села.</w:t>
      </w: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ab/>
        <w:t xml:space="preserve">    2. Обнародовать проект «</w:t>
      </w:r>
      <w:r w:rsidR="00057C98" w:rsidRPr="00057C98">
        <w:rPr>
          <w:rFonts w:eastAsia="Times New Roman" w:cs="Times New Roman"/>
          <w:color w:val="000000"/>
          <w:szCs w:val="24"/>
          <w:lang w:eastAsia="ru-RU"/>
        </w:rPr>
        <w:t>Отчёт об исполнении бюджета муниципального образования Веселоярский сельсовет Рубцовского района Алтайского края за 202</w:t>
      </w:r>
      <w:r w:rsidR="00BB17A5">
        <w:rPr>
          <w:rFonts w:eastAsia="Times New Roman" w:cs="Times New Roman"/>
          <w:color w:val="000000"/>
          <w:szCs w:val="24"/>
          <w:lang w:eastAsia="ru-RU"/>
        </w:rPr>
        <w:t>5</w:t>
      </w:r>
      <w:r w:rsidR="00057C98" w:rsidRPr="00057C98">
        <w:rPr>
          <w:rFonts w:eastAsia="Times New Roman" w:cs="Times New Roman"/>
          <w:color w:val="000000"/>
          <w:szCs w:val="24"/>
          <w:lang w:eastAsia="ru-RU"/>
        </w:rPr>
        <w:t xml:space="preserve"> год</w:t>
      </w:r>
      <w:r w:rsidRPr="00D749E1">
        <w:rPr>
          <w:rFonts w:eastAsia="Times New Roman" w:cs="Times New Roman"/>
          <w:color w:val="000000"/>
          <w:szCs w:val="24"/>
          <w:lang w:eastAsia="ru-RU"/>
        </w:rPr>
        <w:t>» в установленном порядке.</w:t>
      </w: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749E1">
        <w:rPr>
          <w:rFonts w:eastAsia="Times New Roman" w:cs="Times New Roman"/>
          <w:color w:val="000000"/>
          <w:szCs w:val="28"/>
          <w:lang w:eastAsia="ru-RU"/>
        </w:rPr>
        <w:tab/>
        <w:t xml:space="preserve">    3. </w:t>
      </w:r>
      <w:proofErr w:type="gramStart"/>
      <w:r w:rsidRPr="00D749E1">
        <w:rPr>
          <w:rFonts w:eastAsia="Times New Roman" w:cs="Times New Roman"/>
          <w:color w:val="000000"/>
          <w:szCs w:val="28"/>
          <w:lang w:eastAsia="ru-RU"/>
        </w:rPr>
        <w:t>Установить, что замечания, предложения и дополнения по проекту</w:t>
      </w:r>
      <w:r w:rsidRPr="00D749E1">
        <w:rPr>
          <w:rFonts w:eastAsia="Times New Roman" w:cs="Times New Roman"/>
          <w:szCs w:val="28"/>
          <w:lang w:eastAsia="ru-RU"/>
        </w:rPr>
        <w:t xml:space="preserve"> «</w:t>
      </w:r>
      <w:r w:rsidR="00BB17A5" w:rsidRPr="00057C98">
        <w:rPr>
          <w:rFonts w:eastAsia="Times New Roman" w:cs="Times New Roman"/>
          <w:color w:val="000000"/>
          <w:szCs w:val="24"/>
          <w:lang w:eastAsia="ru-RU"/>
        </w:rPr>
        <w:t>Отчёт</w:t>
      </w:r>
      <w:r w:rsidR="00BB17A5">
        <w:rPr>
          <w:rFonts w:eastAsia="Times New Roman" w:cs="Times New Roman"/>
          <w:color w:val="000000"/>
          <w:szCs w:val="24"/>
          <w:lang w:eastAsia="ru-RU"/>
        </w:rPr>
        <w:t>а</w:t>
      </w:r>
      <w:r w:rsidR="00BB17A5" w:rsidRPr="00057C98">
        <w:rPr>
          <w:rFonts w:eastAsia="Times New Roman" w:cs="Times New Roman"/>
          <w:color w:val="000000"/>
          <w:szCs w:val="24"/>
          <w:lang w:eastAsia="ru-RU"/>
        </w:rPr>
        <w:t xml:space="preserve"> об исполнении бюджета муниципального образования Веселоярский сельсовет Рубцовского района Алтайского края за 202</w:t>
      </w:r>
      <w:r w:rsidR="00BB17A5">
        <w:rPr>
          <w:rFonts w:eastAsia="Times New Roman" w:cs="Times New Roman"/>
          <w:color w:val="000000"/>
          <w:szCs w:val="24"/>
          <w:lang w:eastAsia="ru-RU"/>
        </w:rPr>
        <w:t>5</w:t>
      </w:r>
      <w:r w:rsidR="00BB17A5" w:rsidRPr="00057C98">
        <w:rPr>
          <w:rFonts w:eastAsia="Times New Roman" w:cs="Times New Roman"/>
          <w:color w:val="000000"/>
          <w:szCs w:val="24"/>
          <w:lang w:eastAsia="ru-RU"/>
        </w:rPr>
        <w:t xml:space="preserve"> год</w:t>
      </w:r>
      <w:r w:rsidRPr="00D749E1">
        <w:rPr>
          <w:rFonts w:eastAsia="Times New Roman" w:cs="Times New Roman"/>
          <w:szCs w:val="28"/>
          <w:lang w:eastAsia="ru-RU"/>
        </w:rPr>
        <w:t xml:space="preserve">» </w:t>
      </w:r>
      <w:r w:rsidRPr="00D749E1">
        <w:rPr>
          <w:rFonts w:eastAsia="Times New Roman" w:cs="Times New Roman"/>
          <w:color w:val="000000"/>
          <w:szCs w:val="28"/>
          <w:lang w:eastAsia="ru-RU"/>
        </w:rPr>
        <w:t>направляются в устной и письменной формах ответственному за сбор (учёт) замечаний, дополнений, по адресу: 658248 с. Веселоярск Рубцовского района  пер. Центральный, 1,  тел. 73-7-35.</w:t>
      </w:r>
      <w:proofErr w:type="gramEnd"/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ab/>
        <w:t xml:space="preserve">    4. </w:t>
      </w:r>
      <w:proofErr w:type="gramStart"/>
      <w:r w:rsidRPr="00D749E1">
        <w:rPr>
          <w:rFonts w:eastAsia="Times New Roman" w:cs="Times New Roman"/>
          <w:color w:val="000000"/>
          <w:szCs w:val="24"/>
          <w:lang w:eastAsia="ru-RU"/>
        </w:rPr>
        <w:t>Ответственным</w:t>
      </w:r>
      <w:proofErr w:type="gramEnd"/>
      <w:r w:rsidRPr="00D749E1">
        <w:rPr>
          <w:rFonts w:eastAsia="Times New Roman" w:cs="Times New Roman"/>
          <w:color w:val="000000"/>
          <w:szCs w:val="24"/>
          <w:lang w:eastAsia="ru-RU"/>
        </w:rPr>
        <w:t xml:space="preserve"> за сбор (учет) замечаний, дополнений, а также за подготовку и проведение публичных слушаний назначить Зам. Главы Администрации.</w:t>
      </w: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D749E1">
        <w:rPr>
          <w:rFonts w:eastAsia="Times New Roman" w:cs="Times New Roman"/>
          <w:color w:val="000000"/>
          <w:szCs w:val="24"/>
          <w:lang w:eastAsia="ru-RU"/>
        </w:rPr>
        <w:tab/>
        <w:t xml:space="preserve">    5. </w:t>
      </w:r>
      <w:proofErr w:type="gramStart"/>
      <w:r w:rsidRPr="00D749E1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D749E1">
        <w:rPr>
          <w:rFonts w:eastAsia="Times New Roman" w:cs="Times New Roman"/>
          <w:color w:val="000000"/>
          <w:szCs w:val="24"/>
          <w:lang w:eastAsia="ru-RU"/>
        </w:rPr>
        <w:t xml:space="preserve"> исполнением постановления оставляю за собой.</w:t>
      </w:r>
    </w:p>
    <w:p w:rsidR="00D749E1" w:rsidRPr="00D749E1" w:rsidRDefault="00D749E1" w:rsidP="00D749E1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</w:p>
    <w:p w:rsidR="00D749E1" w:rsidRPr="00D749E1" w:rsidRDefault="00E56E06" w:rsidP="00D749E1">
      <w:pPr>
        <w:ind w:firstLine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4"/>
          <w:lang w:eastAsia="ru-RU"/>
        </w:rPr>
        <w:t xml:space="preserve">Зам. Главы Администрации                                                           И.Е.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Кормилина</w:t>
      </w:r>
      <w:proofErr w:type="spellEnd"/>
    </w:p>
    <w:p w:rsidR="00741AA1" w:rsidRDefault="00741AA1"/>
    <w:sectPr w:rsidR="00741AA1" w:rsidSect="00190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711D"/>
    <w:rsid w:val="00057C98"/>
    <w:rsid w:val="000D2B3F"/>
    <w:rsid w:val="0016685A"/>
    <w:rsid w:val="00190440"/>
    <w:rsid w:val="00656015"/>
    <w:rsid w:val="00720ACB"/>
    <w:rsid w:val="00741AA1"/>
    <w:rsid w:val="007540AB"/>
    <w:rsid w:val="007A0340"/>
    <w:rsid w:val="0085711D"/>
    <w:rsid w:val="008B20E2"/>
    <w:rsid w:val="009331AA"/>
    <w:rsid w:val="00B46BB9"/>
    <w:rsid w:val="00BB17A5"/>
    <w:rsid w:val="00C11E2C"/>
    <w:rsid w:val="00D25FB8"/>
    <w:rsid w:val="00D749E1"/>
    <w:rsid w:val="00E56E06"/>
    <w:rsid w:val="00EA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</cp:lastModifiedBy>
  <cp:revision>15</cp:revision>
  <cp:lastPrinted>2026-03-19T07:54:00Z</cp:lastPrinted>
  <dcterms:created xsi:type="dcterms:W3CDTF">2020-08-26T04:38:00Z</dcterms:created>
  <dcterms:modified xsi:type="dcterms:W3CDTF">2026-03-19T07:54:00Z</dcterms:modified>
</cp:coreProperties>
</file>