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840" w:rsidRPr="00885840" w:rsidRDefault="00D12A5E" w:rsidP="00885840">
      <w:pPr>
        <w:pStyle w:val="ConsNormal"/>
        <w:spacing w:line="360" w:lineRule="auto"/>
        <w:ind w:right="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</w:t>
      </w:r>
      <w:r w:rsidR="00440B18">
        <w:rPr>
          <w:rFonts w:ascii="Times New Roman" w:hAnsi="Times New Roman"/>
          <w:sz w:val="28"/>
        </w:rPr>
        <w:t xml:space="preserve">                          </w:t>
      </w:r>
      <w:r w:rsidR="00885840" w:rsidRPr="00885840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885840" w:rsidRPr="00885840" w:rsidRDefault="00885840" w:rsidP="0088584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5840">
        <w:rPr>
          <w:rFonts w:ascii="Times New Roman" w:hAnsi="Times New Roman" w:cs="Times New Roman"/>
          <w:sz w:val="28"/>
          <w:szCs w:val="28"/>
        </w:rPr>
        <w:t>БОБКОВСКОЕ СЕЛЬСКОЕ СОБРАНИЕ ДЕПУТАТОВ</w:t>
      </w:r>
    </w:p>
    <w:p w:rsidR="00885840" w:rsidRPr="00885840" w:rsidRDefault="00885840" w:rsidP="0088584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5840">
        <w:rPr>
          <w:rFonts w:ascii="Times New Roman" w:hAnsi="Times New Roman" w:cs="Times New Roman"/>
          <w:sz w:val="28"/>
          <w:szCs w:val="28"/>
        </w:rPr>
        <w:t>РУБЦОВСКОГО РАЙОНА АЛТАЙСКОГО КРАЯ</w:t>
      </w:r>
    </w:p>
    <w:p w:rsidR="00885840" w:rsidRPr="00885840" w:rsidRDefault="00885840" w:rsidP="008858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5840" w:rsidRPr="00885840" w:rsidRDefault="00885840" w:rsidP="008858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58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РЕШЕНИЕ</w:t>
      </w:r>
    </w:p>
    <w:p w:rsidR="00885840" w:rsidRPr="00885840" w:rsidRDefault="00885840" w:rsidP="008858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5840" w:rsidRPr="00420290" w:rsidRDefault="001F5D41" w:rsidP="0088584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420290" w:rsidRPr="00420290">
        <w:rPr>
          <w:rFonts w:ascii="Times New Roman" w:hAnsi="Times New Roman" w:cs="Times New Roman"/>
          <w:i/>
          <w:sz w:val="28"/>
          <w:szCs w:val="28"/>
        </w:rPr>
        <w:t>.</w:t>
      </w:r>
      <w:r w:rsidR="00420290">
        <w:rPr>
          <w:rFonts w:ascii="Times New Roman" w:hAnsi="Times New Roman" w:cs="Times New Roman"/>
          <w:sz w:val="28"/>
          <w:szCs w:val="28"/>
        </w:rPr>
        <w:t>09</w:t>
      </w:r>
      <w:r w:rsidR="00885840" w:rsidRPr="00885840">
        <w:rPr>
          <w:rFonts w:ascii="Times New Roman" w:hAnsi="Times New Roman" w:cs="Times New Roman"/>
          <w:sz w:val="28"/>
          <w:szCs w:val="28"/>
        </w:rPr>
        <w:t xml:space="preserve">.2025                                                                               </w:t>
      </w:r>
      <w:r w:rsidR="009D10A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85840" w:rsidRPr="00885840">
        <w:rPr>
          <w:rFonts w:ascii="Times New Roman" w:hAnsi="Times New Roman" w:cs="Times New Roman"/>
          <w:sz w:val="28"/>
          <w:szCs w:val="28"/>
        </w:rPr>
        <w:t xml:space="preserve">    № </w:t>
      </w:r>
      <w:r>
        <w:rPr>
          <w:rFonts w:ascii="Times New Roman" w:hAnsi="Times New Roman" w:cs="Times New Roman"/>
          <w:sz w:val="28"/>
          <w:szCs w:val="28"/>
        </w:rPr>
        <w:t>11</w:t>
      </w:r>
    </w:p>
    <w:p w:rsidR="00885840" w:rsidRDefault="00885840" w:rsidP="008858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5840">
        <w:rPr>
          <w:rFonts w:ascii="Times New Roman" w:hAnsi="Times New Roman" w:cs="Times New Roman"/>
          <w:sz w:val="28"/>
          <w:szCs w:val="28"/>
        </w:rPr>
        <w:t xml:space="preserve">                                                  с. Бобково</w:t>
      </w:r>
    </w:p>
    <w:p w:rsidR="00885840" w:rsidRPr="00885840" w:rsidRDefault="00885840" w:rsidP="008858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2A5E" w:rsidRPr="0009018A" w:rsidRDefault="00D12A5E" w:rsidP="00D12A5E">
      <w:pPr>
        <w:pStyle w:val="ConsNormal"/>
        <w:spacing w:line="288" w:lineRule="auto"/>
        <w:ind w:right="0" w:firstLine="0"/>
        <w:rPr>
          <w:rFonts w:ascii="Times New Roman" w:hAnsi="Times New Roman"/>
          <w:sz w:val="16"/>
          <w:szCs w:val="16"/>
        </w:rPr>
      </w:pPr>
    </w:p>
    <w:p w:rsidR="00D12A5E" w:rsidRPr="00DC366F" w:rsidRDefault="00537F31" w:rsidP="009D10A5">
      <w:pPr>
        <w:pStyle w:val="ConsNormal"/>
        <w:ind w:righ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="00D12A5E" w:rsidRPr="00DC366F">
        <w:rPr>
          <w:rFonts w:ascii="Times New Roman" w:hAnsi="Times New Roman"/>
          <w:sz w:val="28"/>
        </w:rPr>
        <w:t xml:space="preserve">О внесении изменений в </w:t>
      </w:r>
      <w:r w:rsidR="00B63F38" w:rsidRPr="00DC366F">
        <w:rPr>
          <w:rFonts w:ascii="Times New Roman" w:hAnsi="Times New Roman"/>
          <w:sz w:val="28"/>
        </w:rPr>
        <w:t xml:space="preserve">решение Бобковского </w:t>
      </w:r>
    </w:p>
    <w:p w:rsidR="00B63F38" w:rsidRPr="00DC366F" w:rsidRDefault="00B63F38" w:rsidP="009D10A5">
      <w:pPr>
        <w:pStyle w:val="ConsNormal"/>
        <w:ind w:right="0" w:firstLine="24"/>
        <w:rPr>
          <w:rFonts w:ascii="Times New Roman" w:hAnsi="Times New Roman"/>
          <w:sz w:val="28"/>
        </w:rPr>
      </w:pPr>
      <w:r w:rsidRPr="00DC366F">
        <w:rPr>
          <w:rFonts w:ascii="Times New Roman" w:hAnsi="Times New Roman"/>
          <w:sz w:val="28"/>
        </w:rPr>
        <w:t>сел</w:t>
      </w:r>
      <w:r w:rsidR="00A84528">
        <w:rPr>
          <w:rFonts w:ascii="Times New Roman" w:hAnsi="Times New Roman"/>
          <w:sz w:val="28"/>
        </w:rPr>
        <w:t>ьского Собрания депутатов от  27.12.2024  года  № 18</w:t>
      </w:r>
    </w:p>
    <w:p w:rsidR="00D12A5E" w:rsidRPr="00DC366F" w:rsidRDefault="00B63F38" w:rsidP="009D10A5">
      <w:pPr>
        <w:pStyle w:val="ConsNormal"/>
        <w:ind w:right="0" w:firstLine="24"/>
        <w:rPr>
          <w:rFonts w:ascii="Times New Roman" w:hAnsi="Times New Roman"/>
          <w:sz w:val="28"/>
        </w:rPr>
      </w:pPr>
      <w:r w:rsidRPr="00DC366F">
        <w:rPr>
          <w:rFonts w:ascii="Times New Roman" w:hAnsi="Times New Roman"/>
          <w:sz w:val="28"/>
        </w:rPr>
        <w:t xml:space="preserve">«О бюджете </w:t>
      </w:r>
      <w:r w:rsidR="00D12A5E" w:rsidRPr="00DC366F">
        <w:rPr>
          <w:rFonts w:ascii="Times New Roman" w:hAnsi="Times New Roman"/>
          <w:sz w:val="28"/>
        </w:rPr>
        <w:t xml:space="preserve">муниципального образования Бобковский сельсовет </w:t>
      </w:r>
    </w:p>
    <w:p w:rsidR="00D12A5E" w:rsidRDefault="00D12A5E" w:rsidP="009D10A5">
      <w:pPr>
        <w:pStyle w:val="ConsNormal"/>
        <w:ind w:right="0" w:firstLine="24"/>
        <w:rPr>
          <w:rFonts w:ascii="Times New Roman" w:hAnsi="Times New Roman"/>
          <w:sz w:val="28"/>
        </w:rPr>
      </w:pPr>
      <w:r w:rsidRPr="00DC366F">
        <w:rPr>
          <w:rFonts w:ascii="Times New Roman" w:hAnsi="Times New Roman"/>
          <w:sz w:val="28"/>
        </w:rPr>
        <w:t>Рубцовског</w:t>
      </w:r>
      <w:r w:rsidR="00A84528">
        <w:rPr>
          <w:rFonts w:ascii="Times New Roman" w:hAnsi="Times New Roman"/>
          <w:sz w:val="28"/>
        </w:rPr>
        <w:t>о района Алтайского края на 2025</w:t>
      </w:r>
      <w:r w:rsidRPr="00DC366F">
        <w:rPr>
          <w:rFonts w:ascii="Times New Roman" w:hAnsi="Times New Roman"/>
          <w:sz w:val="28"/>
        </w:rPr>
        <w:t xml:space="preserve"> год</w:t>
      </w:r>
      <w:r w:rsidR="00B63F38" w:rsidRPr="00DC366F">
        <w:rPr>
          <w:rFonts w:ascii="Times New Roman" w:hAnsi="Times New Roman"/>
          <w:sz w:val="28"/>
        </w:rPr>
        <w:t>»</w:t>
      </w:r>
      <w:r w:rsidRPr="00DC366F">
        <w:rPr>
          <w:rFonts w:ascii="Times New Roman" w:hAnsi="Times New Roman"/>
          <w:sz w:val="28"/>
        </w:rPr>
        <w:t xml:space="preserve">  </w:t>
      </w:r>
    </w:p>
    <w:p w:rsidR="00885840" w:rsidRDefault="00885840" w:rsidP="00D12A5E">
      <w:pPr>
        <w:pStyle w:val="ConsNormal"/>
        <w:spacing w:line="288" w:lineRule="auto"/>
        <w:ind w:right="0" w:firstLine="24"/>
        <w:rPr>
          <w:rFonts w:ascii="Times New Roman" w:hAnsi="Times New Roman"/>
          <w:sz w:val="28"/>
        </w:rPr>
      </w:pPr>
    </w:p>
    <w:p w:rsidR="00D12A5E" w:rsidRPr="00DC366F" w:rsidRDefault="00D12A5E" w:rsidP="00D12A5E">
      <w:pPr>
        <w:pStyle w:val="ConsNormal"/>
        <w:spacing w:line="288" w:lineRule="auto"/>
        <w:ind w:right="0"/>
        <w:rPr>
          <w:rFonts w:ascii="Times New Roman" w:hAnsi="Times New Roman"/>
          <w:sz w:val="16"/>
        </w:rPr>
      </w:pPr>
    </w:p>
    <w:p w:rsidR="00B63F38" w:rsidRPr="00DC366F" w:rsidRDefault="00B63F38" w:rsidP="009D10A5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C366F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от 06.10.2003 № 131-ФЗ «Об общих принципах организации местного самоуправления в</w:t>
      </w:r>
      <w:r w:rsidRPr="00DC366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C366F">
        <w:rPr>
          <w:rFonts w:ascii="Times New Roman" w:hAnsi="Times New Roman" w:cs="Times New Roman"/>
          <w:sz w:val="28"/>
          <w:szCs w:val="28"/>
        </w:rPr>
        <w:t xml:space="preserve">Российской Федерации», </w:t>
      </w:r>
      <w:r w:rsidR="00885840">
        <w:rPr>
          <w:rFonts w:ascii="Times New Roman" w:hAnsi="Times New Roman" w:cs="Times New Roman"/>
          <w:sz w:val="28"/>
        </w:rPr>
        <w:t xml:space="preserve">статьей 23 </w:t>
      </w:r>
      <w:r w:rsidR="00D12A5E" w:rsidRPr="00DC366F">
        <w:rPr>
          <w:rFonts w:ascii="Times New Roman" w:hAnsi="Times New Roman" w:cs="Times New Roman"/>
          <w:sz w:val="28"/>
        </w:rPr>
        <w:t>Устава муниципального образования Бобковский сельсовет</w:t>
      </w:r>
      <w:r w:rsidRPr="00DC366F">
        <w:rPr>
          <w:rFonts w:ascii="Times New Roman" w:hAnsi="Times New Roman" w:cs="Times New Roman"/>
          <w:sz w:val="28"/>
        </w:rPr>
        <w:t xml:space="preserve"> Рубцовского района Алтайского края</w:t>
      </w:r>
      <w:r w:rsidR="00D12A5E" w:rsidRPr="00DC366F">
        <w:rPr>
          <w:rFonts w:ascii="Times New Roman" w:hAnsi="Times New Roman" w:cs="Times New Roman"/>
          <w:sz w:val="28"/>
        </w:rPr>
        <w:t xml:space="preserve"> сельское Собрание депутатов</w:t>
      </w:r>
    </w:p>
    <w:p w:rsidR="00D12A5E" w:rsidRDefault="00D12A5E" w:rsidP="009D10A5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sz w:val="28"/>
        </w:rPr>
      </w:pPr>
      <w:r w:rsidRPr="00DC366F">
        <w:rPr>
          <w:rFonts w:ascii="Times New Roman" w:hAnsi="Times New Roman"/>
          <w:sz w:val="28"/>
        </w:rPr>
        <w:t>РЕШИЛО:</w:t>
      </w:r>
    </w:p>
    <w:p w:rsidR="00D12A5E" w:rsidRPr="00DC366F" w:rsidRDefault="00D12A5E" w:rsidP="009D10A5">
      <w:pPr>
        <w:shd w:val="clear" w:color="auto" w:fill="FFFFFF"/>
        <w:spacing w:line="240" w:lineRule="auto"/>
        <w:ind w:right="-1"/>
        <w:contextualSpacing/>
        <w:jc w:val="both"/>
        <w:outlineLvl w:val="0"/>
        <w:rPr>
          <w:rFonts w:ascii="Times New Roman" w:hAnsi="Times New Roman" w:cs="Times New Roman"/>
          <w:sz w:val="28"/>
        </w:rPr>
      </w:pPr>
      <w:r w:rsidRPr="00DC366F">
        <w:rPr>
          <w:rFonts w:ascii="Times New Roman" w:hAnsi="Times New Roman"/>
          <w:sz w:val="28"/>
        </w:rPr>
        <w:t xml:space="preserve">         1. Внести изменения в Решение </w:t>
      </w:r>
      <w:r w:rsidR="00B63F38" w:rsidRPr="00DC366F">
        <w:rPr>
          <w:rFonts w:ascii="Times New Roman" w:hAnsi="Times New Roman" w:cs="Times New Roman"/>
          <w:sz w:val="28"/>
        </w:rPr>
        <w:t>сельского Собрания депутатов</w:t>
      </w:r>
      <w:r w:rsidR="00B63F38" w:rsidRPr="00DC366F">
        <w:rPr>
          <w:rFonts w:ascii="Times New Roman" w:hAnsi="Times New Roman"/>
          <w:sz w:val="28"/>
        </w:rPr>
        <w:t xml:space="preserve"> </w:t>
      </w:r>
      <w:r w:rsidR="00A84528">
        <w:rPr>
          <w:rFonts w:ascii="Times New Roman" w:hAnsi="Times New Roman"/>
          <w:sz w:val="28"/>
        </w:rPr>
        <w:t xml:space="preserve">от  </w:t>
      </w:r>
      <w:r w:rsidR="009D10A5" w:rsidRPr="002B3F24">
        <w:rPr>
          <w:rFonts w:ascii="Times New Roman" w:hAnsi="Times New Roman"/>
          <w:sz w:val="28"/>
        </w:rPr>
        <w:t>2</w:t>
      </w:r>
      <w:r w:rsidR="00A84528" w:rsidRPr="002B3F24">
        <w:rPr>
          <w:rFonts w:ascii="Times New Roman" w:hAnsi="Times New Roman"/>
          <w:sz w:val="28"/>
        </w:rPr>
        <w:t>7.12.2024</w:t>
      </w:r>
      <w:r w:rsidR="00A84528">
        <w:rPr>
          <w:rFonts w:ascii="Times New Roman" w:hAnsi="Times New Roman"/>
          <w:sz w:val="28"/>
        </w:rPr>
        <w:t xml:space="preserve">   № 18</w:t>
      </w:r>
      <w:r w:rsidRPr="00DC366F">
        <w:rPr>
          <w:rFonts w:ascii="Times New Roman" w:hAnsi="Times New Roman"/>
          <w:sz w:val="28"/>
        </w:rPr>
        <w:t xml:space="preserve">  «О  бюджете муниципального образования  Бобковский  сельсовет Рубцовског</w:t>
      </w:r>
      <w:r w:rsidR="00954921">
        <w:rPr>
          <w:rFonts w:ascii="Times New Roman" w:hAnsi="Times New Roman"/>
          <w:sz w:val="28"/>
        </w:rPr>
        <w:t>о района Алтайского края на 2025</w:t>
      </w:r>
      <w:r w:rsidRPr="00DC366F">
        <w:rPr>
          <w:rFonts w:ascii="Times New Roman" w:hAnsi="Times New Roman"/>
          <w:sz w:val="28"/>
        </w:rPr>
        <w:t xml:space="preserve"> г</w:t>
      </w:r>
      <w:r w:rsidR="00B63F38" w:rsidRPr="00DC366F">
        <w:rPr>
          <w:rFonts w:ascii="Times New Roman" w:hAnsi="Times New Roman"/>
          <w:sz w:val="28"/>
        </w:rPr>
        <w:t>од</w:t>
      </w:r>
      <w:r w:rsidRPr="00DC366F">
        <w:rPr>
          <w:rFonts w:ascii="Times New Roman" w:hAnsi="Times New Roman"/>
          <w:sz w:val="28"/>
        </w:rPr>
        <w:t>»</w:t>
      </w:r>
      <w:r w:rsidR="00B63F38" w:rsidRPr="00DC366F">
        <w:rPr>
          <w:rFonts w:ascii="Times New Roman" w:hAnsi="Times New Roman"/>
          <w:sz w:val="28"/>
        </w:rPr>
        <w:t xml:space="preserve"> </w:t>
      </w:r>
      <w:r w:rsidR="00B63F38" w:rsidRPr="00DC366F">
        <w:rPr>
          <w:rFonts w:ascii="Times New Roman" w:hAnsi="Times New Roman" w:cs="Times New Roman"/>
          <w:sz w:val="28"/>
          <w:szCs w:val="28"/>
        </w:rPr>
        <w:t>(далее – Решение) следующие изменения</w:t>
      </w:r>
      <w:r w:rsidRPr="00DC366F">
        <w:rPr>
          <w:rFonts w:ascii="Times New Roman" w:hAnsi="Times New Roman" w:cs="Times New Roman"/>
          <w:sz w:val="28"/>
        </w:rPr>
        <w:t xml:space="preserve">:                                                 </w:t>
      </w:r>
    </w:p>
    <w:p w:rsidR="00D12A5E" w:rsidRPr="00F86E9D" w:rsidRDefault="00D12A5E" w:rsidP="009D10A5">
      <w:pPr>
        <w:shd w:val="clear" w:color="auto" w:fill="FFFFFF"/>
        <w:spacing w:line="240" w:lineRule="auto"/>
        <w:contextualSpacing/>
        <w:jc w:val="both"/>
        <w:outlineLvl w:val="0"/>
        <w:rPr>
          <w:rFonts w:ascii="Times New Roman" w:hAnsi="Times New Roman"/>
          <w:sz w:val="28"/>
        </w:rPr>
      </w:pPr>
      <w:r w:rsidRPr="00F86E9D">
        <w:rPr>
          <w:rFonts w:ascii="Times New Roman" w:hAnsi="Times New Roman"/>
          <w:sz w:val="28"/>
        </w:rPr>
        <w:t xml:space="preserve">       1) Статью 1  Решени</w:t>
      </w:r>
      <w:r>
        <w:rPr>
          <w:rFonts w:ascii="Times New Roman" w:hAnsi="Times New Roman"/>
          <w:sz w:val="28"/>
        </w:rPr>
        <w:t>я изложить в следующей редакции</w:t>
      </w:r>
      <w:r w:rsidRPr="00F86E9D">
        <w:rPr>
          <w:rFonts w:ascii="Times New Roman" w:hAnsi="Times New Roman"/>
          <w:sz w:val="28"/>
        </w:rPr>
        <w:t>:</w:t>
      </w:r>
    </w:p>
    <w:p w:rsidR="00D12A5E" w:rsidRPr="00F86E9D" w:rsidRDefault="00D12A5E" w:rsidP="009D10A5">
      <w:pPr>
        <w:shd w:val="clear" w:color="auto" w:fill="FFFFFF"/>
        <w:spacing w:line="240" w:lineRule="auto"/>
        <w:contextualSpacing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1</w:t>
      </w:r>
      <w:r w:rsidRPr="00F86E9D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 w:rsidRPr="00F86E9D">
        <w:rPr>
          <w:rFonts w:ascii="Times New Roman" w:hAnsi="Times New Roman"/>
          <w:sz w:val="28"/>
        </w:rPr>
        <w:t>Утвердить основные характер</w:t>
      </w:r>
      <w:r>
        <w:rPr>
          <w:rFonts w:ascii="Times New Roman" w:hAnsi="Times New Roman"/>
          <w:sz w:val="28"/>
        </w:rPr>
        <w:t>истики бюд</w:t>
      </w:r>
      <w:r w:rsidR="00A84528">
        <w:rPr>
          <w:rFonts w:ascii="Times New Roman" w:hAnsi="Times New Roman"/>
          <w:sz w:val="28"/>
        </w:rPr>
        <w:t>жета сельского поселения на 2025</w:t>
      </w:r>
      <w:r w:rsidRPr="00F86E9D">
        <w:rPr>
          <w:rFonts w:ascii="Times New Roman" w:hAnsi="Times New Roman"/>
          <w:sz w:val="28"/>
        </w:rPr>
        <w:t xml:space="preserve"> год;  </w:t>
      </w:r>
    </w:p>
    <w:p w:rsidR="00D12A5E" w:rsidRPr="00F86E9D" w:rsidRDefault="00D12A5E" w:rsidP="009D10A5">
      <w:pPr>
        <w:shd w:val="clear" w:color="auto" w:fill="FFFFFF"/>
        <w:spacing w:line="240" w:lineRule="auto"/>
        <w:contextualSpacing/>
        <w:jc w:val="both"/>
        <w:outlineLvl w:val="0"/>
        <w:rPr>
          <w:rFonts w:ascii="Times New Roman" w:hAnsi="Times New Roman"/>
          <w:sz w:val="28"/>
        </w:rPr>
      </w:pPr>
      <w:r w:rsidRPr="00F86E9D">
        <w:rPr>
          <w:rFonts w:ascii="Times New Roman" w:hAnsi="Times New Roman"/>
          <w:sz w:val="28"/>
        </w:rPr>
        <w:t xml:space="preserve">       1) общий </w:t>
      </w:r>
      <w:r>
        <w:rPr>
          <w:rFonts w:ascii="Times New Roman" w:hAnsi="Times New Roman"/>
          <w:sz w:val="28"/>
        </w:rPr>
        <w:t xml:space="preserve"> объем доходов бюджета сельского поселения в </w:t>
      </w:r>
      <w:r w:rsidRPr="007E5E34">
        <w:rPr>
          <w:rFonts w:ascii="Times New Roman" w:hAnsi="Times New Roman"/>
          <w:sz w:val="28"/>
        </w:rPr>
        <w:t xml:space="preserve">сумме  </w:t>
      </w:r>
      <w:r w:rsidR="00485949">
        <w:rPr>
          <w:rFonts w:ascii="Times New Roman" w:hAnsi="Times New Roman"/>
          <w:sz w:val="28"/>
        </w:rPr>
        <w:t>4434,80</w:t>
      </w:r>
      <w:r w:rsidRPr="00F86E9D">
        <w:rPr>
          <w:rFonts w:ascii="Times New Roman" w:hAnsi="Times New Roman"/>
          <w:sz w:val="28"/>
        </w:rPr>
        <w:t xml:space="preserve"> тыс.</w:t>
      </w:r>
      <w:r>
        <w:rPr>
          <w:rFonts w:ascii="Times New Roman" w:hAnsi="Times New Roman"/>
          <w:sz w:val="28"/>
        </w:rPr>
        <w:t xml:space="preserve"> </w:t>
      </w:r>
      <w:r w:rsidRPr="00F86E9D">
        <w:rPr>
          <w:rFonts w:ascii="Times New Roman" w:hAnsi="Times New Roman"/>
          <w:sz w:val="28"/>
        </w:rPr>
        <w:t>рублей,  в  том  числе  объем  безвозмездные поступлений,  получаемых  из  друг</w:t>
      </w:r>
      <w:r>
        <w:rPr>
          <w:rFonts w:ascii="Times New Roman" w:hAnsi="Times New Roman"/>
          <w:sz w:val="28"/>
        </w:rPr>
        <w:t xml:space="preserve">их  бюджетов,  в  сумме </w:t>
      </w:r>
      <w:r w:rsidR="0036241F">
        <w:rPr>
          <w:rFonts w:ascii="Times New Roman" w:hAnsi="Times New Roman"/>
          <w:sz w:val="28"/>
        </w:rPr>
        <w:t xml:space="preserve"> </w:t>
      </w:r>
      <w:r w:rsidR="00420290">
        <w:rPr>
          <w:rFonts w:ascii="Times New Roman" w:hAnsi="Times New Roman"/>
          <w:sz w:val="28"/>
        </w:rPr>
        <w:t>33</w:t>
      </w:r>
      <w:r w:rsidR="00485949">
        <w:rPr>
          <w:rFonts w:ascii="Times New Roman" w:hAnsi="Times New Roman"/>
          <w:sz w:val="28"/>
        </w:rPr>
        <w:t>76,6</w:t>
      </w:r>
      <w:r w:rsidR="00A84528">
        <w:rPr>
          <w:rFonts w:ascii="Times New Roman" w:hAnsi="Times New Roman"/>
          <w:sz w:val="28"/>
        </w:rPr>
        <w:t>0</w:t>
      </w:r>
      <w:r w:rsidRPr="00EC2316">
        <w:rPr>
          <w:rFonts w:ascii="Times New Roman" w:hAnsi="Times New Roman"/>
          <w:i/>
          <w:sz w:val="28"/>
        </w:rPr>
        <w:t xml:space="preserve"> </w:t>
      </w:r>
      <w:r w:rsidRPr="00F86E9D">
        <w:rPr>
          <w:rFonts w:ascii="Times New Roman" w:hAnsi="Times New Roman"/>
          <w:sz w:val="28"/>
        </w:rPr>
        <w:t>тыс.</w:t>
      </w:r>
      <w:r>
        <w:rPr>
          <w:rFonts w:ascii="Times New Roman" w:hAnsi="Times New Roman"/>
          <w:sz w:val="28"/>
        </w:rPr>
        <w:t xml:space="preserve"> </w:t>
      </w:r>
      <w:r w:rsidRPr="00DC366F">
        <w:rPr>
          <w:rFonts w:ascii="Times New Roman" w:hAnsi="Times New Roman"/>
          <w:sz w:val="28"/>
        </w:rPr>
        <w:t>руб</w:t>
      </w:r>
      <w:r w:rsidR="00B563E3" w:rsidRPr="00DC366F">
        <w:rPr>
          <w:rFonts w:ascii="Times New Roman" w:hAnsi="Times New Roman"/>
          <w:sz w:val="28"/>
        </w:rPr>
        <w:t>лей</w:t>
      </w:r>
      <w:r w:rsidRPr="00F86E9D">
        <w:rPr>
          <w:rFonts w:ascii="Times New Roman" w:hAnsi="Times New Roman"/>
          <w:sz w:val="28"/>
        </w:rPr>
        <w:t>;</w:t>
      </w:r>
    </w:p>
    <w:p w:rsidR="00D12A5E" w:rsidRDefault="00D12A5E" w:rsidP="009D10A5">
      <w:pPr>
        <w:shd w:val="clear" w:color="auto" w:fill="FFFFFF"/>
        <w:spacing w:line="240" w:lineRule="auto"/>
        <w:contextualSpacing/>
        <w:jc w:val="both"/>
        <w:outlineLvl w:val="0"/>
        <w:rPr>
          <w:rFonts w:ascii="Times New Roman" w:hAnsi="Times New Roman"/>
          <w:sz w:val="28"/>
        </w:rPr>
      </w:pPr>
      <w:r w:rsidRPr="00F86E9D">
        <w:rPr>
          <w:rFonts w:ascii="Times New Roman" w:hAnsi="Times New Roman"/>
          <w:sz w:val="28"/>
        </w:rPr>
        <w:t xml:space="preserve">       2) общий </w:t>
      </w:r>
      <w:r>
        <w:rPr>
          <w:rFonts w:ascii="Times New Roman" w:hAnsi="Times New Roman"/>
          <w:sz w:val="28"/>
        </w:rPr>
        <w:t>объем расходов бюджета сельского поселения</w:t>
      </w:r>
      <w:r w:rsidRPr="00F86E9D">
        <w:rPr>
          <w:rFonts w:ascii="Times New Roman" w:hAnsi="Times New Roman"/>
          <w:sz w:val="28"/>
        </w:rPr>
        <w:t xml:space="preserve"> в сумме  </w:t>
      </w:r>
      <w:r w:rsidR="00485949">
        <w:rPr>
          <w:rFonts w:ascii="Times New Roman" w:hAnsi="Times New Roman"/>
          <w:sz w:val="28"/>
        </w:rPr>
        <w:t>4434,8</w:t>
      </w:r>
      <w:r w:rsidR="00A84528">
        <w:rPr>
          <w:rFonts w:ascii="Times New Roman" w:hAnsi="Times New Roman"/>
          <w:sz w:val="28"/>
        </w:rPr>
        <w:t>0</w:t>
      </w:r>
      <w:r w:rsidR="00F23425">
        <w:rPr>
          <w:rFonts w:ascii="Times New Roman" w:hAnsi="Times New Roman"/>
          <w:sz w:val="28"/>
        </w:rPr>
        <w:t xml:space="preserve"> </w:t>
      </w:r>
      <w:r w:rsidRPr="00F86E9D">
        <w:rPr>
          <w:rFonts w:ascii="Times New Roman" w:hAnsi="Times New Roman"/>
          <w:sz w:val="28"/>
        </w:rPr>
        <w:t>тыс.</w:t>
      </w:r>
      <w:r>
        <w:rPr>
          <w:rFonts w:ascii="Times New Roman" w:hAnsi="Times New Roman"/>
          <w:sz w:val="28"/>
        </w:rPr>
        <w:t xml:space="preserve"> </w:t>
      </w:r>
      <w:r w:rsidRPr="00F86E9D">
        <w:rPr>
          <w:rFonts w:ascii="Times New Roman" w:hAnsi="Times New Roman"/>
          <w:sz w:val="28"/>
        </w:rPr>
        <w:t>рублей;</w:t>
      </w:r>
    </w:p>
    <w:p w:rsidR="00D12A5E" w:rsidRPr="00F86E9D" w:rsidRDefault="00D12A5E" w:rsidP="009D10A5">
      <w:pPr>
        <w:shd w:val="clear" w:color="auto" w:fill="FFFFFF"/>
        <w:spacing w:line="240" w:lineRule="auto"/>
        <w:contextualSpacing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3) верхний предел муниципального долга по состоянию на 1 января</w:t>
      </w:r>
      <w:r w:rsidRPr="00DC366F">
        <w:rPr>
          <w:rFonts w:ascii="Times New Roman" w:hAnsi="Times New Roman"/>
          <w:sz w:val="28"/>
        </w:rPr>
        <w:t xml:space="preserve"> </w:t>
      </w:r>
      <w:r w:rsidRPr="002B3F24">
        <w:rPr>
          <w:rFonts w:ascii="Times New Roman" w:hAnsi="Times New Roman"/>
          <w:sz w:val="28"/>
        </w:rPr>
        <w:t>202</w:t>
      </w:r>
      <w:r w:rsidR="009D10A5" w:rsidRPr="002B3F24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года в сумме </w:t>
      </w:r>
      <w:r w:rsidRPr="007E5E34">
        <w:rPr>
          <w:rFonts w:ascii="Times New Roman" w:hAnsi="Times New Roman"/>
          <w:sz w:val="28"/>
        </w:rPr>
        <w:t>0,0</w:t>
      </w:r>
      <w:r w:rsidR="00A273A9" w:rsidRPr="007E5E34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 тыс. рублей, в том числе верхний предел долга по муниципальным гарантиям в сумме </w:t>
      </w:r>
      <w:r w:rsidRPr="007E5E34">
        <w:rPr>
          <w:rFonts w:ascii="Times New Roman" w:hAnsi="Times New Roman"/>
          <w:sz w:val="28"/>
        </w:rPr>
        <w:t>0,0</w:t>
      </w:r>
      <w:r w:rsidR="00A273A9" w:rsidRPr="007E5E34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 тыс. рублей;</w:t>
      </w:r>
    </w:p>
    <w:p w:rsidR="00D12A5E" w:rsidRPr="00F86E9D" w:rsidRDefault="00D12A5E" w:rsidP="009D10A5">
      <w:pPr>
        <w:shd w:val="clear" w:color="auto" w:fill="FFFFFF"/>
        <w:spacing w:line="240" w:lineRule="auto"/>
        <w:contextualSpacing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4</w:t>
      </w:r>
      <w:r w:rsidRPr="00F86E9D">
        <w:rPr>
          <w:rFonts w:ascii="Times New Roman" w:hAnsi="Times New Roman"/>
          <w:sz w:val="28"/>
        </w:rPr>
        <w:t xml:space="preserve">)  дефицит бюджета  </w:t>
      </w:r>
      <w:r w:rsidR="00A702D8">
        <w:rPr>
          <w:rFonts w:ascii="Times New Roman" w:hAnsi="Times New Roman"/>
          <w:sz w:val="28"/>
        </w:rPr>
        <w:t>с</w:t>
      </w:r>
      <w:r w:rsidR="00A84528">
        <w:rPr>
          <w:rFonts w:ascii="Times New Roman" w:hAnsi="Times New Roman"/>
          <w:sz w:val="28"/>
        </w:rPr>
        <w:t>ельского поселения в сумме 0,00</w:t>
      </w:r>
      <w:r w:rsidRPr="00F86E9D">
        <w:rPr>
          <w:rFonts w:ascii="Times New Roman" w:hAnsi="Times New Roman"/>
          <w:sz w:val="28"/>
        </w:rPr>
        <w:t xml:space="preserve">  тыс.</w:t>
      </w:r>
      <w:r>
        <w:rPr>
          <w:rFonts w:ascii="Times New Roman" w:hAnsi="Times New Roman"/>
          <w:sz w:val="28"/>
        </w:rPr>
        <w:t xml:space="preserve"> </w:t>
      </w:r>
      <w:r w:rsidRPr="00F86E9D">
        <w:rPr>
          <w:rFonts w:ascii="Times New Roman" w:hAnsi="Times New Roman"/>
          <w:sz w:val="28"/>
        </w:rPr>
        <w:t xml:space="preserve">рублей. </w:t>
      </w:r>
    </w:p>
    <w:p w:rsidR="00885840" w:rsidRDefault="00885840" w:rsidP="00885840">
      <w:pPr>
        <w:tabs>
          <w:tab w:val="left" w:pos="851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0A5" w:rsidRDefault="009D10A5" w:rsidP="00885840">
      <w:pPr>
        <w:tabs>
          <w:tab w:val="left" w:pos="851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0A5" w:rsidRPr="00885840" w:rsidRDefault="009D10A5" w:rsidP="00885840">
      <w:pPr>
        <w:tabs>
          <w:tab w:val="left" w:pos="851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2A5E" w:rsidRPr="007F4568" w:rsidRDefault="007F4568" w:rsidP="00885840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1) </w:t>
      </w:r>
      <w:r w:rsidR="00D12A5E" w:rsidRPr="007F4568">
        <w:rPr>
          <w:rFonts w:ascii="Times New Roman" w:hAnsi="Times New Roman"/>
          <w:sz w:val="28"/>
          <w:szCs w:val="28"/>
        </w:rPr>
        <w:t xml:space="preserve">Приложение   2  </w:t>
      </w:r>
      <w:r w:rsidR="00D12A5E" w:rsidRPr="007F4568">
        <w:rPr>
          <w:rFonts w:ascii="Times New Roman" w:hAnsi="Times New Roman"/>
          <w:sz w:val="28"/>
        </w:rPr>
        <w:t xml:space="preserve">изложить  в  следующей  редакции:  </w:t>
      </w:r>
    </w:p>
    <w:p w:rsidR="00B563E3" w:rsidRPr="00DC366F" w:rsidRDefault="00B563E3" w:rsidP="00B563E3">
      <w:pPr>
        <w:ind w:left="510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C366F">
        <w:rPr>
          <w:rFonts w:ascii="Times New Roman" w:hAnsi="Times New Roman"/>
          <w:sz w:val="28"/>
        </w:rPr>
        <w:tab/>
        <w:t xml:space="preserve">            </w:t>
      </w:r>
      <w:r w:rsidRPr="00DC366F">
        <w:rPr>
          <w:rFonts w:ascii="Times New Roman" w:hAnsi="Times New Roman" w:cs="Times New Roman"/>
          <w:sz w:val="24"/>
          <w:szCs w:val="24"/>
        </w:rPr>
        <w:t>Приложение 2 к решению</w:t>
      </w:r>
    </w:p>
    <w:p w:rsidR="00B563E3" w:rsidRPr="00DC366F" w:rsidRDefault="00B563E3" w:rsidP="00B563E3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C366F">
        <w:rPr>
          <w:rFonts w:ascii="Times New Roman" w:hAnsi="Times New Roman" w:cs="Times New Roman"/>
          <w:sz w:val="24"/>
          <w:szCs w:val="24"/>
        </w:rPr>
        <w:t>«О бюджете муниципального</w:t>
      </w:r>
    </w:p>
    <w:p w:rsidR="00B563E3" w:rsidRPr="00DC366F" w:rsidRDefault="00B563E3" w:rsidP="00B563E3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C366F">
        <w:rPr>
          <w:rFonts w:ascii="Times New Roman" w:hAnsi="Times New Roman" w:cs="Times New Roman"/>
          <w:sz w:val="24"/>
          <w:szCs w:val="24"/>
        </w:rPr>
        <w:t>образования Бобковский сельсовет</w:t>
      </w:r>
    </w:p>
    <w:p w:rsidR="00B563E3" w:rsidRPr="00DC366F" w:rsidRDefault="00B563E3" w:rsidP="00B563E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C366F">
        <w:rPr>
          <w:rFonts w:ascii="Times New Roman" w:hAnsi="Times New Roman" w:cs="Times New Roman"/>
          <w:sz w:val="24"/>
          <w:szCs w:val="24"/>
        </w:rPr>
        <w:t xml:space="preserve"> Рубцовског</w:t>
      </w:r>
      <w:r w:rsidR="007F4568">
        <w:rPr>
          <w:rFonts w:ascii="Times New Roman" w:hAnsi="Times New Roman" w:cs="Times New Roman"/>
          <w:sz w:val="24"/>
          <w:szCs w:val="24"/>
        </w:rPr>
        <w:t>о района Алтайского края на 2025</w:t>
      </w:r>
      <w:r w:rsidRPr="00DC366F">
        <w:rPr>
          <w:rFonts w:ascii="Times New Roman" w:hAnsi="Times New Roman" w:cs="Times New Roman"/>
          <w:sz w:val="24"/>
          <w:szCs w:val="24"/>
        </w:rPr>
        <w:t xml:space="preserve"> год»</w:t>
      </w:r>
    </w:p>
    <w:p w:rsidR="00B563E3" w:rsidRPr="00DC366F" w:rsidRDefault="00B563E3" w:rsidP="00B563E3">
      <w:pPr>
        <w:tabs>
          <w:tab w:val="left" w:pos="6840"/>
        </w:tabs>
        <w:rPr>
          <w:rFonts w:ascii="Times New Roman" w:hAnsi="Times New Roman"/>
          <w:sz w:val="28"/>
        </w:rPr>
      </w:pPr>
    </w:p>
    <w:p w:rsidR="00B563E3" w:rsidRPr="00DC366F" w:rsidRDefault="00B563E3" w:rsidP="00B563E3">
      <w:pPr>
        <w:jc w:val="center"/>
        <w:rPr>
          <w:rFonts w:ascii="Times New Roman" w:hAnsi="Times New Roman" w:cs="Times New Roman"/>
          <w:sz w:val="28"/>
          <w:szCs w:val="28"/>
        </w:rPr>
      </w:pPr>
      <w:r w:rsidRPr="00DC366F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по разделам и подразделам </w:t>
      </w:r>
      <w:r w:rsidRPr="00DC366F">
        <w:rPr>
          <w:rFonts w:ascii="Times New Roman" w:hAnsi="Times New Roman" w:cs="Times New Roman"/>
          <w:sz w:val="28"/>
          <w:szCs w:val="28"/>
        </w:rPr>
        <w:br/>
        <w:t>классификации расходов бюджета сельского поселен</w:t>
      </w:r>
      <w:r w:rsidR="007F4568">
        <w:rPr>
          <w:rFonts w:ascii="Times New Roman" w:hAnsi="Times New Roman" w:cs="Times New Roman"/>
          <w:sz w:val="28"/>
          <w:szCs w:val="28"/>
        </w:rPr>
        <w:t>ия на 2025</w:t>
      </w:r>
      <w:r w:rsidRPr="00DC366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563E3" w:rsidRPr="00B563E3" w:rsidRDefault="00B563E3" w:rsidP="00B563E3">
      <w:pPr>
        <w:rPr>
          <w:rFonts w:ascii="Times New Roman" w:hAnsi="Times New Roman"/>
          <w:sz w:val="28"/>
        </w:rPr>
      </w:pPr>
    </w:p>
    <w:tbl>
      <w:tblPr>
        <w:tblpPr w:leftFromText="180" w:rightFromText="180" w:vertAnchor="text" w:horzAnchor="margin" w:tblpY="53"/>
        <w:tblW w:w="51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3"/>
      </w:tblGrid>
      <w:tr w:rsidR="00634E0C" w:rsidTr="00634E0C">
        <w:trPr>
          <w:trHeight w:val="1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34E0C" w:rsidRPr="00FE47F1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634E0C" w:rsidTr="00634E0C">
        <w:trPr>
          <w:trHeight w:val="1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34E0C" w:rsidRPr="00B63F38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634E0C" w:rsidRPr="00897EEA" w:rsidTr="00634E0C">
        <w:trPr>
          <w:trHeight w:val="1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34E0C" w:rsidRPr="00B63F38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tbl>
      <w:tblPr>
        <w:tblpPr w:leftFromText="180" w:rightFromText="180" w:vertAnchor="text" w:horzAnchor="margin" w:tblpY="413"/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88"/>
        <w:gridCol w:w="1134"/>
        <w:gridCol w:w="1417"/>
      </w:tblGrid>
      <w:tr w:rsidR="00634E0C" w:rsidTr="00634E0C">
        <w:trPr>
          <w:trHeight w:val="1"/>
        </w:trPr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Рз/Пр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Сумма, тыс. рублей</w:t>
            </w:r>
          </w:p>
        </w:tc>
      </w:tr>
      <w:tr w:rsidR="00634E0C" w:rsidTr="00634E0C">
        <w:trPr>
          <w:trHeight w:val="1"/>
        </w:trPr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634E0C" w:rsidTr="00634E0C">
        <w:trPr>
          <w:trHeight w:val="1"/>
        </w:trPr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Pr="00ED2DAB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F5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1F5D41">
              <w:rPr>
                <w:rFonts w:ascii="Times New Roman" w:hAnsi="Times New Roman" w:cs="Times New Roman"/>
                <w:sz w:val="24"/>
                <w:szCs w:val="24"/>
              </w:rPr>
              <w:t>791,08</w:t>
            </w:r>
          </w:p>
        </w:tc>
      </w:tr>
      <w:tr w:rsidR="00634E0C" w:rsidTr="00634E0C">
        <w:trPr>
          <w:trHeight w:val="1"/>
        </w:trPr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Pr="00897EEA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Pr="00ED2DAB" w:rsidRDefault="00ED2DAB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96605D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634E0C" w:rsidTr="00634E0C">
        <w:trPr>
          <w:trHeight w:val="1"/>
        </w:trPr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Pr="00897EEA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Pr="00076749" w:rsidRDefault="00076749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F5D41">
              <w:rPr>
                <w:rFonts w:ascii="Times New Roman" w:hAnsi="Times New Roman" w:cs="Times New Roman"/>
                <w:sz w:val="24"/>
                <w:szCs w:val="24"/>
              </w:rPr>
              <w:t>46,92</w:t>
            </w:r>
          </w:p>
        </w:tc>
      </w:tr>
      <w:tr w:rsidR="0096605D" w:rsidTr="00634E0C">
        <w:trPr>
          <w:trHeight w:val="1"/>
        </w:trPr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6605D" w:rsidRDefault="0096605D" w:rsidP="00634E0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Резервные фонды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6605D" w:rsidRPr="0096605D" w:rsidRDefault="0096605D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6605D" w:rsidRDefault="0096605D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634E0C" w:rsidTr="00634E0C">
        <w:trPr>
          <w:trHeight w:val="1"/>
        </w:trPr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Pr="000A617D" w:rsidRDefault="000A617D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F5D41">
              <w:rPr>
                <w:rFonts w:ascii="Times New Roman" w:hAnsi="Times New Roman" w:cs="Times New Roman"/>
                <w:sz w:val="24"/>
                <w:szCs w:val="24"/>
              </w:rPr>
              <w:t>20,16</w:t>
            </w:r>
          </w:p>
        </w:tc>
      </w:tr>
      <w:tr w:rsidR="00634E0C" w:rsidTr="00634E0C">
        <w:trPr>
          <w:trHeight w:val="1"/>
        </w:trPr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НАЦИОНАЛЬНАЯ ОБОРОНА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Pr="0096605D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6605D">
              <w:rPr>
                <w:rFonts w:ascii="Times New Roman" w:hAnsi="Times New Roman" w:cs="Times New Roman"/>
                <w:sz w:val="24"/>
                <w:szCs w:val="24"/>
              </w:rPr>
              <w:t>99,00</w:t>
            </w:r>
          </w:p>
        </w:tc>
      </w:tr>
      <w:tr w:rsidR="00634E0C" w:rsidTr="00634E0C">
        <w:trPr>
          <w:trHeight w:val="1"/>
        </w:trPr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Pr="0096605D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96605D">
              <w:rPr>
                <w:rFonts w:ascii="Times New Roman" w:hAnsi="Times New Roman" w:cs="Times New Roman"/>
                <w:sz w:val="24"/>
                <w:szCs w:val="24"/>
              </w:rPr>
              <w:t>99,00</w:t>
            </w:r>
          </w:p>
        </w:tc>
      </w:tr>
      <w:tr w:rsidR="00634E0C" w:rsidTr="00634E0C">
        <w:trPr>
          <w:trHeight w:val="1"/>
        </w:trPr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Pr="00897EEA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Pr="000A617D" w:rsidRDefault="0096605D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54,80</w:t>
            </w:r>
          </w:p>
        </w:tc>
      </w:tr>
      <w:tr w:rsidR="00634E0C" w:rsidTr="00634E0C">
        <w:trPr>
          <w:trHeight w:val="1"/>
        </w:trPr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Pr="00897EEA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Pr="000A617D" w:rsidRDefault="0096605D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54,80</w:t>
            </w:r>
          </w:p>
        </w:tc>
      </w:tr>
      <w:tr w:rsidR="00634E0C" w:rsidTr="00634E0C">
        <w:trPr>
          <w:trHeight w:val="1"/>
        </w:trPr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04 00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Pr="00174D8A" w:rsidRDefault="00420290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59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85949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  <w:r w:rsidR="005B26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4E0C" w:rsidTr="00634E0C">
        <w:trPr>
          <w:trHeight w:val="1"/>
        </w:trPr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04 09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Pr="00174D8A" w:rsidRDefault="00420290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59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85949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  <w:r w:rsidR="005B26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4E0C" w:rsidTr="00634E0C">
        <w:trPr>
          <w:trHeight w:val="1"/>
        </w:trPr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Pr="0096605D" w:rsidRDefault="001F5D41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704,55</w:t>
            </w:r>
          </w:p>
        </w:tc>
      </w:tr>
      <w:tr w:rsidR="00634E0C" w:rsidTr="00634E0C">
        <w:trPr>
          <w:trHeight w:val="1"/>
        </w:trPr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Жилищное хозяйство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Pr="005B2683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  <w:r w:rsidR="005B26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6EE" w:rsidTr="00634E0C">
        <w:trPr>
          <w:trHeight w:val="1"/>
        </w:trPr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C16EE" w:rsidRDefault="007C16EE" w:rsidP="00634E0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C16EE" w:rsidRPr="007C16EE" w:rsidRDefault="007C16EE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C16EE" w:rsidRPr="007C16EE" w:rsidRDefault="007C16EE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634E0C" w:rsidTr="00634E0C">
        <w:trPr>
          <w:trHeight w:val="1"/>
        </w:trPr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Pr="007E5E34" w:rsidRDefault="001F5D41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603,55</w:t>
            </w:r>
          </w:p>
        </w:tc>
      </w:tr>
      <w:tr w:rsidR="00634E0C" w:rsidTr="00634E0C">
        <w:trPr>
          <w:trHeight w:val="1"/>
        </w:trPr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Pr="007E5E34" w:rsidRDefault="00B0508E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288,57</w:t>
            </w:r>
          </w:p>
        </w:tc>
      </w:tr>
      <w:tr w:rsidR="00634E0C" w:rsidTr="00634E0C">
        <w:trPr>
          <w:trHeight w:val="1"/>
        </w:trPr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Культура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Pr="007E5E34" w:rsidRDefault="00B0508E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288,57</w:t>
            </w:r>
          </w:p>
        </w:tc>
      </w:tr>
      <w:tr w:rsidR="00634E0C" w:rsidTr="00634E0C">
        <w:trPr>
          <w:trHeight w:val="1"/>
        </w:trPr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Pr="005B2683" w:rsidRDefault="00791A99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634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 w:rsidR="005B26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4E0C" w:rsidTr="00634E0C">
        <w:trPr>
          <w:trHeight w:val="1"/>
        </w:trPr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10 01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Pr="005B2683" w:rsidRDefault="00791A99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634E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 w:rsidR="005B26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4E0C" w:rsidTr="00634E0C">
        <w:trPr>
          <w:trHeight w:val="1"/>
        </w:trPr>
        <w:tc>
          <w:tcPr>
            <w:tcW w:w="7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Default="00634E0C" w:rsidP="00634E0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4E0C" w:rsidRPr="000A617D" w:rsidRDefault="000A617D" w:rsidP="000A617D">
            <w:pPr>
              <w:autoSpaceDE w:val="0"/>
              <w:autoSpaceDN w:val="0"/>
              <w:adjustRightInd w:val="0"/>
              <w:spacing w:after="4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37F3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85949">
              <w:rPr>
                <w:rFonts w:ascii="Times New Roman" w:hAnsi="Times New Roman" w:cs="Times New Roman"/>
                <w:sz w:val="24"/>
                <w:szCs w:val="24"/>
              </w:rPr>
              <w:t>4434,8</w:t>
            </w:r>
            <w:r w:rsidR="00791A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34E0C" w:rsidRDefault="00634E0C" w:rsidP="00634E0C">
      <w:pPr>
        <w:autoSpaceDE w:val="0"/>
        <w:autoSpaceDN w:val="0"/>
        <w:adjustRightInd w:val="0"/>
        <w:spacing w:after="40" w:line="240" w:lineRule="auto"/>
        <w:rPr>
          <w:rFonts w:ascii="Arial" w:hAnsi="Arial" w:cs="Arial"/>
          <w:sz w:val="20"/>
          <w:szCs w:val="20"/>
        </w:rPr>
      </w:pPr>
    </w:p>
    <w:p w:rsidR="00885840" w:rsidRDefault="00885840" w:rsidP="00537F31">
      <w:pPr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8"/>
          <w:szCs w:val="28"/>
        </w:rPr>
      </w:pPr>
    </w:p>
    <w:p w:rsidR="008A2A82" w:rsidRDefault="008A2A82" w:rsidP="00537F31">
      <w:pPr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8"/>
          <w:szCs w:val="28"/>
        </w:rPr>
      </w:pPr>
    </w:p>
    <w:p w:rsidR="008A2A82" w:rsidRDefault="008A2A82" w:rsidP="00537F31">
      <w:pPr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8"/>
          <w:szCs w:val="28"/>
        </w:rPr>
      </w:pPr>
    </w:p>
    <w:p w:rsidR="008A2A82" w:rsidRDefault="008A2A82" w:rsidP="00537F31">
      <w:pPr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8"/>
          <w:szCs w:val="28"/>
        </w:rPr>
      </w:pPr>
    </w:p>
    <w:p w:rsidR="008A2A82" w:rsidRDefault="008A2A82" w:rsidP="00537F31">
      <w:pPr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8"/>
          <w:szCs w:val="28"/>
        </w:rPr>
      </w:pPr>
    </w:p>
    <w:p w:rsidR="00B563E3" w:rsidRPr="00537F31" w:rsidRDefault="00791A99" w:rsidP="00537F31">
      <w:pPr>
        <w:autoSpaceDE w:val="0"/>
        <w:autoSpaceDN w:val="0"/>
        <w:adjustRightInd w:val="0"/>
        <w:spacing w:after="4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537F31">
        <w:rPr>
          <w:rFonts w:ascii="Times New Roman" w:hAnsi="Times New Roman"/>
          <w:sz w:val="28"/>
          <w:szCs w:val="28"/>
        </w:rPr>
        <w:t>)</w:t>
      </w:r>
      <w:r w:rsidR="002E4809">
        <w:rPr>
          <w:rFonts w:ascii="Times New Roman" w:hAnsi="Times New Roman"/>
          <w:sz w:val="28"/>
          <w:szCs w:val="28"/>
        </w:rPr>
        <w:t xml:space="preserve"> </w:t>
      </w:r>
      <w:r w:rsidR="00634E0C" w:rsidRPr="00537F31">
        <w:rPr>
          <w:rFonts w:ascii="Times New Roman" w:hAnsi="Times New Roman"/>
          <w:sz w:val="28"/>
          <w:szCs w:val="28"/>
        </w:rPr>
        <w:t xml:space="preserve">Приложение   3  </w:t>
      </w:r>
      <w:r w:rsidR="00634E0C" w:rsidRPr="00537F31">
        <w:rPr>
          <w:rFonts w:ascii="Times New Roman" w:hAnsi="Times New Roman"/>
          <w:sz w:val="28"/>
        </w:rPr>
        <w:t xml:space="preserve">изложить  в  следующей  редакции: </w:t>
      </w:r>
    </w:p>
    <w:p w:rsidR="00B563E3" w:rsidRPr="00DC366F" w:rsidRDefault="00634E0C" w:rsidP="00B563E3">
      <w:pPr>
        <w:ind w:left="510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563E3">
        <w:rPr>
          <w:rFonts w:ascii="Times New Roman" w:hAnsi="Times New Roman"/>
          <w:sz w:val="28"/>
        </w:rPr>
        <w:t xml:space="preserve">  </w:t>
      </w:r>
      <w:r w:rsidR="00B563E3">
        <w:rPr>
          <w:rFonts w:ascii="Times New Roman" w:hAnsi="Times New Roman"/>
          <w:sz w:val="28"/>
        </w:rPr>
        <w:tab/>
      </w:r>
      <w:r w:rsidR="001F1D28" w:rsidRPr="00DC366F">
        <w:rPr>
          <w:rFonts w:ascii="Times New Roman" w:hAnsi="Times New Roman"/>
          <w:sz w:val="28"/>
        </w:rPr>
        <w:t xml:space="preserve">            </w:t>
      </w:r>
      <w:r w:rsidR="00B563E3" w:rsidRPr="00DC366F">
        <w:rPr>
          <w:rFonts w:ascii="Times New Roman" w:hAnsi="Times New Roman" w:cs="Times New Roman"/>
          <w:sz w:val="24"/>
          <w:szCs w:val="24"/>
        </w:rPr>
        <w:t>Приложение 3 к решению</w:t>
      </w:r>
    </w:p>
    <w:p w:rsidR="00B563E3" w:rsidRPr="00DC366F" w:rsidRDefault="00B563E3" w:rsidP="00B563E3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C366F">
        <w:rPr>
          <w:rFonts w:ascii="Times New Roman" w:hAnsi="Times New Roman" w:cs="Times New Roman"/>
          <w:sz w:val="24"/>
          <w:szCs w:val="24"/>
        </w:rPr>
        <w:t>«О бюджете муниципального</w:t>
      </w:r>
    </w:p>
    <w:p w:rsidR="00B563E3" w:rsidRPr="00DC366F" w:rsidRDefault="00B563E3" w:rsidP="00B563E3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C366F">
        <w:rPr>
          <w:rFonts w:ascii="Times New Roman" w:hAnsi="Times New Roman" w:cs="Times New Roman"/>
          <w:sz w:val="24"/>
          <w:szCs w:val="24"/>
        </w:rPr>
        <w:t>образования Бобковский сельсовет</w:t>
      </w:r>
    </w:p>
    <w:p w:rsidR="00B563E3" w:rsidRPr="00DC366F" w:rsidRDefault="00B563E3" w:rsidP="00B563E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C366F">
        <w:rPr>
          <w:rFonts w:ascii="Times New Roman" w:hAnsi="Times New Roman" w:cs="Times New Roman"/>
          <w:sz w:val="24"/>
          <w:szCs w:val="24"/>
        </w:rPr>
        <w:t xml:space="preserve"> Рубцовског</w:t>
      </w:r>
      <w:r w:rsidR="00791A99">
        <w:rPr>
          <w:rFonts w:ascii="Times New Roman" w:hAnsi="Times New Roman" w:cs="Times New Roman"/>
          <w:sz w:val="24"/>
          <w:szCs w:val="24"/>
        </w:rPr>
        <w:t>о района Алтайского края на 2025</w:t>
      </w:r>
      <w:r w:rsidRPr="00DC366F">
        <w:rPr>
          <w:rFonts w:ascii="Times New Roman" w:hAnsi="Times New Roman" w:cs="Times New Roman"/>
          <w:sz w:val="24"/>
          <w:szCs w:val="24"/>
        </w:rPr>
        <w:t xml:space="preserve"> год»</w:t>
      </w:r>
    </w:p>
    <w:p w:rsidR="00634E0C" w:rsidRPr="00DC366F" w:rsidRDefault="00634E0C" w:rsidP="00B563E3">
      <w:pPr>
        <w:pStyle w:val="a9"/>
        <w:tabs>
          <w:tab w:val="left" w:pos="6675"/>
        </w:tabs>
        <w:autoSpaceDE w:val="0"/>
        <w:autoSpaceDN w:val="0"/>
        <w:adjustRightInd w:val="0"/>
        <w:spacing w:after="40" w:line="240" w:lineRule="auto"/>
        <w:ind w:left="927"/>
        <w:rPr>
          <w:rFonts w:ascii="Arial CYR" w:hAnsi="Arial CYR" w:cs="Arial CYR"/>
          <w:sz w:val="20"/>
          <w:szCs w:val="20"/>
        </w:rPr>
      </w:pPr>
    </w:p>
    <w:p w:rsidR="00BB115F" w:rsidRDefault="00B563E3" w:rsidP="00B563E3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DC366F">
        <w:rPr>
          <w:rFonts w:ascii="Times New Roman CYR" w:hAnsi="Times New Roman CYR" w:cs="Times New Roman CYR"/>
          <w:sz w:val="28"/>
          <w:szCs w:val="28"/>
        </w:rPr>
        <w:t>Ведомственная структура расходов бюд</w:t>
      </w:r>
      <w:r w:rsidR="00791A99">
        <w:rPr>
          <w:rFonts w:ascii="Times New Roman CYR" w:hAnsi="Times New Roman CYR" w:cs="Times New Roman CYR"/>
          <w:sz w:val="28"/>
          <w:szCs w:val="28"/>
        </w:rPr>
        <w:t>жета сельского поселения на 2025</w:t>
      </w:r>
      <w:r w:rsidRPr="00DC366F">
        <w:rPr>
          <w:rFonts w:ascii="Times New Roman CYR" w:hAnsi="Times New Roman CYR" w:cs="Times New Roman CYR"/>
          <w:sz w:val="28"/>
          <w:szCs w:val="28"/>
        </w:rPr>
        <w:t xml:space="preserve"> год</w:t>
      </w:r>
    </w:p>
    <w:p w:rsidR="00BB115F" w:rsidRDefault="00BB115F" w:rsidP="00B563E3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9781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62"/>
        <w:gridCol w:w="567"/>
        <w:gridCol w:w="708"/>
        <w:gridCol w:w="1560"/>
        <w:gridCol w:w="992"/>
        <w:gridCol w:w="992"/>
      </w:tblGrid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Код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Рз/Пр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ЦСР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Вр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Сумма, тыс. рублей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Администрация Бобковского сельсовета Рубцовского района Алтайского края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A838D8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color w:val="FF0000"/>
                <w:lang w:val="en-US"/>
              </w:rPr>
            </w:pP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EF2FEE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51C7">
              <w:rPr>
                <w:rFonts w:ascii="Times New Roman" w:hAnsi="Times New Roman" w:cs="Times New Roman"/>
                <w:sz w:val="24"/>
                <w:szCs w:val="24"/>
              </w:rPr>
              <w:t>791,08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740104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431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  <w:r w:rsidRPr="004311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31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 w:rsidR="007401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740104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431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  <w:r w:rsidRPr="004311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31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 w:rsidR="007401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740104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431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  <w:r w:rsidRPr="004311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31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 w:rsidR="007401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31128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281,00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31128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281,00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B768B4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  <w:r w:rsidRPr="00B768B4">
              <w:rPr>
                <w:rFonts w:ascii="Times New Roman" w:hAnsi="Times New Roman" w:cs="Times New Roman"/>
                <w:sz w:val="24"/>
                <w:szCs w:val="24"/>
              </w:rPr>
              <w:t>281,00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31128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216,0</w:t>
            </w:r>
            <w:r w:rsidR="007401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31128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65,0</w:t>
            </w:r>
            <w:r w:rsidR="007401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72B05">
              <w:rPr>
                <w:rFonts w:ascii="Times New Roman CYR" w:hAnsi="Times New Roman CYR" w:cs="Times New Roman CYR"/>
                <w:sz w:val="24"/>
                <w:szCs w:val="24"/>
              </w:rPr>
              <w:t>Расходы на обеспечение деятельности органов местного самоуправления за счет средств краевого бюджета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23272B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23272B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01 02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23272B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01 2 02 00000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23272B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342,0</w:t>
            </w:r>
            <w:r w:rsidR="007401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софинансирование части расходов местного бюджета по оплате труда работников муниципальных учреждений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="00FA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A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S0430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B768B4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8B4">
              <w:rPr>
                <w:rFonts w:ascii="Times New Roman" w:hAnsi="Times New Roman" w:cs="Times New Roman"/>
                <w:sz w:val="24"/>
                <w:szCs w:val="24"/>
              </w:rPr>
              <w:t xml:space="preserve">    342,0</w:t>
            </w:r>
            <w:r w:rsidR="007401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="00FA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A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S0430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740104" w:rsidRDefault="00740104" w:rsidP="00740104">
            <w:pPr>
              <w:autoSpaceDE w:val="0"/>
              <w:autoSpaceDN w:val="0"/>
              <w:adjustRightInd w:val="0"/>
              <w:spacing w:after="4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104">
              <w:rPr>
                <w:rFonts w:ascii="Times New Roman" w:hAnsi="Times New Roman" w:cs="Times New Roman"/>
                <w:sz w:val="24"/>
                <w:szCs w:val="24"/>
              </w:rPr>
              <w:t>342,00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Расходы на софинансирование части расходов местного бюджета по оплате труда работников муниципальных учреждений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="00FA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A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S0430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B768B4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8B4">
              <w:rPr>
                <w:rFonts w:ascii="Times New Roman" w:hAnsi="Times New Roman" w:cs="Times New Roman"/>
                <w:sz w:val="24"/>
                <w:szCs w:val="24"/>
              </w:rPr>
              <w:t>342,0</w:t>
            </w:r>
            <w:r w:rsidR="007401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="00FA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A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S0430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740104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B768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342,0</w:t>
            </w:r>
            <w:r w:rsidR="007401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="00FA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A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S0430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740104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B768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263,0</w:t>
            </w:r>
            <w:r w:rsidR="007401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="00FA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A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S0430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740104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B768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79,0</w:t>
            </w:r>
            <w:r w:rsidR="007401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AA317D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51C7">
              <w:rPr>
                <w:rFonts w:ascii="Times New Roman" w:hAnsi="Times New Roman" w:cs="Times New Roman"/>
                <w:sz w:val="24"/>
                <w:szCs w:val="24"/>
              </w:rPr>
              <w:t>46,92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AA317D" w:rsidRDefault="00995CD1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51C7">
              <w:rPr>
                <w:rFonts w:ascii="Times New Roman" w:hAnsi="Times New Roman" w:cs="Times New Roman"/>
                <w:sz w:val="24"/>
                <w:szCs w:val="24"/>
              </w:rPr>
              <w:t>46,92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</w:t>
            </w:r>
            <w:r w:rsidR="00995C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AA317D" w:rsidRDefault="00CE51C7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446,92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</w:t>
            </w:r>
            <w:r w:rsidR="00995C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10110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0C7C7D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E51C7">
              <w:rPr>
                <w:rFonts w:ascii="Times New Roman" w:hAnsi="Times New Roman" w:cs="Times New Roman"/>
                <w:sz w:val="24"/>
                <w:szCs w:val="24"/>
              </w:rPr>
              <w:t>296,92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</w:t>
            </w:r>
            <w:r w:rsidR="00995C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AA317D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51C7">
              <w:rPr>
                <w:rFonts w:ascii="Times New Roman" w:hAnsi="Times New Roman" w:cs="Times New Roman"/>
                <w:sz w:val="24"/>
                <w:szCs w:val="24"/>
              </w:rPr>
              <w:t>64,92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</w:t>
            </w:r>
            <w:r w:rsidR="00995C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10110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AA317D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51C7">
              <w:rPr>
                <w:rFonts w:ascii="Times New Roman" w:hAnsi="Times New Roman" w:cs="Times New Roman"/>
                <w:sz w:val="24"/>
                <w:szCs w:val="24"/>
              </w:rPr>
              <w:t>64,92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</w:t>
            </w:r>
            <w:r w:rsidR="00995C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10110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AA317D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51C7">
              <w:rPr>
                <w:rFonts w:ascii="Times New Roman" w:hAnsi="Times New Roman" w:cs="Times New Roman"/>
                <w:sz w:val="24"/>
                <w:szCs w:val="24"/>
              </w:rPr>
              <w:t>29,02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AA317D" w:rsidRDefault="00CE51C7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35,90</w:t>
            </w:r>
          </w:p>
        </w:tc>
      </w:tr>
      <w:tr w:rsidR="00791A99" w:rsidRPr="001613EE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</w:t>
            </w:r>
            <w:r w:rsidR="00995C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10110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C72D7" w:rsidRDefault="004C72D7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51C7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791A99" w:rsidRPr="001613EE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</w:t>
            </w:r>
            <w:r w:rsidR="00995C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10110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C72D7" w:rsidRDefault="004C72D7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51C7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791A99" w:rsidRPr="001613EE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</w:t>
            </w:r>
            <w:r w:rsidR="00995C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10110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C72D7" w:rsidRDefault="004C72D7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51C7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</w:t>
            </w:r>
            <w:r w:rsidR="00995C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10110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C72D7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161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</w:t>
            </w:r>
            <w:r w:rsidR="00995C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10110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C72D7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161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Уплата иных платежей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</w:t>
            </w:r>
            <w:r w:rsidR="00995C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10110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C72D7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161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72B05">
              <w:rPr>
                <w:rFonts w:ascii="Times New Roman CYR" w:hAnsi="Times New Roman CYR" w:cs="Times New Roman CYR"/>
                <w:sz w:val="24"/>
                <w:szCs w:val="24"/>
              </w:rPr>
              <w:t>Расходы на обеспечение деятельности органов местного самоуправления за счет средств краевого бюджета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E72B05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E72B05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B05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E72B05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01 2 02 00000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E72B05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E72B05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Расходы на софинансирование части расходов местного бюджета по оплате труда работников муниципальных учреждений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="00FA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A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S0430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84968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="00FA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A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S0430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84968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="00FA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A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S0430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84968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RPr="00291E65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291E65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 w:rsidRPr="00291E65">
              <w:rPr>
                <w:rFonts w:ascii="Times New Roman CYR" w:hAnsi="Times New Roman CYR" w:cs="Times New Roman CYR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291E65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291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291E65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291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291E65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291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="00FA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A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91E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S0430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291E65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291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291E65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291E65">
              <w:rPr>
                <w:rFonts w:ascii="Times New Roman" w:hAnsi="Times New Roman" w:cs="Times New Roman"/>
                <w:sz w:val="24"/>
                <w:szCs w:val="24"/>
              </w:rPr>
              <w:t>115,2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="00FA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A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S0430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84968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C72D7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AA31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C72D7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AA31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99 1 00 00000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C72D7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AA31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99 1 00 14100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C72D7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AA31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99 1 00 14100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C72D7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AA31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99 1 00 14100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C72D7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AA31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526FAF" w:rsidRDefault="00887F3C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E51C7">
              <w:rPr>
                <w:rFonts w:ascii="Times New Roman" w:hAnsi="Times New Roman" w:cs="Times New Roman"/>
                <w:sz w:val="24"/>
                <w:szCs w:val="24"/>
              </w:rPr>
              <w:t>20,16</w:t>
            </w:r>
          </w:p>
        </w:tc>
      </w:tr>
      <w:tr w:rsidR="00791A99" w:rsidRPr="00926535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926535" w:rsidRDefault="00887F3C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E51C7">
              <w:rPr>
                <w:rFonts w:ascii="Times New Roman" w:hAnsi="Times New Roman" w:cs="Times New Roman"/>
                <w:sz w:val="24"/>
                <w:szCs w:val="24"/>
              </w:rPr>
              <w:t>18,16</w:t>
            </w:r>
          </w:p>
        </w:tc>
      </w:tr>
      <w:tr w:rsidR="00791A99" w:rsidRPr="00926535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926535" w:rsidRDefault="00291E65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E51C7">
              <w:rPr>
                <w:rFonts w:ascii="Times New Roman" w:hAnsi="Times New Roman" w:cs="Times New Roman"/>
                <w:sz w:val="24"/>
                <w:szCs w:val="24"/>
              </w:rPr>
              <w:t>18,16</w:t>
            </w:r>
          </w:p>
        </w:tc>
      </w:tr>
      <w:tr w:rsidR="00791A99" w:rsidRPr="00926535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84968" w:rsidRDefault="00291E65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59E8">
              <w:rPr>
                <w:rFonts w:ascii="Times New Roman" w:hAnsi="Times New Roman" w:cs="Times New Roman"/>
                <w:sz w:val="24"/>
                <w:szCs w:val="24"/>
              </w:rPr>
              <w:t>54,16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9F295F" w:rsidRDefault="006A59E8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160,86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9F295F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A59E8">
              <w:rPr>
                <w:rFonts w:ascii="Times New Roman" w:hAnsi="Times New Roman" w:cs="Times New Roman"/>
                <w:sz w:val="24"/>
                <w:szCs w:val="24"/>
              </w:rPr>
              <w:t>160,86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9F295F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91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59E8">
              <w:rPr>
                <w:rFonts w:ascii="Times New Roman" w:hAnsi="Times New Roman" w:cs="Times New Roman"/>
                <w:sz w:val="24"/>
                <w:szCs w:val="24"/>
              </w:rPr>
              <w:t>11,66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9F295F" w:rsidRDefault="006A59E8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92E6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91E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59E8">
              <w:rPr>
                <w:rFonts w:ascii="Times New Roman" w:hAnsi="Times New Roman" w:cs="Times New Roman"/>
                <w:sz w:val="24"/>
                <w:szCs w:val="24"/>
              </w:rPr>
              <w:t>91,00</w:t>
            </w:r>
          </w:p>
        </w:tc>
      </w:tr>
      <w:tr w:rsidR="00791A99" w:rsidRPr="004C72D7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C72D7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4C7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C72D7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7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C72D7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7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C72D7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7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C72D7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7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C72D7" w:rsidRDefault="00291E65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59E8">
              <w:rPr>
                <w:rFonts w:ascii="Times New Roman" w:hAnsi="Times New Roman" w:cs="Times New Roman"/>
                <w:sz w:val="24"/>
                <w:szCs w:val="24"/>
              </w:rPr>
              <w:t>91,00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92E69" w:rsidRDefault="00291E65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59E8">
              <w:rPr>
                <w:rFonts w:ascii="Times New Roman" w:hAnsi="Times New Roman" w:cs="Times New Roman"/>
                <w:sz w:val="24"/>
                <w:szCs w:val="24"/>
              </w:rPr>
              <w:t>91,00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C72D7" w:rsidRDefault="00B0508E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C72D7" w:rsidRDefault="00B0508E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C72D7" w:rsidRDefault="00B0508E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Уплата иных платежей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58216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58216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72B05">
              <w:rPr>
                <w:rFonts w:ascii="Times New Roman CYR" w:hAnsi="Times New Roman CYR" w:cs="Times New Roman CYR"/>
                <w:sz w:val="24"/>
                <w:szCs w:val="24"/>
              </w:rPr>
              <w:t>Расходы на обеспечение деятельности органов местного самоуправления за счет средств краевого бюджета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23272B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23272B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01 13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23272B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01 2 02 00000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23272B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58216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</w:t>
            </w:r>
            <w:r w:rsidR="00291E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софинансирование части расходов местного бюджета по оплате труда работников муниципальных учреждений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="00FA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A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S0430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45B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264,0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="00FA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A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S0430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45B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264,0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="00FA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A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S0430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45B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264,0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="00FA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A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S0430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45B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202,8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="00FA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A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S0430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45B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Межбюджетные трансферты общего характера бюджетов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58216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98 5 00 00000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C72D7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582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98 5 00 60510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58216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582169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98 5 00 60510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C72D7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582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98 5 00 60510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58216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582169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DE7624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DE762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DE7624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DE762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DE7624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DE762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01 4 00 00000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DE7624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DE762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Осуществление первичного воинского учета органами местного самоуправления поселений,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муниципальных и городских округов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01 4 00 51180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DE7624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DE762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01 4 00 51180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DE7624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DE762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01 4 00 51180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DE7624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DE762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01 4 00 51180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A47EC2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A47E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01 4 00 51180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A47EC2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A47EC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162A32" w:rsidRDefault="000500E5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162A32" w:rsidRDefault="000500E5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выполнение полномочий сельских поселений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162A32" w:rsidRDefault="000500E5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02 1 00 00000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162A32" w:rsidRDefault="000500E5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обеспечение первичных мер пожарной безопасности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02 1 00 10810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162A32" w:rsidRDefault="000500E5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02 1 00 10810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162A32" w:rsidRDefault="000500E5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02 1 00 10810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162A32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500E5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02 1 00 10810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162A32" w:rsidRDefault="000500E5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C72D7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526F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26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03 1 00 18010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C72D7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526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03 1 00 18010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C72D7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526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03 1 00 18010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C72D7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526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03 1 00 18010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C72D7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526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Расходы на выполнение полномочий по осуществлению мероприятий по обеспечению безопасности людей на водных объектах,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охране их жизни и здоровья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03 2 00 00000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C72D7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526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Расходы на обеспечение безопасности людей на водных объектах, охране их жизни и здоровья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03 2 00 18020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C72D7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526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03 2 00 18020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C72D7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526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03 2 00 18020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C72D7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526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03 2 00 18020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C72D7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526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RPr="00A9292C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04 00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0500E5" w:rsidRDefault="00B0508E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5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85949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5949" w:rsidRPr="00A9292C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5949" w:rsidRDefault="0048594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5949" w:rsidRDefault="0048594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5949" w:rsidRDefault="0048594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04 09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5949" w:rsidRDefault="0048594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5949" w:rsidRDefault="0048594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5949" w:rsidRDefault="00485949" w:rsidP="00485949">
            <w:pPr>
              <w:jc w:val="center"/>
            </w:pPr>
            <w:r w:rsidRPr="00684F70">
              <w:rPr>
                <w:rFonts w:ascii="Times New Roman" w:hAnsi="Times New Roman" w:cs="Times New Roman"/>
                <w:sz w:val="24"/>
                <w:szCs w:val="24"/>
              </w:rPr>
              <w:t>1312,80</w:t>
            </w:r>
          </w:p>
        </w:tc>
      </w:tr>
      <w:tr w:rsidR="00485949" w:rsidRPr="00A9292C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5949" w:rsidRPr="00897EEA" w:rsidRDefault="0048594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5949" w:rsidRDefault="0048594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5949" w:rsidRDefault="0048594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04 09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5949" w:rsidRDefault="0048594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5949" w:rsidRDefault="0048594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5949" w:rsidRDefault="00485949" w:rsidP="00485949">
            <w:pPr>
              <w:jc w:val="center"/>
            </w:pPr>
            <w:r w:rsidRPr="00684F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F70">
              <w:rPr>
                <w:rFonts w:ascii="Times New Roman" w:hAnsi="Times New Roman" w:cs="Times New Roman"/>
                <w:sz w:val="24"/>
                <w:szCs w:val="24"/>
              </w:rPr>
              <w:t>312,80</w:t>
            </w:r>
          </w:p>
        </w:tc>
      </w:tr>
      <w:tr w:rsidR="00485949" w:rsidRPr="00A9292C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5949" w:rsidRPr="00897EEA" w:rsidRDefault="0048594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5949" w:rsidRDefault="0048594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5949" w:rsidRDefault="0048594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04 09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5949" w:rsidRDefault="0048594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03 3 00 00000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5949" w:rsidRDefault="0048594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5949" w:rsidRDefault="00485949" w:rsidP="00485949">
            <w:pPr>
              <w:jc w:val="center"/>
            </w:pPr>
            <w:r w:rsidRPr="00684F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F70">
              <w:rPr>
                <w:rFonts w:ascii="Times New Roman" w:hAnsi="Times New Roman" w:cs="Times New Roman"/>
                <w:sz w:val="24"/>
                <w:szCs w:val="24"/>
              </w:rPr>
              <w:t>312,80</w:t>
            </w:r>
          </w:p>
        </w:tc>
      </w:tr>
      <w:tr w:rsidR="00485949" w:rsidRPr="00A9292C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5949" w:rsidRPr="00897EEA" w:rsidRDefault="0048594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 на содержание,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5949" w:rsidRDefault="0048594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5949" w:rsidRDefault="0048594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04 09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5949" w:rsidRDefault="0048594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03 3 00 18030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5949" w:rsidRDefault="0048594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85949" w:rsidRDefault="00485949" w:rsidP="00485949">
            <w:pPr>
              <w:jc w:val="center"/>
            </w:pPr>
            <w:r w:rsidRPr="00684F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F70">
              <w:rPr>
                <w:rFonts w:ascii="Times New Roman" w:hAnsi="Times New Roman" w:cs="Times New Roman"/>
                <w:sz w:val="24"/>
                <w:szCs w:val="24"/>
              </w:rPr>
              <w:t>312,80</w:t>
            </w:r>
          </w:p>
        </w:tc>
      </w:tr>
      <w:tr w:rsidR="00791A99" w:rsidRPr="00A9292C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04 09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03 3 00 18030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C72D7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859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380C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85949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RPr="00A9292C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04 09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03 3 00 18030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C72D7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859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380C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85949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RPr="00A9292C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04 09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03 3 00 18030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C72D7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859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380C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85949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C3840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4C3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080045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080045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C3840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rPr>
                <w:rFonts w:ascii="Calibri" w:hAnsi="Calibri" w:cs="Calibri"/>
              </w:rPr>
            </w:pPr>
            <w:r w:rsidRPr="000800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</w:t>
            </w:r>
            <w:r w:rsidR="006A59E8">
              <w:rPr>
                <w:rFonts w:ascii="Times New Roman" w:hAnsi="Times New Roman" w:cs="Times New Roman"/>
                <w:sz w:val="24"/>
                <w:szCs w:val="24"/>
              </w:rPr>
              <w:t>704,55</w:t>
            </w:r>
          </w:p>
        </w:tc>
      </w:tr>
      <w:tr w:rsidR="00791A99" w:rsidRPr="00A9292C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C72D7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RPr="00A9292C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C72D7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RPr="00A9292C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03 4 00 00000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C72D7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RPr="00A9292C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03 4 00 18040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C72D7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RPr="00A9292C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03 4 00 18040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C72D7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RPr="00A9292C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03 4 00 18040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C72D7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RPr="00A9292C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03 4 00 18040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C72D7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RPr="00A9292C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C72D7" w:rsidRDefault="000500E5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91A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91A99"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RPr="00A9292C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C72D7" w:rsidRDefault="000500E5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91A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91A99"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RPr="00A9292C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Организация в границах поселения электро-, тепло-, газо-,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03 5 00 00000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C72D7" w:rsidRDefault="000500E5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91A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91A99"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RPr="00A9292C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финансовое обеспечение в границах поселения электро-, тепло-, газо-, водоснабжения, водоотведения и снабжение населения топливом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03 5 00 18050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C72D7" w:rsidRDefault="000500E5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91A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91A99"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RPr="00A9292C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03 5 00 18050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C72D7" w:rsidRDefault="000500E5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91A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91A99"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RPr="00A9292C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03 5 00 18050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C72D7" w:rsidRDefault="000500E5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91A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91A99"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RPr="00A9292C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03 5 00 18050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C72D7" w:rsidRDefault="000500E5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91A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91A99"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 w:rsidR="004C7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RPr="00A9292C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692F10" w:rsidRDefault="00283F3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  <w:r w:rsidR="006A59E8">
              <w:rPr>
                <w:rFonts w:ascii="Times New Roman" w:hAnsi="Times New Roman" w:cs="Times New Roman"/>
                <w:sz w:val="24"/>
                <w:szCs w:val="24"/>
              </w:rPr>
              <w:t>,55</w:t>
            </w:r>
          </w:p>
        </w:tc>
      </w:tr>
      <w:tr w:rsidR="00791A99" w:rsidRPr="00A9292C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обеспечение деятельности (оказании услуг) подведомственных учреждений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692F10" w:rsidRDefault="00380C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59E8">
              <w:rPr>
                <w:rFonts w:ascii="Times New Roman" w:hAnsi="Times New Roman" w:cs="Times New Roman"/>
                <w:sz w:val="24"/>
                <w:szCs w:val="24"/>
              </w:rPr>
              <w:t>48,09</w:t>
            </w:r>
          </w:p>
        </w:tc>
      </w:tr>
      <w:tr w:rsidR="00791A99" w:rsidRPr="00A9292C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выполнение полномочий по утверждению правил благоустройства территории поселения, осуществление контроля за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02 2 00 00000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692F10" w:rsidRDefault="00380C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59E8">
              <w:rPr>
                <w:rFonts w:ascii="Times New Roman" w:hAnsi="Times New Roman" w:cs="Times New Roman"/>
                <w:sz w:val="24"/>
                <w:szCs w:val="24"/>
              </w:rPr>
              <w:t>48,09</w:t>
            </w:r>
          </w:p>
        </w:tc>
      </w:tr>
      <w:tr w:rsidR="00791A99" w:rsidRPr="00A9292C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организацию благоустройства территорий поселения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02 2 00 10820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692F10" w:rsidRDefault="00380C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59E8">
              <w:rPr>
                <w:rFonts w:ascii="Times New Roman" w:hAnsi="Times New Roman" w:cs="Times New Roman"/>
                <w:sz w:val="24"/>
                <w:szCs w:val="24"/>
              </w:rPr>
              <w:t>48,09</w:t>
            </w:r>
          </w:p>
        </w:tc>
      </w:tr>
      <w:tr w:rsidR="00791A99" w:rsidRPr="00A9292C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02 2 00 10820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692F10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59E8">
              <w:rPr>
                <w:rFonts w:ascii="Times New Roman" w:hAnsi="Times New Roman" w:cs="Times New Roman"/>
                <w:sz w:val="24"/>
                <w:szCs w:val="24"/>
              </w:rPr>
              <w:t>81,28</w:t>
            </w:r>
          </w:p>
        </w:tc>
      </w:tr>
      <w:tr w:rsidR="00791A99" w:rsidRPr="00A9292C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02 2 00 10820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692F10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3F39">
              <w:rPr>
                <w:rFonts w:ascii="Times New Roman" w:hAnsi="Times New Roman" w:cs="Times New Roman"/>
                <w:sz w:val="24"/>
                <w:szCs w:val="24"/>
              </w:rPr>
              <w:t>81,28</w:t>
            </w:r>
          </w:p>
        </w:tc>
      </w:tr>
      <w:tr w:rsidR="00791A99" w:rsidRPr="00A9292C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02 2 00 10820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9C656A" w:rsidRDefault="00283F3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230,00</w:t>
            </w:r>
          </w:p>
        </w:tc>
      </w:tr>
      <w:tr w:rsidR="00791A99" w:rsidRPr="00A9292C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02 2 00 10820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0500E5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00E5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AE2C5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91A99" w:rsidRPr="00A9292C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02 2 00 10820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0500E5" w:rsidRDefault="000500E5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0C99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  <w:r w:rsidR="00283F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1A99" w:rsidRPr="00A9292C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02 2 00 10820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0500E5" w:rsidRDefault="000500E5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0C99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  <w:r w:rsidR="00283F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91A99" w:rsidRPr="00A9292C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02 2 00 10820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0500E5" w:rsidRDefault="000500E5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0C99">
              <w:rPr>
                <w:rFonts w:ascii="Times New Roman" w:hAnsi="Times New Roman" w:cs="Times New Roman"/>
                <w:sz w:val="24"/>
                <w:szCs w:val="24"/>
              </w:rPr>
              <w:t>57,75</w:t>
            </w:r>
          </w:p>
        </w:tc>
      </w:tr>
      <w:tr w:rsidR="00791A99" w:rsidRPr="00A9292C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Уплата иных платежей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02 2 00 10820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0500E5" w:rsidRDefault="000500E5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887F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83F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91A99" w:rsidRPr="00A9292C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0500E5" w:rsidRDefault="003C090A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00E5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AE2C5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03 6 00 00000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0500E5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500E5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AE2C5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03 6 00 18060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0500E5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500E5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AE2C5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03 6 00 18060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0500E5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500E5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AE2C5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03 6 00 18060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0500E5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500E5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AE2C5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03 6 00 18060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0500E5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500E5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AE2C5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выполнение полномочий по участию в организации деятельности по накоплению (в том числе раздельному накоплению) и транспортированию твердых отходов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03 7 00 00000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7860FD" w:rsidRDefault="003C090A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00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91A99"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 w:rsidR="007860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участие в организации деятельности по накоплению (в том числе раздельному накоплению) и транспортированию твердых отходов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03 7 00 18070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7860FD" w:rsidRDefault="003C090A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00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91A99"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 w:rsidR="007860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03 7 00 18070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7860FD" w:rsidRDefault="003C090A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00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91A99"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 w:rsidR="007860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03 7 00 18070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7860FD" w:rsidRDefault="003C090A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00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91A99"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 w:rsidR="007860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03 7 00 18070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7860FD" w:rsidRDefault="003C090A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00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91A99"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 w:rsidR="007860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B44710" w:rsidRDefault="00380C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288,57</w:t>
            </w:r>
          </w:p>
        </w:tc>
      </w:tr>
      <w:tr w:rsidR="00380C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0C99" w:rsidRDefault="00380C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0C99" w:rsidRDefault="00380C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0C99" w:rsidRDefault="00380C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0C99" w:rsidRDefault="00380C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0C99" w:rsidRDefault="00380C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0C99" w:rsidRDefault="00380C99" w:rsidP="00380C99">
            <w:pPr>
              <w:jc w:val="center"/>
            </w:pPr>
            <w:r w:rsidRPr="00D0484C">
              <w:rPr>
                <w:rFonts w:ascii="Times New Roman" w:hAnsi="Times New Roman" w:cs="Times New Roman"/>
                <w:sz w:val="24"/>
                <w:szCs w:val="24"/>
              </w:rPr>
              <w:t>288,57</w:t>
            </w:r>
          </w:p>
        </w:tc>
      </w:tr>
      <w:tr w:rsidR="00380C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0C99" w:rsidRPr="00897EEA" w:rsidRDefault="00380C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обеспечение деятельности (оказании услуг) подведомственных учреждений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0C99" w:rsidRDefault="00380C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0C99" w:rsidRDefault="00380C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0C99" w:rsidRDefault="00380C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0C99" w:rsidRDefault="00380C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0C99" w:rsidRDefault="00380C99" w:rsidP="00380C99">
            <w:pPr>
              <w:jc w:val="center"/>
            </w:pPr>
            <w:r w:rsidRPr="00D0484C">
              <w:rPr>
                <w:rFonts w:ascii="Times New Roman" w:hAnsi="Times New Roman" w:cs="Times New Roman"/>
                <w:sz w:val="24"/>
                <w:szCs w:val="24"/>
              </w:rPr>
              <w:t>288,57</w:t>
            </w:r>
          </w:p>
        </w:tc>
      </w:tr>
      <w:tr w:rsidR="00380C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0C99" w:rsidRPr="00897EEA" w:rsidRDefault="00380C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выполнение полномочий по созданию условий для обеспечение жителей услугами организаций культуры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0C99" w:rsidRDefault="00380C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0C99" w:rsidRDefault="00380C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0C99" w:rsidRDefault="00380C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0C99" w:rsidRDefault="00380C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0C99" w:rsidRDefault="00380C99" w:rsidP="00380C99">
            <w:pPr>
              <w:jc w:val="center"/>
            </w:pPr>
            <w:r w:rsidRPr="00D0484C">
              <w:rPr>
                <w:rFonts w:ascii="Times New Roman" w:hAnsi="Times New Roman" w:cs="Times New Roman"/>
                <w:sz w:val="24"/>
                <w:szCs w:val="24"/>
              </w:rPr>
              <w:t>288,57</w:t>
            </w:r>
          </w:p>
        </w:tc>
      </w:tr>
      <w:tr w:rsidR="00380C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0C99" w:rsidRPr="00897EEA" w:rsidRDefault="00380C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0C99" w:rsidRDefault="00380C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0C99" w:rsidRDefault="00380C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0C99" w:rsidRDefault="00380C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10830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0C99" w:rsidRDefault="00380C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80C99" w:rsidRDefault="00380C99" w:rsidP="00380C99">
            <w:pPr>
              <w:jc w:val="center"/>
            </w:pPr>
            <w:r w:rsidRPr="00D0484C">
              <w:rPr>
                <w:rFonts w:ascii="Times New Roman" w:hAnsi="Times New Roman" w:cs="Times New Roman"/>
                <w:sz w:val="24"/>
                <w:szCs w:val="24"/>
              </w:rPr>
              <w:t>288,57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02 3 0</w:t>
            </w:r>
            <w:r w:rsidR="00D023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10830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6E5193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80C99">
              <w:rPr>
                <w:rFonts w:ascii="Times New Roman" w:hAnsi="Times New Roman" w:cs="Times New Roman"/>
                <w:sz w:val="24"/>
                <w:szCs w:val="24"/>
              </w:rPr>
              <w:t>276,57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02 3 0</w:t>
            </w:r>
            <w:r w:rsidR="00D023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10830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6E5193" w:rsidRDefault="00380C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276,57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02 3 0</w:t>
            </w:r>
            <w:r w:rsidR="00D023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10830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6E5193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32B">
              <w:rPr>
                <w:rFonts w:ascii="Times New Roman" w:hAnsi="Times New Roman" w:cs="Times New Roman"/>
                <w:sz w:val="24"/>
                <w:szCs w:val="24"/>
              </w:rPr>
              <w:t>224,0</w:t>
            </w:r>
            <w:r w:rsidR="00AE2C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02 3 0</w:t>
            </w:r>
            <w:r w:rsidR="00D023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10830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6E5193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0C99">
              <w:rPr>
                <w:rFonts w:ascii="Times New Roman" w:hAnsi="Times New Roman" w:cs="Times New Roman"/>
                <w:sz w:val="24"/>
                <w:szCs w:val="24"/>
              </w:rPr>
              <w:t>52,57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02 3 0</w:t>
            </w:r>
            <w:r w:rsidR="00D023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10830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AE2C57" w:rsidRDefault="00D0232B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1A99"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</w:t>
            </w:r>
            <w:r w:rsidR="00AE2C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02 3 0</w:t>
            </w:r>
            <w:r w:rsidR="00D023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10830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AE2C57" w:rsidRDefault="00D0232B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1A99"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</w:t>
            </w:r>
            <w:r w:rsidR="00AE2C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02 3 0</w:t>
            </w:r>
            <w:r w:rsidR="00D023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10830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AE2C57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023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,5</w:t>
            </w:r>
            <w:r w:rsidR="00AE2C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Уплата иных платежей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02 3 0</w:t>
            </w:r>
            <w:r w:rsidR="00D023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10830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AE2C57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  <w:r w:rsidR="00AE2C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271D7" w:rsidRDefault="00D0232B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791A99"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 w:rsidR="00427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271D7" w:rsidRDefault="00D0232B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791A99"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 w:rsidR="00427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271D7" w:rsidRDefault="00D0232B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791A99"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 w:rsidR="00427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вопросы в сфере социальной политики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90 4 00 00000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271D7" w:rsidRDefault="00D0232B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791A99"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 w:rsidR="00427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Доплаты к пенсиям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90 4 00 16270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271D7" w:rsidRDefault="00D0232B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791A99"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 w:rsidR="00427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90 4 00 16270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271D7" w:rsidRDefault="00D0232B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791A99"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 w:rsidR="00427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90 4 00 16270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271D7" w:rsidRDefault="00D0232B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791A99"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 w:rsidR="00427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7EEA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90 4 00 16270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4271D7" w:rsidRDefault="00D0232B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791A99"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 w:rsidR="00427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91A99" w:rsidTr="00791A9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Default="00791A99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91A99" w:rsidRPr="00891661" w:rsidRDefault="003C090A" w:rsidP="00791A9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4434,8</w:t>
            </w:r>
            <w:r w:rsidR="00427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91A99" w:rsidRDefault="00791A99" w:rsidP="00791A99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85840" w:rsidRPr="00885840" w:rsidRDefault="00885840" w:rsidP="00885840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spacing w:after="40" w:line="240" w:lineRule="auto"/>
        <w:ind w:right="-4678"/>
        <w:jc w:val="both"/>
        <w:rPr>
          <w:rFonts w:ascii="Times New Roman" w:hAnsi="Times New Roman"/>
          <w:sz w:val="28"/>
        </w:rPr>
      </w:pPr>
      <w:r w:rsidRPr="00885840">
        <w:rPr>
          <w:rFonts w:ascii="Times New Roman" w:hAnsi="Times New Roman"/>
          <w:sz w:val="28"/>
          <w:szCs w:val="28"/>
        </w:rPr>
        <w:t>Приложение   4 и</w:t>
      </w:r>
      <w:r w:rsidRPr="00885840">
        <w:rPr>
          <w:rFonts w:ascii="Times New Roman" w:hAnsi="Times New Roman"/>
          <w:sz w:val="28"/>
        </w:rPr>
        <w:t xml:space="preserve">зложить в следующей  редакции: </w:t>
      </w:r>
    </w:p>
    <w:p w:rsidR="00885840" w:rsidRPr="00DC366F" w:rsidRDefault="00885840" w:rsidP="00885840">
      <w:pPr>
        <w:ind w:left="510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C366F">
        <w:rPr>
          <w:rFonts w:ascii="Times New Roman" w:hAnsi="Times New Roman" w:cs="Times New Roman"/>
          <w:sz w:val="24"/>
          <w:szCs w:val="24"/>
        </w:rPr>
        <w:t>Приложение 4 к решению</w:t>
      </w:r>
    </w:p>
    <w:p w:rsidR="00885840" w:rsidRPr="00DC366F" w:rsidRDefault="00885840" w:rsidP="00885840">
      <w:pPr>
        <w:ind w:right="-113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C36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«О бюджете муниципального</w:t>
      </w:r>
    </w:p>
    <w:p w:rsidR="00885840" w:rsidRPr="00DC366F" w:rsidRDefault="00885840" w:rsidP="00885840">
      <w:pPr>
        <w:ind w:right="-113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C36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образования Бобковский сельсовет</w:t>
      </w:r>
    </w:p>
    <w:p w:rsidR="00885840" w:rsidRPr="00DC366F" w:rsidRDefault="00885840" w:rsidP="00885840">
      <w:pPr>
        <w:ind w:right="-113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C36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Рубцовског</w:t>
      </w:r>
      <w:r>
        <w:rPr>
          <w:rFonts w:ascii="Times New Roman" w:hAnsi="Times New Roman" w:cs="Times New Roman"/>
          <w:sz w:val="24"/>
          <w:szCs w:val="24"/>
        </w:rPr>
        <w:t>о района Алтайского края на 2025</w:t>
      </w:r>
      <w:r w:rsidRPr="00DC366F">
        <w:rPr>
          <w:rFonts w:ascii="Times New Roman" w:hAnsi="Times New Roman" w:cs="Times New Roman"/>
          <w:sz w:val="24"/>
          <w:szCs w:val="24"/>
        </w:rPr>
        <w:t xml:space="preserve"> год»</w:t>
      </w:r>
    </w:p>
    <w:p w:rsidR="00885840" w:rsidRPr="00DC366F" w:rsidRDefault="00885840" w:rsidP="00885840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85840" w:rsidRDefault="00885840" w:rsidP="00885840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DC366F">
        <w:rPr>
          <w:rFonts w:ascii="Times New Roman" w:eastAsia="Times New Roman" w:hAnsi="Times New Roman" w:cs="Times New Roman"/>
          <w:sz w:val="28"/>
        </w:rPr>
        <w:t>Распределение бюджетных ассигнований по разделам, подразделам, целевым статьям, группам (группам и подгруппам) видов рас</w:t>
      </w:r>
      <w:r>
        <w:rPr>
          <w:rFonts w:ascii="Times New Roman" w:eastAsia="Times New Roman" w:hAnsi="Times New Roman" w:cs="Times New Roman"/>
          <w:sz w:val="28"/>
        </w:rPr>
        <w:t>ходов на 2025</w:t>
      </w:r>
      <w:r w:rsidRPr="00DC366F">
        <w:rPr>
          <w:rFonts w:ascii="Times New Roman" w:eastAsia="Times New Roman" w:hAnsi="Times New Roman" w:cs="Times New Roman"/>
          <w:sz w:val="28"/>
        </w:rPr>
        <w:t xml:space="preserve"> год</w:t>
      </w:r>
    </w:p>
    <w:p w:rsidR="00BD12D0" w:rsidRDefault="00BD12D0" w:rsidP="00BD12D0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9214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62"/>
        <w:gridCol w:w="708"/>
        <w:gridCol w:w="1560"/>
        <w:gridCol w:w="992"/>
        <w:gridCol w:w="992"/>
      </w:tblGrid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Рз/Пр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ЦСР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Вр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Сумма, тыс. рублей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Администрация Бобковского сельсовета Рубцовского района Алтайского края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EF2FEE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1791,08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740104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431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  <w:r w:rsidRPr="004311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31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740104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431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  <w:r w:rsidRPr="004311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31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740104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431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  <w:r w:rsidRPr="004311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31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31128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281,00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31128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281,00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B768B4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  <w:r w:rsidRPr="00B768B4">
              <w:rPr>
                <w:rFonts w:ascii="Times New Roman" w:hAnsi="Times New Roman" w:cs="Times New Roman"/>
                <w:sz w:val="24"/>
                <w:szCs w:val="24"/>
              </w:rPr>
              <w:t>281,00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31128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216,00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Взносы по обязательному социальному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31128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65,00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72B05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Расходы на обеспечение деятельности органов местного самоуправления за счет средств краевого бюджета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23272B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01 02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23272B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01 2 02 00000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23272B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342,00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софинансирование части расходов местного бюджета по оплате труда работников муниципальных учреждений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S0430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B768B4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68B4">
              <w:rPr>
                <w:rFonts w:ascii="Times New Roman" w:hAnsi="Times New Roman" w:cs="Times New Roman"/>
                <w:sz w:val="24"/>
                <w:szCs w:val="24"/>
              </w:rPr>
              <w:t xml:space="preserve">    342,0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S0430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740104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104">
              <w:rPr>
                <w:rFonts w:ascii="Times New Roman" w:hAnsi="Times New Roman" w:cs="Times New Roman"/>
                <w:sz w:val="24"/>
                <w:szCs w:val="24"/>
              </w:rPr>
              <w:t>342,00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софинансирование части расходов местного бюджета по оплате труда работников муниципальных учреждений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S0430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B768B4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8B4">
              <w:rPr>
                <w:rFonts w:ascii="Times New Roman" w:hAnsi="Times New Roman" w:cs="Times New Roman"/>
                <w:sz w:val="24"/>
                <w:szCs w:val="24"/>
              </w:rPr>
              <w:t>342,0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S0430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740104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B768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S0430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740104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B768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263,0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S0430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740104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B768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AA317D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446,92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AA317D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446,92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AA317D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446,92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10110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0C7C7D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296,92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AA317D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164,92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10110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AA317D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164,92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10110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AA317D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129,02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государственных (муниципальных) органов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AA317D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35,90</w:t>
            </w:r>
          </w:p>
        </w:tc>
      </w:tr>
      <w:tr w:rsidR="00BD12D0" w:rsidRPr="001613EE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10110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C72D7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</w:tr>
      <w:tr w:rsidR="00BD12D0" w:rsidRPr="001613EE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10110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C72D7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</w:tr>
      <w:tr w:rsidR="00BD12D0" w:rsidRPr="001613EE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10110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C72D7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10110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C72D7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161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10110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C72D7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161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Уплата иных платежей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10110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C72D7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161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72B05">
              <w:rPr>
                <w:rFonts w:ascii="Times New Roman CYR" w:hAnsi="Times New Roman CYR" w:cs="Times New Roman CYR"/>
                <w:sz w:val="24"/>
                <w:szCs w:val="24"/>
              </w:rPr>
              <w:t>Расходы на обеспечение деятельности органов местного самоуправления за счет средств краевого бюджета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E72B05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E72B05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01 2 02 00000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E72B05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E72B05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софинансирование части расходов местного бюджета по оплате труда работников муниципальных учреждений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S0430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84968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S0430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84968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S0430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84968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BD12D0" w:rsidRPr="00291E65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291E65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 w:rsidRPr="00291E65">
              <w:rPr>
                <w:rFonts w:ascii="Times New Roman CYR" w:hAnsi="Times New Roman CYR" w:cs="Times New Roman CYR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291E65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291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291E65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291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91E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S0430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291E65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291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291E65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291E65">
              <w:rPr>
                <w:rFonts w:ascii="Times New Roman" w:hAnsi="Times New Roman" w:cs="Times New Roman"/>
                <w:sz w:val="24"/>
                <w:szCs w:val="24"/>
              </w:rPr>
              <w:t>115,2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S0430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84968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C72D7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AA31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C72D7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AA31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99 1 00 00000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C72D7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AA31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99 1 00 14100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C72D7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AA31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99 1 00 14100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C72D7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AA31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Резервные средства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99 1 00 14100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C72D7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AA31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526FAF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720,16</w:t>
            </w:r>
          </w:p>
        </w:tc>
      </w:tr>
      <w:tr w:rsidR="00BD12D0" w:rsidRPr="00926535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926535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718,16</w:t>
            </w:r>
          </w:p>
        </w:tc>
      </w:tr>
      <w:tr w:rsidR="00BD12D0" w:rsidRPr="00926535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926535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718,16</w:t>
            </w:r>
          </w:p>
        </w:tc>
      </w:tr>
      <w:tr w:rsidR="00BD12D0" w:rsidRPr="00926535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84968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454,16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9F295F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160,86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9F295F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160,86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9F295F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111,66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9F295F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92E69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291,00</w:t>
            </w:r>
          </w:p>
        </w:tc>
      </w:tr>
      <w:tr w:rsidR="00BD12D0" w:rsidRPr="004C72D7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C72D7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" w:hAnsi="Times New Roman" w:cs="Times New Roman"/>
              </w:rPr>
            </w:pPr>
            <w:r w:rsidRPr="004C72D7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C72D7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7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C72D7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7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C72D7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7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C72D7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2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91,00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92E69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291,00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C72D7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C72D7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C72D7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Уплата иных платежей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01 2 00 10180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582169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58216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72B05">
              <w:rPr>
                <w:rFonts w:ascii="Times New Roman CYR" w:hAnsi="Times New Roman CYR" w:cs="Times New Roman CYR"/>
                <w:sz w:val="24"/>
                <w:szCs w:val="24"/>
              </w:rPr>
              <w:t>Расходы на обеспечение деятельности органов местного самоуправления за счет средств краевого бюджета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23272B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01 13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23272B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01 2 02 00000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23272B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582169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264,00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софинансирование части расходов местного бюджета по оплате труда работников муниципальных учреждений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S0430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45B99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264,00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S0430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45B99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264,00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S0430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45B99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264,00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S0430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45B99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202,80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S0430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45B99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Межбюджетные трансферты общего характера бюджетов субъектов Российской Федерации и муниципальных образований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582169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98 5 00 00000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C72D7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582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отчета об исполнении бюджета поселения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98 5 00 60510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582169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582169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98 5 00 60510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C72D7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582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98 5 00 60510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582169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582169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DE7624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DE762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DE7624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DE762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DE7624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DE762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01 4 00 00000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DE7624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DE762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01 4 00 51180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DE7624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DE762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01 4 00 51180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DE7624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DE762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01 4 00 51180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DE7624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DE762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01 4 00 51180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A47EC2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A47E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53,00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01 4 00 51180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A47EC2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A47EC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162A32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162A32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выполнение полномочий сельских поселений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162A32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02 1 00 00000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162A32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обеспечение первичных мер пожарной безопасности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02 1 00 10810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162A32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02 1 00 10810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162A32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02 1 00 10810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162A32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52,80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02 1 00 10810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162A32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Расходы на осуществление части полномочий передаваемые бюджетам сельских поселений из бюджета муниципального района в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соответствии с заключенными соглашениями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C72D7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526F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26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Расходы на 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03 1 00 18010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C72D7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526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03 1 00 18010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C72D7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526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03 1 00 18010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C72D7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526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03 1 00 18010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C72D7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526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03 2 00 00000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C72D7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526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обеспечение безопасности людей на водных объектах, охране их жизни и здоровья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03 2 00 18020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C72D7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526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03 2 00 18020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C72D7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526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03 2 00 18020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C72D7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526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03 2 00 18020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C72D7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526F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2D0" w:rsidRPr="00A9292C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04 00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0500E5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1 312,80</w:t>
            </w:r>
          </w:p>
        </w:tc>
      </w:tr>
      <w:tr w:rsidR="00BD12D0" w:rsidRPr="00A9292C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04 09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jc w:val="center"/>
            </w:pPr>
            <w:r w:rsidRPr="00684F70">
              <w:rPr>
                <w:rFonts w:ascii="Times New Roman" w:hAnsi="Times New Roman" w:cs="Times New Roman"/>
                <w:sz w:val="24"/>
                <w:szCs w:val="24"/>
              </w:rPr>
              <w:t>1312,80</w:t>
            </w:r>
          </w:p>
        </w:tc>
      </w:tr>
      <w:tr w:rsidR="00BD12D0" w:rsidRPr="00A9292C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04 09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jc w:val="center"/>
            </w:pPr>
            <w:r w:rsidRPr="00684F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F70">
              <w:rPr>
                <w:rFonts w:ascii="Times New Roman" w:hAnsi="Times New Roman" w:cs="Times New Roman"/>
                <w:sz w:val="24"/>
                <w:szCs w:val="24"/>
              </w:rPr>
              <w:t>312,80</w:t>
            </w:r>
          </w:p>
        </w:tc>
      </w:tr>
      <w:tr w:rsidR="00BD12D0" w:rsidRPr="00A9292C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04 09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03 3 00 00000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jc w:val="center"/>
            </w:pPr>
            <w:r w:rsidRPr="00684F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F70">
              <w:rPr>
                <w:rFonts w:ascii="Times New Roman" w:hAnsi="Times New Roman" w:cs="Times New Roman"/>
                <w:sz w:val="24"/>
                <w:szCs w:val="24"/>
              </w:rPr>
              <w:t>312,80</w:t>
            </w:r>
          </w:p>
        </w:tc>
      </w:tr>
      <w:tr w:rsidR="00BD12D0" w:rsidRPr="00A9292C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 на содержание,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04 09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03 3 00 18030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jc w:val="center"/>
            </w:pPr>
            <w:r w:rsidRPr="00684F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F70">
              <w:rPr>
                <w:rFonts w:ascii="Times New Roman" w:hAnsi="Times New Roman" w:cs="Times New Roman"/>
                <w:sz w:val="24"/>
                <w:szCs w:val="24"/>
              </w:rPr>
              <w:t>312,80</w:t>
            </w:r>
          </w:p>
        </w:tc>
      </w:tr>
      <w:tr w:rsidR="00BD12D0" w:rsidRPr="00A9292C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04 09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03 3 00 18030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C72D7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312,80</w:t>
            </w:r>
          </w:p>
        </w:tc>
      </w:tr>
      <w:tr w:rsidR="00BD12D0" w:rsidRPr="00A9292C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04 09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03 3 00 18030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C72D7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312,80</w:t>
            </w:r>
          </w:p>
        </w:tc>
      </w:tr>
      <w:tr w:rsidR="00BD12D0" w:rsidRPr="00A9292C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04 09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03 3 00 18030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C72D7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312,80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C384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4C3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080045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080045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color w:val="FF0000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C384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rPr>
                <w:rFonts w:ascii="Calibri" w:hAnsi="Calibri" w:cs="Calibri"/>
              </w:rPr>
            </w:pPr>
            <w:r w:rsidRPr="000800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704,55</w:t>
            </w:r>
          </w:p>
        </w:tc>
      </w:tr>
      <w:tr w:rsidR="00BD12D0" w:rsidRPr="00A9292C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C72D7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2D0" w:rsidRPr="00A9292C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Расходы на осуществление части полномочий передаваемые бюджетам сельских поселений из бюджета муниципального района в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соответствии с заключенными соглашениями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05 01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C72D7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2D0" w:rsidRPr="00A9292C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03 4 00 00000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C72D7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2D0" w:rsidRPr="00A9292C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03 4 00 18040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C72D7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2D0" w:rsidRPr="00A9292C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03 4 00 18040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C72D7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2D0" w:rsidRPr="00A9292C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03 4 00 18040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C72D7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2D0" w:rsidRPr="00A9292C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03 4 00 18040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C72D7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2D0" w:rsidRPr="00A9292C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C72D7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2D0" w:rsidRPr="00A9292C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C72D7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2D0" w:rsidRPr="00A9292C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Организация в границах поселения электро-, тепло-, газо-,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03 5 00 00000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C72D7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2D0" w:rsidRPr="00A9292C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финансовое обеспечение в границах поселения электро-, тепло-, газо-, водоснабжения, водоотведения и снабжение населения топливом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03 5 00 18050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C72D7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2D0" w:rsidRPr="00A9292C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03 5 00 18050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C72D7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2D0" w:rsidRPr="00A9292C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03 5 00 18050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C72D7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2D0" w:rsidRPr="00A9292C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03 5 00 18050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C72D7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2D0" w:rsidRPr="00A9292C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692F1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603,55</w:t>
            </w:r>
          </w:p>
        </w:tc>
      </w:tr>
      <w:tr w:rsidR="00BD12D0" w:rsidRPr="00A9292C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обеспечение деятельности (оказании услуг) подведомственных учреждений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692F1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548,09</w:t>
            </w:r>
          </w:p>
        </w:tc>
      </w:tr>
      <w:tr w:rsidR="00BD12D0" w:rsidRPr="00A9292C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выполнение полномочий по утверждению правил благоустройства территории поселения, осуществление контроля за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02 2 00 00000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692F1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548,09</w:t>
            </w:r>
          </w:p>
        </w:tc>
      </w:tr>
      <w:tr w:rsidR="00BD12D0" w:rsidRPr="00A9292C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организацию благоустройства территорий поселения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02 2 00 10820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692F1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548,09</w:t>
            </w:r>
          </w:p>
        </w:tc>
      </w:tr>
      <w:tr w:rsidR="00BD12D0" w:rsidRPr="00A9292C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02 2 00 10820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692F1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281,28</w:t>
            </w:r>
          </w:p>
        </w:tc>
      </w:tr>
      <w:tr w:rsidR="00BD12D0" w:rsidRPr="00A9292C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02 2 00 10820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692F1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281,28</w:t>
            </w:r>
          </w:p>
        </w:tc>
      </w:tr>
      <w:tr w:rsidR="00BD12D0" w:rsidRPr="00A9292C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02 2 00 10820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9C656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230,00</w:t>
            </w:r>
          </w:p>
        </w:tc>
      </w:tr>
      <w:tr w:rsidR="00BD12D0" w:rsidRPr="00A9292C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02 2 00 10820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0500E5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51,28</w:t>
            </w:r>
          </w:p>
        </w:tc>
      </w:tr>
      <w:tr w:rsidR="00BD12D0" w:rsidRPr="00A9292C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02 2 00 10820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0500E5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266,81</w:t>
            </w:r>
          </w:p>
        </w:tc>
      </w:tr>
      <w:tr w:rsidR="00BD12D0" w:rsidRPr="00A9292C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02 2 00 10820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0500E5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266,81</w:t>
            </w:r>
          </w:p>
        </w:tc>
      </w:tr>
      <w:tr w:rsidR="00BD12D0" w:rsidRPr="00A9292C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02 2 00 10820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0500E5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257,75</w:t>
            </w:r>
          </w:p>
        </w:tc>
      </w:tr>
      <w:tr w:rsidR="00BD12D0" w:rsidRPr="00A9292C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Уплата иных платежей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02 2 00 10820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0500E5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9,06</w:t>
            </w:r>
          </w:p>
        </w:tc>
      </w:tr>
      <w:tr w:rsidR="00BD12D0" w:rsidRPr="00A9292C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0500E5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55,46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03 6 00 00000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0500E5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9,46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03 6 00 18060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0500E5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9,46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03 6 00 18060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0500E5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9,46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03 6 00 18060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0500E5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9,46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03 6 00 18060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0500E5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9,46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выполнение полномочий по участию в организации деятельности по накоплению (в том числе раздельному накоплению) и транспортированию твердых отходов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03 7 00 00000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7860FD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участие в организации деятельности по накоплению (в том числе раздельному накоплению) и транспортированию твердых отходов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03 7 00 18070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7860FD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03 7 00 18070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7860FD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03 7 00 18070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7860FD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05 03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03 7 00 18070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7860FD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B4471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288,57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jc w:val="center"/>
            </w:pPr>
            <w:r w:rsidRPr="00D0484C">
              <w:rPr>
                <w:rFonts w:ascii="Times New Roman" w:hAnsi="Times New Roman" w:cs="Times New Roman"/>
                <w:sz w:val="24"/>
                <w:szCs w:val="24"/>
              </w:rPr>
              <w:t>288,57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обеспечение деятельности (оказании услуг) подведомственных учреждений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jc w:val="center"/>
            </w:pPr>
            <w:r w:rsidRPr="00D0484C">
              <w:rPr>
                <w:rFonts w:ascii="Times New Roman" w:hAnsi="Times New Roman" w:cs="Times New Roman"/>
                <w:sz w:val="24"/>
                <w:szCs w:val="24"/>
              </w:rPr>
              <w:t>288,57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выполнение полномочий по созданию условий для обеспечение жителей услугами организаций культуры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jc w:val="center"/>
            </w:pPr>
            <w:r w:rsidRPr="00D0484C">
              <w:rPr>
                <w:rFonts w:ascii="Times New Roman" w:hAnsi="Times New Roman" w:cs="Times New Roman"/>
                <w:sz w:val="24"/>
                <w:szCs w:val="24"/>
              </w:rPr>
              <w:t>288,57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10830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jc w:val="center"/>
            </w:pPr>
            <w:r w:rsidRPr="00D0484C">
              <w:rPr>
                <w:rFonts w:ascii="Times New Roman" w:hAnsi="Times New Roman" w:cs="Times New Roman"/>
                <w:sz w:val="24"/>
                <w:szCs w:val="24"/>
              </w:rPr>
              <w:t>288,57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10830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6E5193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276,57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10830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6E5193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276,57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10830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6E5193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224,00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10830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6E5193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52,57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10830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AE2C57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10830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AE2C57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10830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AE2C57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Уплата иных платежей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02 3 0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10830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AE2C57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271D7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271D7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90 0 00 00000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271D7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вопросы в сфере социальной политики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90 4 00 00000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271D7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Доплаты к пенсиям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90 4 00 16270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271D7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90 4 00 16270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271D7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90 4 00 16270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271D7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7EEA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90 4 00 16270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4271D7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A929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12D0" w:rsidTr="00BD12D0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D12D0" w:rsidRPr="00891661" w:rsidRDefault="00BD12D0" w:rsidP="007A28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4434,80</w:t>
            </w:r>
          </w:p>
        </w:tc>
      </w:tr>
    </w:tbl>
    <w:p w:rsidR="00BD12D0" w:rsidRDefault="00BD12D0" w:rsidP="00BD12D0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3C090A" w:rsidRDefault="003C090A" w:rsidP="003C090A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85840" w:rsidRDefault="00885840" w:rsidP="003C090A">
      <w:pPr>
        <w:spacing w:after="40" w:line="240" w:lineRule="auto"/>
        <w:rPr>
          <w:rFonts w:ascii="Times New Roman" w:eastAsia="Times New Roman" w:hAnsi="Times New Roman" w:cs="Times New Roman"/>
          <w:sz w:val="28"/>
        </w:rPr>
      </w:pPr>
    </w:p>
    <w:p w:rsidR="00791A99" w:rsidRDefault="00791A99" w:rsidP="00791A99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97EEA" w:rsidRDefault="00897EEA" w:rsidP="00897EEA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-472"/>
        <w:tblW w:w="45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36"/>
      </w:tblGrid>
      <w:tr w:rsidR="00885840" w:rsidTr="00885840">
        <w:trPr>
          <w:trHeight w:val="1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85840" w:rsidRPr="00634E0C" w:rsidRDefault="00885840" w:rsidP="00BD12D0">
            <w:pPr>
              <w:autoSpaceDE w:val="0"/>
              <w:autoSpaceDN w:val="0"/>
              <w:adjustRightInd w:val="0"/>
              <w:spacing w:after="4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E04537" w:rsidRDefault="009D10A5" w:rsidP="001F1D2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BB115F" w:rsidRPr="0047328F">
        <w:rPr>
          <w:rFonts w:ascii="Times New Roman" w:hAnsi="Times New Roman"/>
          <w:sz w:val="28"/>
        </w:rPr>
        <w:t>. Обнародовать  данное  Решение  в  установленном  порядке</w:t>
      </w:r>
      <w:r w:rsidR="00BB115F">
        <w:rPr>
          <w:rFonts w:ascii="Times New Roman" w:hAnsi="Times New Roman"/>
          <w:sz w:val="28"/>
        </w:rPr>
        <w:t>.</w:t>
      </w:r>
    </w:p>
    <w:p w:rsidR="003C090A" w:rsidRDefault="003C090A" w:rsidP="001F1D28">
      <w:pPr>
        <w:rPr>
          <w:rFonts w:ascii="Times New Roman" w:hAnsi="Times New Roman"/>
          <w:sz w:val="28"/>
        </w:rPr>
      </w:pPr>
    </w:p>
    <w:p w:rsidR="003C090A" w:rsidRDefault="003C090A" w:rsidP="001F1D28">
      <w:pPr>
        <w:rPr>
          <w:rFonts w:ascii="Times New Roman" w:hAnsi="Times New Roman"/>
          <w:sz w:val="28"/>
        </w:rPr>
      </w:pPr>
    </w:p>
    <w:p w:rsidR="00897EEA" w:rsidRPr="00E04537" w:rsidRDefault="00634E0C" w:rsidP="001F1D28">
      <w:pPr>
        <w:rPr>
          <w:rFonts w:ascii="Times New Roman" w:hAnsi="Times New Roman"/>
          <w:sz w:val="28"/>
        </w:rPr>
      </w:pPr>
      <w:r w:rsidRPr="0047328F">
        <w:rPr>
          <w:rFonts w:ascii="Times New Roman" w:hAnsi="Times New Roman"/>
          <w:sz w:val="28"/>
        </w:rPr>
        <w:t>Глава сельсовета</w:t>
      </w:r>
      <w:r w:rsidRPr="0047328F">
        <w:rPr>
          <w:rFonts w:ascii="Times New Roman" w:hAnsi="Times New Roman"/>
          <w:sz w:val="28"/>
        </w:rPr>
        <w:tab/>
      </w:r>
      <w:r w:rsidRPr="0047328F">
        <w:rPr>
          <w:rFonts w:ascii="Times New Roman" w:hAnsi="Times New Roman"/>
          <w:sz w:val="28"/>
        </w:rPr>
        <w:tab/>
      </w:r>
      <w:r w:rsidRPr="0047328F">
        <w:rPr>
          <w:rFonts w:ascii="Times New Roman" w:hAnsi="Times New Roman"/>
          <w:sz w:val="28"/>
        </w:rPr>
        <w:tab/>
      </w:r>
      <w:r w:rsidRPr="0047328F">
        <w:rPr>
          <w:rFonts w:ascii="Times New Roman" w:hAnsi="Times New Roman"/>
          <w:sz w:val="28"/>
        </w:rPr>
        <w:tab/>
      </w:r>
      <w:r w:rsidR="0072625E">
        <w:rPr>
          <w:rFonts w:ascii="Times New Roman" w:hAnsi="Times New Roman"/>
          <w:sz w:val="28"/>
        </w:rPr>
        <w:t xml:space="preserve">       </w:t>
      </w:r>
      <w:r w:rsidR="00E04537">
        <w:rPr>
          <w:rFonts w:ascii="Times New Roman" w:hAnsi="Times New Roman"/>
          <w:sz w:val="28"/>
        </w:rPr>
        <w:tab/>
      </w:r>
      <w:r w:rsidR="003C090A">
        <w:rPr>
          <w:rFonts w:ascii="Times New Roman" w:hAnsi="Times New Roman"/>
          <w:sz w:val="28"/>
        </w:rPr>
        <w:t xml:space="preserve">                                     </w:t>
      </w:r>
      <w:r w:rsidRPr="0047328F">
        <w:rPr>
          <w:rFonts w:ascii="Times New Roman" w:hAnsi="Times New Roman"/>
          <w:sz w:val="28"/>
        </w:rPr>
        <w:t>С.В. Прилепин</w:t>
      </w:r>
    </w:p>
    <w:p w:rsidR="00897EEA" w:rsidRDefault="00897EEA" w:rsidP="00897EEA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97EEA" w:rsidRDefault="00897EEA" w:rsidP="00897EEA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97EEA" w:rsidRDefault="00897EEA" w:rsidP="00897EEA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97EEA" w:rsidRDefault="00897EEA" w:rsidP="00897EEA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97EEA" w:rsidRDefault="00897EEA" w:rsidP="00897EEA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97EEA" w:rsidRDefault="00897EEA" w:rsidP="00897EEA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97EEA" w:rsidRDefault="00897EEA" w:rsidP="00897EEA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897EEA" w:rsidRPr="00416166" w:rsidRDefault="00897EEA" w:rsidP="00897EEA">
      <w:pPr>
        <w:autoSpaceDE w:val="0"/>
        <w:autoSpaceDN w:val="0"/>
        <w:adjustRightInd w:val="0"/>
        <w:spacing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2345BC" w:rsidRDefault="002345BC"/>
    <w:sectPr w:rsidR="002345BC" w:rsidSect="0088584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172" w:rsidRDefault="009A6172" w:rsidP="00D12A5E">
      <w:pPr>
        <w:spacing w:after="0" w:line="240" w:lineRule="auto"/>
      </w:pPr>
      <w:r>
        <w:separator/>
      </w:r>
    </w:p>
  </w:endnote>
  <w:endnote w:type="continuationSeparator" w:id="0">
    <w:p w:rsidR="009A6172" w:rsidRDefault="009A6172" w:rsidP="00D12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172" w:rsidRDefault="009A6172" w:rsidP="00D12A5E">
      <w:pPr>
        <w:spacing w:after="0" w:line="240" w:lineRule="auto"/>
      </w:pPr>
      <w:r>
        <w:separator/>
      </w:r>
    </w:p>
  </w:footnote>
  <w:footnote w:type="continuationSeparator" w:id="0">
    <w:p w:rsidR="009A6172" w:rsidRDefault="009A6172" w:rsidP="00D12A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715AD"/>
    <w:multiLevelType w:val="hybridMultilevel"/>
    <w:tmpl w:val="2A16F3F8"/>
    <w:lvl w:ilvl="0" w:tplc="17EC0528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F4877DC"/>
    <w:multiLevelType w:val="hybridMultilevel"/>
    <w:tmpl w:val="EF66B2C8"/>
    <w:lvl w:ilvl="0" w:tplc="76B443E4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8EC5797"/>
    <w:multiLevelType w:val="hybridMultilevel"/>
    <w:tmpl w:val="22BE428C"/>
    <w:lvl w:ilvl="0" w:tplc="0E4863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BB81608"/>
    <w:multiLevelType w:val="hybridMultilevel"/>
    <w:tmpl w:val="4346270C"/>
    <w:lvl w:ilvl="0" w:tplc="0B62F9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1F23"/>
    <w:rsid w:val="00010C62"/>
    <w:rsid w:val="00026715"/>
    <w:rsid w:val="000500E5"/>
    <w:rsid w:val="00051EC2"/>
    <w:rsid w:val="00052C9E"/>
    <w:rsid w:val="0007057C"/>
    <w:rsid w:val="00076749"/>
    <w:rsid w:val="0007793B"/>
    <w:rsid w:val="00087F6C"/>
    <w:rsid w:val="00090ED6"/>
    <w:rsid w:val="000971E3"/>
    <w:rsid w:val="000A57A7"/>
    <w:rsid w:val="000A617D"/>
    <w:rsid w:val="000B2911"/>
    <w:rsid w:val="000B4097"/>
    <w:rsid w:val="000D656D"/>
    <w:rsid w:val="00114503"/>
    <w:rsid w:val="00136883"/>
    <w:rsid w:val="0014496E"/>
    <w:rsid w:val="00174D8A"/>
    <w:rsid w:val="00191778"/>
    <w:rsid w:val="001D3B87"/>
    <w:rsid w:val="001D5EB0"/>
    <w:rsid w:val="001E114F"/>
    <w:rsid w:val="001F03B2"/>
    <w:rsid w:val="001F1D28"/>
    <w:rsid w:val="001F3542"/>
    <w:rsid w:val="001F5D41"/>
    <w:rsid w:val="001F619C"/>
    <w:rsid w:val="00206AB5"/>
    <w:rsid w:val="002135E1"/>
    <w:rsid w:val="002345BC"/>
    <w:rsid w:val="0025286A"/>
    <w:rsid w:val="00262A69"/>
    <w:rsid w:val="00272AF4"/>
    <w:rsid w:val="00272BF0"/>
    <w:rsid w:val="00283F39"/>
    <w:rsid w:val="00291E65"/>
    <w:rsid w:val="0029788F"/>
    <w:rsid w:val="002B3F24"/>
    <w:rsid w:val="002B6625"/>
    <w:rsid w:val="002C6FF0"/>
    <w:rsid w:val="002E4809"/>
    <w:rsid w:val="00302F57"/>
    <w:rsid w:val="00322DAF"/>
    <w:rsid w:val="0035653C"/>
    <w:rsid w:val="0036241F"/>
    <w:rsid w:val="00380C99"/>
    <w:rsid w:val="003952BC"/>
    <w:rsid w:val="003B3D03"/>
    <w:rsid w:val="003C090A"/>
    <w:rsid w:val="003D1D63"/>
    <w:rsid w:val="003D2077"/>
    <w:rsid w:val="003D56A8"/>
    <w:rsid w:val="003D77E5"/>
    <w:rsid w:val="004019E6"/>
    <w:rsid w:val="00416166"/>
    <w:rsid w:val="00420290"/>
    <w:rsid w:val="0042184B"/>
    <w:rsid w:val="004239DD"/>
    <w:rsid w:val="004271D7"/>
    <w:rsid w:val="00440B18"/>
    <w:rsid w:val="00460793"/>
    <w:rsid w:val="00463379"/>
    <w:rsid w:val="00485949"/>
    <w:rsid w:val="00496865"/>
    <w:rsid w:val="004A28D6"/>
    <w:rsid w:val="004C6024"/>
    <w:rsid w:val="004C72D7"/>
    <w:rsid w:val="004F2333"/>
    <w:rsid w:val="005064AB"/>
    <w:rsid w:val="00514659"/>
    <w:rsid w:val="00537F31"/>
    <w:rsid w:val="0054253B"/>
    <w:rsid w:val="00580C0C"/>
    <w:rsid w:val="00584561"/>
    <w:rsid w:val="005B2683"/>
    <w:rsid w:val="005C3409"/>
    <w:rsid w:val="005F7AEC"/>
    <w:rsid w:val="00625988"/>
    <w:rsid w:val="00634E0C"/>
    <w:rsid w:val="00656C34"/>
    <w:rsid w:val="00665775"/>
    <w:rsid w:val="00693AF5"/>
    <w:rsid w:val="006948D7"/>
    <w:rsid w:val="00694CC2"/>
    <w:rsid w:val="006A59E8"/>
    <w:rsid w:val="006B288B"/>
    <w:rsid w:val="006B2CE6"/>
    <w:rsid w:val="006C736B"/>
    <w:rsid w:val="006D3576"/>
    <w:rsid w:val="007041D5"/>
    <w:rsid w:val="0070728A"/>
    <w:rsid w:val="00707A81"/>
    <w:rsid w:val="00724141"/>
    <w:rsid w:val="0072625E"/>
    <w:rsid w:val="00740104"/>
    <w:rsid w:val="00753C47"/>
    <w:rsid w:val="00762AE2"/>
    <w:rsid w:val="007660DF"/>
    <w:rsid w:val="00767949"/>
    <w:rsid w:val="00772186"/>
    <w:rsid w:val="007860FD"/>
    <w:rsid w:val="00791A99"/>
    <w:rsid w:val="007B153E"/>
    <w:rsid w:val="007B5DB3"/>
    <w:rsid w:val="007C16EE"/>
    <w:rsid w:val="007D4D0D"/>
    <w:rsid w:val="007D58EB"/>
    <w:rsid w:val="007E5E34"/>
    <w:rsid w:val="007E5FAA"/>
    <w:rsid w:val="007F2EA8"/>
    <w:rsid w:val="007F4568"/>
    <w:rsid w:val="008408B8"/>
    <w:rsid w:val="00847ADB"/>
    <w:rsid w:val="00856E0B"/>
    <w:rsid w:val="008636E9"/>
    <w:rsid w:val="00874AB7"/>
    <w:rsid w:val="00876D11"/>
    <w:rsid w:val="00885840"/>
    <w:rsid w:val="00887F3C"/>
    <w:rsid w:val="0089084E"/>
    <w:rsid w:val="00897EEA"/>
    <w:rsid w:val="008A2A82"/>
    <w:rsid w:val="008B47CD"/>
    <w:rsid w:val="008E74B3"/>
    <w:rsid w:val="008F6FC3"/>
    <w:rsid w:val="00906E89"/>
    <w:rsid w:val="00923C5D"/>
    <w:rsid w:val="00933C60"/>
    <w:rsid w:val="00954921"/>
    <w:rsid w:val="0096605D"/>
    <w:rsid w:val="0097308C"/>
    <w:rsid w:val="009777AA"/>
    <w:rsid w:val="00985C63"/>
    <w:rsid w:val="009861B8"/>
    <w:rsid w:val="00995CD1"/>
    <w:rsid w:val="009A3AB5"/>
    <w:rsid w:val="009A6172"/>
    <w:rsid w:val="009B4DD3"/>
    <w:rsid w:val="009D10A5"/>
    <w:rsid w:val="009E0089"/>
    <w:rsid w:val="009F2C5B"/>
    <w:rsid w:val="00A04913"/>
    <w:rsid w:val="00A22369"/>
    <w:rsid w:val="00A273A9"/>
    <w:rsid w:val="00A3703E"/>
    <w:rsid w:val="00A438DB"/>
    <w:rsid w:val="00A459F3"/>
    <w:rsid w:val="00A5463F"/>
    <w:rsid w:val="00A6351A"/>
    <w:rsid w:val="00A702D8"/>
    <w:rsid w:val="00A82CFA"/>
    <w:rsid w:val="00A84528"/>
    <w:rsid w:val="00A97DBA"/>
    <w:rsid w:val="00AB0E3E"/>
    <w:rsid w:val="00AE0A57"/>
    <w:rsid w:val="00AE150C"/>
    <w:rsid w:val="00AE2C57"/>
    <w:rsid w:val="00AF0D80"/>
    <w:rsid w:val="00B0508E"/>
    <w:rsid w:val="00B2540F"/>
    <w:rsid w:val="00B32C9F"/>
    <w:rsid w:val="00B3537E"/>
    <w:rsid w:val="00B42522"/>
    <w:rsid w:val="00B5350D"/>
    <w:rsid w:val="00B5636A"/>
    <w:rsid w:val="00B563E3"/>
    <w:rsid w:val="00B63F38"/>
    <w:rsid w:val="00B86482"/>
    <w:rsid w:val="00B9203E"/>
    <w:rsid w:val="00BB115F"/>
    <w:rsid w:val="00BC45E6"/>
    <w:rsid w:val="00BC65EC"/>
    <w:rsid w:val="00BD12D0"/>
    <w:rsid w:val="00BF016B"/>
    <w:rsid w:val="00C11F23"/>
    <w:rsid w:val="00C2100C"/>
    <w:rsid w:val="00C22F32"/>
    <w:rsid w:val="00C46380"/>
    <w:rsid w:val="00C867B3"/>
    <w:rsid w:val="00CB6708"/>
    <w:rsid w:val="00CC1223"/>
    <w:rsid w:val="00CE51C7"/>
    <w:rsid w:val="00CE54FA"/>
    <w:rsid w:val="00CE61CB"/>
    <w:rsid w:val="00CE6A15"/>
    <w:rsid w:val="00CF6438"/>
    <w:rsid w:val="00D0232B"/>
    <w:rsid w:val="00D12A5E"/>
    <w:rsid w:val="00D44BC8"/>
    <w:rsid w:val="00D50AF1"/>
    <w:rsid w:val="00D63812"/>
    <w:rsid w:val="00DA4F03"/>
    <w:rsid w:val="00DC366F"/>
    <w:rsid w:val="00DD1DBD"/>
    <w:rsid w:val="00DE3DEE"/>
    <w:rsid w:val="00E02B74"/>
    <w:rsid w:val="00E04537"/>
    <w:rsid w:val="00E0647B"/>
    <w:rsid w:val="00E10011"/>
    <w:rsid w:val="00E103B7"/>
    <w:rsid w:val="00E62432"/>
    <w:rsid w:val="00E63D4D"/>
    <w:rsid w:val="00E63D7F"/>
    <w:rsid w:val="00E70447"/>
    <w:rsid w:val="00E73638"/>
    <w:rsid w:val="00E77E4B"/>
    <w:rsid w:val="00E90FCA"/>
    <w:rsid w:val="00EA2176"/>
    <w:rsid w:val="00EA62D0"/>
    <w:rsid w:val="00ED2DAB"/>
    <w:rsid w:val="00EF2572"/>
    <w:rsid w:val="00F23425"/>
    <w:rsid w:val="00F35FFE"/>
    <w:rsid w:val="00F52AB9"/>
    <w:rsid w:val="00F646AC"/>
    <w:rsid w:val="00F64BB5"/>
    <w:rsid w:val="00F95F1A"/>
    <w:rsid w:val="00FA006E"/>
    <w:rsid w:val="00FA1767"/>
    <w:rsid w:val="00FA3713"/>
    <w:rsid w:val="00FC111F"/>
    <w:rsid w:val="00FD7A45"/>
    <w:rsid w:val="00FE060A"/>
    <w:rsid w:val="00FE2B83"/>
    <w:rsid w:val="00FE4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12A5E"/>
    <w:pPr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D12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12A5E"/>
  </w:style>
  <w:style w:type="paragraph" w:styleId="a5">
    <w:name w:val="footer"/>
    <w:basedOn w:val="a"/>
    <w:link w:val="a6"/>
    <w:uiPriority w:val="99"/>
    <w:semiHidden/>
    <w:unhideWhenUsed/>
    <w:rsid w:val="00D12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12A5E"/>
  </w:style>
  <w:style w:type="paragraph" w:styleId="a7">
    <w:name w:val="Balloon Text"/>
    <w:basedOn w:val="a"/>
    <w:link w:val="a8"/>
    <w:uiPriority w:val="99"/>
    <w:semiHidden/>
    <w:unhideWhenUsed/>
    <w:rsid w:val="0072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625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563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747DC7-1B22-4FA4-85E3-90985186C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2758</TotalTime>
  <Pages>1</Pages>
  <Words>6210</Words>
  <Characters>35399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91</cp:revision>
  <cp:lastPrinted>2025-07-03T04:53:00Z</cp:lastPrinted>
  <dcterms:created xsi:type="dcterms:W3CDTF">2023-11-30T03:31:00Z</dcterms:created>
  <dcterms:modified xsi:type="dcterms:W3CDTF">2025-10-02T09:07:00Z</dcterms:modified>
</cp:coreProperties>
</file>