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ED" w:rsidRDefault="004776ED" w:rsidP="004776ED">
      <w:pPr>
        <w:tabs>
          <w:tab w:val="center" w:pos="5102"/>
          <w:tab w:val="left" w:pos="7601"/>
        </w:tabs>
        <w:rPr>
          <w:kern w:val="2"/>
          <w:sz w:val="28"/>
          <w:szCs w:val="28"/>
        </w:rPr>
      </w:pPr>
    </w:p>
    <w:p w:rsidR="004776ED" w:rsidRPr="009237F6" w:rsidRDefault="004776ED" w:rsidP="004776ED">
      <w:pPr>
        <w:shd w:val="clear" w:color="auto" w:fill="FFFFFF"/>
        <w:jc w:val="right"/>
        <w:rPr>
          <w:b/>
        </w:rPr>
      </w:pPr>
    </w:p>
    <w:p w:rsidR="004776ED" w:rsidRPr="009237F6" w:rsidRDefault="004776ED" w:rsidP="004776ED">
      <w:pPr>
        <w:shd w:val="clear" w:color="auto" w:fill="FFFFFF"/>
        <w:jc w:val="center"/>
        <w:rPr>
          <w:b/>
          <w:sz w:val="28"/>
          <w:szCs w:val="28"/>
        </w:rPr>
      </w:pPr>
      <w:r w:rsidRPr="009237F6">
        <w:rPr>
          <w:b/>
          <w:sz w:val="28"/>
          <w:szCs w:val="28"/>
        </w:rPr>
        <w:t>РОССИЙСКАЯ ФЕДЕРАЦИЯ</w:t>
      </w:r>
    </w:p>
    <w:p w:rsidR="004776ED" w:rsidRPr="009237F6" w:rsidRDefault="00C33C0F" w:rsidP="004776ED">
      <w:pPr>
        <w:shd w:val="clear" w:color="auto" w:fill="FFFFFF"/>
        <w:jc w:val="center"/>
        <w:rPr>
          <w:b/>
          <w:sz w:val="28"/>
          <w:szCs w:val="28"/>
        </w:rPr>
      </w:pPr>
      <w:r w:rsidRPr="009237F6">
        <w:rPr>
          <w:b/>
          <w:sz w:val="28"/>
          <w:szCs w:val="28"/>
        </w:rPr>
        <w:t>НОВОНИКОЛАЕВСКОЕ</w:t>
      </w:r>
      <w:r w:rsidR="004776ED" w:rsidRPr="009237F6">
        <w:rPr>
          <w:b/>
          <w:sz w:val="28"/>
          <w:szCs w:val="28"/>
        </w:rPr>
        <w:t xml:space="preserve"> СЕЛЬСКОЕ СОБРАНИЕ ДЕПУТАТОВ </w:t>
      </w:r>
      <w:r w:rsidR="004776ED" w:rsidRPr="009237F6">
        <w:rPr>
          <w:b/>
          <w:sz w:val="28"/>
          <w:szCs w:val="28"/>
        </w:rPr>
        <w:br/>
        <w:t>РУБЦОВСКОГО РАЙОНА АЛТАЙСКОГО КРАЯ</w:t>
      </w:r>
    </w:p>
    <w:p w:rsidR="004776ED" w:rsidRPr="009237F6" w:rsidRDefault="004776ED" w:rsidP="004776ED">
      <w:pPr>
        <w:shd w:val="clear" w:color="auto" w:fill="FFFFFF"/>
        <w:jc w:val="center"/>
        <w:rPr>
          <w:b/>
          <w:sz w:val="28"/>
          <w:szCs w:val="28"/>
        </w:rPr>
      </w:pPr>
    </w:p>
    <w:p w:rsidR="004776ED" w:rsidRDefault="004776ED" w:rsidP="004776ED">
      <w:pPr>
        <w:shd w:val="clear" w:color="auto" w:fill="FFFFFF"/>
        <w:jc w:val="center"/>
        <w:rPr>
          <w:spacing w:val="20"/>
          <w:sz w:val="28"/>
          <w:szCs w:val="28"/>
        </w:rPr>
      </w:pPr>
      <w:r w:rsidRPr="003C1C0A">
        <w:rPr>
          <w:spacing w:val="20"/>
          <w:sz w:val="28"/>
          <w:szCs w:val="28"/>
        </w:rPr>
        <w:t>РЕШЕНИЕ</w:t>
      </w:r>
    </w:p>
    <w:p w:rsidR="009237F6" w:rsidRPr="003C1C0A" w:rsidRDefault="009237F6" w:rsidP="004776ED">
      <w:pPr>
        <w:shd w:val="clear" w:color="auto" w:fill="FFFFFF"/>
        <w:jc w:val="center"/>
        <w:rPr>
          <w:spacing w:val="20"/>
          <w:sz w:val="28"/>
          <w:szCs w:val="28"/>
        </w:rPr>
      </w:pPr>
    </w:p>
    <w:p w:rsidR="004776ED" w:rsidRDefault="009237F6" w:rsidP="004776ED">
      <w:pPr>
        <w:shd w:val="clear" w:color="auto" w:fill="FFFFFF"/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30.09.20                                                                                                       </w:t>
      </w:r>
      <w:r w:rsidR="004776ED">
        <w:rPr>
          <w:sz w:val="28"/>
          <w:szCs w:val="28"/>
        </w:rPr>
        <w:t xml:space="preserve">№ </w:t>
      </w:r>
      <w:r w:rsidR="004776ED" w:rsidRPr="003C1C0A">
        <w:rPr>
          <w:sz w:val="28"/>
          <w:szCs w:val="28"/>
        </w:rPr>
        <w:t> </w:t>
      </w:r>
      <w:r w:rsidR="00FC3CE6">
        <w:rPr>
          <w:sz w:val="28"/>
          <w:szCs w:val="28"/>
        </w:rPr>
        <w:t>12</w:t>
      </w:r>
    </w:p>
    <w:p w:rsidR="009237F6" w:rsidRPr="003C1C0A" w:rsidRDefault="009237F6" w:rsidP="004776ED">
      <w:pPr>
        <w:shd w:val="clear" w:color="auto" w:fill="FFFFFF"/>
        <w:tabs>
          <w:tab w:val="right" w:pos="9638"/>
        </w:tabs>
        <w:rPr>
          <w:sz w:val="28"/>
          <w:szCs w:val="28"/>
        </w:rPr>
      </w:pPr>
    </w:p>
    <w:p w:rsidR="004776ED" w:rsidRPr="003C1C0A" w:rsidRDefault="00C33C0F" w:rsidP="004776E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овониколаевка</w:t>
      </w:r>
    </w:p>
    <w:p w:rsidR="004776ED" w:rsidRPr="00A12B77" w:rsidRDefault="004776ED" w:rsidP="004776ED">
      <w:pPr>
        <w:tabs>
          <w:tab w:val="center" w:pos="5102"/>
          <w:tab w:val="left" w:pos="7601"/>
        </w:tabs>
        <w:rPr>
          <w:sz w:val="28"/>
          <w:szCs w:val="28"/>
        </w:rPr>
      </w:pPr>
    </w:p>
    <w:p w:rsidR="004776ED" w:rsidRPr="004573A6" w:rsidRDefault="004776ED" w:rsidP="004776ED">
      <w:pPr>
        <w:rPr>
          <w:bCs/>
          <w:color w:val="000000"/>
          <w:sz w:val="28"/>
          <w:szCs w:val="28"/>
        </w:rPr>
      </w:pPr>
      <w:r w:rsidRPr="004573A6">
        <w:rPr>
          <w:bCs/>
          <w:color w:val="000000"/>
          <w:sz w:val="28"/>
          <w:szCs w:val="28"/>
        </w:rPr>
        <w:t>Об утверждении Положения о муниципальном контроле</w:t>
      </w:r>
    </w:p>
    <w:p w:rsidR="004776ED" w:rsidRDefault="004776ED" w:rsidP="004776ED">
      <w:pPr>
        <w:rPr>
          <w:bCs/>
          <w:color w:val="000000"/>
          <w:sz w:val="28"/>
          <w:szCs w:val="28"/>
        </w:rPr>
      </w:pPr>
      <w:r w:rsidRPr="004573A6">
        <w:rPr>
          <w:bCs/>
          <w:color w:val="000000"/>
          <w:sz w:val="28"/>
          <w:szCs w:val="28"/>
        </w:rPr>
        <w:t xml:space="preserve"> в сфере благоустройства на территории муниципального </w:t>
      </w:r>
    </w:p>
    <w:p w:rsidR="004776ED" w:rsidRDefault="00C33C0F" w:rsidP="004776E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образования Новониколаевский</w:t>
      </w:r>
      <w:r w:rsidR="004776ED">
        <w:rPr>
          <w:bCs/>
          <w:color w:val="000000"/>
          <w:sz w:val="28"/>
          <w:szCs w:val="28"/>
        </w:rPr>
        <w:t xml:space="preserve"> сельсовет Рубцовского района</w:t>
      </w:r>
    </w:p>
    <w:p w:rsidR="004776ED" w:rsidRPr="004573A6" w:rsidRDefault="004776ED" w:rsidP="004776ED">
      <w:r>
        <w:rPr>
          <w:bCs/>
          <w:color w:val="000000"/>
          <w:sz w:val="28"/>
          <w:szCs w:val="28"/>
        </w:rPr>
        <w:t xml:space="preserve"> Алтайского края</w:t>
      </w:r>
    </w:p>
    <w:p w:rsidR="004776ED" w:rsidRPr="004573A6" w:rsidRDefault="004776ED" w:rsidP="004776E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776ED" w:rsidRPr="00B00755" w:rsidRDefault="004776ED" w:rsidP="004776ED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Pr="0070082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муниципального образования </w:t>
      </w:r>
      <w:r w:rsidR="00C33C0F">
        <w:rPr>
          <w:bCs/>
          <w:color w:val="000000"/>
          <w:sz w:val="28"/>
          <w:szCs w:val="28"/>
        </w:rPr>
        <w:t>Новониколаевский</w:t>
      </w:r>
      <w:r>
        <w:rPr>
          <w:bCs/>
          <w:color w:val="000000"/>
          <w:sz w:val="28"/>
          <w:szCs w:val="28"/>
        </w:rPr>
        <w:t xml:space="preserve">  сельсовет Рубцовского района Алтайского края</w:t>
      </w:r>
      <w:r w:rsidR="00C33C0F">
        <w:rPr>
          <w:color w:val="000000"/>
          <w:sz w:val="28"/>
          <w:szCs w:val="28"/>
        </w:rPr>
        <w:t xml:space="preserve">, </w:t>
      </w:r>
      <w:proofErr w:type="spellStart"/>
      <w:r w:rsidR="00C33C0F">
        <w:rPr>
          <w:color w:val="000000"/>
          <w:sz w:val="28"/>
          <w:szCs w:val="28"/>
        </w:rPr>
        <w:t>Новониколаевское</w:t>
      </w:r>
      <w:proofErr w:type="spellEnd"/>
      <w:r>
        <w:rPr>
          <w:color w:val="000000"/>
          <w:sz w:val="28"/>
          <w:szCs w:val="28"/>
        </w:rPr>
        <w:t xml:space="preserve"> сельское </w:t>
      </w:r>
      <w:r w:rsidRPr="0020064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обрание депутатов</w:t>
      </w:r>
      <w:proofErr w:type="gramEnd"/>
    </w:p>
    <w:p w:rsidR="004776ED" w:rsidRPr="004573A6" w:rsidRDefault="004776ED" w:rsidP="004776ED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4573A6">
        <w:rPr>
          <w:b/>
          <w:color w:val="000000"/>
          <w:sz w:val="28"/>
          <w:szCs w:val="28"/>
        </w:rPr>
        <w:t>РЕШИЛО</w:t>
      </w:r>
      <w:r w:rsidRPr="004573A6">
        <w:rPr>
          <w:b/>
          <w:sz w:val="28"/>
          <w:szCs w:val="28"/>
        </w:rPr>
        <w:t>:</w:t>
      </w:r>
    </w:p>
    <w:p w:rsidR="004776ED" w:rsidRDefault="004776ED" w:rsidP="004776ED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C33C0F">
        <w:rPr>
          <w:bCs/>
          <w:color w:val="000000"/>
          <w:sz w:val="28"/>
          <w:szCs w:val="28"/>
        </w:rPr>
        <w:t>Новониколаевский</w:t>
      </w:r>
    </w:p>
    <w:p w:rsidR="004776ED" w:rsidRPr="00B00755" w:rsidRDefault="004776ED" w:rsidP="004776E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сельсовет Рубцовского района Алтайского края</w:t>
      </w:r>
      <w:r>
        <w:rPr>
          <w:color w:val="000000"/>
          <w:sz w:val="28"/>
          <w:szCs w:val="28"/>
        </w:rPr>
        <w:t>.</w:t>
      </w:r>
      <w:r w:rsidRPr="00700821">
        <w:rPr>
          <w:color w:val="000000"/>
          <w:sz w:val="28"/>
          <w:szCs w:val="28"/>
        </w:rPr>
        <w:t xml:space="preserve"> </w:t>
      </w:r>
    </w:p>
    <w:p w:rsidR="004776ED" w:rsidRDefault="004776ED" w:rsidP="004776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 Признать утратившими силу:</w:t>
      </w:r>
    </w:p>
    <w:p w:rsidR="004776ED" w:rsidRDefault="004776ED" w:rsidP="004776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решение </w:t>
      </w:r>
      <w:r w:rsidR="00C33C0F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</w:t>
      </w:r>
      <w:r w:rsidR="00C33C0F">
        <w:rPr>
          <w:color w:val="000000"/>
          <w:sz w:val="28"/>
          <w:szCs w:val="28"/>
        </w:rPr>
        <w:t>льского Собрания депутатов от 30.09.2021 № 23</w:t>
      </w:r>
      <w:r>
        <w:rPr>
          <w:color w:val="000000"/>
          <w:sz w:val="28"/>
          <w:szCs w:val="28"/>
        </w:rPr>
        <w:t xml:space="preserve"> «</w:t>
      </w:r>
      <w:r w:rsidRPr="00D50F76">
        <w:rPr>
          <w:color w:val="000000"/>
          <w:sz w:val="28"/>
          <w:szCs w:val="28"/>
        </w:rPr>
        <w:t>Об утверждении Положения о муниципальном контроле в сфер</w:t>
      </w:r>
      <w:r>
        <w:rPr>
          <w:color w:val="000000"/>
          <w:sz w:val="28"/>
          <w:szCs w:val="28"/>
        </w:rPr>
        <w:t>е благоустройства»;</w:t>
      </w:r>
    </w:p>
    <w:p w:rsidR="004776ED" w:rsidRDefault="004776ED" w:rsidP="004776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Решение вступает в силу со дня его официального обнародования и подлежит опубликованию на официальном сайте </w:t>
      </w:r>
      <w:r w:rsidR="00C33C0F">
        <w:rPr>
          <w:sz w:val="28"/>
          <w:szCs w:val="28"/>
        </w:rPr>
        <w:t>Новониколаевского сельсовета</w:t>
      </w:r>
      <w:r>
        <w:rPr>
          <w:sz w:val="28"/>
          <w:szCs w:val="28"/>
        </w:rPr>
        <w:t xml:space="preserve"> в сети Интернет.</w:t>
      </w:r>
    </w:p>
    <w:p w:rsidR="004776ED" w:rsidRPr="00200644" w:rsidRDefault="004776ED" w:rsidP="004776ED">
      <w:pPr>
        <w:pStyle w:val="1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0644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00644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выполнением настоящего решения оставляю за собой.</w:t>
      </w:r>
    </w:p>
    <w:p w:rsidR="004776ED" w:rsidRPr="00700821" w:rsidRDefault="004776ED" w:rsidP="004776ED">
      <w:pPr>
        <w:ind w:firstLine="709"/>
        <w:jc w:val="both"/>
        <w:rPr>
          <w:sz w:val="28"/>
          <w:szCs w:val="28"/>
        </w:rPr>
      </w:pPr>
    </w:p>
    <w:p w:rsidR="004776ED" w:rsidRPr="00DB4006" w:rsidRDefault="004776ED" w:rsidP="004776E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7828" w:type="dxa"/>
        <w:tblLook w:val="04A0"/>
      </w:tblPr>
      <w:tblGrid>
        <w:gridCol w:w="10456"/>
        <w:gridCol w:w="4820"/>
        <w:gridCol w:w="2552"/>
      </w:tblGrid>
      <w:tr w:rsidR="004776ED" w:rsidRPr="00A12B77" w:rsidTr="00BA5CA5">
        <w:tc>
          <w:tcPr>
            <w:tcW w:w="10456" w:type="dxa"/>
          </w:tcPr>
          <w:p w:rsidR="004776ED" w:rsidRPr="003631FC" w:rsidRDefault="004776ED" w:rsidP="00BA5CA5">
            <w:pPr>
              <w:ind w:right="-49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                                                 </w:t>
            </w:r>
            <w:r w:rsidR="00C33C0F">
              <w:rPr>
                <w:sz w:val="28"/>
                <w:szCs w:val="28"/>
              </w:rPr>
              <w:t xml:space="preserve">                      Н.С.Рубцова</w:t>
            </w:r>
            <w:r w:rsidRPr="003631FC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4820" w:type="dxa"/>
          </w:tcPr>
          <w:p w:rsidR="004776ED" w:rsidRPr="003631FC" w:rsidRDefault="004776ED" w:rsidP="00BA5CA5">
            <w:pPr>
              <w:ind w:left="-48"/>
              <w:jc w:val="both"/>
              <w:rPr>
                <w:sz w:val="28"/>
                <w:szCs w:val="28"/>
              </w:rPr>
            </w:pPr>
            <w:r w:rsidRPr="003631FC">
              <w:rPr>
                <w:sz w:val="28"/>
                <w:szCs w:val="28"/>
              </w:rPr>
              <w:t xml:space="preserve">  </w:t>
            </w:r>
          </w:p>
          <w:p w:rsidR="004776ED" w:rsidRPr="003631FC" w:rsidRDefault="004776ED" w:rsidP="00BA5CA5">
            <w:pPr>
              <w:rPr>
                <w:sz w:val="28"/>
                <w:szCs w:val="28"/>
              </w:rPr>
            </w:pPr>
            <w:r w:rsidRPr="003631FC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2552" w:type="dxa"/>
          </w:tcPr>
          <w:p w:rsidR="004776ED" w:rsidRPr="003631FC" w:rsidRDefault="004776ED" w:rsidP="00BA5CA5">
            <w:pPr>
              <w:jc w:val="center"/>
              <w:rPr>
                <w:sz w:val="28"/>
                <w:szCs w:val="28"/>
              </w:rPr>
            </w:pPr>
          </w:p>
          <w:p w:rsidR="004776ED" w:rsidRPr="003631FC" w:rsidRDefault="004776ED" w:rsidP="00BA5CA5">
            <w:pPr>
              <w:jc w:val="right"/>
              <w:rPr>
                <w:sz w:val="28"/>
                <w:szCs w:val="28"/>
              </w:rPr>
            </w:pPr>
          </w:p>
        </w:tc>
      </w:tr>
    </w:tbl>
    <w:p w:rsidR="004776ED" w:rsidRDefault="004776ED" w:rsidP="004776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4776ED" w:rsidRDefault="004776ED" w:rsidP="004776ED">
      <w:pPr>
        <w:rPr>
          <w:sz w:val="28"/>
          <w:szCs w:val="28"/>
        </w:rPr>
      </w:pPr>
    </w:p>
    <w:p w:rsidR="004776ED" w:rsidRDefault="004776ED" w:rsidP="004776ED">
      <w:pPr>
        <w:rPr>
          <w:sz w:val="28"/>
          <w:szCs w:val="28"/>
        </w:rPr>
      </w:pPr>
    </w:p>
    <w:p w:rsidR="004776ED" w:rsidRDefault="004776ED" w:rsidP="004776ED">
      <w:pPr>
        <w:rPr>
          <w:sz w:val="28"/>
          <w:szCs w:val="28"/>
        </w:rPr>
      </w:pPr>
    </w:p>
    <w:p w:rsidR="00C33C0F" w:rsidRDefault="00C33C0F" w:rsidP="004776ED">
      <w:pPr>
        <w:rPr>
          <w:sz w:val="28"/>
          <w:szCs w:val="28"/>
        </w:rPr>
      </w:pPr>
    </w:p>
    <w:p w:rsidR="004776ED" w:rsidRPr="00514B18" w:rsidRDefault="004776ED" w:rsidP="004776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УТВЕРЖДЕНО</w:t>
      </w:r>
    </w:p>
    <w:p w:rsidR="00C33C0F" w:rsidRDefault="004776ED" w:rsidP="004776ED">
      <w:pPr>
        <w:jc w:val="right"/>
        <w:rPr>
          <w:sz w:val="28"/>
          <w:szCs w:val="28"/>
        </w:rPr>
      </w:pPr>
      <w:r w:rsidRPr="00514B1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Р</w:t>
      </w:r>
      <w:r w:rsidRPr="00514B18">
        <w:rPr>
          <w:sz w:val="28"/>
          <w:szCs w:val="28"/>
        </w:rPr>
        <w:t>ешен</w:t>
      </w:r>
      <w:r>
        <w:rPr>
          <w:sz w:val="28"/>
          <w:szCs w:val="28"/>
        </w:rPr>
        <w:t>ием</w:t>
      </w:r>
      <w:r w:rsidR="00C33C0F">
        <w:rPr>
          <w:sz w:val="28"/>
          <w:szCs w:val="28"/>
        </w:rPr>
        <w:t xml:space="preserve"> Новониколаевского</w:t>
      </w:r>
      <w:r>
        <w:rPr>
          <w:sz w:val="28"/>
          <w:szCs w:val="28"/>
        </w:rPr>
        <w:t xml:space="preserve"> </w:t>
      </w:r>
    </w:p>
    <w:p w:rsidR="004776ED" w:rsidRDefault="00C33C0F" w:rsidP="00C33C0F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4776ED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4776ED" w:rsidRPr="00514B18">
        <w:rPr>
          <w:sz w:val="28"/>
          <w:szCs w:val="28"/>
        </w:rPr>
        <w:t xml:space="preserve">Собрания депутатов                                                                             </w:t>
      </w:r>
    </w:p>
    <w:p w:rsidR="004776ED" w:rsidRPr="00514B18" w:rsidRDefault="004776ED" w:rsidP="004776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0702AD">
        <w:rPr>
          <w:sz w:val="28"/>
          <w:szCs w:val="28"/>
        </w:rPr>
        <w:t xml:space="preserve">30.09.2025 </w:t>
      </w:r>
      <w:r>
        <w:rPr>
          <w:sz w:val="28"/>
          <w:szCs w:val="28"/>
        </w:rPr>
        <w:t xml:space="preserve">года № </w:t>
      </w:r>
      <w:r w:rsidR="000702AD">
        <w:rPr>
          <w:sz w:val="28"/>
          <w:szCs w:val="28"/>
        </w:rPr>
        <w:t>11</w:t>
      </w:r>
    </w:p>
    <w:p w:rsidR="004776ED" w:rsidRDefault="004776ED" w:rsidP="004776ED">
      <w:pPr>
        <w:pStyle w:val="ConsNonformat"/>
        <w:rPr>
          <w:rFonts w:ascii="Times New Roman" w:hAnsi="Times New Roman"/>
          <w:sz w:val="28"/>
        </w:rPr>
      </w:pPr>
    </w:p>
    <w:p w:rsidR="004776ED" w:rsidRDefault="004776ED" w:rsidP="004776ED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Положение </w:t>
      </w:r>
    </w:p>
    <w:p w:rsidR="004776ED" w:rsidRPr="00700821" w:rsidRDefault="004776ED" w:rsidP="004776ED">
      <w:pPr>
        <w:jc w:val="center"/>
      </w:pPr>
      <w:r>
        <w:rPr>
          <w:b/>
          <w:bCs/>
          <w:color w:val="000000"/>
          <w:sz w:val="28"/>
          <w:szCs w:val="28"/>
        </w:rPr>
        <w:t xml:space="preserve">о муниципальном контроле в сфере благоустройства на территории муниципального образования </w:t>
      </w:r>
      <w:r w:rsidR="00C33C0F">
        <w:rPr>
          <w:b/>
          <w:bCs/>
          <w:color w:val="000000"/>
          <w:sz w:val="28"/>
          <w:szCs w:val="28"/>
        </w:rPr>
        <w:t>Новониколаевский</w:t>
      </w:r>
      <w:r>
        <w:rPr>
          <w:b/>
          <w:bCs/>
          <w:color w:val="000000"/>
          <w:sz w:val="28"/>
          <w:szCs w:val="28"/>
        </w:rPr>
        <w:t xml:space="preserve"> сельсовет Рубцовского района Алтайского края</w:t>
      </w:r>
    </w:p>
    <w:p w:rsidR="004776ED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76ED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 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76ED" w:rsidRPr="00941085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1085">
        <w:rPr>
          <w:rFonts w:ascii="Times New Roman" w:hAnsi="Times New Roman"/>
          <w:sz w:val="28"/>
          <w:szCs w:val="28"/>
        </w:rPr>
        <w:t xml:space="preserve">1.1. Настоящее Положение устанавливает порядок осуществления </w:t>
      </w:r>
      <w:r>
        <w:rPr>
          <w:rFonts w:ascii="Times New Roman" w:hAnsi="Times New Roman"/>
          <w:sz w:val="28"/>
          <w:szCs w:val="28"/>
        </w:rPr>
        <w:t>муниципального контроля в сфере благоустройства на территории</w:t>
      </w:r>
      <w:r w:rsidRPr="0002761C">
        <w:rPr>
          <w:rFonts w:ascii="Times New Roman" w:hAnsi="Times New Roman"/>
          <w:sz w:val="28"/>
          <w:szCs w:val="28"/>
        </w:rPr>
        <w:t xml:space="preserve"> </w:t>
      </w:r>
      <w:r w:rsidR="00C33C0F">
        <w:rPr>
          <w:rFonts w:ascii="Times New Roman" w:hAnsi="Times New Roman"/>
          <w:sz w:val="28"/>
          <w:szCs w:val="28"/>
        </w:rPr>
        <w:t>Новониколаевского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Рубцовского района Алтайского края</w:t>
      </w:r>
      <w:r w:rsidRPr="0002761C">
        <w:rPr>
          <w:rFonts w:ascii="Times New Roman" w:hAnsi="Times New Roman"/>
          <w:sz w:val="28"/>
          <w:szCs w:val="28"/>
        </w:rPr>
        <w:t xml:space="preserve"> </w:t>
      </w:r>
      <w:r w:rsidRPr="00941085">
        <w:rPr>
          <w:rFonts w:ascii="Times New Roman" w:hAnsi="Times New Roman"/>
          <w:sz w:val="28"/>
          <w:szCs w:val="28"/>
        </w:rPr>
        <w:t>(далее – муниципальный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901">
        <w:rPr>
          <w:rFonts w:ascii="Times New Roman" w:hAnsi="Times New Roman"/>
          <w:sz w:val="28"/>
          <w:szCs w:val="28"/>
        </w:rPr>
        <w:t>в сфере благоустройства</w:t>
      </w:r>
      <w:r w:rsidRPr="00941085">
        <w:rPr>
          <w:rFonts w:ascii="Times New Roman" w:hAnsi="Times New Roman"/>
          <w:sz w:val="28"/>
          <w:szCs w:val="28"/>
        </w:rPr>
        <w:t>).</w:t>
      </w:r>
    </w:p>
    <w:p w:rsidR="004776ED" w:rsidRDefault="004776ED" w:rsidP="004776ED">
      <w:pPr>
        <w:ind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4F0D61">
        <w:rPr>
          <w:color w:val="000000"/>
          <w:sz w:val="28"/>
          <w:szCs w:val="28"/>
          <w:lang w:eastAsia="zh-CN"/>
        </w:rPr>
        <w:t xml:space="preserve">1.2. </w:t>
      </w:r>
      <w:r w:rsidRPr="008D1901">
        <w:rPr>
          <w:color w:val="000000"/>
          <w:sz w:val="28"/>
          <w:szCs w:val="28"/>
          <w:lang w:eastAsia="zh-CN"/>
        </w:rPr>
        <w:t xml:space="preserve">Предметом контроля в сфере благоустройства является соблюдение организациями и гражданами (далее – контролируемые лица) Правил благоустройства на территории </w:t>
      </w:r>
      <w:r w:rsidR="00C33C0F">
        <w:rPr>
          <w:sz w:val="28"/>
          <w:szCs w:val="28"/>
        </w:rPr>
        <w:t>Новониколаевского</w:t>
      </w:r>
      <w:r>
        <w:rPr>
          <w:sz w:val="28"/>
          <w:szCs w:val="28"/>
        </w:rPr>
        <w:t xml:space="preserve"> сельсовета Рубцовского района Алтайского края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8D1901">
        <w:rPr>
          <w:color w:val="000000"/>
          <w:sz w:val="28"/>
          <w:szCs w:val="28"/>
          <w:lang w:eastAsia="zh-CN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4776ED" w:rsidRPr="00941085" w:rsidRDefault="004776ED" w:rsidP="004776E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Муниципальный контроль в сфере благоустройства осуществляется администрацией </w:t>
      </w:r>
      <w:r w:rsidR="00C33C0F">
        <w:rPr>
          <w:sz w:val="28"/>
          <w:szCs w:val="28"/>
        </w:rPr>
        <w:t>Новониколаевского</w:t>
      </w:r>
      <w:r>
        <w:rPr>
          <w:sz w:val="28"/>
          <w:szCs w:val="28"/>
        </w:rPr>
        <w:t xml:space="preserve"> сельсовета Рубцовского района Алтайского края</w:t>
      </w:r>
      <w:r w:rsidRPr="00941085">
        <w:rPr>
          <w:sz w:val="28"/>
          <w:szCs w:val="28"/>
        </w:rPr>
        <w:t xml:space="preserve"> (далее – администрация).</w:t>
      </w:r>
    </w:p>
    <w:p w:rsidR="004776ED" w:rsidRPr="00700821" w:rsidRDefault="004776ED" w:rsidP="004776E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6E2A">
        <w:rPr>
          <w:sz w:val="28"/>
          <w:szCs w:val="28"/>
        </w:rPr>
        <w:t xml:space="preserve">1.4. </w:t>
      </w:r>
      <w:r w:rsidRPr="00700821">
        <w:rPr>
          <w:color w:val="000000"/>
          <w:sz w:val="28"/>
          <w:szCs w:val="28"/>
        </w:rPr>
        <w:t>Должностным лиц</w:t>
      </w:r>
      <w:r>
        <w:rPr>
          <w:color w:val="000000"/>
          <w:sz w:val="28"/>
          <w:szCs w:val="28"/>
        </w:rPr>
        <w:t>ом</w:t>
      </w:r>
      <w:r w:rsidRPr="00700821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</w:t>
      </w:r>
      <w:r w:rsidR="00C33C0F">
        <w:rPr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</w:t>
      </w:r>
      <w:r w:rsidRPr="00700821">
        <w:rPr>
          <w:color w:val="000000"/>
          <w:sz w:val="28"/>
          <w:szCs w:val="28"/>
        </w:rPr>
        <w:t>, уполномоченными осуществлять контроль в сфере благоустройства, явля</w:t>
      </w:r>
      <w:r>
        <w:rPr>
          <w:color w:val="000000"/>
          <w:sz w:val="28"/>
          <w:szCs w:val="28"/>
        </w:rPr>
        <w:t>е</w:t>
      </w:r>
      <w:r w:rsidRPr="00700821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глава администрации сельсовета</w:t>
      </w:r>
      <w:r w:rsidRPr="0029729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</w:t>
      </w:r>
      <w:r>
        <w:rPr>
          <w:color w:val="000000"/>
          <w:sz w:val="28"/>
          <w:szCs w:val="28"/>
        </w:rPr>
        <w:t>ого</w:t>
      </w:r>
      <w:r w:rsidRPr="00700821">
        <w:rPr>
          <w:color w:val="000000"/>
          <w:sz w:val="28"/>
          <w:szCs w:val="28"/>
        </w:rPr>
        <w:t xml:space="preserve"> должностн</w:t>
      </w:r>
      <w:r>
        <w:rPr>
          <w:color w:val="000000"/>
          <w:sz w:val="28"/>
          <w:szCs w:val="28"/>
        </w:rPr>
        <w:t>ого</w:t>
      </w:r>
      <w:r w:rsidRPr="00700821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а</w:t>
      </w:r>
      <w:r w:rsidRPr="00700821">
        <w:rPr>
          <w:color w:val="000000"/>
          <w:sz w:val="28"/>
          <w:szCs w:val="28"/>
        </w:rPr>
        <w:t xml:space="preserve"> администрации в соответствии с </w:t>
      </w:r>
      <w:r>
        <w:rPr>
          <w:color w:val="000000"/>
          <w:sz w:val="28"/>
          <w:szCs w:val="28"/>
        </w:rPr>
        <w:t>его</w:t>
      </w:r>
      <w:r w:rsidRPr="00700821">
        <w:rPr>
          <w:color w:val="000000"/>
          <w:sz w:val="28"/>
          <w:szCs w:val="28"/>
        </w:rPr>
        <w:t xml:space="preserve"> должностной инструкцией входит осуществление полномочий по контролю в сфере благоустройства.</w:t>
      </w:r>
    </w:p>
    <w:p w:rsidR="004776ED" w:rsidRPr="00700821" w:rsidRDefault="004776ED" w:rsidP="004776ED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4776ED" w:rsidRPr="008D1901" w:rsidRDefault="004776ED" w:rsidP="004776ED">
      <w:pPr>
        <w:ind w:firstLine="709"/>
        <w:contextualSpacing/>
        <w:jc w:val="both"/>
        <w:rPr>
          <w:sz w:val="28"/>
          <w:szCs w:val="28"/>
        </w:rPr>
      </w:pPr>
      <w:r w:rsidRPr="008D1901">
        <w:rPr>
          <w:sz w:val="28"/>
          <w:szCs w:val="28"/>
        </w:rPr>
        <w:t xml:space="preserve">1.5. К отношениям, связанным с осуществлением </w:t>
      </w:r>
      <w:r>
        <w:rPr>
          <w:sz w:val="28"/>
          <w:szCs w:val="28"/>
        </w:rPr>
        <w:t xml:space="preserve">муниципального </w:t>
      </w:r>
      <w:r w:rsidRPr="008D1901">
        <w:rPr>
          <w:sz w:val="28"/>
          <w:szCs w:val="28"/>
        </w:rPr>
        <w:t>контроля в сфере благоустройства, организацией и проведением профилактических мероприятий, контрольных мероприятий, применяются положения Фед</w:t>
      </w:r>
      <w:r>
        <w:rPr>
          <w:sz w:val="28"/>
          <w:szCs w:val="28"/>
        </w:rPr>
        <w:t xml:space="preserve">ерального закона </w:t>
      </w:r>
      <w:r w:rsidRPr="008D1901">
        <w:rPr>
          <w:sz w:val="28"/>
          <w:szCs w:val="28"/>
        </w:rPr>
        <w:t>№ 248-ФЗ,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4776ED" w:rsidRPr="00DC026B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1.6.</w:t>
      </w:r>
      <w:r w:rsidRPr="00DC026B">
        <w:rPr>
          <w:rFonts w:ascii="Times New Roman" w:hAnsi="Times New Roman"/>
          <w:sz w:val="28"/>
          <w:szCs w:val="28"/>
          <w:lang w:eastAsia="ru-RU"/>
        </w:rPr>
        <w:t xml:space="preserve"> Объектами муниципального контроля (далее – объект контроля) являются:</w:t>
      </w:r>
    </w:p>
    <w:p w:rsidR="004776ED" w:rsidRPr="00DC026B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26B">
        <w:rPr>
          <w:rFonts w:ascii="Times New Roman" w:hAnsi="Times New Roman"/>
          <w:sz w:val="28"/>
          <w:szCs w:val="28"/>
          <w:lang w:eastAsia="ru-RU"/>
        </w:rPr>
        <w:t xml:space="preserve">деятельность, действия (бездействие) контролируемых лиц в сфере благоустройства территории </w:t>
      </w:r>
      <w:r w:rsidR="00C33C0F">
        <w:rPr>
          <w:rFonts w:ascii="Times New Roman" w:hAnsi="Times New Roman"/>
          <w:sz w:val="28"/>
          <w:szCs w:val="28"/>
        </w:rPr>
        <w:t>Новониколаевского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Рубцовского района Алтайского края</w:t>
      </w:r>
      <w:r w:rsidRPr="00DC026B">
        <w:rPr>
          <w:rFonts w:ascii="Times New Roman" w:hAnsi="Times New Roman"/>
          <w:sz w:val="28"/>
          <w:szCs w:val="28"/>
          <w:lang w:eastAsia="ru-RU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</w:t>
      </w:r>
      <w:r w:rsidRPr="00DC026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деятельность, действия (бездействие);</w:t>
      </w:r>
    </w:p>
    <w:p w:rsidR="004776ED" w:rsidRPr="00DC026B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26B">
        <w:rPr>
          <w:rFonts w:ascii="Times New Roman" w:hAnsi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26B">
        <w:rPr>
          <w:rFonts w:ascii="Times New Roman" w:hAnsi="Times New Roman"/>
          <w:sz w:val="28"/>
          <w:szCs w:val="28"/>
          <w:lang w:eastAsia="ru-RU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4776ED" w:rsidRPr="008D1901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1.7</w:t>
      </w:r>
      <w:r w:rsidRPr="008D1901">
        <w:rPr>
          <w:rFonts w:ascii="Times New Roman" w:hAnsi="Times New Roman"/>
          <w:sz w:val="28"/>
          <w:szCs w:val="28"/>
          <w:lang w:eastAsia="ru-RU"/>
        </w:rPr>
        <w:t xml:space="preserve">. Администрацией в рамках осуществления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8D1901">
        <w:rPr>
          <w:rFonts w:ascii="Times New Roman" w:hAnsi="Times New Roman"/>
          <w:sz w:val="28"/>
          <w:szCs w:val="28"/>
          <w:lang w:eastAsia="ru-RU"/>
        </w:rPr>
        <w:t xml:space="preserve">контроля в сфере благоустройства обеспечивается учет объектов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8D1901">
        <w:rPr>
          <w:rFonts w:ascii="Times New Roman" w:hAnsi="Times New Roman"/>
          <w:sz w:val="28"/>
          <w:szCs w:val="28"/>
          <w:lang w:eastAsia="ru-RU"/>
        </w:rPr>
        <w:t>контроля в сфере благоустройства.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контроля в сфере благоустройства</w:t>
      </w: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2.1. Администрация осуществляет </w:t>
      </w:r>
      <w:r>
        <w:rPr>
          <w:rFonts w:ascii="Times New Roman" w:hAnsi="Times New Roman"/>
          <w:color w:val="000000"/>
          <w:sz w:val="28"/>
          <w:szCs w:val="28"/>
        </w:rPr>
        <w:t>муниципальный контроль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на основе управления рисками причинения вреда (ущерба).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2.2. Для целей управления рисками причинения вреда (ущерба) охраняемым законом ценностям 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r w:rsidRPr="0018766A">
        <w:rPr>
          <w:rFonts w:ascii="Times New Roman" w:hAnsi="Times New Roman"/>
          <w:sz w:val="28"/>
        </w:rPr>
        <w:t>законом</w:t>
      </w:r>
      <w:r w:rsidRPr="0018766A">
        <w:rPr>
          <w:rFonts w:ascii="Times New Roman" w:hAnsi="Times New Roman"/>
          <w:color w:val="000000"/>
          <w:sz w:val="4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/>
          <w:color w:val="000000"/>
          <w:sz w:val="28"/>
          <w:szCs w:val="28"/>
        </w:rPr>
        <w:t>248-ФЗ.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2.3. Отнесение администрацией предусмотренных пунктом 1.7 настоящего Положения объектов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(далее – объекты контроля) к определенной категории риск</w:t>
      </w:r>
      <w:r>
        <w:rPr>
          <w:rFonts w:ascii="Times New Roman" w:hAnsi="Times New Roman"/>
          <w:color w:val="000000"/>
          <w:sz w:val="28"/>
          <w:szCs w:val="28"/>
        </w:rPr>
        <w:t>а осуществляется в соответствии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критериями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отнесения соответствующих объектов к определенной категории риска при осуществлении администрацией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1 к настоящему Положению.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При отнесении администрацией объектов контроля к категориям риска используются в том числе: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1) сведения, содержащиеся в Едином государственном реестре недвижимости;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2) сведения, получаемые при проведении должностн</w:t>
      </w:r>
      <w:r>
        <w:rPr>
          <w:rFonts w:ascii="Times New Roman" w:hAnsi="Times New Roman"/>
          <w:color w:val="000000"/>
          <w:sz w:val="28"/>
          <w:szCs w:val="28"/>
        </w:rPr>
        <w:t xml:space="preserve">ыми лицами </w:t>
      </w:r>
      <w:r w:rsidRPr="001F1F63">
        <w:rPr>
          <w:rFonts w:ascii="Times New Roman" w:hAnsi="Times New Roman"/>
          <w:color w:val="000000"/>
          <w:sz w:val="28"/>
          <w:szCs w:val="28"/>
        </w:rPr>
        <w:t>контрольных мероприятий без взаимодействия с контролируемыми лицами;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3) иные сведения, содержащиеся в администрации.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Администрация</w:t>
      </w:r>
      <w:r w:rsidRPr="000D47F6">
        <w:rPr>
          <w:rFonts w:ascii="Times New Roman" w:hAnsi="Times New Roman"/>
          <w:color w:val="000000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0D47F6">
        <w:rPr>
          <w:rFonts w:ascii="Times New Roman" w:hAnsi="Times New Roman"/>
          <w:color w:val="000000"/>
          <w:sz w:val="28"/>
          <w:szCs w:val="28"/>
        </w:rPr>
        <w:t xml:space="preserve"> относит объекты контроля к одной из следующих категорий риска причинения вреда (ущерба) (да</w:t>
      </w:r>
      <w:r>
        <w:rPr>
          <w:rFonts w:ascii="Times New Roman" w:hAnsi="Times New Roman"/>
          <w:color w:val="000000"/>
          <w:sz w:val="28"/>
          <w:szCs w:val="28"/>
        </w:rPr>
        <w:t>лее - категории риска):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0D47F6">
        <w:rPr>
          <w:rFonts w:ascii="Times New Roman" w:hAnsi="Times New Roman"/>
          <w:color w:val="000000"/>
          <w:sz w:val="28"/>
          <w:szCs w:val="28"/>
        </w:rPr>
        <w:t>) средний риск;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0D47F6">
        <w:rPr>
          <w:rFonts w:ascii="Times New Roman" w:hAnsi="Times New Roman"/>
          <w:color w:val="000000"/>
          <w:sz w:val="28"/>
          <w:szCs w:val="28"/>
        </w:rPr>
        <w:t>) умеренный риск;</w:t>
      </w:r>
    </w:p>
    <w:p w:rsidR="004776ED" w:rsidRPr="000D47F6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0D47F6">
        <w:rPr>
          <w:rFonts w:ascii="Times New Roman" w:hAnsi="Times New Roman"/>
          <w:color w:val="000000"/>
          <w:sz w:val="28"/>
          <w:szCs w:val="28"/>
        </w:rPr>
        <w:t>) низкий риск.</w:t>
      </w:r>
    </w:p>
    <w:p w:rsidR="004776ED" w:rsidRPr="000D47F6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В связи с отсутствием </w:t>
      </w:r>
      <w:r w:rsidRPr="000D47F6">
        <w:rPr>
          <w:rFonts w:ascii="Times New Roman" w:hAnsi="Times New Roman"/>
          <w:color w:val="000000"/>
          <w:sz w:val="28"/>
          <w:szCs w:val="28"/>
        </w:rPr>
        <w:t xml:space="preserve">объектов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контроля, отнесенных к категориям </w:t>
      </w:r>
      <w:r w:rsidRPr="000D47F6">
        <w:rPr>
          <w:rFonts w:ascii="Times New Roman" w:hAnsi="Times New Roman"/>
          <w:color w:val="000000"/>
          <w:sz w:val="28"/>
          <w:szCs w:val="28"/>
        </w:rPr>
        <w:t>чрезвычайно высокого</w:t>
      </w:r>
      <w:r>
        <w:rPr>
          <w:rFonts w:ascii="Times New Roman" w:hAnsi="Times New Roman"/>
          <w:color w:val="000000"/>
          <w:sz w:val="28"/>
          <w:szCs w:val="28"/>
        </w:rPr>
        <w:t xml:space="preserve"> и высокого</w:t>
      </w:r>
      <w:r w:rsidRPr="000D47F6">
        <w:rPr>
          <w:rFonts w:ascii="Times New Roman" w:hAnsi="Times New Roman"/>
          <w:color w:val="000000"/>
          <w:sz w:val="28"/>
          <w:szCs w:val="28"/>
        </w:rPr>
        <w:t xml:space="preserve"> риска</w:t>
      </w:r>
      <w:r>
        <w:rPr>
          <w:rFonts w:ascii="Times New Roman" w:hAnsi="Times New Roman"/>
          <w:color w:val="000000"/>
          <w:sz w:val="28"/>
          <w:szCs w:val="28"/>
        </w:rPr>
        <w:t xml:space="preserve">, плановые контрольные мероприятия не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проводятся.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Д</w:t>
      </w:r>
      <w:r w:rsidRPr="00134129">
        <w:rPr>
          <w:rFonts w:ascii="Times New Roman" w:hAnsi="Times New Roman"/>
          <w:color w:val="000000"/>
          <w:sz w:val="28"/>
          <w:szCs w:val="28"/>
        </w:rPr>
        <w:t xml:space="preserve">ля объектов контроля, отнесенных к категории среднего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134129">
        <w:rPr>
          <w:rFonts w:ascii="Times New Roman" w:hAnsi="Times New Roman"/>
          <w:color w:val="000000"/>
          <w:sz w:val="28"/>
          <w:szCs w:val="28"/>
        </w:rPr>
        <w:t>умеренного риска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134129">
        <w:rPr>
          <w:rFonts w:ascii="Times New Roman" w:hAnsi="Times New Roman"/>
          <w:color w:val="000000"/>
          <w:sz w:val="28"/>
          <w:szCs w:val="28"/>
        </w:rPr>
        <w:t>ериодичность проведения обязате</w:t>
      </w:r>
      <w:r>
        <w:rPr>
          <w:rFonts w:ascii="Times New Roman" w:hAnsi="Times New Roman"/>
          <w:color w:val="000000"/>
          <w:sz w:val="28"/>
          <w:szCs w:val="28"/>
        </w:rPr>
        <w:t xml:space="preserve">льных профилактических визитов, </w:t>
      </w:r>
      <w:r w:rsidRPr="00134129">
        <w:rPr>
          <w:rFonts w:ascii="Times New Roman" w:hAnsi="Times New Roman"/>
          <w:color w:val="000000"/>
          <w:sz w:val="28"/>
          <w:szCs w:val="28"/>
        </w:rPr>
        <w:t>определяется Прави</w:t>
      </w:r>
      <w:r>
        <w:rPr>
          <w:rFonts w:ascii="Times New Roman" w:hAnsi="Times New Roman"/>
          <w:color w:val="000000"/>
          <w:sz w:val="28"/>
          <w:szCs w:val="28"/>
        </w:rPr>
        <w:t>тельством Российской Федерации</w:t>
      </w:r>
      <w:r w:rsidRPr="00134129">
        <w:rPr>
          <w:rFonts w:ascii="Times New Roman" w:hAnsi="Times New Roman"/>
          <w:color w:val="000000"/>
          <w:sz w:val="28"/>
          <w:szCs w:val="28"/>
        </w:rPr>
        <w:t>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части 5 статьи 25 Федерального закона</w:t>
      </w:r>
      <w:r w:rsidRPr="002E5AFC">
        <w:rPr>
          <w:rFonts w:ascii="Times New Roman" w:hAnsi="Times New Roman"/>
          <w:color w:val="000000"/>
          <w:sz w:val="28"/>
          <w:szCs w:val="28"/>
        </w:rPr>
        <w:t xml:space="preserve"> № 248-ФЗ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AFC">
        <w:rPr>
          <w:rFonts w:ascii="Times New Roman" w:hAnsi="Times New Roman"/>
          <w:color w:val="000000"/>
          <w:sz w:val="28"/>
          <w:szCs w:val="28"/>
        </w:rPr>
        <w:t>обязательные профилактические визиты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766">
        <w:rPr>
          <w:rFonts w:ascii="Times New Roman" w:hAnsi="Times New Roman"/>
          <w:color w:val="000000"/>
          <w:sz w:val="28"/>
          <w:szCs w:val="28"/>
        </w:rPr>
        <w:t>в отношении объектов контроля,</w:t>
      </w:r>
      <w:r w:rsidRPr="002E5AF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указанных в абзаце первом настоящего пункта, не проводятся</w:t>
      </w:r>
      <w:r w:rsidRPr="002E5AFC">
        <w:rPr>
          <w:rFonts w:ascii="Times New Roman" w:hAnsi="Times New Roman"/>
          <w:color w:val="000000"/>
          <w:sz w:val="28"/>
          <w:szCs w:val="28"/>
        </w:rPr>
        <w:t>.</w:t>
      </w:r>
    </w:p>
    <w:p w:rsidR="004776ED" w:rsidRPr="002E5AFC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57DF">
        <w:rPr>
          <w:rFonts w:ascii="Times New Roman" w:hAnsi="Times New Roman"/>
          <w:color w:val="000000"/>
          <w:sz w:val="28"/>
          <w:szCs w:val="28"/>
        </w:rPr>
        <w:t>Положения настоящ</w:t>
      </w:r>
      <w:r>
        <w:rPr>
          <w:rFonts w:ascii="Times New Roman" w:hAnsi="Times New Roman"/>
          <w:color w:val="000000"/>
          <w:sz w:val="28"/>
          <w:szCs w:val="28"/>
        </w:rPr>
        <w:t xml:space="preserve">его пункта </w:t>
      </w:r>
      <w:r w:rsidRPr="00C357DF">
        <w:rPr>
          <w:rFonts w:ascii="Times New Roman" w:hAnsi="Times New Roman"/>
          <w:color w:val="000000"/>
          <w:sz w:val="28"/>
          <w:szCs w:val="28"/>
        </w:rPr>
        <w:t xml:space="preserve">не ограничивают проведение обязательных профилактических визитов, указанных в пунктах 2 - 4 части 1 и части 2 статьи 52.1 </w:t>
      </w:r>
      <w:r>
        <w:rPr>
          <w:rFonts w:ascii="Times New Roman" w:hAnsi="Times New Roman"/>
          <w:color w:val="000000"/>
          <w:sz w:val="28"/>
          <w:szCs w:val="28"/>
        </w:rPr>
        <w:t>Федерального закона</w:t>
      </w:r>
      <w:r w:rsidRPr="002E5AFC">
        <w:rPr>
          <w:rFonts w:ascii="Times New Roman" w:hAnsi="Times New Roman"/>
          <w:color w:val="000000"/>
          <w:sz w:val="28"/>
          <w:szCs w:val="28"/>
        </w:rPr>
        <w:t xml:space="preserve"> № 248-ФЗ</w:t>
      </w:r>
      <w:r w:rsidRPr="00C357DF">
        <w:rPr>
          <w:rFonts w:ascii="Times New Roman" w:hAnsi="Times New Roman"/>
          <w:color w:val="000000"/>
          <w:sz w:val="28"/>
          <w:szCs w:val="28"/>
        </w:rPr>
        <w:t>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3.1. Администрация осуществляет </w:t>
      </w:r>
      <w:r>
        <w:rPr>
          <w:rFonts w:ascii="Times New Roman" w:hAnsi="Times New Roman"/>
          <w:color w:val="000000"/>
          <w:sz w:val="28"/>
          <w:szCs w:val="28"/>
        </w:rPr>
        <w:t>муниципальный контроль в сфере благоустройства,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3.3. 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4776ED" w:rsidRPr="006B1693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F63">
        <w:rPr>
          <w:rFonts w:ascii="Times New Roman" w:hAnsi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</w:t>
      </w:r>
      <w:r>
        <w:rPr>
          <w:rFonts w:ascii="Times New Roman" w:hAnsi="Times New Roman"/>
          <w:color w:val="000000"/>
          <w:sz w:val="28"/>
          <w:szCs w:val="28"/>
        </w:rPr>
        <w:t xml:space="preserve">рб) причинен, должностное лицо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незамедлительно направляет информацию об этом </w:t>
      </w:r>
      <w:r w:rsidRPr="00700821">
        <w:rPr>
          <w:rFonts w:ascii="Times New Roman" w:hAnsi="Times New Roman"/>
          <w:color w:val="000000"/>
          <w:sz w:val="28"/>
          <w:szCs w:val="28"/>
        </w:rPr>
        <w:t>главе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3C0F">
        <w:rPr>
          <w:rFonts w:ascii="Times New Roman" w:hAnsi="Times New Roman"/>
          <w:sz w:val="28"/>
          <w:szCs w:val="28"/>
        </w:rPr>
        <w:t>Новониколаевского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6EC6">
        <w:rPr>
          <w:rFonts w:ascii="Times New Roman" w:hAnsi="Times New Roman"/>
          <w:sz w:val="28"/>
          <w:szCs w:val="28"/>
        </w:rPr>
        <w:t>(далее – Глава)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для принятия решения о проведении контрольных </w:t>
      </w:r>
      <w:r w:rsidRPr="00697766">
        <w:rPr>
          <w:rFonts w:ascii="Times New Roman" w:hAnsi="Times New Roman"/>
          <w:color w:val="000000"/>
          <w:sz w:val="28"/>
          <w:szCs w:val="28"/>
        </w:rPr>
        <w:t xml:space="preserve">мероприятий, </w:t>
      </w:r>
      <w:r w:rsidRPr="00697766">
        <w:rPr>
          <w:rFonts w:ascii="Times New Roman" w:hAnsi="Times New Roman"/>
          <w:sz w:val="28"/>
          <w:szCs w:val="28"/>
        </w:rPr>
        <w:t xml:space="preserve">либо в случаях, предусмотренных </w:t>
      </w:r>
      <w:r w:rsidRPr="00697766">
        <w:rPr>
          <w:rFonts w:ascii="Times New Roman" w:hAnsi="Times New Roman"/>
          <w:color w:val="000000"/>
          <w:sz w:val="28"/>
          <w:szCs w:val="28"/>
        </w:rPr>
        <w:t>Федеральным законом № 248-ФЗ</w:t>
      </w:r>
      <w:r w:rsidRPr="00697766">
        <w:rPr>
          <w:rFonts w:ascii="Times New Roman" w:hAnsi="Times New Roman"/>
          <w:sz w:val="28"/>
          <w:szCs w:val="28"/>
        </w:rPr>
        <w:t>, принимает меры, указанные в статье 90 </w:t>
      </w:r>
      <w:r w:rsidRPr="00697766">
        <w:rPr>
          <w:rFonts w:ascii="Times New Roman" w:hAnsi="Times New Roman"/>
          <w:color w:val="000000"/>
          <w:sz w:val="28"/>
          <w:szCs w:val="28"/>
        </w:rPr>
        <w:t>Федерального закона</w:t>
      </w:r>
      <w:proofErr w:type="gramEnd"/>
      <w:r w:rsidRPr="00697766">
        <w:rPr>
          <w:rFonts w:ascii="Times New Roman" w:hAnsi="Times New Roman"/>
          <w:color w:val="000000"/>
          <w:sz w:val="28"/>
          <w:szCs w:val="28"/>
        </w:rPr>
        <w:t xml:space="preserve"> № 248-ФЗ</w:t>
      </w:r>
      <w:r w:rsidRPr="00697766">
        <w:rPr>
          <w:rFonts w:ascii="Times New Roman" w:hAnsi="Times New Roman"/>
          <w:sz w:val="28"/>
          <w:szCs w:val="28"/>
        </w:rPr>
        <w:t>.</w:t>
      </w:r>
    </w:p>
    <w:p w:rsidR="004776ED" w:rsidRPr="003F04D0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3F04D0">
        <w:rPr>
          <w:rFonts w:ascii="Times New Roman" w:hAnsi="Times New Roman"/>
          <w:sz w:val="28"/>
          <w:szCs w:val="28"/>
        </w:rPr>
        <w:t xml:space="preserve">3.5. При осуществлении администрацией </w:t>
      </w:r>
      <w:r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  <w:r w:rsidRPr="003F04D0">
        <w:rPr>
          <w:rFonts w:ascii="Times New Roman" w:hAnsi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F04D0">
        <w:rPr>
          <w:rFonts w:ascii="Times New Roman" w:hAnsi="Times New Roman"/>
          <w:sz w:val="28"/>
          <w:szCs w:val="28"/>
        </w:rPr>
        <w:t>1) информирование;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4776ED" w:rsidRPr="00942C2B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2C2B">
        <w:rPr>
          <w:rFonts w:ascii="Times New Roman" w:hAnsi="Times New Roman"/>
          <w:sz w:val="28"/>
          <w:szCs w:val="28"/>
        </w:rPr>
        <w:t>) объявление предостережения;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консультирование;</w:t>
      </w:r>
    </w:p>
    <w:p w:rsidR="004776ED" w:rsidRPr="003F04D0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42C2B">
        <w:rPr>
          <w:rFonts w:ascii="Times New Roman" w:hAnsi="Times New Roman"/>
          <w:sz w:val="28"/>
          <w:szCs w:val="28"/>
        </w:rPr>
        <w:t>) профилактический визит.</w:t>
      </w:r>
    </w:p>
    <w:p w:rsidR="004776ED" w:rsidRPr="001F1F63" w:rsidRDefault="004776ED" w:rsidP="004776ED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7" w:history="1">
        <w:r w:rsidRPr="00095664">
          <w:rPr>
            <w:rStyle w:val="a7"/>
            <w:rFonts w:ascii="Times New Roman" w:hAnsi="Times New Roman"/>
            <w:color w:val="000000"/>
            <w:sz w:val="28"/>
            <w:szCs w:val="28"/>
          </w:rPr>
          <w:t>частью 3 статьи 46</w:t>
        </w:r>
      </w:hyperlink>
      <w:r w:rsidRPr="001F1F63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/>
          <w:color w:val="000000"/>
          <w:sz w:val="28"/>
          <w:szCs w:val="28"/>
        </w:rPr>
        <w:t>248-ФЗ.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1F1F6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1F1F63">
        <w:rPr>
          <w:rFonts w:ascii="Times New Roman" w:hAnsi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4776ED" w:rsidRPr="00D50F76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3.7. </w:t>
      </w:r>
      <w:r w:rsidRPr="00D50F76">
        <w:rPr>
          <w:rFonts w:ascii="Times New Roman" w:hAnsi="Times New Roman"/>
          <w:color w:val="000000"/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F76">
        <w:rPr>
          <w:rFonts w:ascii="Times New Roman" w:hAnsi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3.8. </w:t>
      </w:r>
      <w:proofErr w:type="gramStart"/>
      <w:r w:rsidRPr="009E5978">
        <w:rPr>
          <w:rFonts w:ascii="Times New Roman" w:hAnsi="Times New Roman"/>
          <w:color w:val="000000"/>
          <w:sz w:val="28"/>
          <w:szCs w:val="28"/>
        </w:rPr>
        <w:t>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</w:r>
      <w:proofErr w:type="gramEnd"/>
      <w:r w:rsidRPr="009E5978">
        <w:rPr>
          <w:rFonts w:ascii="Times New Roman" w:hAnsi="Times New Roman"/>
          <w:color w:val="000000"/>
          <w:sz w:val="28"/>
          <w:szCs w:val="28"/>
        </w:rPr>
        <w:t xml:space="preserve"> обязательных требований.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 xml:space="preserve">Контролируемое лицо в течение десяти  рабочих дней со дня получения предостережения вправе подать в </w:t>
      </w:r>
      <w:r>
        <w:rPr>
          <w:rFonts w:ascii="Times New Roman" w:hAnsi="Times New Roman"/>
          <w:color w:val="000000"/>
          <w:sz w:val="28"/>
          <w:szCs w:val="28"/>
        </w:rPr>
        <w:t>администрацию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возражение в отношении предостережения (далее – возражение).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Возражение должно содержать: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 xml:space="preserve">1) наименование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9E5978">
        <w:rPr>
          <w:rFonts w:ascii="Times New Roman" w:hAnsi="Times New Roman"/>
          <w:color w:val="000000"/>
          <w:sz w:val="28"/>
          <w:szCs w:val="28"/>
        </w:rPr>
        <w:t>, в котор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направляется возражение;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E5978">
        <w:rPr>
          <w:rFonts w:ascii="Times New Roman" w:hAnsi="Times New Roman"/>
          <w:color w:val="000000"/>
          <w:sz w:val="28"/>
          <w:szCs w:val="28"/>
        </w:rPr>
        <w:t xml:space="preserve">2) наименование юридического лица, фамилию, имя и отчество (последнее – при наличии) индивидуального предпринимателя или гражданина, а также номер </w:t>
      </w:r>
      <w:r w:rsidRPr="009E5978">
        <w:rPr>
          <w:rFonts w:ascii="Times New Roman" w:hAnsi="Times New Roman"/>
          <w:color w:val="000000"/>
          <w:sz w:val="28"/>
          <w:szCs w:val="28"/>
        </w:rPr>
        <w:lastRenderedPageBreak/>
        <w:t>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3) дату и номер предостережения;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 xml:space="preserve">4) доводы, на основании которых контролируемое лицо </w:t>
      </w:r>
      <w:proofErr w:type="gramStart"/>
      <w:r w:rsidRPr="009E5978">
        <w:rPr>
          <w:rFonts w:ascii="Times New Roman" w:hAnsi="Times New Roman"/>
          <w:color w:val="000000"/>
          <w:sz w:val="28"/>
          <w:szCs w:val="28"/>
        </w:rPr>
        <w:t>не согласно</w:t>
      </w:r>
      <w:proofErr w:type="gramEnd"/>
      <w:r w:rsidRPr="009E5978">
        <w:rPr>
          <w:rFonts w:ascii="Times New Roman" w:hAnsi="Times New Roman"/>
          <w:color w:val="000000"/>
          <w:sz w:val="28"/>
          <w:szCs w:val="28"/>
        </w:rPr>
        <w:t xml:space="preserve"> с объявленным предостережением;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5) дату получения предостережения контролируемым лицом;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6) личную подпись и дату.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возражения </w:t>
      </w: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принимает одно из следующих решений: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1) удовлетворяет возражение в форме отмены предостережения;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2) отказывает в удовлетворении возражения с указанием причины отказа.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Повторное направление возражения по тем же основаниям не допускается.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3.9</w:t>
      </w:r>
      <w:r w:rsidRPr="001F1F63">
        <w:rPr>
          <w:rFonts w:ascii="Times New Roman" w:hAnsi="Times New Roman"/>
          <w:color w:val="000000"/>
          <w:sz w:val="28"/>
          <w:szCs w:val="28"/>
        </w:rPr>
        <w:t>. Консультирование контролируемых лиц ос</w:t>
      </w:r>
      <w:r>
        <w:rPr>
          <w:rFonts w:ascii="Times New Roman" w:hAnsi="Times New Roman"/>
          <w:color w:val="000000"/>
          <w:sz w:val="28"/>
          <w:szCs w:val="28"/>
        </w:rPr>
        <w:t xml:space="preserve">уществляется должностным лицом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по телефону, посредством </w:t>
      </w:r>
      <w:proofErr w:type="spellStart"/>
      <w:r w:rsidRPr="001F1F63">
        <w:rPr>
          <w:rFonts w:ascii="Times New Roman" w:hAnsi="Times New Roman"/>
          <w:color w:val="000000"/>
          <w:sz w:val="28"/>
          <w:szCs w:val="28"/>
        </w:rPr>
        <w:t>видео-конференц-связи</w:t>
      </w:r>
      <w:proofErr w:type="spellEnd"/>
      <w:r w:rsidRPr="001F1F63">
        <w:rPr>
          <w:rFonts w:ascii="Times New Roman" w:hAnsi="Times New Roman"/>
          <w:color w:val="000000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ичный прием граждан проводится Главой или должностным лицом</w:t>
      </w:r>
      <w:r w:rsidRPr="001F1F63">
        <w:rPr>
          <w:rFonts w:ascii="Times New Roman" w:hAnsi="Times New Roman"/>
          <w:color w:val="000000"/>
          <w:sz w:val="28"/>
          <w:szCs w:val="28"/>
        </w:rPr>
        <w:t>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1) организация и осуществление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3) порядок обжалования действи</w:t>
      </w:r>
      <w:r>
        <w:rPr>
          <w:rFonts w:ascii="Times New Roman" w:hAnsi="Times New Roman"/>
          <w:color w:val="000000"/>
          <w:sz w:val="28"/>
          <w:szCs w:val="28"/>
        </w:rPr>
        <w:t>й (бездействия) должностных лиц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4776ED" w:rsidRPr="00BF416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416D">
        <w:rPr>
          <w:rFonts w:ascii="Times New Roman" w:hAnsi="Times New Roman"/>
          <w:sz w:val="28"/>
          <w:szCs w:val="28"/>
        </w:rPr>
        <w:t>Должностным лицом ведутся журналы учета консультирований.</w:t>
      </w:r>
    </w:p>
    <w:p w:rsidR="004776ED" w:rsidRPr="00BF416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BF416D">
        <w:rPr>
          <w:rFonts w:ascii="Times New Roman" w:hAnsi="Times New Roman"/>
          <w:sz w:val="28"/>
          <w:szCs w:val="28"/>
        </w:rPr>
        <w:t xml:space="preserve">. Консультирование в письменной форме осуществляется должностным </w:t>
      </w:r>
      <w:r w:rsidRPr="00BF416D">
        <w:rPr>
          <w:rFonts w:ascii="Times New Roman" w:hAnsi="Times New Roman"/>
          <w:sz w:val="28"/>
          <w:szCs w:val="28"/>
        </w:rPr>
        <w:lastRenderedPageBreak/>
        <w:t>лицом в случае, если контролируемым лицом представлен письменный запрос о представлении письменного ответа по перечню вопросов, определенных пунктом</w:t>
      </w:r>
      <w:r>
        <w:rPr>
          <w:rFonts w:ascii="Times New Roman" w:hAnsi="Times New Roman"/>
          <w:sz w:val="28"/>
          <w:szCs w:val="28"/>
        </w:rPr>
        <w:t> 3.9</w:t>
      </w:r>
      <w:r w:rsidRPr="00BF416D">
        <w:rPr>
          <w:rFonts w:ascii="Times New Roman" w:hAnsi="Times New Roman"/>
          <w:sz w:val="28"/>
          <w:szCs w:val="28"/>
        </w:rPr>
        <w:t xml:space="preserve"> настоящего Положения. 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416D">
        <w:rPr>
          <w:rFonts w:ascii="Times New Roman" w:hAnsi="Times New Roman"/>
          <w:sz w:val="28"/>
          <w:szCs w:val="28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</w:t>
      </w:r>
      <w:r>
        <w:rPr>
          <w:rFonts w:ascii="Times New Roman" w:hAnsi="Times New Roman"/>
          <w:sz w:val="28"/>
          <w:szCs w:val="28"/>
        </w:rPr>
        <w:t>,</w:t>
      </w:r>
      <w:r w:rsidRPr="00BF416D">
        <w:rPr>
          <w:rFonts w:ascii="Times New Roman" w:hAnsi="Times New Roman"/>
          <w:sz w:val="28"/>
          <w:szCs w:val="28"/>
        </w:rPr>
        <w:t xml:space="preserve"> в том числе письменное разъяснение по указанным обращениям, подписанное Главой или должностным лицом.</w:t>
      </w:r>
    </w:p>
    <w:p w:rsidR="004776ED" w:rsidRPr="00836A75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836A75">
        <w:rPr>
          <w:rFonts w:ascii="Times New Roman" w:hAnsi="Times New Roman"/>
          <w:sz w:val="28"/>
          <w:szCs w:val="28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776ED" w:rsidRPr="00836A75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836A75">
        <w:rPr>
          <w:rFonts w:ascii="Times New Roman" w:hAnsi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36A75">
        <w:rPr>
          <w:rFonts w:ascii="Times New Roman" w:hAnsi="Times New Roman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</w:t>
      </w:r>
      <w:r w:rsidRPr="009E5978">
        <w:rPr>
          <w:rFonts w:ascii="Times New Roman" w:hAnsi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>
        <w:rPr>
          <w:rFonts w:ascii="Times New Roman" w:hAnsi="Times New Roman"/>
          <w:sz w:val="28"/>
          <w:szCs w:val="28"/>
        </w:rPr>
        <w:t>должностным лицом</w:t>
      </w:r>
      <w:r w:rsidRPr="009E5978">
        <w:rPr>
          <w:rFonts w:ascii="Times New Roman" w:hAnsi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</w:t>
      </w:r>
      <w:proofErr w:type="spellStart"/>
      <w:r w:rsidRPr="009E5978">
        <w:rPr>
          <w:rFonts w:ascii="Times New Roman" w:hAnsi="Times New Roman"/>
          <w:sz w:val="28"/>
          <w:szCs w:val="28"/>
        </w:rPr>
        <w:t>видео-конференц-с</w:t>
      </w:r>
      <w:r>
        <w:rPr>
          <w:rFonts w:ascii="Times New Roman" w:hAnsi="Times New Roman"/>
          <w:sz w:val="28"/>
          <w:szCs w:val="28"/>
        </w:rPr>
        <w:t>вязи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мобильного приложения «Инспектор»</w:t>
      </w:r>
      <w:r w:rsidRPr="009E5978">
        <w:rPr>
          <w:rFonts w:ascii="Times New Roman" w:hAnsi="Times New Roman"/>
          <w:sz w:val="28"/>
          <w:szCs w:val="28"/>
        </w:rPr>
        <w:t>.</w:t>
      </w:r>
    </w:p>
    <w:p w:rsidR="004776ED" w:rsidRPr="009E5978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5978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9E5978">
        <w:rPr>
          <w:rFonts w:ascii="Times New Roman" w:hAnsi="Times New Roman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5978">
        <w:rPr>
          <w:rFonts w:ascii="Times New Roman" w:hAnsi="Times New Roman"/>
          <w:sz w:val="28"/>
          <w:szCs w:val="28"/>
        </w:rPr>
        <w:t xml:space="preserve">Профилактический визит проводится по инициативе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978">
        <w:rPr>
          <w:rFonts w:ascii="Times New Roman" w:hAnsi="Times New Roman"/>
          <w:sz w:val="28"/>
          <w:szCs w:val="28"/>
        </w:rPr>
        <w:t>(обязательный профилактический визит)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статей 52.1. </w:t>
      </w:r>
      <w:r w:rsidRPr="009E5978">
        <w:rPr>
          <w:rFonts w:ascii="Times New Roman" w:hAnsi="Times New Roman"/>
          <w:sz w:val="28"/>
          <w:szCs w:val="28"/>
        </w:rPr>
        <w:t>Федерального закона № 248-ФЗ или по инициативе контролируемого лица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статей 52.2. </w:t>
      </w:r>
      <w:r w:rsidRPr="009E5978">
        <w:rPr>
          <w:rFonts w:ascii="Times New Roman" w:hAnsi="Times New Roman"/>
          <w:sz w:val="28"/>
          <w:szCs w:val="28"/>
        </w:rPr>
        <w:t>Федерального закона № 248-ФЗ.</w:t>
      </w:r>
    </w:p>
    <w:p w:rsidR="004776ED" w:rsidRPr="00836A75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 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>4. Осуществление контрольных мероприятий и контрольных действий</w:t>
      </w: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76ED" w:rsidRPr="002E004E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2E004E">
        <w:rPr>
          <w:rFonts w:ascii="Times New Roman" w:hAnsi="Times New Roman"/>
          <w:color w:val="000000"/>
          <w:sz w:val="28"/>
          <w:szCs w:val="28"/>
        </w:rPr>
        <w:t xml:space="preserve">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2E004E">
        <w:rPr>
          <w:rFonts w:ascii="Times New Roman" w:hAnsi="Times New Roman"/>
          <w:color w:val="000000"/>
          <w:sz w:val="28"/>
          <w:szCs w:val="28"/>
        </w:rPr>
        <w:t xml:space="preserve"> администрацией могут проводиться следующие виды </w:t>
      </w:r>
      <w:r>
        <w:rPr>
          <w:rFonts w:ascii="Times New Roman" w:hAnsi="Times New Roman"/>
          <w:color w:val="000000"/>
          <w:sz w:val="28"/>
          <w:szCs w:val="28"/>
        </w:rPr>
        <w:t xml:space="preserve">внеплановых </w:t>
      </w:r>
      <w:r w:rsidRPr="002E004E">
        <w:rPr>
          <w:rFonts w:ascii="Times New Roman" w:hAnsi="Times New Roman"/>
          <w:color w:val="000000"/>
          <w:sz w:val="28"/>
          <w:szCs w:val="28"/>
        </w:rPr>
        <w:t>контрольных мероприятий и контрольных действий в рамках указанных мероприятий: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1) инспекционный визит (посредством осмотра, опроса, истребования </w:t>
      </w:r>
      <w:r w:rsidRPr="001F1F63">
        <w:rPr>
          <w:rFonts w:ascii="Times New Roman" w:hAnsi="Times New Roman"/>
          <w:color w:val="000000"/>
          <w:sz w:val="28"/>
          <w:szCs w:val="28"/>
        </w:rPr>
        <w:lastRenderedPageBreak/>
        <w:t>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>
        <w:t>.</w:t>
      </w:r>
      <w:r w:rsidRPr="00F55E2E">
        <w:t xml:space="preserve"> </w:t>
      </w:r>
      <w:r w:rsidRPr="00F55E2E">
        <w:rPr>
          <w:rFonts w:ascii="Times New Roman" w:hAnsi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</w:t>
      </w:r>
      <w:r>
        <w:rPr>
          <w:rFonts w:ascii="Times New Roman" w:hAnsi="Times New Roman"/>
          <w:color w:val="000000"/>
          <w:sz w:val="28"/>
          <w:szCs w:val="28"/>
        </w:rPr>
        <w:t>жет превышать один рабочий день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proofErr w:type="gramStart"/>
      <w:r w:rsidRPr="001F1F63">
        <w:rPr>
          <w:rFonts w:ascii="Times New Roman" w:hAnsi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t>.</w:t>
      </w:r>
      <w:proofErr w:type="gramEnd"/>
      <w:r w:rsidRPr="00E7097D">
        <w:t xml:space="preserve"> </w:t>
      </w:r>
      <w:r w:rsidRPr="00E7097D">
        <w:rPr>
          <w:rFonts w:ascii="Times New Roman" w:hAnsi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</w:t>
      </w:r>
      <w:r>
        <w:rPr>
          <w:rFonts w:ascii="Times New Roman" w:hAnsi="Times New Roman"/>
          <w:color w:val="000000"/>
          <w:sz w:val="28"/>
          <w:szCs w:val="28"/>
        </w:rPr>
        <w:t>жет превышать один рабочий день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E7097D">
        <w:t xml:space="preserve"> </w:t>
      </w:r>
      <w:r w:rsidRPr="00E7097D">
        <w:rPr>
          <w:rFonts w:ascii="Times New Roman" w:hAnsi="Times New Roman"/>
          <w:color w:val="000000"/>
          <w:sz w:val="28"/>
          <w:szCs w:val="28"/>
        </w:rPr>
        <w:t>Срок проведения документарной проверки не може</w:t>
      </w:r>
      <w:r>
        <w:rPr>
          <w:rFonts w:ascii="Times New Roman" w:hAnsi="Times New Roman"/>
          <w:color w:val="000000"/>
          <w:sz w:val="28"/>
          <w:szCs w:val="28"/>
        </w:rPr>
        <w:t>т превышать десять рабочих дней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F1F63">
        <w:rPr>
          <w:rFonts w:ascii="Times New Roman" w:hAnsi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7097D">
        <w:t xml:space="preserve"> </w:t>
      </w:r>
      <w:r w:rsidRPr="00E7097D">
        <w:rPr>
          <w:rFonts w:ascii="Times New Roman" w:hAnsi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E7097D">
        <w:rPr>
          <w:rFonts w:ascii="Times New Roman" w:hAnsi="Times New Roman"/>
          <w:color w:val="000000"/>
          <w:sz w:val="28"/>
          <w:szCs w:val="28"/>
        </w:rPr>
        <w:t>микропредприятия</w:t>
      </w:r>
      <w:proofErr w:type="spellEnd"/>
      <w:r w:rsidRPr="00E7097D">
        <w:rPr>
          <w:rFonts w:ascii="Times New Roman" w:hAnsi="Times New Roman"/>
          <w:color w:val="000000"/>
          <w:sz w:val="28"/>
          <w:szCs w:val="28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</w:t>
      </w:r>
      <w:r>
        <w:rPr>
          <w:rFonts w:ascii="Times New Roman" w:hAnsi="Times New Roman"/>
          <w:color w:val="000000"/>
          <w:sz w:val="28"/>
          <w:szCs w:val="28"/>
        </w:rPr>
        <w:t>а или производственному объекту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4776ED" w:rsidRPr="001F1F63" w:rsidRDefault="004776ED" w:rsidP="004776E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</w:t>
      </w:r>
      <w:r>
        <w:rPr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color w:val="000000"/>
          <w:sz w:val="28"/>
          <w:szCs w:val="28"/>
        </w:rPr>
        <w:t xml:space="preserve">, в том числе данных, которые поступают в ходе межведомственного информационного взаимодействия, </w:t>
      </w:r>
      <w:r w:rsidRPr="001F1F63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</w:t>
      </w:r>
      <w:proofErr w:type="gramEnd"/>
      <w:r w:rsidRPr="001F1F63">
        <w:rPr>
          <w:color w:val="000000"/>
          <w:sz w:val="28"/>
          <w:szCs w:val="28"/>
          <w:shd w:val="clear" w:color="auto" w:fill="FFFFFF"/>
        </w:rPr>
        <w:t xml:space="preserve">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1F1F63">
        <w:rPr>
          <w:color w:val="000000"/>
          <w:sz w:val="28"/>
          <w:szCs w:val="28"/>
        </w:rPr>
        <w:t>);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Pr="00E7097D">
        <w:t xml:space="preserve"> 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697766">
        <w:rPr>
          <w:rFonts w:ascii="Times New Roman" w:hAnsi="Times New Roman"/>
          <w:color w:val="000000"/>
          <w:sz w:val="28"/>
          <w:szCs w:val="28"/>
        </w:rPr>
        <w:t>4.2.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776ED" w:rsidRPr="00EF162A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705C6">
        <w:rPr>
          <w:rFonts w:ascii="Times New Roman" w:hAnsi="Times New Roman"/>
          <w:sz w:val="28"/>
          <w:szCs w:val="28"/>
        </w:rPr>
        <w:t xml:space="preserve">Контрольные мероприятия, проводимые с взаимодействием с контролируемыми лицами, осуществляются по основаниям, предусмотренным </w:t>
      </w:r>
      <w:r>
        <w:rPr>
          <w:rFonts w:ascii="Times New Roman" w:hAnsi="Times New Roman"/>
          <w:sz w:val="28"/>
          <w:szCs w:val="28"/>
        </w:rPr>
        <w:t xml:space="preserve">частью </w:t>
      </w:r>
      <w:r w:rsidRPr="000705C6">
        <w:rPr>
          <w:rFonts w:ascii="Times New Roman" w:hAnsi="Times New Roman"/>
          <w:sz w:val="28"/>
          <w:szCs w:val="28"/>
        </w:rPr>
        <w:t xml:space="preserve">1 статьи 57 Федерального закона </w:t>
      </w:r>
      <w:r w:rsidRPr="00EF162A">
        <w:rPr>
          <w:rFonts w:ascii="Times New Roman" w:hAnsi="Times New Roman"/>
          <w:sz w:val="28"/>
          <w:szCs w:val="28"/>
        </w:rPr>
        <w:t>№ 248-ФЗ.</w:t>
      </w:r>
    </w:p>
    <w:p w:rsidR="004776ED" w:rsidRPr="007F2D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F2D63">
        <w:rPr>
          <w:rFonts w:ascii="Times New Roman" w:hAnsi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</w:t>
      </w: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7F2D63">
        <w:rPr>
          <w:rFonts w:ascii="Times New Roman" w:hAnsi="Times New Roman"/>
          <w:color w:val="000000"/>
          <w:sz w:val="28"/>
          <w:szCs w:val="28"/>
        </w:rPr>
        <w:t xml:space="preserve"> разрабатывает индикаторы риска нарушения обязательных </w:t>
      </w:r>
      <w:r w:rsidRPr="007F2D63">
        <w:rPr>
          <w:rFonts w:ascii="Times New Roman" w:hAnsi="Times New Roman"/>
          <w:color w:val="000000"/>
          <w:sz w:val="28"/>
          <w:szCs w:val="28"/>
        </w:rPr>
        <w:lastRenderedPageBreak/>
        <w:t xml:space="preserve">требований. </w:t>
      </w:r>
    </w:p>
    <w:p w:rsidR="004776ED" w:rsidRPr="007F2D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2D63">
        <w:rPr>
          <w:rFonts w:ascii="Times New Roman" w:hAnsi="Times New Roman"/>
          <w:color w:val="000000"/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2D63">
        <w:rPr>
          <w:rFonts w:ascii="Times New Roman" w:hAnsi="Times New Roman"/>
          <w:color w:val="000000"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к</w:t>
      </w:r>
      <w:r>
        <w:rPr>
          <w:rFonts w:ascii="Times New Roman" w:hAnsi="Times New Roman"/>
          <w:color w:val="000000"/>
          <w:sz w:val="28"/>
          <w:szCs w:val="28"/>
        </w:rPr>
        <w:t>онтроля, установлен приложением № 2</w:t>
      </w:r>
      <w:r w:rsidRPr="007F2D63">
        <w:rPr>
          <w:rFonts w:ascii="Times New Roman" w:hAnsi="Times New Roman"/>
          <w:color w:val="000000"/>
          <w:sz w:val="28"/>
          <w:szCs w:val="28"/>
        </w:rPr>
        <w:t xml:space="preserve"> к настоящему Положению. 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1F1F63">
        <w:rPr>
          <w:rFonts w:ascii="Times New Roman" w:hAnsi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решения, изданного в форме </w:t>
      </w:r>
      <w:r w:rsidRPr="001F1F63">
        <w:rPr>
          <w:rFonts w:ascii="Times New Roman" w:hAnsi="Times New Roman"/>
          <w:color w:val="000000"/>
          <w:sz w:val="28"/>
          <w:szCs w:val="28"/>
        </w:rPr>
        <w:t>распоряжения администрации о проведении контрольного мероприятия.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4.6</w:t>
      </w:r>
      <w:r w:rsidRPr="001F1F63">
        <w:rPr>
          <w:rFonts w:ascii="Times New Roman" w:hAnsi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на осно</w:t>
      </w:r>
      <w:r>
        <w:rPr>
          <w:rFonts w:ascii="Times New Roman" w:hAnsi="Times New Roman"/>
          <w:color w:val="000000"/>
          <w:sz w:val="28"/>
          <w:szCs w:val="28"/>
        </w:rPr>
        <w:t>вании задания Г</w:t>
      </w:r>
      <w:r w:rsidRPr="001F1F63">
        <w:rPr>
          <w:rFonts w:ascii="Times New Roman" w:hAnsi="Times New Roman"/>
          <w:color w:val="000000"/>
          <w:sz w:val="28"/>
          <w:szCs w:val="28"/>
        </w:rPr>
        <w:t>лавы</w:t>
      </w:r>
      <w:r w:rsidRPr="001F1F63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Федеральным </w:t>
      </w:r>
      <w:hyperlink r:id="rId8" w:history="1">
        <w:r w:rsidRPr="00FB0FF9">
          <w:rPr>
            <w:rStyle w:val="a7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1F1F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/>
          <w:color w:val="000000"/>
          <w:sz w:val="28"/>
          <w:szCs w:val="28"/>
        </w:rPr>
        <w:t>248-ФЗ.</w:t>
      </w:r>
    </w:p>
    <w:p w:rsidR="004776ED" w:rsidRPr="00EF162A" w:rsidRDefault="004776ED" w:rsidP="004776E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Pr="001F1F63">
        <w:rPr>
          <w:color w:val="000000"/>
          <w:sz w:val="28"/>
          <w:szCs w:val="28"/>
        </w:rPr>
        <w:t xml:space="preserve">. Администрация при организации и осуществлении </w:t>
      </w:r>
      <w:r>
        <w:rPr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color w:val="000000"/>
          <w:sz w:val="28"/>
          <w:szCs w:val="28"/>
        </w:rPr>
        <w:t xml:space="preserve">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1F1F63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1F1F63">
        <w:rPr>
          <w:color w:val="000000"/>
          <w:sz w:val="28"/>
          <w:szCs w:val="28"/>
          <w:shd w:val="clear" w:color="auto" w:fill="FFFFFF"/>
        </w:rPr>
        <w:t>распоряжением Правительств</w:t>
      </w:r>
      <w:r>
        <w:rPr>
          <w:color w:val="000000"/>
          <w:sz w:val="28"/>
          <w:szCs w:val="28"/>
          <w:shd w:val="clear" w:color="auto" w:fill="FFFFFF"/>
        </w:rPr>
        <w:t xml:space="preserve">а Российской Федерации от 19 апреля </w:t>
      </w:r>
      <w:r w:rsidRPr="001F1F63">
        <w:rPr>
          <w:color w:val="000000"/>
          <w:sz w:val="28"/>
          <w:szCs w:val="28"/>
          <w:shd w:val="clear" w:color="auto" w:fill="FFFFFF"/>
        </w:rPr>
        <w:t>2016</w:t>
      </w:r>
      <w:r>
        <w:rPr>
          <w:color w:val="000000"/>
          <w:sz w:val="28"/>
          <w:szCs w:val="28"/>
          <w:shd w:val="clear" w:color="auto" w:fill="FFFFFF"/>
        </w:rPr>
        <w:t xml:space="preserve"> года № </w:t>
      </w:r>
      <w:r w:rsidRPr="001F1F63">
        <w:rPr>
          <w:color w:val="000000"/>
          <w:sz w:val="28"/>
          <w:szCs w:val="28"/>
          <w:shd w:val="clear" w:color="auto" w:fill="FFFFFF"/>
        </w:rPr>
        <w:t>724-р перечнем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F1F63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1F1F6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F1F63">
        <w:rPr>
          <w:color w:val="000000"/>
          <w:sz w:val="28"/>
          <w:szCs w:val="28"/>
          <w:shd w:val="clear" w:color="auto" w:fill="FFFFFF"/>
        </w:rPr>
        <w:t>органам местного самоуправления организаций, в распоряжении которых находятся эти документы и (или) информация, а также</w:t>
      </w:r>
      <w:r w:rsidRPr="001F1F63">
        <w:rPr>
          <w:color w:val="000000"/>
          <w:sz w:val="28"/>
          <w:szCs w:val="28"/>
        </w:rPr>
        <w:t xml:space="preserve"> </w:t>
      </w:r>
      <w:hyperlink r:id="rId9" w:history="1">
        <w:r w:rsidRPr="00FE4482">
          <w:rPr>
            <w:rStyle w:val="a7"/>
            <w:color w:val="000000"/>
            <w:sz w:val="28"/>
            <w:szCs w:val="28"/>
          </w:rPr>
          <w:t>Правилами</w:t>
        </w:r>
      </w:hyperlink>
      <w:r w:rsidRPr="001F1F63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1F1F63">
        <w:rPr>
          <w:color w:val="000000"/>
          <w:sz w:val="28"/>
          <w:szCs w:val="28"/>
        </w:rPr>
        <w:t xml:space="preserve"> Правительств</w:t>
      </w:r>
      <w:r>
        <w:rPr>
          <w:color w:val="000000"/>
          <w:sz w:val="28"/>
          <w:szCs w:val="28"/>
        </w:rPr>
        <w:t xml:space="preserve">а Российской Федерации от 06 марта </w:t>
      </w:r>
      <w:r w:rsidRPr="001F1F63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года № </w:t>
      </w:r>
      <w:r w:rsidRPr="001F1F63">
        <w:rPr>
          <w:color w:val="000000"/>
          <w:sz w:val="28"/>
          <w:szCs w:val="28"/>
        </w:rPr>
        <w:t xml:space="preserve">338 «О межведомственном информационном взаимодействии в рамках осуществления государственного </w:t>
      </w:r>
      <w:r w:rsidRPr="00EF162A">
        <w:rPr>
          <w:sz w:val="28"/>
          <w:szCs w:val="28"/>
        </w:rPr>
        <w:t>контроля (надзора), муниципального контроля».</w:t>
      </w:r>
    </w:p>
    <w:p w:rsidR="004776ED" w:rsidRPr="00C71483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4.8</w:t>
      </w:r>
      <w:r w:rsidRPr="00C714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71483">
        <w:rPr>
          <w:rFonts w:ascii="Times New Roman" w:hAnsi="Times New Roman"/>
          <w:sz w:val="28"/>
          <w:szCs w:val="28"/>
        </w:rPr>
        <w:t>В</w:t>
      </w:r>
      <w:r w:rsidRPr="00C71483">
        <w:rPr>
          <w:rFonts w:ascii="Times New Roman" w:hAnsi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связи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71483">
        <w:rPr>
          <w:rFonts w:ascii="Times New Roman" w:hAnsi="Times New Roman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</w:t>
      </w:r>
      <w:r w:rsidRPr="00C7148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одновременном соблюдении следующих</w:t>
      </w:r>
      <w:proofErr w:type="gramEnd"/>
      <w:r w:rsidRPr="00C71483"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условий:</w:t>
      </w:r>
    </w:p>
    <w:p w:rsidR="004776ED" w:rsidRPr="00C71483" w:rsidRDefault="004776ED" w:rsidP="004776ED">
      <w:pPr>
        <w:ind w:firstLine="709"/>
        <w:jc w:val="both"/>
        <w:rPr>
          <w:sz w:val="28"/>
          <w:szCs w:val="28"/>
        </w:rPr>
      </w:pPr>
      <w:r w:rsidRPr="00C71483">
        <w:rPr>
          <w:sz w:val="28"/>
          <w:szCs w:val="28"/>
          <w:shd w:val="clear" w:color="auto" w:fill="FFFFFF"/>
        </w:rPr>
        <w:t xml:space="preserve">1) отсутствие признаков </w:t>
      </w:r>
      <w:r w:rsidRPr="00C71483"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4776ED" w:rsidRPr="00C71483" w:rsidRDefault="004776ED" w:rsidP="004776ED">
      <w:pPr>
        <w:ind w:firstLine="709"/>
        <w:jc w:val="both"/>
        <w:rPr>
          <w:sz w:val="28"/>
          <w:szCs w:val="28"/>
        </w:rPr>
      </w:pPr>
      <w:r w:rsidRPr="00C71483">
        <w:rPr>
          <w:sz w:val="28"/>
          <w:szCs w:val="28"/>
        </w:rPr>
        <w:t xml:space="preserve">2) имеются уважительные причины для отсутствия </w:t>
      </w:r>
      <w:r w:rsidRPr="00C71483">
        <w:rPr>
          <w:sz w:val="28"/>
          <w:szCs w:val="28"/>
          <w:shd w:val="clear" w:color="auto" w:fill="FFFFFF"/>
        </w:rPr>
        <w:t xml:space="preserve">индивидуального предпринимателя, гражданина, </w:t>
      </w:r>
      <w:proofErr w:type="gramStart"/>
      <w:r w:rsidRPr="00C71483">
        <w:rPr>
          <w:sz w:val="28"/>
          <w:szCs w:val="28"/>
          <w:shd w:val="clear" w:color="auto" w:fill="FFFFFF"/>
        </w:rPr>
        <w:t>являющихся</w:t>
      </w:r>
      <w:proofErr w:type="gramEnd"/>
      <w:r w:rsidRPr="00C71483">
        <w:rPr>
          <w:sz w:val="28"/>
          <w:szCs w:val="28"/>
          <w:shd w:val="clear" w:color="auto" w:fill="FFFFFF"/>
        </w:rPr>
        <w:t xml:space="preserve"> контролируемыми лицами </w:t>
      </w:r>
      <w:r w:rsidRPr="00C71483">
        <w:rPr>
          <w:sz w:val="28"/>
          <w:szCs w:val="28"/>
        </w:rPr>
        <w:t>(болезнь, командировка и т.п.) при проведении</w:t>
      </w:r>
      <w:r w:rsidRPr="00C71483">
        <w:rPr>
          <w:sz w:val="28"/>
          <w:szCs w:val="28"/>
          <w:shd w:val="clear" w:color="auto" w:fill="FFFFFF"/>
        </w:rPr>
        <w:t xml:space="preserve"> контрольного мероприятия</w:t>
      </w:r>
      <w:r w:rsidRPr="00C71483">
        <w:rPr>
          <w:sz w:val="28"/>
          <w:szCs w:val="28"/>
        </w:rPr>
        <w:t>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4.9</w:t>
      </w:r>
      <w:r w:rsidRPr="00AB4F6C">
        <w:rPr>
          <w:rFonts w:ascii="Times New Roman" w:hAnsi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 и лицами, привлекаемыми к совершению контрольных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проводимые должностными лицами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</w:t>
      </w:r>
      <w:r>
        <w:rPr>
          <w:sz w:val="28"/>
          <w:szCs w:val="28"/>
        </w:rPr>
        <w:t>администрации</w:t>
      </w:r>
      <w:r w:rsidRPr="00E938B0">
        <w:rPr>
          <w:sz w:val="28"/>
          <w:szCs w:val="28"/>
        </w:rPr>
        <w:t> самостоятельно.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В обязательном порядке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</w:t>
      </w:r>
      <w:r>
        <w:rPr>
          <w:sz w:val="28"/>
          <w:szCs w:val="28"/>
        </w:rPr>
        <w:t>татам контрольного мероприятия</w:t>
      </w:r>
      <w:r w:rsidRPr="00E938B0">
        <w:rPr>
          <w:sz w:val="28"/>
          <w:szCs w:val="28"/>
        </w:rPr>
        <w:t>, проводимого в рамках контрольного мероприятия.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4776ED" w:rsidRPr="00E938B0" w:rsidRDefault="004776ED" w:rsidP="004776ED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 xml:space="preserve"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</w:t>
      </w:r>
      <w:r>
        <w:rPr>
          <w:sz w:val="28"/>
          <w:szCs w:val="28"/>
        </w:rPr>
        <w:t>администрации</w:t>
      </w:r>
      <w:r w:rsidRPr="00E938B0">
        <w:rPr>
          <w:sz w:val="28"/>
          <w:szCs w:val="28"/>
        </w:rPr>
        <w:t>, уполномоченными на проведение контрол</w:t>
      </w:r>
      <w:r>
        <w:rPr>
          <w:sz w:val="28"/>
          <w:szCs w:val="28"/>
        </w:rPr>
        <w:t>ьного (надзорного) мероприятия.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4.10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1F1F63">
        <w:rPr>
          <w:rFonts w:ascii="Times New Roman" w:hAnsi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</w:t>
      </w:r>
      <w:r w:rsidRPr="001F1F63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0" w:history="1">
        <w:r w:rsidRPr="007E3109">
          <w:rPr>
            <w:rStyle w:val="a7"/>
            <w:rFonts w:ascii="Times New Roman" w:hAnsi="Times New Roman"/>
            <w:color w:val="000000"/>
            <w:sz w:val="28"/>
            <w:szCs w:val="28"/>
          </w:rPr>
          <w:t>частью 2 статьи 90</w:t>
        </w:r>
      </w:hyperlink>
      <w:r w:rsidRPr="007E31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/>
          <w:color w:val="000000"/>
          <w:sz w:val="28"/>
          <w:szCs w:val="28"/>
        </w:rPr>
        <w:t>248-ФЗ.</w:t>
      </w:r>
      <w:proofErr w:type="gramEnd"/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4.11</w:t>
      </w:r>
      <w:r w:rsidRPr="001F1F63">
        <w:rPr>
          <w:rFonts w:ascii="Times New Roman" w:hAnsi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4776ED" w:rsidRDefault="004776ED" w:rsidP="00477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4.12. </w:t>
      </w:r>
      <w:r w:rsidRPr="001F1F63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F1F63">
        <w:rPr>
          <w:color w:val="000000"/>
          <w:sz w:val="28"/>
          <w:szCs w:val="28"/>
        </w:rPr>
        <w:t>.</w:t>
      </w:r>
    </w:p>
    <w:p w:rsidR="004776ED" w:rsidRPr="00AE381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10A00">
        <w:rPr>
          <w:rFonts w:ascii="Times New Roman" w:hAnsi="Times New Roman"/>
          <w:color w:val="000000"/>
          <w:sz w:val="28"/>
          <w:szCs w:val="28"/>
        </w:rPr>
        <w:t>В случае проведения контрольных (надзорных) мероприятий с использованием мобильного приложения "Инспектор" либо составления акта контрольного (надзорного) мероприя</w:t>
      </w:r>
      <w:r>
        <w:rPr>
          <w:rFonts w:ascii="Times New Roman" w:hAnsi="Times New Roman"/>
          <w:color w:val="000000"/>
          <w:sz w:val="28"/>
          <w:szCs w:val="28"/>
        </w:rPr>
        <w:t>тия без взаимодействия</w:t>
      </w:r>
      <w:r w:rsidRPr="00710A00">
        <w:rPr>
          <w:rFonts w:ascii="Times New Roman" w:hAnsi="Times New Roman"/>
          <w:color w:val="000000"/>
          <w:sz w:val="28"/>
          <w:szCs w:val="28"/>
        </w:rPr>
        <w:t>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пунктами 6 - 9 части 1 статьи 65 Федерального закона № 248-ФЗ, или в иных случаях, установленных Федеральным законом</w:t>
      </w:r>
      <w:proofErr w:type="gramEnd"/>
      <w:r w:rsidRPr="00710A00">
        <w:rPr>
          <w:rFonts w:ascii="Times New Roman" w:hAnsi="Times New Roman"/>
          <w:color w:val="000000"/>
          <w:sz w:val="28"/>
          <w:szCs w:val="28"/>
        </w:rPr>
        <w:t xml:space="preserve"> № 248-ФЗ, администрация направляет акт контролируемому лицу в порядке, установленном статьей 21 Федерального закона № 248-ФЗ.</w:t>
      </w:r>
    </w:p>
    <w:p w:rsidR="004776ED" w:rsidRPr="00AE3818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E3818">
        <w:rPr>
          <w:rFonts w:ascii="Times New Roman" w:hAnsi="Times New Roman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FA14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AE3818">
        <w:rPr>
          <w:rFonts w:ascii="Times New Roman" w:hAnsi="Times New Roman"/>
          <w:color w:val="000000"/>
          <w:sz w:val="28"/>
          <w:szCs w:val="28"/>
        </w:rPr>
        <w:t>№ 248-ФЗ.</w:t>
      </w:r>
      <w:proofErr w:type="gramEnd"/>
    </w:p>
    <w:p w:rsidR="004776ED" w:rsidRPr="00510DE5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4.13</w:t>
      </w:r>
      <w:r w:rsidRPr="001F1F63">
        <w:rPr>
          <w:rFonts w:ascii="Times New Roman" w:hAnsi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1F1F63">
        <w:rPr>
          <w:rFonts w:ascii="Times New Roman" w:hAnsi="Times New Roman"/>
          <w:color w:val="000000"/>
          <w:sz w:val="28"/>
          <w:szCs w:val="28"/>
        </w:rPr>
        <w:t>Информирование контролируемых лиц о с</w:t>
      </w:r>
      <w:r>
        <w:rPr>
          <w:rFonts w:ascii="Times New Roman" w:hAnsi="Times New Roman"/>
          <w:color w:val="000000"/>
          <w:sz w:val="28"/>
          <w:szCs w:val="28"/>
        </w:rPr>
        <w:t xml:space="preserve">овершаемых должностными лицами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федеральную государственную информационную систему «</w:t>
      </w:r>
      <w:r w:rsidRPr="001F1F63">
        <w:rPr>
          <w:rFonts w:ascii="Times New Roman" w:hAnsi="Times New Roman"/>
          <w:color w:val="000000"/>
          <w:sz w:val="28"/>
          <w:szCs w:val="28"/>
        </w:rPr>
        <w:t>Единый портал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F1F63">
        <w:rPr>
          <w:rFonts w:ascii="Times New Roman" w:hAnsi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</w:t>
      </w:r>
      <w:r>
        <w:rPr>
          <w:rFonts w:ascii="Times New Roman" w:hAnsi="Times New Roman"/>
          <w:color w:val="000000"/>
          <w:sz w:val="28"/>
          <w:szCs w:val="28"/>
        </w:rPr>
        <w:t xml:space="preserve">овершаемых должностными лицами </w:t>
      </w:r>
      <w:r w:rsidRPr="001F1F63">
        <w:rPr>
          <w:rFonts w:ascii="Times New Roman" w:hAnsi="Times New Roman"/>
          <w:color w:val="000000"/>
          <w:sz w:val="28"/>
          <w:szCs w:val="28"/>
        </w:rPr>
        <w:t>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</w:t>
      </w:r>
      <w:proofErr w:type="gramEnd"/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31 декабря 2025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года информирование контролируемого лица о с</w:t>
      </w:r>
      <w:r>
        <w:rPr>
          <w:rFonts w:ascii="Times New Roman" w:hAnsi="Times New Roman"/>
          <w:color w:val="000000"/>
          <w:sz w:val="28"/>
          <w:szCs w:val="28"/>
        </w:rPr>
        <w:t xml:space="preserve">овершаемых должностными лицами </w:t>
      </w:r>
      <w:r w:rsidRPr="001F1F63">
        <w:rPr>
          <w:rFonts w:ascii="Times New Roman" w:hAnsi="Times New Roman"/>
          <w:color w:val="000000"/>
          <w:sz w:val="28"/>
          <w:szCs w:val="28"/>
        </w:rPr>
        <w:t>действиях и принимаемых решениях, направление документов и сведений контролируемому лицу администрацией могут осуществляться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4.15</w:t>
      </w:r>
      <w:r w:rsidRPr="001F1F63">
        <w:rPr>
          <w:rFonts w:ascii="Times New Roman" w:hAnsi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</w:t>
      </w:r>
      <w:r>
        <w:rPr>
          <w:rFonts w:ascii="Times New Roman" w:hAnsi="Times New Roman"/>
          <w:color w:val="000000"/>
          <w:sz w:val="28"/>
          <w:szCs w:val="28"/>
        </w:rPr>
        <w:t xml:space="preserve"> мероприятий. Должностное лицо </w:t>
      </w:r>
      <w:r w:rsidRPr="001F1F63">
        <w:rPr>
          <w:rFonts w:ascii="Times New Roman" w:hAnsi="Times New Roman"/>
          <w:color w:val="000000"/>
          <w:sz w:val="28"/>
          <w:szCs w:val="28"/>
        </w:rPr>
        <w:t>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4.16</w:t>
      </w:r>
      <w:r w:rsidRPr="001F1F63">
        <w:rPr>
          <w:rFonts w:ascii="Times New Roman" w:hAnsi="Times New Roman"/>
          <w:color w:val="000000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 лицом администрация (должно</w:t>
      </w:r>
      <w:r>
        <w:rPr>
          <w:rFonts w:ascii="Times New Roman" w:hAnsi="Times New Roman"/>
          <w:color w:val="000000"/>
          <w:sz w:val="28"/>
          <w:szCs w:val="28"/>
        </w:rPr>
        <w:t>стное лицо</w:t>
      </w:r>
      <w:r w:rsidRPr="001F1F63">
        <w:rPr>
          <w:rFonts w:ascii="Times New Roman" w:hAnsi="Times New Roman"/>
          <w:color w:val="000000"/>
          <w:sz w:val="28"/>
          <w:szCs w:val="28"/>
        </w:rPr>
        <w:t>) в пределах полномочий, предусмотренных законодательством Российской Федерации, обязана: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bookmarkStart w:id="0" w:name="Par318"/>
      <w:bookmarkEnd w:id="0"/>
      <w:r w:rsidRPr="001F1F63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287108">
        <w:rPr>
          <w:rFonts w:ascii="Times New Roman" w:hAnsi="Times New Roman"/>
          <w:color w:val="000000"/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proofErr w:type="gramStart"/>
      <w:r w:rsidRPr="001F1F63">
        <w:rPr>
          <w:rFonts w:ascii="Times New Roman" w:hAnsi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</w:t>
      </w:r>
      <w:r w:rsidRPr="001F1F63">
        <w:rPr>
          <w:rFonts w:ascii="Times New Roman" w:hAnsi="Times New Roman"/>
          <w:color w:val="000000"/>
          <w:sz w:val="28"/>
          <w:szCs w:val="28"/>
        </w:rPr>
        <w:lastRenderedPageBreak/>
        <w:t>пользующихся</w:t>
      </w:r>
      <w:proofErr w:type="gramEnd"/>
      <w:r w:rsidRPr="001F1F63">
        <w:rPr>
          <w:rFonts w:ascii="Times New Roman" w:hAnsi="Times New Roman"/>
          <w:color w:val="000000"/>
          <w:sz w:val="28"/>
          <w:szCs w:val="28"/>
        </w:rPr>
        <w:t xml:space="preserve">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4776ED" w:rsidRPr="001F1F63" w:rsidRDefault="004776ED" w:rsidP="004776E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 xml:space="preserve">4) </w:t>
      </w:r>
      <w:r w:rsidRPr="001F1F63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F1F63">
        <w:rPr>
          <w:color w:val="000000"/>
          <w:sz w:val="28"/>
          <w:szCs w:val="28"/>
        </w:rPr>
        <w:t>;</w:t>
      </w:r>
      <w:proofErr w:type="gramEnd"/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4.17.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</w:t>
      </w:r>
      <w:r w:rsidRPr="00996C0F">
        <w:rPr>
          <w:rFonts w:ascii="Times New Roman" w:hAnsi="Times New Roman"/>
          <w:color w:val="000000"/>
          <w:sz w:val="28"/>
          <w:szCs w:val="28"/>
        </w:rPr>
        <w:t>олжностное лицо, уполномоченное осуществлять контроль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взаимодействуют</w:t>
      </w:r>
      <w:proofErr w:type="gramEnd"/>
      <w:r w:rsidRPr="001F1F63">
        <w:rPr>
          <w:rFonts w:ascii="Times New Roman" w:hAnsi="Times New Roman"/>
          <w:color w:val="000000"/>
          <w:sz w:val="28"/>
          <w:szCs w:val="28"/>
        </w:rPr>
        <w:t xml:space="preserve">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Pr="001F1F63">
        <w:rPr>
          <w:rFonts w:ascii="Times New Roman" w:hAnsi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4776ED" w:rsidRPr="00F32416" w:rsidRDefault="004776ED" w:rsidP="004776ED">
      <w:pPr>
        <w:ind w:firstLine="709"/>
        <w:jc w:val="both"/>
        <w:rPr>
          <w:sz w:val="28"/>
          <w:szCs w:val="28"/>
        </w:rPr>
      </w:pPr>
      <w:r w:rsidRPr="00710A00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</w:t>
      </w:r>
      <w:r>
        <w:rPr>
          <w:color w:val="000000"/>
          <w:sz w:val="28"/>
          <w:szCs w:val="28"/>
        </w:rPr>
        <w:t>муниципального контроля в сфере благоустройства</w:t>
      </w:r>
      <w:r w:rsidRPr="00710A00">
        <w:rPr>
          <w:color w:val="000000"/>
          <w:sz w:val="28"/>
          <w:szCs w:val="28"/>
        </w:rPr>
        <w:t xml:space="preserve">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</w:t>
      </w:r>
      <w:r>
        <w:rPr>
          <w:sz w:val="28"/>
          <w:szCs w:val="28"/>
        </w:rPr>
        <w:t>Д</w:t>
      </w:r>
      <w:r w:rsidRPr="00996C0F">
        <w:rPr>
          <w:sz w:val="28"/>
          <w:szCs w:val="28"/>
        </w:rPr>
        <w:t>олжностное лицо, уполномоченное осуществлять контроль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направляе</w:t>
      </w:r>
      <w:r w:rsidRPr="00710A00">
        <w:rPr>
          <w:color w:val="000000"/>
          <w:sz w:val="28"/>
          <w:szCs w:val="28"/>
        </w:rPr>
        <w:t>т копию указанного акта в орган власти, уполномоченный на привлечение к соответствующей ответственности.</w:t>
      </w:r>
    </w:p>
    <w:p w:rsidR="004776ED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 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>5. Обжалование решений администрации, действий (бездействия) должнос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тных лиц</w:t>
      </w:r>
    </w:p>
    <w:p w:rsidR="004776ED" w:rsidRPr="001F1F63" w:rsidRDefault="004776ED" w:rsidP="004776ED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5.1. Решения администрации, действия (бездействие) должностных лиц могут быть обжалованы в порядке, установленном главой 9 Федерального закона № 248-ФЗ.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lastRenderedPageBreak/>
        <w:t>3) действий (бездействия) должностных лиц в рамках контрольных мероприятий и обязательных профилактических визитов;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5.3.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Главы о наличии в жалобе (документах) сведений, составляющих государственную или иную охраняемую законом тайну.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5.4. Жалоба на решение администрации, действия (бездействие) должнос</w:t>
      </w:r>
      <w:r w:rsidR="00B24057">
        <w:rPr>
          <w:rFonts w:ascii="Times New Roman" w:hAnsi="Times New Roman"/>
          <w:color w:val="000000"/>
          <w:sz w:val="28"/>
          <w:szCs w:val="28"/>
        </w:rPr>
        <w:t>тных лиц рассматривается Главой</w:t>
      </w:r>
      <w:r w:rsidRPr="006F4BE7">
        <w:rPr>
          <w:rFonts w:ascii="Times New Roman" w:hAnsi="Times New Roman"/>
          <w:color w:val="000000"/>
          <w:sz w:val="28"/>
          <w:szCs w:val="28"/>
        </w:rPr>
        <w:t>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Жалоба на решения, действия (бездействие) Главы рассматривается Главой.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лицом).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4776ED" w:rsidRPr="006F4BE7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76ED" w:rsidRPr="001F1F63" w:rsidRDefault="004776ED" w:rsidP="004776ED">
      <w:pPr>
        <w:pStyle w:val="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Ключевые показатели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их целевые значения</w:t>
      </w:r>
    </w:p>
    <w:p w:rsidR="004776ED" w:rsidRPr="001F1F63" w:rsidRDefault="004776ED" w:rsidP="004776ED">
      <w:pPr>
        <w:pStyle w:val="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76ED" w:rsidRPr="001F1F63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6.1. Оценка результативности и эффективности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на основании с</w:t>
      </w:r>
      <w:r>
        <w:rPr>
          <w:rFonts w:ascii="Times New Roman" w:hAnsi="Times New Roman" w:cs="Times New Roman"/>
          <w:color w:val="000000"/>
          <w:sz w:val="28"/>
          <w:szCs w:val="28"/>
        </w:rPr>
        <w:t>татьи 30 Федерального закона № 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248-ФЗ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76ED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6.2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следующие ключевые показатели вида контроля и их целевые значения:</w:t>
      </w:r>
    </w:p>
    <w:p w:rsidR="004776ED" w:rsidRPr="00020613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>1) Доля устраненных нарушений из числа выявленных нарушений обязательных требований - 70%.</w:t>
      </w:r>
    </w:p>
    <w:p w:rsidR="004776ED" w:rsidRPr="00020613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2) Доля обоснованных жалоб на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и (или) его должностного лица при проведении контрольных мероприятий - 0%.</w:t>
      </w:r>
    </w:p>
    <w:p w:rsidR="004776ED" w:rsidRPr="00020613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>3) Доля отмененных результатов контрольных мероприятий - 0%.</w:t>
      </w:r>
    </w:p>
    <w:p w:rsidR="004776ED" w:rsidRPr="00020613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4776ED" w:rsidRPr="00020613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5) Доля вынесенных судебных решений о назначении административного наказания по материалам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- 95%.</w:t>
      </w:r>
    </w:p>
    <w:p w:rsidR="004776ED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6) Доля отмененных в судебном порядке постановлений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по делам об административных правонарушениях от общего количества таких постановлений, вынесенных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>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4776ED" w:rsidRDefault="004776ED" w:rsidP="004776ED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следующие индикативные показатели: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внеплановых контрольных мероприятий, проведенных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  <w:rPr>
          <w:sz w:val="28"/>
          <w:szCs w:val="28"/>
        </w:rPr>
      </w:pPr>
      <w:r w:rsidRPr="00CB3BBA">
        <w:rPr>
          <w:sz w:val="28"/>
          <w:szCs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контрольных мероприятий, по итогам которых возбуждены дела об административных правонарушениях, </w:t>
      </w:r>
      <w:r w:rsidRPr="00CB3BBA">
        <w:rPr>
          <w:sz w:val="28"/>
          <w:szCs w:val="28"/>
        </w:rPr>
        <w:br/>
        <w:t xml:space="preserve">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lastRenderedPageBreak/>
        <w:t>количество направленных в органы прокуратуры заявлений</w:t>
      </w:r>
      <w:r w:rsidRPr="00CB3BBA">
        <w:rPr>
          <w:sz w:val="28"/>
          <w:szCs w:val="28"/>
        </w:rPr>
        <w:br/>
        <w:t xml:space="preserve"> о согласовании проведения контрольных мероприятий, </w:t>
      </w:r>
      <w:r w:rsidRPr="00CB3BBA">
        <w:rPr>
          <w:sz w:val="28"/>
          <w:szCs w:val="28"/>
        </w:rPr>
        <w:br/>
        <w:t xml:space="preserve">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>количество направленных в органы прокуратуры заявлений</w:t>
      </w:r>
      <w:r w:rsidRPr="00CB3BBA">
        <w:rPr>
          <w:sz w:val="28"/>
          <w:szCs w:val="28"/>
        </w:rPr>
        <w:br/>
        <w:t xml:space="preserve"> о согласовании проведения контрольных мероприятий, </w:t>
      </w:r>
      <w:r w:rsidRPr="00CB3BBA">
        <w:rPr>
          <w:sz w:val="28"/>
          <w:szCs w:val="28"/>
        </w:rPr>
        <w:br/>
        <w:t xml:space="preserve">по которым органами прокуратуры отказано в согласовании,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общее количество учтенных объектов контроля на конец отчетного периода; </w:t>
      </w:r>
    </w:p>
    <w:p w:rsidR="004776ED" w:rsidRPr="007426FF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учтенных объектов контроля, отнесенных к </w:t>
      </w:r>
      <w:r w:rsidRPr="007426FF">
        <w:rPr>
          <w:sz w:val="28"/>
          <w:szCs w:val="28"/>
        </w:rPr>
        <w:t>категориям риска, по каждой из категорий риска, на конец отчетного периода;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7426FF">
        <w:rPr>
          <w:sz w:val="28"/>
          <w:szCs w:val="28"/>
        </w:rPr>
        <w:t>количество учтенных контролируемых лиц на конец отчетного</w:t>
      </w:r>
      <w:r w:rsidRPr="00CB3BBA">
        <w:rPr>
          <w:sz w:val="28"/>
          <w:szCs w:val="28"/>
        </w:rPr>
        <w:t xml:space="preserve"> периода;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4776ED" w:rsidRDefault="004776ED" w:rsidP="004776ED">
      <w:pPr>
        <w:pStyle w:val="a3"/>
        <w:autoSpaceDE w:val="0"/>
        <w:spacing w:after="0"/>
        <w:ind w:firstLine="720"/>
        <w:jc w:val="both"/>
        <w:rPr>
          <w:sz w:val="28"/>
          <w:szCs w:val="28"/>
        </w:rPr>
      </w:pPr>
      <w:r w:rsidRPr="009C666E">
        <w:rPr>
          <w:sz w:val="28"/>
          <w:szCs w:val="28"/>
        </w:rPr>
        <w:t>общее количество жалоб, п</w:t>
      </w:r>
      <w:r>
        <w:rPr>
          <w:sz w:val="28"/>
          <w:szCs w:val="28"/>
        </w:rPr>
        <w:t xml:space="preserve">оданных контролируемыми лицами </w:t>
      </w:r>
      <w:r w:rsidRPr="009C666E">
        <w:rPr>
          <w:sz w:val="28"/>
          <w:szCs w:val="28"/>
        </w:rPr>
        <w:t>в досудебном порядке за отчетн</w:t>
      </w:r>
      <w:r>
        <w:rPr>
          <w:sz w:val="28"/>
          <w:szCs w:val="28"/>
        </w:rPr>
        <w:t>ый период;</w:t>
      </w:r>
    </w:p>
    <w:p w:rsidR="004776ED" w:rsidRDefault="004776ED" w:rsidP="004776ED">
      <w:pPr>
        <w:pStyle w:val="a3"/>
        <w:autoSpaceDE w:val="0"/>
        <w:spacing w:after="0"/>
        <w:ind w:firstLine="720"/>
        <w:jc w:val="both"/>
        <w:rPr>
          <w:sz w:val="28"/>
          <w:szCs w:val="28"/>
        </w:rPr>
      </w:pPr>
      <w:r w:rsidRPr="009C666E">
        <w:rPr>
          <w:sz w:val="28"/>
          <w:szCs w:val="28"/>
        </w:rPr>
        <w:t>количество жалоб, в отношении которых администрацией был нарушен срок расс</w:t>
      </w:r>
      <w:r>
        <w:rPr>
          <w:sz w:val="28"/>
          <w:szCs w:val="28"/>
        </w:rPr>
        <w:t>мотрения, за отчетный период;</w:t>
      </w:r>
    </w:p>
    <w:p w:rsidR="004776ED" w:rsidRDefault="004776ED" w:rsidP="004776ED">
      <w:pPr>
        <w:pStyle w:val="a3"/>
        <w:autoSpaceDE w:val="0"/>
        <w:spacing w:after="0"/>
        <w:ind w:firstLine="720"/>
        <w:jc w:val="both"/>
        <w:rPr>
          <w:sz w:val="28"/>
          <w:szCs w:val="28"/>
        </w:rPr>
      </w:pPr>
      <w:r w:rsidRPr="009C666E">
        <w:rPr>
          <w:sz w:val="28"/>
          <w:szCs w:val="28"/>
        </w:rPr>
        <w:t>количество жалоб, п</w:t>
      </w:r>
      <w:r>
        <w:rPr>
          <w:sz w:val="28"/>
          <w:szCs w:val="28"/>
        </w:rPr>
        <w:t xml:space="preserve">оданных контролируемыми лицами </w:t>
      </w:r>
      <w:r w:rsidRPr="009C666E">
        <w:rPr>
          <w:sz w:val="28"/>
          <w:szCs w:val="28"/>
        </w:rPr>
        <w:t>в досудебном порядке, по итогам</w:t>
      </w:r>
      <w:r>
        <w:rPr>
          <w:sz w:val="28"/>
          <w:szCs w:val="28"/>
        </w:rPr>
        <w:t>,</w:t>
      </w:r>
      <w:r w:rsidRPr="009C666E">
        <w:rPr>
          <w:sz w:val="28"/>
          <w:szCs w:val="28"/>
        </w:rPr>
        <w:t xml:space="preserve"> рассмотрения которых принято решение о полной либо частичной отмене решения администрации либо о признании действий (бездействий) должностных лиц администрации недейств</w:t>
      </w:r>
      <w:r>
        <w:rPr>
          <w:sz w:val="28"/>
          <w:szCs w:val="28"/>
        </w:rPr>
        <w:t>ительными, за отчетный период;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7426FF">
        <w:rPr>
          <w:sz w:val="28"/>
          <w:szCs w:val="28"/>
        </w:rPr>
        <w:t>количество исковых заявлений об оспаривании</w:t>
      </w:r>
      <w:r w:rsidRPr="00CB3BBA">
        <w:rPr>
          <w:sz w:val="28"/>
          <w:szCs w:val="28"/>
        </w:rPr>
        <w:t xml:space="preserve"> решений, действий (бездействий) должностных лиц </w:t>
      </w:r>
      <w:r>
        <w:rPr>
          <w:sz w:val="28"/>
          <w:szCs w:val="28"/>
        </w:rPr>
        <w:t>администрации</w:t>
      </w:r>
      <w:r w:rsidRPr="00CB3BBA">
        <w:rPr>
          <w:sz w:val="28"/>
          <w:szCs w:val="28"/>
        </w:rPr>
        <w:t xml:space="preserve">, направленных контролируемыми лицами в судебном порядке, за отчетный период; </w:t>
      </w:r>
    </w:p>
    <w:p w:rsidR="004776ED" w:rsidRPr="00CB3BBA" w:rsidRDefault="004776ED" w:rsidP="004776ED">
      <w:pPr>
        <w:pStyle w:val="a3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</w:t>
      </w:r>
      <w:r>
        <w:rPr>
          <w:sz w:val="28"/>
          <w:szCs w:val="28"/>
        </w:rPr>
        <w:t>администрации</w:t>
      </w:r>
      <w:r w:rsidRPr="00CB3BBA">
        <w:rPr>
          <w:sz w:val="28"/>
          <w:szCs w:val="28"/>
        </w:rPr>
        <w:t xml:space="preserve">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4776ED" w:rsidRPr="001E5D9D" w:rsidRDefault="004776ED" w:rsidP="004776ED">
      <w:pPr>
        <w:ind w:firstLine="709"/>
        <w:jc w:val="both"/>
        <w:rPr>
          <w:sz w:val="28"/>
          <w:szCs w:val="28"/>
        </w:rPr>
      </w:pPr>
      <w:r w:rsidRPr="00CB3BBA">
        <w:rPr>
          <w:sz w:val="28"/>
          <w:szCs w:val="28"/>
        </w:rPr>
        <w:t xml:space="preserve">количество контрольных мероприятий, проведенных </w:t>
      </w:r>
      <w:r w:rsidRPr="00CB3BBA">
        <w:rPr>
          <w:sz w:val="28"/>
          <w:szCs w:val="28"/>
        </w:rPr>
        <w:br/>
        <w:t>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4776ED" w:rsidRPr="001F1F63" w:rsidRDefault="004776ED" w:rsidP="004776ED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76ED" w:rsidRPr="001F1F63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</w:rPr>
      </w:pPr>
      <w:r w:rsidRPr="001F1F63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4776ED" w:rsidRPr="001F1F63" w:rsidRDefault="004776ED" w:rsidP="004776ED">
      <w:pPr>
        <w:pStyle w:val="ConsPlusNormal"/>
        <w:ind w:firstLine="0"/>
        <w:jc w:val="right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776ED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 w:rsidRPr="001F1F63">
        <w:rPr>
          <w:rFonts w:ascii="Times New Roman" w:hAnsi="Times New Roman"/>
          <w:color w:val="000000"/>
          <w:sz w:val="24"/>
          <w:szCs w:val="24"/>
        </w:rPr>
        <w:t xml:space="preserve">к Положению </w:t>
      </w:r>
      <w:r w:rsidRPr="003F25FA">
        <w:rPr>
          <w:rFonts w:ascii="Times New Roman" w:hAnsi="Times New Roman"/>
          <w:color w:val="000000"/>
          <w:sz w:val="24"/>
          <w:szCs w:val="24"/>
        </w:rPr>
        <w:t xml:space="preserve">о муниципальном контроле </w:t>
      </w:r>
    </w:p>
    <w:p w:rsidR="004776ED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F25FA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</w:t>
      </w:r>
    </w:p>
    <w:p w:rsidR="004776ED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F25FA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B24057">
        <w:rPr>
          <w:rFonts w:ascii="Times New Roman" w:hAnsi="Times New Roman"/>
          <w:color w:val="000000"/>
          <w:sz w:val="24"/>
          <w:szCs w:val="24"/>
        </w:rPr>
        <w:t>Новониколаевского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</w:p>
    <w:p w:rsidR="004776ED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Рубцовского района Алтайского края</w:t>
      </w:r>
    </w:p>
    <w:p w:rsidR="004776ED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76ED" w:rsidRPr="001F1F63" w:rsidRDefault="004776ED" w:rsidP="004776ED">
      <w:pPr>
        <w:pStyle w:val="ConsPlusNormal"/>
        <w:ind w:firstLine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76ED" w:rsidRPr="001F1F63" w:rsidRDefault="004776ED" w:rsidP="004776ED">
      <w:pPr>
        <w:pStyle w:val="ConsPlusTitle"/>
        <w:jc w:val="center"/>
        <w:rPr>
          <w:rFonts w:ascii="Times New Roman" w:hAnsi="Times New Roman" w:cs="Times New Roman"/>
        </w:rPr>
      </w:pPr>
      <w:bookmarkStart w:id="1" w:name="Par381"/>
      <w:bookmarkEnd w:id="1"/>
      <w:r w:rsidRPr="001F1F63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4776ED" w:rsidRPr="001F1F63" w:rsidRDefault="004776ED" w:rsidP="004776E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Pr="001F1F6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к определенной категории риска при осуществлении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4057">
        <w:rPr>
          <w:rFonts w:ascii="Times New Roman" w:hAnsi="Times New Roman" w:cs="Times New Roman"/>
          <w:color w:val="000000"/>
          <w:sz w:val="28"/>
          <w:szCs w:val="28"/>
        </w:rPr>
        <w:t>Новониколаевского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4776ED" w:rsidRPr="00EF162A" w:rsidRDefault="004776ED" w:rsidP="004776ED">
      <w:pPr>
        <w:pStyle w:val="ConsPlusTitle"/>
        <w:jc w:val="center"/>
        <w:rPr>
          <w:rFonts w:ascii="Times New Roman" w:hAnsi="Times New Roman" w:cs="Times New Roman"/>
        </w:rPr>
      </w:pPr>
    </w:p>
    <w:p w:rsidR="004776ED" w:rsidRPr="00DC026B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4776ED" w:rsidRPr="00DC026B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4776ED" w:rsidRPr="00DC026B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</w:p>
    <w:p w:rsidR="004776ED" w:rsidRDefault="004776ED" w:rsidP="004776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> </w:t>
      </w:r>
    </w:p>
    <w:p w:rsidR="004776ED" w:rsidRPr="001F1F63" w:rsidRDefault="004776ED" w:rsidP="004776ED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1F63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4776ED" w:rsidRPr="001F1F63" w:rsidRDefault="004776ED" w:rsidP="004776ED">
      <w:pPr>
        <w:pStyle w:val="ConsPlusNormal"/>
        <w:ind w:firstLine="0"/>
        <w:jc w:val="right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:rsidR="004776ED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 w:rsidRPr="001F1F63">
        <w:rPr>
          <w:rFonts w:ascii="Times New Roman" w:hAnsi="Times New Roman"/>
          <w:color w:val="000000"/>
          <w:sz w:val="24"/>
          <w:szCs w:val="24"/>
        </w:rPr>
        <w:t xml:space="preserve">к Положению </w:t>
      </w:r>
      <w:r w:rsidRPr="003F25FA">
        <w:rPr>
          <w:rFonts w:ascii="Times New Roman" w:hAnsi="Times New Roman"/>
          <w:color w:val="000000"/>
          <w:sz w:val="24"/>
          <w:szCs w:val="24"/>
        </w:rPr>
        <w:t xml:space="preserve">о муниципальном контроле в сфере благоустройства </w:t>
      </w:r>
    </w:p>
    <w:p w:rsidR="004776ED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F25FA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B24057">
        <w:rPr>
          <w:rFonts w:ascii="Times New Roman" w:hAnsi="Times New Roman"/>
          <w:color w:val="000000"/>
          <w:sz w:val="24"/>
          <w:szCs w:val="24"/>
        </w:rPr>
        <w:t>Новониколаевского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</w:p>
    <w:p w:rsidR="004776ED" w:rsidRDefault="004776ED" w:rsidP="004776ED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Рубцовского района Алтайского края</w:t>
      </w:r>
    </w:p>
    <w:p w:rsidR="004776ED" w:rsidRDefault="004776ED" w:rsidP="00CA4D1A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</w:p>
    <w:p w:rsidR="004776ED" w:rsidRPr="001F1F63" w:rsidRDefault="004776ED" w:rsidP="004776ED">
      <w:pPr>
        <w:pStyle w:val="ConsPlusTitle"/>
        <w:jc w:val="center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4776ED" w:rsidRPr="00343604" w:rsidRDefault="004776ED" w:rsidP="004776ED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проверок при осуществлении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4D1A">
        <w:rPr>
          <w:rFonts w:ascii="Times New Roman" w:hAnsi="Times New Roman" w:cs="Times New Roman"/>
          <w:color w:val="000000"/>
          <w:sz w:val="28"/>
          <w:szCs w:val="28"/>
        </w:rPr>
        <w:t>Новониколаевского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1F1F63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4776ED" w:rsidRPr="001F1F63" w:rsidRDefault="004776ED" w:rsidP="004776ED">
      <w:pPr>
        <w:pStyle w:val="ConsPlusNormal"/>
        <w:ind w:firstLine="540"/>
        <w:jc w:val="both"/>
        <w:rPr>
          <w:rFonts w:ascii="Times New Roman" w:hAnsi="Times New Roman"/>
          <w:color w:val="000000"/>
        </w:rPr>
      </w:pPr>
    </w:p>
    <w:p w:rsidR="004776ED" w:rsidRPr="001F1F63" w:rsidRDefault="004776ED" w:rsidP="004776ED">
      <w:pPr>
        <w:pStyle w:val="ConsPlusNormal"/>
        <w:ind w:firstLine="540"/>
        <w:jc w:val="both"/>
        <w:rPr>
          <w:rFonts w:ascii="Times New Roman" w:hAnsi="Times New Roman"/>
          <w:color w:val="000000"/>
        </w:rPr>
      </w:pPr>
    </w:p>
    <w:p w:rsidR="004776ED" w:rsidRPr="00024A02" w:rsidRDefault="004776ED" w:rsidP="004776ED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24A02">
        <w:rPr>
          <w:rFonts w:ascii="Times New Roman" w:hAnsi="Times New Roman" w:cs="Times New Roman"/>
          <w:color w:val="000000"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CA4D1A">
        <w:rPr>
          <w:rFonts w:ascii="Times New Roman" w:hAnsi="Times New Roman"/>
          <w:sz w:val="28"/>
          <w:szCs w:val="28"/>
        </w:rPr>
        <w:t>Новониколаевского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4776ED" w:rsidRPr="00C93698" w:rsidRDefault="004776ED" w:rsidP="004776ED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24A0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024A02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в администрацию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признаках несоблюдения контролируемым лицом обязательных требований, установленных Правилами благоустройства территории </w:t>
      </w:r>
      <w:r w:rsidR="00CA4D1A">
        <w:rPr>
          <w:rFonts w:ascii="Times New Roman" w:hAnsi="Times New Roman"/>
          <w:sz w:val="28"/>
          <w:szCs w:val="28"/>
        </w:rPr>
        <w:t>Новониколаевского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24A02">
        <w:rPr>
          <w:rFonts w:ascii="Times New Roman" w:hAnsi="Times New Roman" w:cs="Times New Roman"/>
          <w:color w:val="000000"/>
          <w:sz w:val="28"/>
          <w:szCs w:val="28"/>
        </w:rPr>
        <w:t>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</w:t>
      </w:r>
      <w:proofErr w:type="gramEnd"/>
      <w:r w:rsidRPr="00024A02">
        <w:rPr>
          <w:rFonts w:ascii="Times New Roman" w:hAnsi="Times New Roman" w:cs="Times New Roman"/>
          <w:color w:val="000000"/>
          <w:sz w:val="28"/>
          <w:szCs w:val="28"/>
        </w:rPr>
        <w:t xml:space="preserve"> аналогичных обязательных требований.</w:t>
      </w:r>
    </w:p>
    <w:p w:rsidR="004776ED" w:rsidRPr="00700821" w:rsidRDefault="004776ED" w:rsidP="004776ED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71B" w:rsidRDefault="00AB271B"/>
    <w:sectPr w:rsidR="00AB271B" w:rsidSect="009237F6">
      <w:footerReference w:type="default" r:id="rId11"/>
      <w:footnotePr>
        <w:pos w:val="beneathText"/>
      </w:footnotePr>
      <w:pgSz w:w="11905" w:h="16837"/>
      <w:pgMar w:top="709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52" w:rsidRDefault="00841D52" w:rsidP="004F0EA0">
      <w:r>
        <w:separator/>
      </w:r>
    </w:p>
  </w:endnote>
  <w:endnote w:type="continuationSeparator" w:id="0">
    <w:p w:rsidR="00841D52" w:rsidRDefault="00841D52" w:rsidP="004F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8B" w:rsidRDefault="00561ED7">
    <w:pPr>
      <w:pStyle w:val="a5"/>
      <w:jc w:val="right"/>
    </w:pPr>
    <w:r>
      <w:fldChar w:fldCharType="begin"/>
    </w:r>
    <w:r w:rsidR="004776ED">
      <w:instrText>PAGE   \* MERGEFORMAT</w:instrText>
    </w:r>
    <w:r>
      <w:fldChar w:fldCharType="separate"/>
    </w:r>
    <w:r w:rsidR="00FC3CE6">
      <w:rPr>
        <w:noProof/>
      </w:rPr>
      <w:t>18</w:t>
    </w:r>
    <w:r>
      <w:fldChar w:fldCharType="end"/>
    </w:r>
  </w:p>
  <w:p w:rsidR="006B0E8B" w:rsidRDefault="00841D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52" w:rsidRDefault="00841D52" w:rsidP="004F0EA0">
      <w:r>
        <w:separator/>
      </w:r>
    </w:p>
  </w:footnote>
  <w:footnote w:type="continuationSeparator" w:id="0">
    <w:p w:rsidR="00841D52" w:rsidRDefault="00841D52" w:rsidP="004F0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4E16"/>
    <w:multiLevelType w:val="hybridMultilevel"/>
    <w:tmpl w:val="FB3E3E42"/>
    <w:lvl w:ilvl="0" w:tplc="1A02FD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776ED"/>
    <w:rsid w:val="000702AD"/>
    <w:rsid w:val="004776ED"/>
    <w:rsid w:val="004B2158"/>
    <w:rsid w:val="004F0EA0"/>
    <w:rsid w:val="00561ED7"/>
    <w:rsid w:val="0062227B"/>
    <w:rsid w:val="007637E3"/>
    <w:rsid w:val="00841D52"/>
    <w:rsid w:val="009237F6"/>
    <w:rsid w:val="00A61B76"/>
    <w:rsid w:val="00AB271B"/>
    <w:rsid w:val="00B24057"/>
    <w:rsid w:val="00BA4A48"/>
    <w:rsid w:val="00C33C0F"/>
    <w:rsid w:val="00CA4D1A"/>
    <w:rsid w:val="00E65599"/>
    <w:rsid w:val="00FC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ED"/>
    <w:pPr>
      <w:suppressAutoHyphens/>
      <w:spacing w:after="0" w:line="240" w:lineRule="auto"/>
    </w:pPr>
    <w:rPr>
      <w:rFonts w:eastAsia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776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776ED"/>
    <w:rPr>
      <w:rFonts w:eastAsia="Times New Roman"/>
      <w:kern w:val="1"/>
      <w:lang w:eastAsia="ar-SA"/>
    </w:rPr>
  </w:style>
  <w:style w:type="paragraph" w:styleId="a5">
    <w:name w:val="footer"/>
    <w:basedOn w:val="a"/>
    <w:link w:val="a6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6ED"/>
    <w:rPr>
      <w:rFonts w:eastAsia="Times New Roman"/>
      <w:kern w:val="1"/>
      <w:lang w:eastAsia="ar-SA"/>
    </w:rPr>
  </w:style>
  <w:style w:type="paragraph" w:customStyle="1" w:styleId="ConsPlusNormal">
    <w:name w:val="ConsPlusNormal"/>
    <w:link w:val="ConsPlusNormal1"/>
    <w:rsid w:val="004776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/>
      <w:sz w:val="16"/>
      <w:szCs w:val="16"/>
      <w:lang w:eastAsia="ar-SA"/>
    </w:rPr>
  </w:style>
  <w:style w:type="character" w:styleId="a7">
    <w:name w:val="Hyperlink"/>
    <w:uiPriority w:val="99"/>
    <w:unhideWhenUsed/>
    <w:rsid w:val="004776ED"/>
    <w:rPr>
      <w:color w:val="0000FF"/>
      <w:u w:val="single"/>
    </w:rPr>
  </w:style>
  <w:style w:type="paragraph" w:customStyle="1" w:styleId="ConsNonformat">
    <w:name w:val="ConsNonformat"/>
    <w:rsid w:val="004776ED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4776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4776ED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customStyle="1" w:styleId="s1">
    <w:name w:val="s_1"/>
    <w:basedOn w:val="a"/>
    <w:rsid w:val="004776ED"/>
    <w:pPr>
      <w:suppressAutoHyphens w:val="0"/>
      <w:ind w:firstLine="720"/>
      <w:jc w:val="both"/>
    </w:pPr>
    <w:rPr>
      <w:rFonts w:ascii="Arial" w:hAnsi="Arial" w:cs="Arial"/>
      <w:kern w:val="0"/>
      <w:sz w:val="26"/>
      <w:szCs w:val="26"/>
      <w:lang w:eastAsia="ru-RU"/>
    </w:rPr>
  </w:style>
  <w:style w:type="paragraph" w:customStyle="1" w:styleId="10">
    <w:name w:val="Без интервала1"/>
    <w:rsid w:val="004776ED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ConsPlusNormal1">
    <w:name w:val="ConsPlusNormal1"/>
    <w:link w:val="ConsPlusNormal"/>
    <w:locked/>
    <w:rsid w:val="004776ED"/>
    <w:rPr>
      <w:rFonts w:ascii="Arial" w:eastAsia="Arial" w:hAnsi="Arial"/>
      <w:sz w:val="16"/>
      <w:szCs w:val="16"/>
      <w:lang w:eastAsia="ar-SA"/>
    </w:rPr>
  </w:style>
  <w:style w:type="paragraph" w:customStyle="1" w:styleId="ConsTitle">
    <w:name w:val="ConsTitle"/>
    <w:rsid w:val="004776ED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58750&amp;date=25.06.2021&amp;demo=1&amp;dst=100998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6806</Words>
  <Characters>38799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2025-10-02T02:59:00Z</cp:lastPrinted>
  <dcterms:created xsi:type="dcterms:W3CDTF">2025-09-24T04:28:00Z</dcterms:created>
  <dcterms:modified xsi:type="dcterms:W3CDTF">2025-10-02T02:59:00Z</dcterms:modified>
</cp:coreProperties>
</file>