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РОССИЙСКАЯ ФЕДЕРАЦИЯ</w:t>
      </w: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АДМИНИСТРАЦИЯ САМАРСКОГО СЕЛЬСОВЕТА</w:t>
      </w:r>
    </w:p>
    <w:p w:rsidR="002A1577" w:rsidRPr="00BD5093" w:rsidRDefault="002A1577" w:rsidP="002A1577">
      <w:pPr>
        <w:jc w:val="center"/>
        <w:rPr>
          <w:sz w:val="28"/>
          <w:szCs w:val="28"/>
        </w:rPr>
      </w:pPr>
      <w:r w:rsidRPr="00BD5093">
        <w:rPr>
          <w:sz w:val="28"/>
          <w:szCs w:val="28"/>
        </w:rPr>
        <w:t>РУБЦОВСКОГО РАЙОНА  АЛТАЙСКОГО КРАЯ</w:t>
      </w:r>
    </w:p>
    <w:p w:rsidR="002A1577" w:rsidRPr="00BD5093" w:rsidRDefault="002A1577" w:rsidP="002A1577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proofErr w:type="gramStart"/>
      <w:r w:rsidRPr="00BD5093">
        <w:rPr>
          <w:rFonts w:ascii="Arial" w:hAnsi="Arial" w:cs="Arial"/>
          <w:b/>
          <w:bCs/>
          <w:sz w:val="28"/>
          <w:szCs w:val="28"/>
        </w:rPr>
        <w:t>П</w:t>
      </w:r>
      <w:proofErr w:type="gramEnd"/>
      <w:r w:rsidRPr="00BD5093">
        <w:rPr>
          <w:rFonts w:ascii="Arial" w:hAnsi="Arial" w:cs="Arial"/>
          <w:b/>
          <w:bCs/>
          <w:sz w:val="28"/>
          <w:szCs w:val="28"/>
        </w:rPr>
        <w:t xml:space="preserve"> О С Т А Н О В Л Е Н И Е</w:t>
      </w:r>
    </w:p>
    <w:p w:rsidR="002A1577" w:rsidRPr="00BD5093" w:rsidRDefault="002A1577" w:rsidP="002A1577">
      <w:pPr>
        <w:rPr>
          <w:sz w:val="28"/>
          <w:szCs w:val="28"/>
        </w:rPr>
      </w:pPr>
    </w:p>
    <w:p w:rsidR="002A1577" w:rsidRPr="00BD5093" w:rsidRDefault="00054FCF" w:rsidP="002A1577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2A1577" w:rsidRPr="00BD509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2A1577" w:rsidRPr="00BD509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  <w:t xml:space="preserve">     </w:t>
      </w:r>
      <w:r w:rsidR="002A1577" w:rsidRPr="00BD5093">
        <w:rPr>
          <w:sz w:val="28"/>
          <w:szCs w:val="28"/>
        </w:rPr>
        <w:tab/>
      </w:r>
      <w:r w:rsidR="002A1577" w:rsidRPr="00BD5093">
        <w:rPr>
          <w:sz w:val="28"/>
          <w:szCs w:val="28"/>
        </w:rPr>
        <w:tab/>
        <w:t xml:space="preserve">    </w:t>
      </w:r>
      <w:r w:rsidR="002A1577" w:rsidRPr="00BD5093">
        <w:rPr>
          <w:sz w:val="28"/>
          <w:szCs w:val="28"/>
        </w:rPr>
        <w:tab/>
        <w:t xml:space="preserve">      №</w:t>
      </w:r>
      <w:r>
        <w:rPr>
          <w:sz w:val="28"/>
          <w:szCs w:val="28"/>
        </w:rPr>
        <w:t>9</w:t>
      </w:r>
    </w:p>
    <w:p w:rsidR="002A1577" w:rsidRPr="00BD5093" w:rsidRDefault="002A1577" w:rsidP="002A1577">
      <w:pPr>
        <w:jc w:val="center"/>
        <w:rPr>
          <w:sz w:val="28"/>
          <w:szCs w:val="20"/>
        </w:rPr>
      </w:pPr>
      <w:proofErr w:type="gramStart"/>
      <w:r w:rsidRPr="00BD5093">
        <w:t>с</w:t>
      </w:r>
      <w:proofErr w:type="gramEnd"/>
      <w:r w:rsidRPr="00BD5093">
        <w:t>. Самарка</w:t>
      </w:r>
    </w:p>
    <w:p w:rsidR="002A1577" w:rsidRPr="00BD5093" w:rsidRDefault="002A1577" w:rsidP="002A1577">
      <w:pPr>
        <w:jc w:val="both"/>
        <w:rPr>
          <w:sz w:val="28"/>
          <w:szCs w:val="20"/>
        </w:rPr>
      </w:pPr>
    </w:p>
    <w:p w:rsidR="00054FCF" w:rsidRDefault="00054FCF" w:rsidP="00054FCF">
      <w:pPr>
        <w:ind w:right="4535" w:firstLine="708"/>
        <w:jc w:val="both"/>
        <w:rPr>
          <w:sz w:val="28"/>
          <w:szCs w:val="28"/>
        </w:rPr>
      </w:pPr>
      <w:r w:rsidRPr="00054FCF">
        <w:rPr>
          <w:sz w:val="28"/>
          <w:szCs w:val="28"/>
        </w:rPr>
        <w:t xml:space="preserve">О принятии мер по локализации пожара </w:t>
      </w:r>
      <w:r>
        <w:rPr>
          <w:sz w:val="28"/>
          <w:szCs w:val="28"/>
        </w:rPr>
        <w:t xml:space="preserve">и спасению людей и имущества до </w:t>
      </w:r>
      <w:r w:rsidRPr="00054FCF">
        <w:rPr>
          <w:sz w:val="28"/>
          <w:szCs w:val="28"/>
        </w:rPr>
        <w:t>прибытия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подразделений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Государственной противопожарной службы на территории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сельское поселение Самарский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A317BE" w:rsidRDefault="00AB33E8" w:rsidP="00054FCF">
      <w:pPr>
        <w:jc w:val="both"/>
        <w:rPr>
          <w:color w:val="000000"/>
        </w:rPr>
      </w:pPr>
      <w:r>
        <w:rPr>
          <w:color w:val="000000"/>
        </w:rPr>
        <w:tab/>
      </w:r>
    </w:p>
    <w:p w:rsidR="00054FCF" w:rsidRPr="00054FCF" w:rsidRDefault="00AB33E8" w:rsidP="00054FCF">
      <w:pPr>
        <w:shd w:val="clear" w:color="auto" w:fill="FFFFFF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="00054FCF" w:rsidRPr="00054FCF">
        <w:rPr>
          <w:sz w:val="28"/>
          <w:szCs w:val="28"/>
          <w:lang w:bidi="ru-RU"/>
        </w:rPr>
        <w:t xml:space="preserve">В соответствии с Федеральным законом от 21.12.1994 </w:t>
      </w:r>
      <w:r w:rsidR="00054FCF">
        <w:rPr>
          <w:sz w:val="28"/>
          <w:szCs w:val="28"/>
          <w:lang w:bidi="ru-RU"/>
        </w:rPr>
        <w:t>№</w:t>
      </w:r>
      <w:r w:rsidR="00054FCF" w:rsidRPr="00054FCF">
        <w:rPr>
          <w:sz w:val="28"/>
          <w:szCs w:val="28"/>
          <w:lang w:bidi="ru-RU"/>
        </w:rPr>
        <w:t>69-ФЗ «О пожарной безопасности»,</w:t>
      </w:r>
    </w:p>
    <w:p w:rsidR="00054FCF" w:rsidRDefault="00054FCF" w:rsidP="00054FCF">
      <w:pPr>
        <w:shd w:val="clear" w:color="auto" w:fill="FFFFFF"/>
        <w:ind w:firstLine="708"/>
        <w:jc w:val="both"/>
        <w:rPr>
          <w:b/>
          <w:bCs/>
          <w:sz w:val="28"/>
          <w:szCs w:val="28"/>
          <w:lang w:bidi="ru-RU"/>
        </w:rPr>
      </w:pPr>
      <w:bookmarkStart w:id="0" w:name="bookmark2"/>
      <w:r w:rsidRPr="00054FCF">
        <w:rPr>
          <w:b/>
          <w:bCs/>
          <w:sz w:val="28"/>
          <w:szCs w:val="28"/>
          <w:lang w:bidi="ru-RU"/>
        </w:rPr>
        <w:t>ПОСТАНОВЛЯЮ:</w:t>
      </w:r>
      <w:bookmarkEnd w:id="0"/>
    </w:p>
    <w:p w:rsidR="00054FCF" w:rsidRDefault="00054FCF" w:rsidP="00054FCF">
      <w:pPr>
        <w:shd w:val="clear" w:color="auto" w:fill="FFFFFF"/>
        <w:ind w:firstLine="708"/>
        <w:jc w:val="both"/>
        <w:rPr>
          <w:sz w:val="28"/>
          <w:szCs w:val="28"/>
          <w:lang w:bidi="ru-RU"/>
        </w:rPr>
      </w:pPr>
      <w:r w:rsidRPr="00054FCF">
        <w:rPr>
          <w:bCs/>
          <w:sz w:val="28"/>
          <w:szCs w:val="28"/>
          <w:lang w:bidi="ru-RU"/>
        </w:rPr>
        <w:t xml:space="preserve">1. </w:t>
      </w:r>
      <w:r w:rsidRPr="00054FCF">
        <w:rPr>
          <w:sz w:val="28"/>
          <w:szCs w:val="28"/>
          <w:lang w:bidi="ru-RU"/>
        </w:rPr>
        <w:t>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</w:t>
      </w:r>
      <w:r>
        <w:rPr>
          <w:sz w:val="28"/>
          <w:szCs w:val="28"/>
          <w:lang w:bidi="ru-RU"/>
        </w:rPr>
        <w:t xml:space="preserve"> </w:t>
      </w:r>
      <w:r w:rsidRPr="00054FCF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54FC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сельское поселение Самарский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</w:t>
      </w:r>
      <w:r w:rsidRPr="00054FCF">
        <w:rPr>
          <w:sz w:val="28"/>
          <w:szCs w:val="28"/>
          <w:lang w:bidi="ru-RU"/>
        </w:rPr>
        <w:t>.</w:t>
      </w:r>
    </w:p>
    <w:p w:rsidR="00054FCF" w:rsidRPr="00054FCF" w:rsidRDefault="00FD6743" w:rsidP="00054FC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6743">
        <w:rPr>
          <w:sz w:val="28"/>
          <w:szCs w:val="28"/>
        </w:rPr>
        <w:t xml:space="preserve">. Обнародовать настоящее постановление </w:t>
      </w:r>
      <w:r w:rsidR="00054FCF" w:rsidRPr="00054FCF">
        <w:rPr>
          <w:sz w:val="28"/>
          <w:szCs w:val="28"/>
        </w:rPr>
        <w:t xml:space="preserve">в сетевом издании «Портал органов местного самоуправления </w:t>
      </w:r>
      <w:proofErr w:type="spellStart"/>
      <w:r w:rsidR="00054FCF" w:rsidRPr="00054FCF">
        <w:rPr>
          <w:sz w:val="28"/>
          <w:szCs w:val="28"/>
        </w:rPr>
        <w:t>Рубцовского</w:t>
      </w:r>
      <w:proofErr w:type="spellEnd"/>
      <w:r w:rsidR="00054FCF" w:rsidRPr="00054FCF">
        <w:rPr>
          <w:sz w:val="28"/>
          <w:szCs w:val="28"/>
        </w:rPr>
        <w:t xml:space="preserve"> района Алтайского края» в сети Интернет </w:t>
      </w:r>
      <w:r w:rsidR="00054FCF" w:rsidRPr="00054FCF">
        <w:rPr>
          <w:bCs/>
          <w:sz w:val="28"/>
          <w:szCs w:val="28"/>
        </w:rPr>
        <w:t>(http://rubradmin.ru</w:t>
      </w:r>
      <w:r w:rsidR="00054FCF" w:rsidRPr="00054FCF">
        <w:rPr>
          <w:sz w:val="28"/>
          <w:szCs w:val="28"/>
        </w:rPr>
        <w:t>,</w:t>
      </w:r>
      <w:r w:rsidR="00054FCF" w:rsidRPr="00054FCF">
        <w:rPr>
          <w:bCs/>
          <w:sz w:val="28"/>
          <w:szCs w:val="28"/>
        </w:rPr>
        <w:t xml:space="preserve"> регистрация в качестве средства массовой информации Эл  № ФС77-85092 от 10.04.2023)</w:t>
      </w:r>
      <w:r w:rsidR="00054FCF" w:rsidRPr="00054FCF">
        <w:rPr>
          <w:sz w:val="28"/>
          <w:szCs w:val="28"/>
        </w:rPr>
        <w:t>.</w:t>
      </w:r>
    </w:p>
    <w:p w:rsidR="00FD6743" w:rsidRDefault="00FD6743" w:rsidP="00FD674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6743">
        <w:rPr>
          <w:sz w:val="28"/>
          <w:szCs w:val="28"/>
        </w:rPr>
        <w:t>. Настоящее постановление вступает в силу со дня его подписания.</w:t>
      </w:r>
    </w:p>
    <w:p w:rsidR="00FD6743" w:rsidRPr="00FD6743" w:rsidRDefault="00FD6743" w:rsidP="00FD674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6743">
        <w:rPr>
          <w:sz w:val="28"/>
          <w:szCs w:val="28"/>
        </w:rPr>
        <w:t xml:space="preserve">. </w:t>
      </w:r>
      <w:proofErr w:type="gramStart"/>
      <w:r w:rsidRPr="00FD6743">
        <w:rPr>
          <w:sz w:val="28"/>
          <w:szCs w:val="28"/>
        </w:rPr>
        <w:t>Контроль за</w:t>
      </w:r>
      <w:proofErr w:type="gramEnd"/>
      <w:r w:rsidRPr="00FD6743">
        <w:rPr>
          <w:sz w:val="28"/>
          <w:szCs w:val="28"/>
        </w:rPr>
        <w:t xml:space="preserve"> исполнением настоящего постановления остается за Главой сельсовета.</w:t>
      </w:r>
    </w:p>
    <w:p w:rsidR="00FD6743" w:rsidRPr="00FD6743" w:rsidRDefault="00FD6743" w:rsidP="00FD6743">
      <w:pPr>
        <w:shd w:val="clear" w:color="auto" w:fill="FFFFFF"/>
        <w:jc w:val="both"/>
        <w:rPr>
          <w:sz w:val="28"/>
          <w:szCs w:val="28"/>
        </w:rPr>
      </w:pPr>
    </w:p>
    <w:p w:rsidR="00A317BE" w:rsidRDefault="00A317BE" w:rsidP="00FD6743">
      <w:pPr>
        <w:shd w:val="clear" w:color="auto" w:fill="FFFFFF"/>
        <w:jc w:val="both"/>
        <w:rPr>
          <w:sz w:val="28"/>
          <w:szCs w:val="28"/>
        </w:rPr>
      </w:pPr>
    </w:p>
    <w:p w:rsidR="00FD6743" w:rsidRDefault="00FD6743" w:rsidP="00FD6743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Доля</w:t>
      </w:r>
      <w:r>
        <w:rPr>
          <w:sz w:val="28"/>
          <w:szCs w:val="28"/>
        </w:rPr>
        <w:br w:type="page"/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lastRenderedPageBreak/>
        <w:t>УТВЕРЖДЕНО</w:t>
      </w:r>
    </w:p>
    <w:p w:rsidR="00FD6743" w:rsidRPr="00BD5093" w:rsidRDefault="00FD6743" w:rsidP="00FD6743">
      <w:pPr>
        <w:ind w:left="5103"/>
        <w:rPr>
          <w:rFonts w:eastAsia="Calibri"/>
          <w:lang w:eastAsia="en-US"/>
        </w:rPr>
      </w:pPr>
      <w:r w:rsidRPr="00BD5093">
        <w:rPr>
          <w:rFonts w:eastAsia="Calibri"/>
          <w:lang w:eastAsia="en-US"/>
        </w:rPr>
        <w:t xml:space="preserve">постановлением Администрации Самарского сельсовета </w:t>
      </w:r>
      <w:proofErr w:type="spellStart"/>
      <w:r w:rsidRPr="00BD5093">
        <w:rPr>
          <w:rFonts w:eastAsia="Calibri"/>
          <w:lang w:eastAsia="en-US"/>
        </w:rPr>
        <w:t>Рубцовского</w:t>
      </w:r>
      <w:proofErr w:type="spellEnd"/>
      <w:r w:rsidRPr="00BD5093">
        <w:rPr>
          <w:rFonts w:eastAsia="Calibri"/>
          <w:lang w:eastAsia="en-US"/>
        </w:rPr>
        <w:t xml:space="preserve"> района Алтайского края от </w:t>
      </w:r>
      <w:r w:rsidR="00054FCF">
        <w:rPr>
          <w:rFonts w:eastAsia="Calibri"/>
          <w:lang w:eastAsia="en-US"/>
        </w:rPr>
        <w:t>26</w:t>
      </w:r>
      <w:r w:rsidRPr="00BD5093">
        <w:rPr>
          <w:rFonts w:eastAsia="Calibri"/>
          <w:lang w:eastAsia="en-US"/>
        </w:rPr>
        <w:t>.0</w:t>
      </w:r>
      <w:r w:rsidR="00054FCF">
        <w:rPr>
          <w:rFonts w:eastAsia="Calibri"/>
          <w:lang w:eastAsia="en-US"/>
        </w:rPr>
        <w:t>3</w:t>
      </w:r>
      <w:r w:rsidRPr="00BD5093">
        <w:rPr>
          <w:rFonts w:eastAsia="Calibri"/>
          <w:lang w:eastAsia="en-US"/>
        </w:rPr>
        <w:t>.202</w:t>
      </w:r>
      <w:r w:rsidR="00054FCF">
        <w:rPr>
          <w:rFonts w:eastAsia="Calibri"/>
          <w:lang w:eastAsia="en-US"/>
        </w:rPr>
        <w:t>5</w:t>
      </w:r>
      <w:r w:rsidRPr="00BD5093">
        <w:rPr>
          <w:rFonts w:eastAsia="Calibri"/>
          <w:lang w:eastAsia="en-US"/>
        </w:rPr>
        <w:t xml:space="preserve">   №</w:t>
      </w:r>
      <w:r w:rsidR="00054FCF">
        <w:rPr>
          <w:rFonts w:eastAsia="Calibri"/>
          <w:lang w:eastAsia="en-US"/>
        </w:rPr>
        <w:t>9</w:t>
      </w:r>
    </w:p>
    <w:p w:rsidR="00A317BE" w:rsidRDefault="00A317BE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  <w:sz w:val="26"/>
        </w:rPr>
      </w:pPr>
    </w:p>
    <w:p w:rsidR="00054FCF" w:rsidRDefault="00054FCF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  <w:lang w:bidi="ru-RU"/>
        </w:rPr>
      </w:pPr>
      <w:r w:rsidRPr="00054FCF">
        <w:rPr>
          <w:b/>
          <w:color w:val="22272F"/>
          <w:sz w:val="26"/>
          <w:szCs w:val="26"/>
          <w:lang w:bidi="ru-RU"/>
        </w:rPr>
        <w:t>П</w:t>
      </w:r>
      <w:r>
        <w:rPr>
          <w:b/>
          <w:color w:val="22272F"/>
          <w:sz w:val="26"/>
          <w:szCs w:val="26"/>
          <w:lang w:bidi="ru-RU"/>
        </w:rPr>
        <w:t>ОРЯДОК</w:t>
      </w:r>
      <w:r w:rsidRPr="00054FCF">
        <w:rPr>
          <w:b/>
          <w:color w:val="22272F"/>
          <w:sz w:val="26"/>
          <w:szCs w:val="26"/>
          <w:lang w:bidi="ru-RU"/>
        </w:rPr>
        <w:t xml:space="preserve"> </w:t>
      </w:r>
    </w:p>
    <w:p w:rsidR="00A317BE" w:rsidRDefault="00054FCF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</w:rPr>
      </w:pPr>
      <w:r w:rsidRPr="00054FCF">
        <w:rPr>
          <w:b/>
          <w:color w:val="22272F"/>
          <w:sz w:val="26"/>
          <w:szCs w:val="26"/>
          <w:lang w:bidi="ru-RU"/>
        </w:rPr>
        <w:t xml:space="preserve">принятия мер по локализации пожара и спасению людей и имущества до прибытия подразделений Государственной противопожарной службы </w:t>
      </w:r>
      <w:r w:rsidRPr="00054FCF">
        <w:rPr>
          <w:b/>
          <w:color w:val="22272F"/>
          <w:sz w:val="26"/>
          <w:szCs w:val="26"/>
        </w:rPr>
        <w:t xml:space="preserve">на территории муниципального сельское поселение Самарский сельсовет </w:t>
      </w:r>
      <w:proofErr w:type="spellStart"/>
      <w:r w:rsidRPr="00054FCF">
        <w:rPr>
          <w:b/>
          <w:color w:val="22272F"/>
          <w:sz w:val="26"/>
          <w:szCs w:val="26"/>
        </w:rPr>
        <w:t>Рубцовского</w:t>
      </w:r>
      <w:proofErr w:type="spellEnd"/>
      <w:r w:rsidRPr="00054FCF">
        <w:rPr>
          <w:b/>
          <w:color w:val="22272F"/>
          <w:sz w:val="26"/>
          <w:szCs w:val="26"/>
        </w:rPr>
        <w:t xml:space="preserve"> района Алтайского края</w:t>
      </w:r>
    </w:p>
    <w:p w:rsidR="00054FCF" w:rsidRPr="00B45B66" w:rsidRDefault="00054FCF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  <w:sz w:val="26"/>
          <w:szCs w:val="26"/>
        </w:rPr>
      </w:pPr>
    </w:p>
    <w:tbl>
      <w:tblPr>
        <w:tblW w:w="96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3"/>
        <w:gridCol w:w="4354"/>
        <w:gridCol w:w="2203"/>
        <w:gridCol w:w="2712"/>
      </w:tblGrid>
      <w:tr w:rsidR="00054FCF" w:rsidTr="00054FCF">
        <w:trPr>
          <w:trHeight w:hRule="exact" w:val="110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after="60" w:line="240" w:lineRule="exact"/>
            </w:pPr>
            <w:r>
              <w:rPr>
                <w:rStyle w:val="20"/>
                <w:rFonts w:eastAsia="Calibri"/>
              </w:rPr>
              <w:t>№</w:t>
            </w:r>
          </w:p>
          <w:p w:rsidR="00054FCF" w:rsidRDefault="00054FCF" w:rsidP="00054FCF">
            <w:pPr>
              <w:spacing w:before="60" w:line="240" w:lineRule="exact"/>
            </w:pPr>
            <w:proofErr w:type="spellStart"/>
            <w:r>
              <w:rPr>
                <w:rStyle w:val="20"/>
                <w:rFonts w:eastAsia="Calibri"/>
              </w:rPr>
              <w:t>п\</w:t>
            </w:r>
            <w:proofErr w:type="gramStart"/>
            <w:r>
              <w:rPr>
                <w:rStyle w:val="20"/>
                <w:rFonts w:eastAsia="Calibri"/>
              </w:rPr>
              <w:t>п</w:t>
            </w:r>
            <w:proofErr w:type="spellEnd"/>
            <w:proofErr w:type="gramEnd"/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Основные мероприятия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</w:pPr>
            <w:r>
              <w:rPr>
                <w:rStyle w:val="20"/>
                <w:rFonts w:eastAsia="Calibri"/>
              </w:rPr>
              <w:t>Срок исполнения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Исполнитель</w:t>
            </w:r>
          </w:p>
        </w:tc>
      </w:tr>
      <w:tr w:rsidR="00054FCF" w:rsidTr="00054FCF">
        <w:trPr>
          <w:trHeight w:hRule="exact" w:val="79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4FCF" w:rsidRDefault="00054FCF" w:rsidP="00054FCF">
            <w:pPr>
              <w:spacing w:line="240" w:lineRule="exact"/>
              <w:jc w:val="center"/>
            </w:pPr>
            <w:r>
              <w:rPr>
                <w:rStyle w:val="20"/>
                <w:rFonts w:eastAsia="Calibri"/>
              </w:rPr>
              <w:t>4</w:t>
            </w:r>
          </w:p>
        </w:tc>
      </w:tr>
      <w:tr w:rsidR="00054FCF" w:rsidTr="00054FCF">
        <w:trPr>
          <w:trHeight w:hRule="exact" w:val="151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40" w:lineRule="exact"/>
              <w:ind w:left="180"/>
            </w:pPr>
            <w:r>
              <w:rPr>
                <w:rStyle w:val="20"/>
                <w:rFonts w:eastAsia="Calibri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472A8C">
            <w:pPr>
              <w:spacing w:line="298" w:lineRule="exact"/>
            </w:pPr>
            <w:r>
              <w:rPr>
                <w:rStyle w:val="20"/>
                <w:rFonts w:eastAsia="Calibri"/>
              </w:rPr>
              <w:t xml:space="preserve">Вызвать подразделения ГПС </w:t>
            </w:r>
            <w:proofErr w:type="gramStart"/>
            <w:r>
              <w:rPr>
                <w:rStyle w:val="20"/>
                <w:rFonts w:eastAsia="Calibri"/>
              </w:rPr>
              <w:t>по</w:t>
            </w:r>
            <w:proofErr w:type="gramEnd"/>
            <w:r>
              <w:rPr>
                <w:rStyle w:val="20"/>
                <w:rFonts w:eastAsia="Calibri"/>
              </w:rPr>
              <w:t xml:space="preserve"> </w:t>
            </w:r>
            <w:proofErr w:type="gramStart"/>
            <w:r>
              <w:rPr>
                <w:rStyle w:val="20"/>
                <w:rFonts w:eastAsia="Calibri"/>
              </w:rPr>
              <w:t>тел</w:t>
            </w:r>
            <w:proofErr w:type="gramEnd"/>
            <w:r>
              <w:rPr>
                <w:rStyle w:val="20"/>
                <w:rFonts w:eastAsia="Calibri"/>
              </w:rPr>
              <w:t xml:space="preserve">. 01, 101, 112 или через Единую дежурно-диспетчерскую службу </w:t>
            </w:r>
            <w:r w:rsidR="00472A8C" w:rsidRPr="008676A5">
              <w:t xml:space="preserve">диспетчерскую службу </w:t>
            </w:r>
            <w:proofErr w:type="spellStart"/>
            <w:r w:rsidR="00472A8C" w:rsidRPr="008676A5">
              <w:t>Рубцовского</w:t>
            </w:r>
            <w:proofErr w:type="spellEnd"/>
            <w:r w:rsidR="00472A8C" w:rsidRPr="008676A5">
              <w:t xml:space="preserve"> района</w:t>
            </w:r>
            <w:r w:rsidR="00472A8C">
              <w:t xml:space="preserve"> </w:t>
            </w:r>
            <w:r w:rsidR="00472A8C">
              <w:rPr>
                <w:rStyle w:val="20"/>
                <w:rFonts w:eastAsia="Calibri"/>
              </w:rPr>
              <w:t>(далее - ЕДДС)</w:t>
            </w:r>
            <w:r w:rsidR="00472A8C" w:rsidRPr="008676A5">
              <w:t xml:space="preserve"> 8(38557)2-01-01, 89609370110</w:t>
            </w:r>
            <w:r>
              <w:rPr>
                <w:rStyle w:val="20"/>
                <w:rFonts w:eastAsia="Calibri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При обнаружении пожара немедленно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Обнаруживший пожар, Глава поселения или лицо его замещающее (подтверждает вызов)</w:t>
            </w:r>
          </w:p>
        </w:tc>
      </w:tr>
      <w:tr w:rsidR="00054FCF" w:rsidTr="00054FCF">
        <w:trPr>
          <w:trHeight w:hRule="exact" w:val="151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40" w:lineRule="exact"/>
            </w:pPr>
            <w:r>
              <w:rPr>
                <w:rStyle w:val="20"/>
                <w:rFonts w:eastAsia="Calibri"/>
              </w:rPr>
              <w:t>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Оповестить население и руководство Алтайского муниципального района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302" w:lineRule="exact"/>
            </w:pPr>
            <w:r>
              <w:rPr>
                <w:rStyle w:val="20"/>
                <w:rFonts w:eastAsia="Calibri"/>
              </w:rPr>
              <w:t>При обнаружении пожара немедленно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 xml:space="preserve">Глава поселения или лицо его замещающее, ответственный за </w:t>
            </w:r>
            <w:proofErr w:type="gramStart"/>
            <w:r>
              <w:rPr>
                <w:rStyle w:val="20"/>
                <w:rFonts w:eastAsia="Calibri"/>
              </w:rPr>
              <w:t>пожарную</w:t>
            </w:r>
            <w:proofErr w:type="gramEnd"/>
          </w:p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безопасность объекта</w:t>
            </w:r>
          </w:p>
        </w:tc>
      </w:tr>
      <w:tr w:rsidR="00054FCF" w:rsidTr="00054FCF">
        <w:trPr>
          <w:trHeight w:hRule="exact" w:val="180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40" w:lineRule="exact"/>
            </w:pPr>
            <w:r>
              <w:rPr>
                <w:rStyle w:val="20"/>
                <w:rFonts w:eastAsia="Calibri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Прибыть на место возникновения пожара для руководства тушением пожара до прибытия подразделений ГПС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При обнаружении пожара немедленно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 xml:space="preserve">Глава поселения или лицо его замещающее, должностное лицо, ответственное за </w:t>
            </w:r>
            <w:proofErr w:type="gramStart"/>
            <w:r>
              <w:rPr>
                <w:rStyle w:val="20"/>
                <w:rFonts w:eastAsia="Calibri"/>
              </w:rPr>
              <w:t>пожарную</w:t>
            </w:r>
            <w:proofErr w:type="gramEnd"/>
          </w:p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безопасность объекта</w:t>
            </w:r>
          </w:p>
        </w:tc>
      </w:tr>
      <w:tr w:rsidR="00054FCF" w:rsidTr="00054FCF">
        <w:trPr>
          <w:trHeight w:hRule="exact" w:val="181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40" w:lineRule="exact"/>
            </w:pPr>
            <w:r>
              <w:rPr>
                <w:rStyle w:val="20"/>
                <w:rFonts w:eastAsia="Calibri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Организовать эвакуацию людей и имущества из очага пожара в безопасное место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При прибытии к месту возникновения пожара немедленно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 xml:space="preserve">Глава поселения или лицо его замещающее, должностное лицо, ответственное за </w:t>
            </w:r>
            <w:proofErr w:type="gramStart"/>
            <w:r>
              <w:rPr>
                <w:rStyle w:val="20"/>
                <w:rFonts w:eastAsia="Calibri"/>
              </w:rPr>
              <w:t>пожарную</w:t>
            </w:r>
            <w:proofErr w:type="gramEnd"/>
          </w:p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безопасность объекта</w:t>
            </w:r>
          </w:p>
        </w:tc>
      </w:tr>
      <w:tr w:rsidR="00054FCF" w:rsidTr="00054FCF">
        <w:trPr>
          <w:trHeight w:hRule="exact" w:val="241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40" w:lineRule="exact"/>
            </w:pPr>
            <w:r>
              <w:rPr>
                <w:rStyle w:val="20"/>
                <w:rFonts w:eastAsia="Calibri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 xml:space="preserve">Привлечь к локализации пожара </w:t>
            </w:r>
            <w:r>
              <w:rPr>
                <w:rStyle w:val="20"/>
                <w:rFonts w:eastAsia="Calibri"/>
                <w:color w:val="002060"/>
              </w:rPr>
              <w:t xml:space="preserve">добровольную пожарную команду </w:t>
            </w:r>
            <w:r w:rsidRPr="00054FCF">
              <w:rPr>
                <w:rStyle w:val="20"/>
                <w:rFonts w:eastAsia="Calibri"/>
                <w:color w:val="002060"/>
              </w:rPr>
              <w:t xml:space="preserve"> при СПК «имени Кирова»</w:t>
            </w:r>
            <w:r>
              <w:rPr>
                <w:rStyle w:val="20"/>
                <w:rFonts w:eastAsia="Calibri"/>
                <w:color w:val="002060"/>
              </w:rPr>
              <w:t>, а также</w:t>
            </w:r>
            <w:r>
              <w:rPr>
                <w:rStyle w:val="20"/>
                <w:rFonts w:eastAsia="Calibri"/>
              </w:rPr>
              <w:t xml:space="preserve"> по согласованию работников предприятий и организаций, население, приступить к локализации пожара, используя автомобильную и тракторную технику, </w:t>
            </w:r>
            <w:proofErr w:type="spellStart"/>
            <w:r>
              <w:rPr>
                <w:rStyle w:val="20"/>
                <w:rFonts w:eastAsia="Calibri"/>
              </w:rPr>
              <w:t>мотопомпы</w:t>
            </w:r>
            <w:proofErr w:type="spellEnd"/>
            <w:r>
              <w:rPr>
                <w:rStyle w:val="20"/>
                <w:rFonts w:eastAsia="Calibri"/>
              </w:rPr>
              <w:t>, огнетушители и другие средства пожаротушения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При прибытии к месту возникновения пожара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 xml:space="preserve">Глава поселения или лицо его замещающее, должностное лицо, ответственное за </w:t>
            </w:r>
            <w:proofErr w:type="gramStart"/>
            <w:r>
              <w:rPr>
                <w:rStyle w:val="20"/>
                <w:rFonts w:eastAsia="Calibri"/>
              </w:rPr>
              <w:t>пожарную</w:t>
            </w:r>
            <w:proofErr w:type="gramEnd"/>
          </w:p>
          <w:p w:rsidR="00054FCF" w:rsidRDefault="00054FCF" w:rsidP="00054FCF">
            <w:pPr>
              <w:spacing w:line="298" w:lineRule="exact"/>
            </w:pPr>
            <w:r>
              <w:rPr>
                <w:rStyle w:val="20"/>
                <w:rFonts w:eastAsia="Calibri"/>
              </w:rPr>
              <w:t>безопасность объекта</w:t>
            </w:r>
          </w:p>
        </w:tc>
      </w:tr>
      <w:tr w:rsidR="00054FCF" w:rsidTr="00054FCF">
        <w:trPr>
          <w:trHeight w:hRule="exact" w:val="241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40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lastRenderedPageBreak/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При прибытии подразделений ГПС проинформировать старшего должностного лица прибывшего первого пожарного подразделения (руководителя тушения пожара, далее - РТП) о сложившейся обстановке и принятых мерах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При прибытии Подразделений ГПС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 xml:space="preserve">Глава поселения или лицо его замещающее, должностное лицо, ответственное за </w:t>
            </w:r>
            <w:proofErr w:type="gramStart"/>
            <w:r>
              <w:rPr>
                <w:rStyle w:val="20"/>
                <w:rFonts w:eastAsia="Calibri"/>
              </w:rPr>
              <w:t>пожарную</w:t>
            </w:r>
            <w:proofErr w:type="gramEnd"/>
          </w:p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безопасность объекта</w:t>
            </w:r>
          </w:p>
        </w:tc>
      </w:tr>
      <w:tr w:rsidR="00054FCF" w:rsidTr="00054FCF">
        <w:trPr>
          <w:trHeight w:hRule="exact" w:val="17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40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Доложить по телефону дежурному диспетчеру ЕДДС о локализации и ликвидации пожара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После объявления РТП стадии локализации и ликвидации пожара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FCF" w:rsidRPr="00054FCF" w:rsidRDefault="00054FCF" w:rsidP="00054FCF">
            <w:pPr>
              <w:spacing w:line="298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Style w:val="20"/>
                <w:rFonts w:eastAsia="Calibri"/>
              </w:rPr>
              <w:t>Глава поселения или лицо его замещающее</w:t>
            </w:r>
          </w:p>
        </w:tc>
      </w:tr>
    </w:tbl>
    <w:p w:rsidR="00A317BE" w:rsidRPr="00B45B66" w:rsidRDefault="00A317BE" w:rsidP="00054FCF">
      <w:pPr>
        <w:pStyle w:val="s3"/>
        <w:shd w:val="clear" w:color="auto" w:fill="FFFFFF"/>
        <w:spacing w:beforeAutospacing="0" w:afterAutospacing="0"/>
        <w:ind w:firstLine="709"/>
        <w:jc w:val="both"/>
        <w:rPr>
          <w:rFonts w:eastAsia="Calibri"/>
          <w:lang w:eastAsia="en-US"/>
        </w:rPr>
      </w:pPr>
    </w:p>
    <w:sectPr w:rsidR="00A317BE" w:rsidRPr="00B45B66" w:rsidSect="00A317B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B3102"/>
    <w:multiLevelType w:val="multilevel"/>
    <w:tmpl w:val="10A60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A317BE"/>
    <w:rsid w:val="00054FCF"/>
    <w:rsid w:val="00075463"/>
    <w:rsid w:val="001476B4"/>
    <w:rsid w:val="002A1577"/>
    <w:rsid w:val="00472A8C"/>
    <w:rsid w:val="00561975"/>
    <w:rsid w:val="006B4152"/>
    <w:rsid w:val="00A317BE"/>
    <w:rsid w:val="00AB33E8"/>
    <w:rsid w:val="00AF4DAA"/>
    <w:rsid w:val="00B45B66"/>
    <w:rsid w:val="00C9513E"/>
    <w:rsid w:val="00FD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A317BE"/>
    <w:pPr>
      <w:spacing w:after="140" w:line="276" w:lineRule="auto"/>
    </w:pPr>
  </w:style>
  <w:style w:type="paragraph" w:styleId="a7">
    <w:name w:val="List"/>
    <w:basedOn w:val="a6"/>
    <w:rsid w:val="00A317BE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8">
    <w:name w:val="index heading"/>
    <w:basedOn w:val="a"/>
    <w:qFormat/>
    <w:rsid w:val="00A317BE"/>
    <w:pPr>
      <w:suppressLineNumbers/>
    </w:pPr>
    <w:rPr>
      <w:rFonts w:ascii="PT Astra Serif" w:hAnsi="PT Astra Serif" w:cs="Noto Sans Devanagari"/>
    </w:rPr>
  </w:style>
  <w:style w:type="paragraph" w:styleId="a9">
    <w:name w:val="Title"/>
    <w:basedOn w:val="a"/>
    <w:next w:val="a6"/>
    <w:qFormat/>
    <w:rsid w:val="00A317B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caption"/>
    <w:basedOn w:val="a"/>
    <w:qFormat/>
    <w:rsid w:val="00A317B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rsid w:val="00A317BE"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  <w:rsid w:val="00A317BE"/>
  </w:style>
  <w:style w:type="character" w:customStyle="1" w:styleId="2">
    <w:name w:val="Основной текст (2)_"/>
    <w:basedOn w:val="a0"/>
    <w:rsid w:val="00054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54FCF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 User</cp:lastModifiedBy>
  <cp:revision>2</cp:revision>
  <cp:lastPrinted>2024-07-23T08:34:00Z</cp:lastPrinted>
  <dcterms:created xsi:type="dcterms:W3CDTF">2025-04-03T07:16:00Z</dcterms:created>
  <dcterms:modified xsi:type="dcterms:W3CDTF">2025-04-03T07:16:00Z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