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85" w:rsidRPr="009D1B85" w:rsidRDefault="009D1B85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D1B85" w:rsidRPr="009D1B85" w:rsidRDefault="00586346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ДАЛЬНЕГО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D1B85" w:rsidRDefault="009D1B85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РУБЦОВСКОГО </w:t>
      </w:r>
      <w:r w:rsidRPr="009D1B8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D1B85">
        <w:rPr>
          <w:rFonts w:ascii="Times New Roman" w:hAnsi="Times New Roman" w:cs="Times New Roman"/>
          <w:sz w:val="28"/>
          <w:szCs w:val="28"/>
        </w:rPr>
        <w:t xml:space="preserve"> АЛТАЙСКОГО КР</w:t>
      </w:r>
      <w:r>
        <w:rPr>
          <w:rFonts w:ascii="Times New Roman" w:hAnsi="Times New Roman" w:cs="Times New Roman"/>
          <w:sz w:val="28"/>
          <w:szCs w:val="28"/>
        </w:rPr>
        <w:t>АЯ</w:t>
      </w:r>
    </w:p>
    <w:p w:rsidR="009D1B85" w:rsidRDefault="009D1B85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1B85" w:rsidRPr="009D1B85" w:rsidRDefault="009D1B85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1B85" w:rsidRPr="009D1B85" w:rsidRDefault="00A27CBA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6346">
        <w:rPr>
          <w:rFonts w:ascii="Times New Roman" w:hAnsi="Times New Roman" w:cs="Times New Roman"/>
          <w:sz w:val="28"/>
          <w:szCs w:val="28"/>
        </w:rPr>
        <w:t>5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.12.2024                                                                        </w:t>
      </w:r>
      <w:r w:rsidR="00586346">
        <w:rPr>
          <w:rFonts w:ascii="Times New Roman" w:hAnsi="Times New Roman" w:cs="Times New Roman"/>
          <w:sz w:val="28"/>
          <w:szCs w:val="28"/>
        </w:rPr>
        <w:t xml:space="preserve">                            № 26</w:t>
      </w:r>
    </w:p>
    <w:p w:rsidR="009D1B85" w:rsidRDefault="00586346" w:rsidP="005863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6346">
        <w:rPr>
          <w:rFonts w:ascii="Times New Roman" w:hAnsi="Times New Roman" w:cs="Times New Roman"/>
          <w:sz w:val="28"/>
          <w:szCs w:val="28"/>
        </w:rPr>
        <w:t>п.Дальний</w:t>
      </w:r>
      <w:proofErr w:type="spellEnd"/>
    </w:p>
    <w:p w:rsidR="00586346" w:rsidRPr="009D1B85" w:rsidRDefault="00586346" w:rsidP="005863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</w:t>
      </w:r>
    </w:p>
    <w:p w:rsidR="009D1B85" w:rsidRPr="009D1B85" w:rsidRDefault="00586346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Дальнего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9D1B85" w:rsidRPr="009D1B8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</w:p>
    <w:p w:rsidR="009D1B85" w:rsidRPr="009D1B85" w:rsidRDefault="00586346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от 09</w:t>
      </w:r>
      <w:r w:rsidR="0093487F">
        <w:rPr>
          <w:rFonts w:ascii="Times New Roman" w:hAnsi="Times New Roman" w:cs="Times New Roman"/>
          <w:sz w:val="28"/>
          <w:szCs w:val="28"/>
        </w:rPr>
        <w:t>.02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регламента предоставления муниципальной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услуги «Постановка на учет граждан,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испытывающих потребность в древесине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для собственных нужд»»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A04" w:rsidRDefault="009D1B85" w:rsidP="009D1B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>Рассмотрев протест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Межрайонного прокурора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от 16.12.2024 года № 02-48-2024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 xml:space="preserve"> на постановление</w:t>
      </w:r>
      <w:r w:rsidR="0058634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Дальнего сельсовета от 09.02.2024 № 3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нужд», в соответствии с законом Алтайского края  от 14.06.2024 № 38-ЗС «О внесении изменений в закон Алтайского края «О регулировании лесных отношений на территории Алтайского края», Уставом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льного образования сел</w:t>
      </w:r>
      <w:r w:rsidR="00586346">
        <w:rPr>
          <w:rFonts w:ascii="Times New Roman" w:hAnsi="Times New Roman" w:cs="Times New Roman"/>
          <w:color w:val="000000"/>
          <w:sz w:val="28"/>
          <w:szCs w:val="28"/>
        </w:rPr>
        <w:t>ьское поселение Дальний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 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>1. Внести изменения и дополнения в постановле</w:t>
      </w:r>
      <w:r w:rsidR="00586346">
        <w:rPr>
          <w:rFonts w:ascii="Times New Roman" w:hAnsi="Times New Roman" w:cs="Times New Roman"/>
          <w:sz w:val="28"/>
          <w:szCs w:val="28"/>
        </w:rPr>
        <w:t>ние Администрации Дальний</w:t>
      </w:r>
      <w:r w:rsidR="009D1B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9D1B8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D1B85" w:rsidRPr="009D1B85">
        <w:rPr>
          <w:rFonts w:ascii="Times New Roman" w:hAnsi="Times New Roman" w:cs="Times New Roman"/>
          <w:sz w:val="28"/>
          <w:szCs w:val="28"/>
        </w:rPr>
        <w:t xml:space="preserve"> райо</w:t>
      </w:r>
      <w:r w:rsidR="00586346">
        <w:rPr>
          <w:rFonts w:ascii="Times New Roman" w:hAnsi="Times New Roman" w:cs="Times New Roman"/>
          <w:sz w:val="28"/>
          <w:szCs w:val="28"/>
        </w:rPr>
        <w:t>на Алтайского края от 09.02.2024 №3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нужд»», а именно: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П. 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4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 «а» изложить в следующей редакции: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«а) проходящих (проходивших) военную службу в Вооруженных Силах Российской Федерации по контракту, граждан, заключивших контракт (имеющих иные правоотношения) с организациями, содействующими выполнению задач, возложенных на Вооруженные Силы Российской Федерации, граждан, находящихся на военной службе (службе) в войсках национальной гвардии Российской Федерации, в воинских формированиях и </w:t>
      </w:r>
      <w:r w:rsidRPr="009D1B85">
        <w:rPr>
          <w:rFonts w:ascii="Times New Roman" w:hAnsi="Times New Roman" w:cs="Times New Roman"/>
          <w:sz w:val="28"/>
          <w:szCs w:val="28"/>
        </w:rPr>
        <w:lastRenderedPageBreak/>
        <w:t>органах, указанных 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 марта 1998 года № 53-ФЗ «О воинской обязанности и военной службе» контракт о прохождении военной службы, при условии их участия в специальной военной операции, граждан, непосредственно выполняющих (выполняющих)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Республике и Украины (далее-военнослужащие), в том числе военнослужащих, уволенных с военной службы в связи с получением ранения (контузия, травма, увечье) или заболевания при исполнении обязанностей военной службы в ходе проведения специальной военной операции».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2. П. 2.7.1.2 </w:t>
      </w:r>
      <w:proofErr w:type="spellStart"/>
      <w:r w:rsidR="009D1B85" w:rsidRPr="009D1B8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9D1B85" w:rsidRPr="009D1B85">
        <w:rPr>
          <w:rFonts w:ascii="Times New Roman" w:hAnsi="Times New Roman" w:cs="Times New Roman"/>
          <w:sz w:val="28"/>
          <w:szCs w:val="28"/>
        </w:rPr>
        <w:t>. 1 «з», «и» изложить в следующей редакции: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«з) копии документов, подтверждающих факт участия военнослужащего в специальной военной операции (для категории граждан, указанных в части 2.1 статьи 6 настоящего Закона»;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«и) копия решения о принятии гражданина на учет в качестве нуждающегося в жилом помещении (для категории военнослужащих, указанной в пункте 1 части 2 и части 2.1 статьи 6 настоящего Закона)».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3. П. 2.7.1.2 </w:t>
      </w:r>
      <w:proofErr w:type="spellStart"/>
      <w:r w:rsidR="009D1B85" w:rsidRPr="009D1B8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9D1B85" w:rsidRPr="009D1B85">
        <w:rPr>
          <w:rFonts w:ascii="Times New Roman" w:hAnsi="Times New Roman" w:cs="Times New Roman"/>
          <w:sz w:val="28"/>
          <w:szCs w:val="28"/>
        </w:rPr>
        <w:t>. 2 дополнить</w:t>
      </w:r>
      <w:r w:rsidR="00570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70D49">
        <w:rPr>
          <w:rFonts w:ascii="Times New Roman" w:hAnsi="Times New Roman" w:cs="Times New Roman"/>
          <w:sz w:val="28"/>
          <w:szCs w:val="28"/>
        </w:rPr>
        <w:t>пп.ю</w:t>
      </w:r>
      <w:proofErr w:type="spellEnd"/>
      <w:proofErr w:type="gramEnd"/>
      <w:r w:rsidR="009D1B85" w:rsidRPr="009D1B85">
        <w:rPr>
          <w:rFonts w:ascii="Times New Roman" w:hAnsi="Times New Roman" w:cs="Times New Roman"/>
          <w:sz w:val="28"/>
          <w:szCs w:val="28"/>
        </w:rPr>
        <w:t xml:space="preserve"> «д», «е» следующего содержания: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«д) копии документов, подтверждающих факт участия военнослужащего в специальной военной операции (для категории граждан, указанных в части 2.1 статьи 6 настоящего Закона)»;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«е) копии документов, подтверждающих статус члена семьи (ребенка, родителя, супруга (супруги) военнослужащего (для категории граждан, указанной в подпункте «б» части 2.1 статьи 6 настоящего Закона)».</w:t>
      </w:r>
    </w:p>
    <w:p w:rsidR="00364E46" w:rsidRDefault="00203A04" w:rsidP="00364E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4. </w:t>
      </w:r>
      <w:r w:rsidR="00364E46">
        <w:rPr>
          <w:rFonts w:ascii="Times New Roman" w:hAnsi="Times New Roman"/>
          <w:bCs/>
          <w:kern w:val="28"/>
          <w:sz w:val="28"/>
          <w:szCs w:val="28"/>
        </w:rPr>
        <w:t xml:space="preserve">Опубликовать настоящее </w:t>
      </w:r>
      <w:r w:rsidR="00364E46" w:rsidRPr="009C7839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364E46" w:rsidRPr="009C7839">
        <w:rPr>
          <w:rFonts w:ascii="Times New Roman" w:hAnsi="Times New Roman"/>
          <w:sz w:val="28"/>
          <w:szCs w:val="28"/>
        </w:rPr>
        <w:t xml:space="preserve">  в сетевом издании «Портал органов местного самоуправления </w:t>
      </w:r>
      <w:proofErr w:type="spellStart"/>
      <w:r w:rsidR="00364E46" w:rsidRPr="009C7839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364E46" w:rsidRPr="009C7839">
        <w:rPr>
          <w:rFonts w:ascii="Times New Roman" w:hAnsi="Times New Roman"/>
          <w:sz w:val="28"/>
          <w:szCs w:val="28"/>
        </w:rPr>
        <w:t xml:space="preserve"> района Алтайского края» в сети Интернет (</w:t>
      </w:r>
      <w:hyperlink r:id="rId4" w:tgtFrame="_blank" w:history="1">
        <w:r w:rsidR="00364E46" w:rsidRPr="009C7839">
          <w:rPr>
            <w:rStyle w:val="a4"/>
            <w:rFonts w:ascii="Times New Roman" w:hAnsi="Times New Roman"/>
            <w:sz w:val="28"/>
            <w:szCs w:val="28"/>
          </w:rPr>
          <w:t>http://rubradmin.ru</w:t>
        </w:r>
      </w:hyperlink>
      <w:r w:rsidR="00364E46" w:rsidRPr="009C7839">
        <w:rPr>
          <w:rFonts w:ascii="Times New Roman" w:hAnsi="Times New Roman"/>
          <w:sz w:val="28"/>
          <w:szCs w:val="28"/>
        </w:rPr>
        <w:t>, регистрация в качестве средства массовой информации Эл  № ФС77-85092</w:t>
      </w:r>
      <w:r w:rsidR="00364E46">
        <w:rPr>
          <w:rFonts w:ascii="Times New Roman" w:hAnsi="Times New Roman"/>
          <w:sz w:val="28"/>
          <w:szCs w:val="28"/>
        </w:rPr>
        <w:t xml:space="preserve"> от 10.04.2023) 24.12.2024 года, в разделе «Сельс</w:t>
      </w:r>
      <w:r w:rsidR="00586346">
        <w:rPr>
          <w:rFonts w:ascii="Times New Roman" w:hAnsi="Times New Roman"/>
          <w:sz w:val="28"/>
          <w:szCs w:val="28"/>
        </w:rPr>
        <w:t>кие</w:t>
      </w:r>
      <w:bookmarkStart w:id="0" w:name="_GoBack"/>
      <w:bookmarkEnd w:id="0"/>
      <w:r w:rsidR="00586346">
        <w:rPr>
          <w:rFonts w:ascii="Times New Roman" w:hAnsi="Times New Roman"/>
          <w:sz w:val="28"/>
          <w:szCs w:val="28"/>
        </w:rPr>
        <w:t xml:space="preserve"> поселения» Дальний </w:t>
      </w:r>
      <w:r w:rsidR="00364E46">
        <w:rPr>
          <w:rFonts w:ascii="Times New Roman" w:hAnsi="Times New Roman"/>
          <w:sz w:val="28"/>
          <w:szCs w:val="28"/>
        </w:rPr>
        <w:t>сельсовет.</w:t>
      </w:r>
      <w:r w:rsidR="00364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>5.  Контроль за исполнением настоящего постановления оставляю за собой.</w:t>
      </w:r>
    </w:p>
    <w:p w:rsidR="009D1B85" w:rsidRDefault="009D1B85" w:rsidP="009D1B85">
      <w:pPr>
        <w:jc w:val="both"/>
      </w:pPr>
      <w:r w:rsidRPr="009D1B85">
        <w:rPr>
          <w:rFonts w:ascii="Times New Roman" w:hAnsi="Times New Roman" w:cs="Times New Roman"/>
          <w:sz w:val="28"/>
          <w:szCs w:val="28"/>
        </w:rPr>
        <w:t>Глава сельсовета</w:t>
      </w:r>
      <w:r w:rsidRPr="009D1B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  <w:r w:rsidR="00586346">
        <w:rPr>
          <w:rFonts w:ascii="Times New Roman" w:hAnsi="Times New Roman" w:cs="Times New Roman"/>
          <w:sz w:val="28"/>
          <w:szCs w:val="28"/>
        </w:rPr>
        <w:t>О.А. Кузьмин</w:t>
      </w:r>
    </w:p>
    <w:p w:rsidR="009D1B85" w:rsidRDefault="009D1B85" w:rsidP="009D1B85">
      <w:pPr>
        <w:shd w:val="clear" w:color="auto" w:fill="FFFFFF"/>
        <w:spacing w:line="322" w:lineRule="exact"/>
        <w:ind w:right="-49"/>
        <w:jc w:val="both"/>
        <w:rPr>
          <w:sz w:val="28"/>
          <w:szCs w:val="28"/>
        </w:rPr>
      </w:pPr>
    </w:p>
    <w:p w:rsidR="009D1B85" w:rsidRDefault="009D1B85" w:rsidP="009D1B85">
      <w:pPr>
        <w:shd w:val="clear" w:color="auto" w:fill="FFFFFF"/>
        <w:spacing w:line="322" w:lineRule="exact"/>
        <w:ind w:right="-49"/>
        <w:jc w:val="both"/>
        <w:rPr>
          <w:sz w:val="28"/>
          <w:szCs w:val="28"/>
        </w:rPr>
      </w:pPr>
    </w:p>
    <w:p w:rsidR="009D1B85" w:rsidRDefault="009D1B85" w:rsidP="009D1B85">
      <w:pPr>
        <w:shd w:val="clear" w:color="auto" w:fill="FFFFFF"/>
        <w:spacing w:line="322" w:lineRule="exact"/>
        <w:ind w:right="-49"/>
        <w:jc w:val="both"/>
        <w:rPr>
          <w:sz w:val="28"/>
          <w:szCs w:val="28"/>
        </w:rPr>
      </w:pPr>
    </w:p>
    <w:p w:rsidR="00B40AFB" w:rsidRDefault="00B40AFB"/>
    <w:sectPr w:rsidR="00B40AFB" w:rsidSect="005863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B85"/>
    <w:rsid w:val="00203A04"/>
    <w:rsid w:val="00275384"/>
    <w:rsid w:val="00364E46"/>
    <w:rsid w:val="00570D49"/>
    <w:rsid w:val="00586346"/>
    <w:rsid w:val="0093487F"/>
    <w:rsid w:val="009D1B85"/>
    <w:rsid w:val="00A27CBA"/>
    <w:rsid w:val="00B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50AB"/>
  <w15:docId w15:val="{AB1F503B-B17E-4744-B9C7-CBD638E9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B85"/>
    <w:pPr>
      <w:spacing w:after="0" w:line="240" w:lineRule="auto"/>
    </w:pPr>
  </w:style>
  <w:style w:type="character" w:styleId="a4">
    <w:name w:val="Hyperlink"/>
    <w:semiHidden/>
    <w:rsid w:val="00364E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r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9</cp:revision>
  <cp:lastPrinted>2024-12-25T08:33:00Z</cp:lastPrinted>
  <dcterms:created xsi:type="dcterms:W3CDTF">2024-12-24T08:22:00Z</dcterms:created>
  <dcterms:modified xsi:type="dcterms:W3CDTF">2024-12-25T08:33:00Z</dcterms:modified>
</cp:coreProperties>
</file>