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82" w:rsidRPr="008B6494" w:rsidRDefault="004A5882" w:rsidP="004A5882">
      <w:pPr>
        <w:shd w:val="clear" w:color="auto" w:fill="FFFFFF"/>
        <w:spacing w:before="96" w:after="192" w:line="240" w:lineRule="auto"/>
        <w:jc w:val="center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  <w:t>   </w:t>
      </w:r>
      <w:r w:rsidRPr="008B649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УВЕДОМЛЕНИЕ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jc w:val="center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 проведении общественного обсуждения проекта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jc w:val="center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Программы </w:t>
      </w:r>
      <w:r w:rsidRPr="008B6494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2025 год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jc w:val="center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 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Общественное обсуждение проекта Программы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2025 год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(далее – Проект) проводи</w:t>
      </w:r>
      <w:r w:rsidR="0011598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тся с 1 октября по 1 ноября 2025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года.</w:t>
      </w:r>
    </w:p>
    <w:p w:rsidR="004A5882" w:rsidRPr="001142B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val="en-US"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Разработчиком Проекта явля</w:t>
      </w:r>
      <w:r w:rsidR="0011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ется Администрация </w:t>
      </w:r>
      <w:proofErr w:type="spellStart"/>
      <w:r w:rsidR="0011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Новосклюихинского</w:t>
      </w:r>
      <w:proofErr w:type="spellEnd"/>
      <w:r w:rsidR="0011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сельсовета </w:t>
      </w:r>
      <w:proofErr w:type="spellStart"/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убцовского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района, адрес: 658253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Алтайский край</w:t>
      </w:r>
      <w:r w:rsidR="0011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11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Рубцовский</w:t>
      </w:r>
      <w:proofErr w:type="spellEnd"/>
      <w:r w:rsidR="0011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 с. </w:t>
      </w:r>
      <w:proofErr w:type="spellStart"/>
      <w:r w:rsidR="0011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Новосклюиха</w:t>
      </w:r>
      <w:proofErr w:type="spellEnd"/>
      <w:r w:rsidR="0011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ул. Мира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11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41 номер телефона: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142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8(38557) 78-381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электронн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ая почта:</w:t>
      </w:r>
      <w:r w:rsidRPr="004A58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142B4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pleskankal@mail.ru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С целью изучения общественного мнения относительно данного документа просим высказать свое мнение или внести предложения (замечания):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оставить указанный проект Программы профилактики рисков причинения вреда (ущерба) охраняемым законом ценностям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сфере благоустройства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на 2025 год без изменений;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внести изменения в указанный проект Программы профилактики рисков причинения вреда (ущерба) охраняемым законом ценностям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сфере благоустройства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 на 2025 год.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Свои предложения (замечания) Вы можете направлять в срок до 1 ноября 202</w:t>
      </w:r>
      <w:r w:rsidR="0011598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5</w:t>
      </w:r>
      <w:bookmarkStart w:id="0" w:name="_GoBack"/>
      <w:bookmarkEnd w:id="0"/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года:</w:t>
      </w:r>
    </w:p>
    <w:p w:rsidR="004A5882" w:rsidRPr="00DB288D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на электронную почту: </w:t>
      </w:r>
      <w:r w:rsidR="00DB288D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pleskankal</w:t>
      </w:r>
      <w:r w:rsidR="00DB288D" w:rsidRPr="00DB28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@</w:t>
      </w:r>
      <w:r w:rsidR="00DB288D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mail</w:t>
      </w:r>
      <w:r w:rsidR="00DB288D" w:rsidRPr="00DB28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DB288D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ru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письмен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но в Администрацию Дальнего 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сельсовета </w:t>
      </w:r>
      <w:proofErr w:type="spellStart"/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Рубцовского</w:t>
      </w:r>
      <w:proofErr w:type="spellEnd"/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по адресу: 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658253</w:t>
      </w:r>
      <w:r w:rsidRPr="008B649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, Алтайский край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Рубцовский</w:t>
      </w:r>
      <w:proofErr w:type="spellEnd"/>
      <w:r w:rsidR="00DB288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район, с. Новосклюиха</w:t>
      </w:r>
      <w:r w:rsidR="00DB288D" w:rsidRPr="00DB288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.41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 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часы раб</w:t>
      </w:r>
      <w:r w:rsidR="00DB288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оты: понедельник </w:t>
      </w:r>
      <w:proofErr w:type="gramStart"/>
      <w:r w:rsidR="00DB288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-п</w:t>
      </w:r>
      <w:proofErr w:type="gramEnd"/>
      <w:r w:rsidR="00DB288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ятница:  с 8.</w:t>
      </w:r>
      <w:r w:rsidR="00DB288D" w:rsidRPr="00DB288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00</w:t>
      </w:r>
      <w:r w:rsidR="00DB288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до 17.</w:t>
      </w:r>
      <w:r w:rsidR="00DB288D" w:rsidRPr="00DB288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00</w:t>
      </w:r>
      <w:r w:rsidR="00DB288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часов,  перерыв на обед:  с 12.10 до 13.1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0 часов; выходные дни: суббота, воскресенье.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 общественному обсуждению предлагаются следующий 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проект Программы профилактики рисков причинения вреда (ущерба) охраняемым законом ценностям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сфере благоустройства на 2025 год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Приложение: проект Программы профилактики рисков причинения вреда (ущерба) охраняемым законом ценностям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ере благоустройства на 2025 год</w:t>
      </w:r>
    </w:p>
    <w:p w:rsidR="004A5882" w:rsidRPr="008B6494" w:rsidRDefault="004A5882" w:rsidP="004A5882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Глава сельсовета                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                        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            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</w:t>
      </w:r>
      <w:r w:rsidR="00DB28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Ю.А. </w:t>
      </w:r>
      <w:proofErr w:type="gramStart"/>
      <w:r w:rsidR="00DB28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Тишкин</w:t>
      </w:r>
      <w:proofErr w:type="gramEnd"/>
    </w:p>
    <w:p w:rsidR="004A5882" w:rsidRPr="00242446" w:rsidRDefault="00242446" w:rsidP="0024244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42446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ПРОЕКТ</w:t>
      </w:r>
    </w:p>
    <w:p w:rsidR="00B05093" w:rsidRDefault="00B05093" w:rsidP="00B050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42446" w:rsidRPr="00FD692A" w:rsidRDefault="00242446" w:rsidP="002424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ПРОГРАММА</w:t>
      </w:r>
    </w:p>
    <w:p w:rsidR="00242446" w:rsidRPr="00FD692A" w:rsidRDefault="00242446" w:rsidP="002424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в сфере благоустройства на 2025</w:t>
      </w: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год</w:t>
      </w:r>
    </w:p>
    <w:p w:rsidR="00242446" w:rsidRPr="00FD692A" w:rsidRDefault="00242446" w:rsidP="002424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 </w:t>
      </w:r>
    </w:p>
    <w:p w:rsidR="00242446" w:rsidRPr="00FD692A" w:rsidRDefault="00242446" w:rsidP="002424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gram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2023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</w:t>
      </w:r>
      <w:proofErr w:type="gram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242446" w:rsidRPr="00FD692A" w:rsidRDefault="00242446" w:rsidP="002424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Программа разработана в соответствии </w:t>
      </w:r>
      <w:proofErr w:type="gram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</w:t>
      </w:r>
      <w:proofErr w:type="gram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:</w:t>
      </w:r>
    </w:p>
    <w:p w:rsidR="00242446" w:rsidRPr="00FD692A" w:rsidRDefault="00242446" w:rsidP="002424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242446" w:rsidRPr="00FD692A" w:rsidRDefault="00242446" w:rsidP="002424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Федеральным законом от 31.07.2020 № 247-ФЗ «Об обязательных требованиях в Российской Федерации» (далее – Федеральный закон № 247-ФЗ);</w:t>
      </w:r>
    </w:p>
    <w:p w:rsidR="00242446" w:rsidRPr="00FD692A" w:rsidRDefault="00242446" w:rsidP="002424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242446" w:rsidRPr="00FD692A" w:rsidRDefault="00242446" w:rsidP="002424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Срок реализации Программы – 2025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год.</w:t>
      </w:r>
    </w:p>
    <w:p w:rsidR="00242446" w:rsidRPr="00FD692A" w:rsidRDefault="00242446" w:rsidP="00242446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3"/>
        <w:gridCol w:w="6731"/>
      </w:tblGrid>
      <w:tr w:rsidR="00242446" w:rsidRPr="00FD692A" w:rsidTr="00981D1D">
        <w:tc>
          <w:tcPr>
            <w:tcW w:w="277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025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42446" w:rsidRPr="00FD692A" w:rsidTr="00981D1D">
        <w:tc>
          <w:tcPr>
            <w:tcW w:w="277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Новосклюихинского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района Алтайского края</w:t>
            </w:r>
          </w:p>
        </w:tc>
      </w:tr>
      <w:tr w:rsidR="00242446" w:rsidRPr="00FD692A" w:rsidTr="00981D1D">
        <w:tc>
          <w:tcPr>
            <w:tcW w:w="2775" w:type="dxa"/>
            <w:shd w:val="clear" w:color="auto" w:fill="FFFFFF"/>
            <w:vAlign w:val="center"/>
            <w:hideMark/>
          </w:tcPr>
          <w:p w:rsidR="00242446" w:rsidRDefault="00242446" w:rsidP="0098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Правовые</w:t>
            </w:r>
          </w:p>
          <w:p w:rsidR="00242446" w:rsidRPr="00FD692A" w:rsidRDefault="00242446" w:rsidP="0098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основания разработки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Федеральный закон от 31.07.2020 № 248-ФЗ «О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государственном контроле (надзоре) и муниципальном контроле в Российской Федерации» (далее - Закон № 248-ФЗ).</w:t>
            </w:r>
          </w:p>
          <w:p w:rsidR="00242446" w:rsidRDefault="00242446" w:rsidP="0098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охраняемым законом ценностям»</w:t>
            </w:r>
          </w:p>
          <w:p w:rsidR="00242446" w:rsidRPr="00FD692A" w:rsidRDefault="00242446" w:rsidP="0098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</w:p>
        </w:tc>
      </w:tr>
      <w:tr w:rsidR="00242446" w:rsidRPr="00FD692A" w:rsidTr="00981D1D">
        <w:tc>
          <w:tcPr>
            <w:tcW w:w="277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 Повышение эффективности защиты прав граждан.</w:t>
            </w:r>
          </w:p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3. Повышение результативности и эффективности контрольной деятельности по муниципальному контролю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в сфере благоустройства на 2025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4.Мотивация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242446" w:rsidRPr="00FD692A" w:rsidTr="00981D1D">
        <w:tc>
          <w:tcPr>
            <w:tcW w:w="277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 Предотвращение рисков причинения вреда охраняемым законом ценностям.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2. Проведение профилактических мероприятий, направленных на предотвращение причинения вреда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охраняемым законом ценностям.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 xml:space="preserve">3. Информирование, консультирование контролируемых лиц с использованием информационно </w:t>
            </w: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–т</w:t>
            </w:r>
            <w:proofErr w:type="gram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елекоммуникационных технологий.</w:t>
            </w:r>
          </w:p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242446" w:rsidRPr="00FD692A" w:rsidTr="00981D1D">
        <w:tc>
          <w:tcPr>
            <w:tcW w:w="277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2025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42446" w:rsidRPr="00FD692A" w:rsidTr="00981D1D">
        <w:tc>
          <w:tcPr>
            <w:tcW w:w="2775" w:type="dxa"/>
            <w:shd w:val="clear" w:color="auto" w:fill="FFFFFF"/>
            <w:vAlign w:val="center"/>
            <w:hideMark/>
          </w:tcPr>
          <w:p w:rsidR="00242446" w:rsidRDefault="00242446" w:rsidP="0098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Ожидаемые конечные</w:t>
            </w:r>
          </w:p>
          <w:p w:rsidR="00242446" w:rsidRPr="00FD692A" w:rsidRDefault="00242446" w:rsidP="0098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результаты реализации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контролю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в сфере благоустройства на 2025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242446" w:rsidRPr="00FD692A" w:rsidRDefault="00242446" w:rsidP="0098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242446" w:rsidRPr="00FD692A" w:rsidRDefault="00242446" w:rsidP="0098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242446" w:rsidRPr="00FD692A" w:rsidRDefault="00242446" w:rsidP="0098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4. Развитие системы профилактических мероприятий контрольного органа.</w:t>
            </w:r>
          </w:p>
          <w:p w:rsidR="00242446" w:rsidRPr="00FD692A" w:rsidRDefault="00242446" w:rsidP="0098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242446" w:rsidRPr="00FD692A" w:rsidRDefault="00242446" w:rsidP="0098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6. Повышение прозрачности деятельности контрольного органа.</w:t>
            </w:r>
          </w:p>
          <w:p w:rsidR="00242446" w:rsidRPr="00FD692A" w:rsidRDefault="00242446" w:rsidP="0098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242446" w:rsidRPr="00FD692A" w:rsidRDefault="00242446" w:rsidP="0098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8. Снижение количества нарушений в деятельности физических лиц, юридических лиц, индивидуальных предпринимателей;</w:t>
            </w:r>
          </w:p>
          <w:p w:rsidR="00242446" w:rsidRPr="00FD692A" w:rsidRDefault="00242446" w:rsidP="0098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в сфере благоустройства на 2025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242446" w:rsidRPr="00FD692A" w:rsidRDefault="00242446" w:rsidP="0098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10. Повышение прозрачности системы контрольной деятельности.</w:t>
            </w:r>
          </w:p>
        </w:tc>
      </w:tr>
    </w:tbl>
    <w:p w:rsidR="00242446" w:rsidRPr="00FD692A" w:rsidRDefault="00242446" w:rsidP="00242446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 </w:t>
      </w:r>
    </w:p>
    <w:p w:rsidR="00242446" w:rsidRPr="007E5B44" w:rsidRDefault="00242446" w:rsidP="00242446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82828"/>
          <w:kern w:val="36"/>
          <w:sz w:val="28"/>
          <w:szCs w:val="28"/>
          <w:lang w:eastAsia="ru-RU"/>
        </w:rPr>
      </w:pPr>
      <w:r w:rsidRPr="007E5B44">
        <w:rPr>
          <w:rFonts w:ascii="Times New Roman" w:eastAsia="Times New Roman" w:hAnsi="Times New Roman" w:cs="Times New Roman"/>
          <w:b/>
          <w:color w:val="282828"/>
          <w:kern w:val="36"/>
          <w:sz w:val="28"/>
          <w:szCs w:val="28"/>
          <w:lang w:eastAsia="ru-RU"/>
        </w:rPr>
        <w:t>Анализ текущего состояния осуществления муниципального контроля в сфере благоустройства,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242446" w:rsidRPr="00FD692A" w:rsidRDefault="00242446" w:rsidP="0024244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82828"/>
          <w:kern w:val="36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eastAsia="ru-RU"/>
        </w:rPr>
        <w:t> </w:t>
      </w:r>
    </w:p>
    <w:p w:rsidR="00242446" w:rsidRPr="00FD692A" w:rsidRDefault="00242446" w:rsidP="002424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</w:t>
      </w:r>
      <w:r w:rsidRPr="007B3959">
        <w:rPr>
          <w:rFonts w:ascii="Times New Roman" w:hAnsi="Times New Roman" w:cs="Times New Roman"/>
          <w:sz w:val="28"/>
          <w:szCs w:val="28"/>
        </w:rPr>
        <w:t>Правил благоустройства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Новосклюихинский</w:t>
      </w:r>
      <w:proofErr w:type="spellEnd"/>
      <w:r w:rsidRPr="007B395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7B395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7B3959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242446" w:rsidRPr="007B3959" w:rsidRDefault="00242446" w:rsidP="002424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Обязательные требования, требования, установленные </w:t>
      </w: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правовыми актами в сфере осуществления муниципального контроля в сфере благоустройства, регламентированы следующим правовым актом:</w:t>
      </w:r>
    </w:p>
    <w:p w:rsidR="00242446" w:rsidRPr="007B3959" w:rsidRDefault="00242446" w:rsidP="00242446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7B3959">
        <w:rPr>
          <w:rFonts w:ascii="Times New Roman" w:hAnsi="Times New Roman"/>
          <w:sz w:val="28"/>
          <w:szCs w:val="28"/>
        </w:rPr>
        <w:t xml:space="preserve">- Решением  сельского Собрания депутатов </w:t>
      </w:r>
      <w:proofErr w:type="spellStart"/>
      <w:r w:rsidRPr="007B3959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Pr="007B3959">
        <w:rPr>
          <w:rFonts w:ascii="Times New Roman" w:hAnsi="Times New Roman"/>
          <w:sz w:val="28"/>
          <w:szCs w:val="28"/>
        </w:rPr>
        <w:t xml:space="preserve"> района Алтайского края от </w:t>
      </w:r>
      <w:r>
        <w:rPr>
          <w:rFonts w:ascii="Times New Roman" w:hAnsi="Times New Roman"/>
          <w:sz w:val="28"/>
          <w:szCs w:val="28"/>
        </w:rPr>
        <w:t>25.12.2020 № 27</w:t>
      </w:r>
      <w:r w:rsidRPr="007B3959">
        <w:rPr>
          <w:rFonts w:ascii="Times New Roman" w:hAnsi="Times New Roman"/>
          <w:sz w:val="28"/>
          <w:szCs w:val="28"/>
        </w:rPr>
        <w:t xml:space="preserve">«Об утверждении Правил благоустройства муниципального образования </w:t>
      </w:r>
      <w:proofErr w:type="spellStart"/>
      <w:r w:rsidRPr="007B3959">
        <w:rPr>
          <w:rFonts w:ascii="Times New Roman" w:hAnsi="Times New Roman"/>
          <w:sz w:val="28"/>
          <w:szCs w:val="28"/>
        </w:rPr>
        <w:t>Рубцовский</w:t>
      </w:r>
      <w:proofErr w:type="spellEnd"/>
      <w:r w:rsidRPr="007B3959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7B3959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Pr="007B3959">
        <w:rPr>
          <w:rFonts w:ascii="Times New Roman" w:hAnsi="Times New Roman"/>
          <w:sz w:val="28"/>
          <w:szCs w:val="28"/>
        </w:rPr>
        <w:t xml:space="preserve"> района Алтайского края».</w:t>
      </w:r>
    </w:p>
    <w:p w:rsidR="00242446" w:rsidRPr="007B3959" w:rsidRDefault="00242446" w:rsidP="0024244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муниципального контроля в сфере благоустройства являются:</w:t>
      </w:r>
    </w:p>
    <w:p w:rsidR="00242446" w:rsidRPr="007B3959" w:rsidRDefault="00242446" w:rsidP="002424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242446" w:rsidRPr="007B3959" w:rsidRDefault="00242446" w:rsidP="002424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  <w:proofErr w:type="gramEnd"/>
    </w:p>
    <w:p w:rsidR="00242446" w:rsidRPr="007B3959" w:rsidRDefault="00242446" w:rsidP="0024244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</w:t>
      </w:r>
      <w:proofErr w:type="gramStart"/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242446" w:rsidRPr="007B3959" w:rsidRDefault="00242446" w:rsidP="00242446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2446" w:rsidRDefault="00242446" w:rsidP="002424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II. Цели и задачи реализации Программы</w:t>
      </w:r>
    </w:p>
    <w:p w:rsidR="00242446" w:rsidRPr="007B3959" w:rsidRDefault="00242446" w:rsidP="002424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242446" w:rsidRPr="007B3959" w:rsidRDefault="00242446" w:rsidP="002424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1.  Целями реализации Программы являются:</w:t>
      </w:r>
    </w:p>
    <w:p w:rsidR="00242446" w:rsidRPr="007B3959" w:rsidRDefault="00242446" w:rsidP="002424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242446" w:rsidRPr="007B3959" w:rsidRDefault="00242446" w:rsidP="002424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42446" w:rsidRPr="007B3959" w:rsidRDefault="00242446" w:rsidP="002424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42446" w:rsidRPr="007B3959" w:rsidRDefault="00242446" w:rsidP="0024244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реализации Программы являются:</w:t>
      </w:r>
    </w:p>
    <w:p w:rsidR="00242446" w:rsidRPr="007B3959" w:rsidRDefault="00242446" w:rsidP="002424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242446" w:rsidRPr="007B3959" w:rsidRDefault="00242446" w:rsidP="002424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повышение правосознания и правовой культуры юридических лиц, индивидуальных предпринимателей и граждан;</w:t>
      </w:r>
    </w:p>
    <w:p w:rsidR="00242446" w:rsidRPr="007B3959" w:rsidRDefault="00242446" w:rsidP="002424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242446" w:rsidRPr="00FD692A" w:rsidRDefault="00242446" w:rsidP="0024244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Задачами профилактической работы являются:</w:t>
      </w:r>
    </w:p>
    <w:p w:rsidR="00242446" w:rsidRPr="00FD692A" w:rsidRDefault="00242446" w:rsidP="002424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242446" w:rsidRPr="00FD692A" w:rsidRDefault="00242446" w:rsidP="002424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242446" w:rsidRPr="00FD692A" w:rsidRDefault="00242446" w:rsidP="002424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242446" w:rsidRPr="00FD692A" w:rsidRDefault="00242446" w:rsidP="002424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spell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Самообследование</w:t>
      </w:r>
      <w:proofErr w:type="spell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осуществляется в автоматизированном режиме посредством заполнения проверочных листов (списков контрольных 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вопросов), указанных на официальном сайте контрольного (надзорного) органа в сети «Интернет», и может касаться как контролируемого лица в целом, так и его обособленных подразделений, иных объектов.</w:t>
      </w:r>
    </w:p>
    <w:p w:rsidR="00242446" w:rsidRPr="00FD692A" w:rsidRDefault="00242446" w:rsidP="002424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Контролируемые лица, получившие высокую оценку соблюдения ими обязательных требований, по итогам </w:t>
      </w:r>
      <w:proofErr w:type="spell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самообследования</w:t>
      </w:r>
      <w:proofErr w:type="spell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, проведенного в соответствии с частью 2 статьи 51 Федерального закона №248-ФЗ, вправе принять декларацию соблюдения обязательных требований.</w:t>
      </w:r>
    </w:p>
    <w:p w:rsidR="00242446" w:rsidRPr="00FD692A" w:rsidRDefault="00242446" w:rsidP="002424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Наличие декларации – это один из критериев присвоения </w:t>
      </w:r>
      <w:proofErr w:type="spell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репутационного</w:t>
      </w:r>
      <w:proofErr w:type="spell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статуса, обозначающего добросовестное соблюдение обязательных требований.</w:t>
      </w:r>
    </w:p>
    <w:p w:rsidR="00242446" w:rsidRPr="00FD692A" w:rsidRDefault="00242446" w:rsidP="00242446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242446" w:rsidRPr="006B276B" w:rsidRDefault="00242446" w:rsidP="00242446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6B276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Перечень профилактических мероприятий, </w:t>
      </w:r>
      <w:r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                                                      </w:t>
      </w:r>
      <w:r w:rsidRPr="006B276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сроки (периодичность) их проведения</w:t>
      </w:r>
    </w:p>
    <w:p w:rsidR="00242446" w:rsidRPr="00FD692A" w:rsidRDefault="00242446" w:rsidP="00242446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5"/>
        <w:gridCol w:w="4124"/>
        <w:gridCol w:w="2302"/>
        <w:gridCol w:w="2293"/>
      </w:tblGrid>
      <w:tr w:rsidR="00242446" w:rsidRPr="00FD692A" w:rsidTr="00981D1D">
        <w:tc>
          <w:tcPr>
            <w:tcW w:w="66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Наименование</w:t>
            </w:r>
          </w:p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профилактического мероприятия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Срок</w:t>
            </w:r>
          </w:p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Ответственные должностные лица</w:t>
            </w:r>
          </w:p>
        </w:tc>
      </w:tr>
      <w:tr w:rsidR="00242446" w:rsidRPr="00FD692A" w:rsidTr="00981D1D">
        <w:tc>
          <w:tcPr>
            <w:tcW w:w="66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Информирование, посредством размещения (поддержания в актуальном состоянии) на официальном сайте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Рубцовского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района в подразделе «Сельские поселения»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242446" w:rsidRPr="00FD692A" w:rsidTr="00981D1D">
        <w:tc>
          <w:tcPr>
            <w:tcW w:w="66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текстов нормативных правовых актов, регулирующих осуществление муниципального контроля в сфере благоустройства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242446" w:rsidRPr="00FD692A" w:rsidTr="00981D1D">
        <w:tc>
          <w:tcPr>
            <w:tcW w:w="66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242446" w:rsidRPr="00FD692A" w:rsidTr="00981D1D">
        <w:tc>
          <w:tcPr>
            <w:tcW w:w="66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hyperlink r:id="rId5" w:history="1">
              <w:r w:rsidRPr="00FD692A">
                <w:rPr>
                  <w:rFonts w:ascii="Times New Roman" w:eastAsia="Times New Roman" w:hAnsi="Times New Roman" w:cs="Times New Roman"/>
                  <w:color w:val="428BCA"/>
                  <w:sz w:val="28"/>
                  <w:szCs w:val="28"/>
                  <w:u w:val="single"/>
                  <w:lang w:eastAsia="ru-RU"/>
                </w:rPr>
                <w:t>перечня</w:t>
              </w:r>
            </w:hyperlink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 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в сфере благоустройства, а также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242446" w:rsidRPr="00FD692A" w:rsidTr="00981D1D">
        <w:tc>
          <w:tcPr>
            <w:tcW w:w="66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1.4.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руководств по соблюдению обязательных требований, разработанных и утвержденных в соответствии с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Ф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едеральным </w:t>
            </w:r>
            <w:hyperlink r:id="rId6" w:history="1">
              <w:r w:rsidRPr="00FD692A">
                <w:rPr>
                  <w:rFonts w:ascii="Times New Roman" w:eastAsia="Times New Roman" w:hAnsi="Times New Roman" w:cs="Times New Roman"/>
                  <w:color w:val="428BCA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 № 247-ФЗ;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242446" w:rsidRPr="00FD692A" w:rsidTr="00981D1D">
        <w:tc>
          <w:tcPr>
            <w:tcW w:w="66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В течение 5 дней </w:t>
            </w: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 даты утверждения</w:t>
            </w:r>
            <w:proofErr w:type="gramEnd"/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242446" w:rsidRPr="00FD692A" w:rsidTr="00981D1D">
        <w:tc>
          <w:tcPr>
            <w:tcW w:w="66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242446" w:rsidRPr="00FD692A" w:rsidTr="00981D1D">
        <w:tc>
          <w:tcPr>
            <w:tcW w:w="66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242446" w:rsidRPr="00FD692A" w:rsidTr="00981D1D">
        <w:tc>
          <w:tcPr>
            <w:tcW w:w="66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Объявление предостережения о недопустимости нарушения обязательных требований;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(при наличии оснований)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242446" w:rsidRPr="00FD692A" w:rsidTr="00981D1D">
        <w:tc>
          <w:tcPr>
            <w:tcW w:w="66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Консультирование (по телефону, посредством </w:t>
            </w:r>
            <w:proofErr w:type="spell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видео-конференц-связи</w:t>
            </w:r>
            <w:proofErr w:type="spell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, на личном приеме или в ходе проведения профилактического мероприятия, контрольного (надзорного) мероприятия).</w:t>
            </w:r>
          </w:p>
          <w:p w:rsidR="00242446" w:rsidRPr="00FD692A" w:rsidRDefault="00242446" w:rsidP="00981D1D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Перечень </w:t>
            </w: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вопросов</w:t>
            </w:r>
            <w:proofErr w:type="gram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по которым планируется осуществление консультирования:</w:t>
            </w:r>
          </w:p>
          <w:p w:rsidR="00242446" w:rsidRPr="00FD692A" w:rsidRDefault="00242446" w:rsidP="00981D1D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- 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доме, земельный участок под которым не образован или образован по границам такого дома) прилегающая территория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</w:t>
            </w:r>
            <w:proofErr w:type="gram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остатков деревьев и кустарников?</w:t>
            </w:r>
          </w:p>
          <w:p w:rsidR="00242446" w:rsidRPr="00FD692A" w:rsidRDefault="00242446" w:rsidP="00981D1D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- 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прилегающая территория, за исключением цветников и газонов, от снега и наледи для обеспечения свободного и безопасного прохода граждан?</w:t>
            </w:r>
            <w:proofErr w:type="gramEnd"/>
          </w:p>
          <w:p w:rsidR="00242446" w:rsidRPr="00FD692A" w:rsidRDefault="00242446" w:rsidP="00981D1D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- Осуществляются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на прилегающей территории покос травы и обрезка поросли?</w:t>
            </w:r>
            <w:proofErr w:type="gramEnd"/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242446" w:rsidRPr="00FD692A" w:rsidTr="00981D1D">
        <w:tc>
          <w:tcPr>
            <w:tcW w:w="66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Профилактический визит в целях информирования об обязательных требованиях, предъявляемых к деятельности контролируемого лица либо к принадлежащим ему объектам контроля.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раз в полгода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</w:tbl>
    <w:p w:rsidR="00242446" w:rsidRPr="00FD692A" w:rsidRDefault="00242446" w:rsidP="00242446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242446" w:rsidRPr="006B276B" w:rsidRDefault="00242446" w:rsidP="00242446">
      <w:pPr>
        <w:pStyle w:val="a4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6B276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Показатели результативности и эффективности Программы</w:t>
      </w:r>
    </w:p>
    <w:p w:rsidR="00242446" w:rsidRPr="00FD692A" w:rsidRDefault="00242446" w:rsidP="00242446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33"/>
        <w:gridCol w:w="2697"/>
      </w:tblGrid>
      <w:tr w:rsidR="00242446" w:rsidRPr="00FD692A" w:rsidTr="00981D1D">
        <w:tc>
          <w:tcPr>
            <w:tcW w:w="694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Исполнение показателя на 2025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год, %</w:t>
            </w:r>
          </w:p>
        </w:tc>
      </w:tr>
      <w:tr w:rsidR="00242446" w:rsidRPr="00FD692A" w:rsidTr="00981D1D">
        <w:tc>
          <w:tcPr>
            <w:tcW w:w="694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Полнота информации, размещенной на официальном сайте органов местного самоуправления в соответствии со статьей 46 Федерального закона № 248-ФЗ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100%</w:t>
            </w:r>
          </w:p>
        </w:tc>
      </w:tr>
      <w:tr w:rsidR="00242446" w:rsidRPr="00FD692A" w:rsidTr="00981D1D">
        <w:tc>
          <w:tcPr>
            <w:tcW w:w="6945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242446" w:rsidRPr="00FD692A" w:rsidRDefault="00242446" w:rsidP="00981D1D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100%</w:t>
            </w:r>
          </w:p>
        </w:tc>
      </w:tr>
    </w:tbl>
    <w:p w:rsidR="00242446" w:rsidRPr="00FD692A" w:rsidRDefault="00242446" w:rsidP="00242446">
      <w:pPr>
        <w:rPr>
          <w:rFonts w:ascii="Times New Roman" w:hAnsi="Times New Roman" w:cs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Pr="005A26E6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jc w:val="center"/>
      </w:pPr>
    </w:p>
    <w:p w:rsidR="004A5882" w:rsidRPr="00904D60" w:rsidRDefault="004A5882" w:rsidP="004A588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A5882" w:rsidRPr="00F90385" w:rsidRDefault="004A5882" w:rsidP="004A5882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4A5882" w:rsidRDefault="004A5882" w:rsidP="004A588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A5882" w:rsidRPr="00F90385" w:rsidRDefault="004A5882" w:rsidP="004A588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4A5882" w:rsidRDefault="004A5882" w:rsidP="004A588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4A5882" w:rsidRPr="00F90385" w:rsidRDefault="004A5882" w:rsidP="004A588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1977"/>
        <w:gridCol w:w="3801"/>
        <w:gridCol w:w="1984"/>
        <w:gridCol w:w="1950"/>
      </w:tblGrid>
      <w:tr w:rsidR="004A5882" w:rsidRPr="00817008" w:rsidTr="00AB3CB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882" w:rsidRPr="00F90385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4A5882" w:rsidRPr="00817008" w:rsidTr="00AB3CB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5882" w:rsidRPr="00F90385" w:rsidRDefault="004A5882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5882" w:rsidRPr="00F90385" w:rsidRDefault="004A5882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Дальнего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882" w:rsidRPr="00F90385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4A5882" w:rsidRPr="00817008" w:rsidTr="00AB3CB5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5882" w:rsidRPr="00F90385" w:rsidRDefault="004A5882" w:rsidP="00AB3C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5882" w:rsidRPr="00F90385" w:rsidRDefault="004A5882" w:rsidP="00AB3C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Дальнего сельсовета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Рубцовского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Дальнего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882" w:rsidRPr="00F90385" w:rsidRDefault="004A5882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4A5882" w:rsidRPr="00817008" w:rsidTr="00AB3CB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077F8C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4A5882" w:rsidRPr="00077F8C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4A5882" w:rsidRPr="00077F8C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>
              <w:rPr>
                <w:rFonts w:ascii="Times New Roman" w:hAnsi="Times New Roman"/>
                <w:color w:val="000000"/>
                <w:lang w:eastAsia="ru-RU"/>
              </w:rPr>
              <w:t>Дальнего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>проведения профилактических мероприятий, контрольных (надзорных) мероприятий.</w:t>
            </w:r>
          </w:p>
          <w:p w:rsidR="004A5882" w:rsidRPr="00077F8C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4A5882" w:rsidRPr="00F90385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специалистом Администрации </w:t>
            </w:r>
            <w:r>
              <w:rPr>
                <w:rFonts w:ascii="Times New Roman" w:hAnsi="Times New Roman"/>
                <w:color w:val="000000"/>
                <w:lang w:eastAsia="ru-RU"/>
              </w:rPr>
              <w:t>Дальнего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</w:p>
          <w:p w:rsidR="004A5882" w:rsidRPr="00F90385" w:rsidRDefault="004A5882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Дальнего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882" w:rsidRPr="00F90385" w:rsidRDefault="004A5882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4A5882" w:rsidRPr="00F90385" w:rsidRDefault="004A5882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5882" w:rsidRPr="00817008" w:rsidTr="00AB3CB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A70AE9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4A5882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Администрации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Дальнего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882" w:rsidRPr="00F90385" w:rsidRDefault="004A5882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4A5882" w:rsidRPr="00F90385" w:rsidRDefault="004A5882" w:rsidP="004A588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A5882" w:rsidRPr="00F90385" w:rsidRDefault="004A5882" w:rsidP="004A5882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4A5882" w:rsidRPr="00F90385" w:rsidRDefault="004A5882" w:rsidP="004A5882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4A5882" w:rsidRPr="00F90385" w:rsidRDefault="004A5882" w:rsidP="004A5882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4A5882" w:rsidRPr="00F90385" w:rsidRDefault="004A5882" w:rsidP="004A5882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4A5882" w:rsidRDefault="004A5882" w:rsidP="004A5882"/>
    <w:p w:rsidR="004A5882" w:rsidRDefault="004A5882" w:rsidP="004A5882"/>
    <w:p w:rsidR="00B05093" w:rsidRPr="00FD692A" w:rsidRDefault="00B05093" w:rsidP="004A58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sectPr w:rsidR="00B05093" w:rsidRPr="00FD692A" w:rsidSect="004A588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023C"/>
    <w:multiLevelType w:val="multilevel"/>
    <w:tmpl w:val="372A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643EC"/>
    <w:multiLevelType w:val="multilevel"/>
    <w:tmpl w:val="F1B8D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264AD"/>
    <w:multiLevelType w:val="multilevel"/>
    <w:tmpl w:val="27F2C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A306DD"/>
    <w:multiLevelType w:val="multilevel"/>
    <w:tmpl w:val="E4CE3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8112B6"/>
    <w:multiLevelType w:val="hybridMultilevel"/>
    <w:tmpl w:val="6DBEB150"/>
    <w:lvl w:ilvl="0" w:tplc="E2543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A5EBC"/>
    <w:multiLevelType w:val="multilevel"/>
    <w:tmpl w:val="3B967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093"/>
    <w:rsid w:val="001142B4"/>
    <w:rsid w:val="00115987"/>
    <w:rsid w:val="00242446"/>
    <w:rsid w:val="002432F7"/>
    <w:rsid w:val="002D56DA"/>
    <w:rsid w:val="004A5882"/>
    <w:rsid w:val="0063030F"/>
    <w:rsid w:val="007E7FD5"/>
    <w:rsid w:val="00B05093"/>
    <w:rsid w:val="00B31A71"/>
    <w:rsid w:val="00DB288D"/>
    <w:rsid w:val="00E1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05093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B05093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7E7F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E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6984&amp;dst=100101&amp;field=134&amp;date=20.09.2021" TargetMode="External"/><Relationship Id="rId5" Type="http://schemas.openxmlformats.org/officeDocument/2006/relationships/hyperlink" Target="https://login.consultant.ru/link/?req=doc&amp;base=LAW&amp;n=213122&amp;date=20.09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2707</Words>
  <Characters>15432</Characters>
  <Application>Microsoft Office Word</Application>
  <DocSecurity>0</DocSecurity>
  <Lines>128</Lines>
  <Paragraphs>36</Paragraphs>
  <ScaleCrop>false</ScaleCrop>
  <Company/>
  <LinksUpToDate>false</LinksUpToDate>
  <CharactersWithSpaces>18103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2023-11-27T08:39:00Z</dcterms:created>
  <dcterms:modified xsi:type="dcterms:W3CDTF">2024-10-18T04:35:00Z</dcterms:modified>
</cp:coreProperties>
</file>