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4" w:type="dxa"/>
        <w:tblLook w:val="04A0"/>
      </w:tblPr>
      <w:tblGrid>
        <w:gridCol w:w="1193"/>
        <w:gridCol w:w="501"/>
        <w:gridCol w:w="4320"/>
        <w:gridCol w:w="1830"/>
        <w:gridCol w:w="1727"/>
      </w:tblGrid>
      <w:tr w:rsidR="006B52ED" w:rsidRPr="000B1B66" w:rsidTr="0012416C">
        <w:trPr>
          <w:trHeight w:val="33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pPr>
              <w:jc w:val="right"/>
            </w:pPr>
          </w:p>
        </w:tc>
      </w:tr>
      <w:tr w:rsidR="006B52ED" w:rsidRPr="000B1B66" w:rsidTr="0012416C">
        <w:trPr>
          <w:trHeight w:val="24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/>
        </w:tc>
      </w:tr>
      <w:tr w:rsidR="006B52ED" w:rsidRPr="000B1B66" w:rsidTr="0012416C">
        <w:trPr>
          <w:trHeight w:val="673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2ED" w:rsidRPr="001D1208" w:rsidRDefault="009F15D0" w:rsidP="001D1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303937" w:rsidRPr="001D1208">
              <w:rPr>
                <w:b/>
                <w:sz w:val="28"/>
                <w:szCs w:val="28"/>
              </w:rPr>
              <w:t>ОССИЙСКАЯ ФЕДЕРАЦИЯ</w:t>
            </w:r>
          </w:p>
          <w:p w:rsidR="00303937" w:rsidRPr="001D1208" w:rsidRDefault="00303937" w:rsidP="001D1208">
            <w:pPr>
              <w:jc w:val="center"/>
              <w:rPr>
                <w:b/>
                <w:sz w:val="28"/>
                <w:szCs w:val="28"/>
              </w:rPr>
            </w:pPr>
            <w:r w:rsidRPr="001D1208">
              <w:rPr>
                <w:b/>
                <w:sz w:val="28"/>
                <w:szCs w:val="28"/>
              </w:rPr>
              <w:t>АДМИНИСТРАЦИЯ НОВОСКЛЮИХИНСКОГО СЕЛЬСОВЕТА</w:t>
            </w:r>
          </w:p>
          <w:p w:rsidR="00303937" w:rsidRPr="001D1208" w:rsidRDefault="00303937" w:rsidP="001D1208">
            <w:pPr>
              <w:jc w:val="center"/>
              <w:rPr>
                <w:b/>
                <w:sz w:val="28"/>
                <w:szCs w:val="28"/>
              </w:rPr>
            </w:pPr>
            <w:r w:rsidRPr="001D1208">
              <w:rPr>
                <w:b/>
                <w:sz w:val="28"/>
                <w:szCs w:val="28"/>
              </w:rPr>
              <w:t>РУБЦОВСКОГО РАЙОНА АЛТАЙСКОГО КРАЯ</w:t>
            </w:r>
          </w:p>
          <w:p w:rsidR="00303937" w:rsidRPr="001D1208" w:rsidRDefault="00303937" w:rsidP="001D1208">
            <w:pPr>
              <w:jc w:val="center"/>
              <w:rPr>
                <w:b/>
                <w:sz w:val="28"/>
                <w:szCs w:val="28"/>
              </w:rPr>
            </w:pPr>
          </w:p>
          <w:p w:rsidR="00303937" w:rsidRPr="001D1208" w:rsidRDefault="00303937" w:rsidP="001D1208">
            <w:pPr>
              <w:jc w:val="center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>ПОСТАНОВЛЕНИЕ</w:t>
            </w:r>
          </w:p>
          <w:p w:rsidR="00303937" w:rsidRPr="001D1208" w:rsidRDefault="001D1208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</w:t>
            </w:r>
          </w:p>
          <w:p w:rsidR="00303937" w:rsidRPr="001D1208" w:rsidRDefault="00EC4CF8" w:rsidP="009A0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  <w:r w:rsidR="00303937" w:rsidRPr="001D1208">
              <w:rPr>
                <w:sz w:val="28"/>
                <w:szCs w:val="28"/>
              </w:rPr>
              <w:t xml:space="preserve">.2024                                                                                      </w:t>
            </w:r>
            <w:r w:rsidR="001D1208" w:rsidRPr="001D1208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№18 </w:t>
            </w:r>
          </w:p>
          <w:p w:rsidR="00303937" w:rsidRPr="00EC4CF8" w:rsidRDefault="00303937" w:rsidP="009A02C4">
            <w:pPr>
              <w:jc w:val="both"/>
            </w:pPr>
            <w:r w:rsidRPr="00EC4CF8">
              <w:t xml:space="preserve">                      </w:t>
            </w:r>
            <w:r w:rsidR="00A951A0" w:rsidRPr="00EC4CF8">
              <w:t xml:space="preserve">                      </w:t>
            </w:r>
            <w:r w:rsidR="00EC4CF8">
              <w:t xml:space="preserve">             </w:t>
            </w:r>
            <w:r w:rsidR="00A951A0" w:rsidRPr="00EC4CF8">
              <w:t xml:space="preserve">     </w:t>
            </w:r>
            <w:r w:rsidRPr="00EC4CF8">
              <w:t xml:space="preserve">с. </w:t>
            </w:r>
            <w:proofErr w:type="spellStart"/>
            <w:r w:rsidRPr="00EC4CF8">
              <w:t>Новосклюиха</w:t>
            </w:r>
            <w:proofErr w:type="spellEnd"/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1D1208" w:rsidRDefault="00303937" w:rsidP="00023079">
            <w:pPr>
              <w:ind w:firstLine="709"/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>Об исполнении  бюджета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>муниципального образования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  <w:proofErr w:type="spellStart"/>
            <w:r w:rsidRPr="001D1208">
              <w:rPr>
                <w:sz w:val="28"/>
                <w:szCs w:val="28"/>
              </w:rPr>
              <w:t>Новосклюихинский</w:t>
            </w:r>
            <w:proofErr w:type="spellEnd"/>
            <w:r w:rsidRPr="001D1208">
              <w:rPr>
                <w:sz w:val="28"/>
                <w:szCs w:val="28"/>
              </w:rPr>
              <w:t xml:space="preserve"> сельсовет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  <w:proofErr w:type="spellStart"/>
            <w:r w:rsidRPr="001D1208">
              <w:rPr>
                <w:sz w:val="28"/>
                <w:szCs w:val="28"/>
              </w:rPr>
              <w:t>Рубцовского</w:t>
            </w:r>
            <w:proofErr w:type="spellEnd"/>
            <w:r w:rsidRPr="001D1208">
              <w:rPr>
                <w:sz w:val="28"/>
                <w:szCs w:val="28"/>
              </w:rPr>
              <w:t xml:space="preserve"> района Алтайского </w:t>
            </w:r>
          </w:p>
          <w:p w:rsidR="00303937" w:rsidRPr="001D1208" w:rsidRDefault="005A0FBD" w:rsidP="009A0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края за 9 месяцев</w:t>
            </w:r>
            <w:r w:rsidR="00303937" w:rsidRPr="001D1208">
              <w:rPr>
                <w:sz w:val="28"/>
                <w:szCs w:val="28"/>
              </w:rPr>
              <w:t xml:space="preserve"> 2024 года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9A02C4" w:rsidRPr="001D1208" w:rsidRDefault="00316032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         В соответствии с п</w:t>
            </w:r>
            <w:r w:rsidR="00023079">
              <w:rPr>
                <w:sz w:val="28"/>
                <w:szCs w:val="28"/>
              </w:rPr>
              <w:t>.</w:t>
            </w:r>
            <w:r w:rsidRPr="001D1208">
              <w:rPr>
                <w:sz w:val="28"/>
                <w:szCs w:val="28"/>
              </w:rPr>
              <w:t xml:space="preserve">п. 2,3,4 статьи 14 Положения о бюджетном процессе и </w:t>
            </w:r>
            <w:r w:rsidR="009A02C4" w:rsidRPr="001D1208">
              <w:rPr>
                <w:sz w:val="28"/>
                <w:szCs w:val="28"/>
              </w:rPr>
              <w:t xml:space="preserve">финансовом контроле в муниципальном образовании  </w:t>
            </w:r>
            <w:proofErr w:type="spellStart"/>
            <w:r w:rsidR="009A02C4" w:rsidRPr="001D1208">
              <w:rPr>
                <w:sz w:val="28"/>
                <w:szCs w:val="28"/>
              </w:rPr>
              <w:t>Новосклюихинский</w:t>
            </w:r>
            <w:proofErr w:type="spellEnd"/>
            <w:r w:rsidR="009A02C4" w:rsidRPr="001D1208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9A02C4" w:rsidRPr="001D1208">
              <w:rPr>
                <w:sz w:val="28"/>
                <w:szCs w:val="28"/>
              </w:rPr>
              <w:t>Рубцовского</w:t>
            </w:r>
            <w:proofErr w:type="spellEnd"/>
            <w:r w:rsidR="009A02C4" w:rsidRPr="001D1208">
              <w:rPr>
                <w:sz w:val="28"/>
                <w:szCs w:val="28"/>
              </w:rPr>
              <w:t xml:space="preserve"> района Алтайского края, утвержденного решением </w:t>
            </w:r>
            <w:proofErr w:type="spellStart"/>
            <w:r w:rsidR="009A02C4" w:rsidRPr="001D1208">
              <w:rPr>
                <w:sz w:val="28"/>
                <w:szCs w:val="28"/>
              </w:rPr>
              <w:t>Новосклюихинского</w:t>
            </w:r>
            <w:proofErr w:type="spellEnd"/>
            <w:r w:rsidR="009A02C4" w:rsidRPr="001D1208">
              <w:rPr>
                <w:sz w:val="28"/>
                <w:szCs w:val="28"/>
              </w:rPr>
              <w:t xml:space="preserve"> сельского Собрания депутатов от 29.03.2018 № 7,</w:t>
            </w: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ПОСТАНОВЛЯЮ:</w:t>
            </w: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         1.Утвердить отчет об исполнении  бюджета муниципального образования </w:t>
            </w:r>
            <w:proofErr w:type="spellStart"/>
            <w:r w:rsidRPr="001D1208">
              <w:rPr>
                <w:sz w:val="28"/>
                <w:szCs w:val="28"/>
              </w:rPr>
              <w:t>Новосклюихинский</w:t>
            </w:r>
            <w:proofErr w:type="spellEnd"/>
            <w:r w:rsidRPr="001D120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D1208">
              <w:rPr>
                <w:sz w:val="28"/>
                <w:szCs w:val="28"/>
              </w:rPr>
              <w:t>Рубцовского</w:t>
            </w:r>
            <w:proofErr w:type="spellEnd"/>
            <w:r w:rsidRPr="001D1208">
              <w:rPr>
                <w:sz w:val="28"/>
                <w:szCs w:val="28"/>
              </w:rPr>
              <w:t xml:space="preserve"> рай</w:t>
            </w:r>
            <w:r w:rsidR="00EA029D">
              <w:rPr>
                <w:sz w:val="28"/>
                <w:szCs w:val="28"/>
              </w:rPr>
              <w:t>он</w:t>
            </w:r>
            <w:r w:rsidR="005A0FBD">
              <w:rPr>
                <w:sz w:val="28"/>
                <w:szCs w:val="28"/>
              </w:rPr>
              <w:t xml:space="preserve">а Алтайского края за 9 месяцев </w:t>
            </w:r>
            <w:r w:rsidRPr="001D1208">
              <w:rPr>
                <w:sz w:val="28"/>
                <w:szCs w:val="28"/>
              </w:rPr>
              <w:t>2024 года.</w:t>
            </w: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         2.Администрации </w:t>
            </w:r>
            <w:proofErr w:type="spellStart"/>
            <w:r w:rsidRPr="001D1208">
              <w:rPr>
                <w:sz w:val="28"/>
                <w:szCs w:val="28"/>
              </w:rPr>
              <w:t>Новосклюихинского</w:t>
            </w:r>
            <w:proofErr w:type="spellEnd"/>
            <w:r w:rsidRPr="001D1208">
              <w:rPr>
                <w:sz w:val="28"/>
                <w:szCs w:val="28"/>
              </w:rPr>
              <w:t xml:space="preserve"> сельсовета направить отчет в </w:t>
            </w:r>
            <w:proofErr w:type="spellStart"/>
            <w:r w:rsidRPr="001D1208">
              <w:rPr>
                <w:sz w:val="28"/>
                <w:szCs w:val="28"/>
              </w:rPr>
              <w:t>Новосклюихинское</w:t>
            </w:r>
            <w:proofErr w:type="spellEnd"/>
            <w:r w:rsidRPr="001D1208">
              <w:rPr>
                <w:sz w:val="28"/>
                <w:szCs w:val="28"/>
              </w:rPr>
              <w:t xml:space="preserve"> сельское Собрание депутатов и постоянную комиссию по бюджету, налоговой и кредитной политике.</w:t>
            </w:r>
          </w:p>
          <w:p w:rsidR="00023079" w:rsidRPr="00023079" w:rsidRDefault="00023079" w:rsidP="00023079">
            <w:pPr>
              <w:tabs>
                <w:tab w:val="left" w:pos="0"/>
              </w:tabs>
              <w:ind w:firstLine="709"/>
              <w:contextualSpacing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23079">
              <w:rPr>
                <w:color w:val="FF0000"/>
                <w:sz w:val="28"/>
                <w:szCs w:val="28"/>
              </w:rPr>
              <w:t>.Обнародовать настоящее постановление в установленном порядке.</w:t>
            </w:r>
          </w:p>
          <w:p w:rsidR="009A02C4" w:rsidRPr="00023079" w:rsidRDefault="009A02C4" w:rsidP="009A02C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</w:p>
          <w:p w:rsidR="009A02C4" w:rsidRDefault="001D1208" w:rsidP="009A02C4">
            <w:pPr>
              <w:jc w:val="both"/>
            </w:pPr>
            <w:r>
              <w:rPr>
                <w:sz w:val="28"/>
                <w:szCs w:val="28"/>
              </w:rPr>
              <w:t xml:space="preserve">Глава  </w:t>
            </w:r>
            <w:r w:rsidR="009A02C4" w:rsidRPr="001D1208">
              <w:rPr>
                <w:sz w:val="28"/>
                <w:szCs w:val="28"/>
              </w:rPr>
              <w:t xml:space="preserve">сельсовета                                                            </w:t>
            </w:r>
            <w:r w:rsidRPr="001D1208">
              <w:rPr>
                <w:sz w:val="28"/>
                <w:szCs w:val="28"/>
              </w:rPr>
              <w:t xml:space="preserve">                  </w:t>
            </w:r>
            <w:r w:rsidR="009A02C4" w:rsidRPr="001D1208">
              <w:rPr>
                <w:sz w:val="28"/>
                <w:szCs w:val="28"/>
              </w:rPr>
              <w:t>Ю.А. Тишкин</w:t>
            </w:r>
          </w:p>
          <w:p w:rsidR="006B52ED" w:rsidRDefault="009A02C4" w:rsidP="009A02C4">
            <w:pPr>
              <w:jc w:val="both"/>
            </w:pPr>
            <w:r>
              <w:t xml:space="preserve">                    </w:t>
            </w:r>
          </w:p>
          <w:p w:rsidR="006B52ED" w:rsidRDefault="006B52ED" w:rsidP="009A02C4">
            <w:pPr>
              <w:jc w:val="both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tbl>
            <w:tblPr>
              <w:tblW w:w="9204" w:type="dxa"/>
              <w:tblInd w:w="151" w:type="dxa"/>
              <w:tblLook w:val="04A0"/>
            </w:tblPr>
            <w:tblGrid>
              <w:gridCol w:w="469"/>
              <w:gridCol w:w="440"/>
              <w:gridCol w:w="3416"/>
              <w:gridCol w:w="4879"/>
            </w:tblGrid>
            <w:tr w:rsidR="00E564CE" w:rsidTr="001D1208">
              <w:trPr>
                <w:trHeight w:val="715"/>
              </w:trPr>
              <w:tc>
                <w:tcPr>
                  <w:tcW w:w="469" w:type="dxa"/>
                  <w:noWrap/>
                  <w:vAlign w:val="bottom"/>
                </w:tcPr>
                <w:p w:rsidR="00E564CE" w:rsidRDefault="00E564CE"/>
              </w:tc>
              <w:tc>
                <w:tcPr>
                  <w:tcW w:w="440" w:type="dxa"/>
                  <w:noWrap/>
                  <w:vAlign w:val="bottom"/>
                </w:tcPr>
                <w:p w:rsidR="00E564CE" w:rsidRDefault="00E564CE"/>
              </w:tc>
              <w:tc>
                <w:tcPr>
                  <w:tcW w:w="3416" w:type="dxa"/>
                  <w:noWrap/>
                  <w:vAlign w:val="bottom"/>
                </w:tcPr>
                <w:p w:rsidR="00E564CE" w:rsidRDefault="00E564CE"/>
              </w:tc>
              <w:tc>
                <w:tcPr>
                  <w:tcW w:w="4879" w:type="dxa"/>
                  <w:vAlign w:val="bottom"/>
                  <w:hideMark/>
                </w:tcPr>
                <w:p w:rsidR="00E564CE" w:rsidRDefault="00E564CE">
                  <w:pPr>
                    <w:jc w:val="right"/>
                  </w:pPr>
                  <w:r>
                    <w:t xml:space="preserve">УТВЕРЖДЕН </w:t>
                  </w:r>
                </w:p>
                <w:p w:rsidR="00E564CE" w:rsidRDefault="00E564CE" w:rsidP="00FC4DFA">
                  <w:pPr>
                    <w:jc w:val="right"/>
                  </w:pPr>
                  <w:r>
                    <w:t xml:space="preserve">постановлением Администрации </w:t>
                  </w:r>
                  <w:proofErr w:type="spellStart"/>
                  <w:r>
                    <w:t>Новосклюихинского</w:t>
                  </w:r>
                  <w:proofErr w:type="spellEnd"/>
                  <w:r>
                    <w:t xml:space="preserve"> сельсовета              </w:t>
                  </w:r>
                  <w:proofErr w:type="spellStart"/>
                  <w:r>
                    <w:t>Рубцовского</w:t>
                  </w:r>
                  <w:proofErr w:type="spellEnd"/>
                  <w:r>
                    <w:t xml:space="preserve"> района                                 </w:t>
                  </w:r>
                  <w:r w:rsidR="00EC4CF8">
                    <w:t xml:space="preserve">                       от   07.10</w:t>
                  </w:r>
                  <w:r w:rsidR="009A02C4">
                    <w:t xml:space="preserve">.2024 </w:t>
                  </w:r>
                  <w:r>
                    <w:t xml:space="preserve">№ </w:t>
                  </w:r>
                  <w:r w:rsidR="00FC4DFA" w:rsidRPr="00FC4DFA">
                    <w:rPr>
                      <w:color w:val="FF0000"/>
                    </w:rPr>
                    <w:t>18</w:t>
                  </w:r>
                </w:p>
              </w:tc>
            </w:tr>
            <w:tr w:rsidR="00E564CE" w:rsidTr="009A02C4">
              <w:trPr>
                <w:trHeight w:val="420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Default="00E564CE">
                  <w:pPr>
                    <w:jc w:val="center"/>
                  </w:pPr>
                </w:p>
                <w:p w:rsidR="00E564CE" w:rsidRDefault="00E564CE">
                  <w:pPr>
                    <w:jc w:val="center"/>
                  </w:pPr>
                </w:p>
                <w:p w:rsidR="00E564CE" w:rsidRDefault="00E564CE">
                  <w:pPr>
                    <w:jc w:val="center"/>
                  </w:pPr>
                </w:p>
                <w:p w:rsidR="00E564CE" w:rsidRDefault="00E564CE">
                  <w:pPr>
                    <w:jc w:val="center"/>
                  </w:pPr>
                </w:p>
                <w:p w:rsidR="00E564CE" w:rsidRDefault="00E564CE">
                  <w:pPr>
                    <w:jc w:val="center"/>
                  </w:pPr>
                  <w:r>
                    <w:t>ОТЧЕТ</w:t>
                  </w:r>
                </w:p>
              </w:tc>
            </w:tr>
            <w:tr w:rsidR="00E564CE" w:rsidTr="009A02C4">
              <w:trPr>
                <w:trHeight w:val="323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Default="00E564CE">
                  <w:pPr>
                    <w:jc w:val="center"/>
                  </w:pPr>
                  <w:r>
                    <w:t xml:space="preserve">об исполнении бюджета </w:t>
                  </w:r>
                  <w:r w:rsidR="00023079" w:rsidRPr="00273E0E">
                    <w:rPr>
                      <w:color w:val="FF0000"/>
                    </w:rPr>
                    <w:t xml:space="preserve">муниципального образования </w:t>
                  </w:r>
                  <w:proofErr w:type="spellStart"/>
                  <w:r w:rsidR="00023079">
                    <w:t>Новосклюихинский</w:t>
                  </w:r>
                  <w:proofErr w:type="spellEnd"/>
                  <w:r w:rsidR="00023079">
                    <w:t xml:space="preserve"> сельсовет</w:t>
                  </w:r>
                  <w:r>
                    <w:t xml:space="preserve"> </w:t>
                  </w:r>
                  <w:proofErr w:type="spellStart"/>
                  <w:r>
                    <w:t>Рубцовского</w:t>
                  </w:r>
                  <w:proofErr w:type="spellEnd"/>
                  <w:r>
                    <w:t xml:space="preserve"> района</w:t>
                  </w:r>
                  <w:r w:rsidR="00FC4DFA">
                    <w:t xml:space="preserve"> </w:t>
                  </w:r>
                  <w:r w:rsidR="00FC4DFA" w:rsidRPr="00A3076B">
                    <w:rPr>
                      <w:color w:val="FF0000"/>
                    </w:rPr>
                    <w:t>Алтайского края</w:t>
                  </w:r>
                  <w:r w:rsidR="00FC4DFA">
                    <w:t xml:space="preserve">  </w:t>
                  </w:r>
                  <w:r>
                    <w:t xml:space="preserve">за </w:t>
                  </w:r>
                  <w:r w:rsidR="005A0FBD">
                    <w:t xml:space="preserve">9 месяцев </w:t>
                  </w:r>
                  <w:r>
                    <w:t>2024 г.</w:t>
                  </w:r>
                </w:p>
                <w:p w:rsidR="00E564CE" w:rsidRDefault="00E564CE">
                  <w:pPr>
                    <w:jc w:val="center"/>
                  </w:pPr>
                </w:p>
                <w:tbl>
                  <w:tblPr>
                    <w:tblW w:w="8988" w:type="dxa"/>
                    <w:tblLook w:val="04A0"/>
                  </w:tblPr>
                  <w:tblGrid>
                    <w:gridCol w:w="1159"/>
                    <w:gridCol w:w="253"/>
                    <w:gridCol w:w="452"/>
                    <w:gridCol w:w="3716"/>
                    <w:gridCol w:w="1581"/>
                    <w:gridCol w:w="1827"/>
                  </w:tblGrid>
                  <w:tr w:rsidR="00E564CE" w:rsidTr="002C11F3">
                    <w:trPr>
                      <w:trHeight w:val="330"/>
                    </w:trPr>
                    <w:tc>
                      <w:tcPr>
                        <w:tcW w:w="8988" w:type="dxa"/>
                        <w:gridSpan w:val="6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E564CE" w:rsidTr="002C11F3">
                    <w:trPr>
                      <w:trHeight w:val="240"/>
                    </w:trPr>
                    <w:tc>
                      <w:tcPr>
                        <w:tcW w:w="8988" w:type="dxa"/>
                        <w:gridSpan w:val="6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E564CE" w:rsidTr="002C11F3">
                    <w:trPr>
                      <w:trHeight w:val="673"/>
                    </w:trPr>
                    <w:tc>
                      <w:tcPr>
                        <w:tcW w:w="8988" w:type="dxa"/>
                        <w:gridSpan w:val="6"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Исполнение  бюджета</w:t>
                        </w:r>
                        <w:r w:rsidR="00FC4DFA" w:rsidRPr="00A3076B">
                          <w:rPr>
                            <w:color w:val="FF0000"/>
                          </w:rPr>
                          <w:t xml:space="preserve"> поселения</w:t>
                        </w:r>
                        <w:r>
                          <w:t xml:space="preserve"> по доходам, расходам и источникам финансирования дефицита бюджета</w:t>
                        </w:r>
                        <w:r w:rsidR="00FC4DFA" w:rsidRPr="00A3076B">
                          <w:rPr>
                            <w:color w:val="FF0000"/>
                          </w:rPr>
                          <w:t xml:space="preserve"> сельского поселения</w:t>
                        </w:r>
                      </w:p>
                    </w:tc>
                  </w:tr>
                  <w:tr w:rsidR="00E564CE" w:rsidTr="002C11F3">
                    <w:trPr>
                      <w:trHeight w:val="270"/>
                    </w:trPr>
                    <w:tc>
                      <w:tcPr>
                        <w:tcW w:w="141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564CE" w:rsidRDefault="00E564CE">
                        <w:r>
                          <w:t> 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564CE" w:rsidRDefault="00E564CE">
                        <w:r>
                          <w:t> 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564CE" w:rsidRDefault="00E564CE">
                        <w:r>
                          <w:t> 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564CE" w:rsidRDefault="00E564CE">
                        <w:r>
                          <w:t> 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564CE" w:rsidRDefault="00E564CE">
                        <w:r>
                          <w:t> </w:t>
                        </w:r>
                      </w:p>
                    </w:tc>
                  </w:tr>
                  <w:tr w:rsidR="00E564CE" w:rsidTr="002C11F3">
                    <w:trPr>
                      <w:trHeight w:val="96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Уточненный план года, тыс.рублей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 xml:space="preserve">Исполнение </w:t>
                        </w:r>
                        <w:r w:rsidR="005A0FBD">
                          <w:t>за 9 месяцев</w:t>
                        </w:r>
                        <w:r>
                          <w:t>, тыс.рублей</w:t>
                        </w:r>
                      </w:p>
                    </w:tc>
                  </w:tr>
                  <w:tr w:rsidR="00E564CE" w:rsidTr="002C11F3">
                    <w:trPr>
                      <w:trHeight w:val="315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3260,00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5A0FBD">
                        <w:pPr>
                          <w:jc w:val="center"/>
                        </w:pPr>
                        <w:r>
                          <w:t>2266,81</w:t>
                        </w:r>
                      </w:p>
                    </w:tc>
                  </w:tr>
                  <w:tr w:rsidR="00FC4DFA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C4DFA" w:rsidRDefault="00FC4DFA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497451">
                          <w:rPr>
                            <w:color w:val="FF0000"/>
                            <w:sz w:val="22"/>
                            <w:szCs w:val="22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FC4DFA" w:rsidRPr="00FC4DFA" w:rsidRDefault="00FC4DF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C4DFA">
                          <w:rPr>
                            <w:color w:val="FF0000"/>
                          </w:rPr>
                          <w:t>3260,00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FC4DFA" w:rsidRPr="00FC4DFA" w:rsidRDefault="00FC4DF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C4DFA">
                          <w:rPr>
                            <w:color w:val="FF0000"/>
                          </w:rPr>
                          <w:t>2236,41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в том числе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 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2939,00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5A0FBD">
                        <w:pPr>
                          <w:jc w:val="center"/>
                        </w:pPr>
                        <w:r>
                          <w:t>2079,28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Pr="00023079" w:rsidRDefault="00023079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023079">
                          <w:rPr>
                            <w:color w:val="FF0000"/>
                          </w:rPr>
                          <w:t>2939</w:t>
                        </w:r>
                        <w:r w:rsidR="00E564CE" w:rsidRPr="00023079">
                          <w:rPr>
                            <w:color w:val="FF0000"/>
                          </w:rPr>
                          <w:t>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5A0FBD">
                        <w:pPr>
                          <w:jc w:val="center"/>
                        </w:pPr>
                        <w:r>
                          <w:t>2079,28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38,00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56,72</w:t>
                        </w:r>
                      </w:p>
                    </w:tc>
                  </w:tr>
                  <w:tr w:rsidR="00E564CE" w:rsidTr="002C11F3">
                    <w:trPr>
                      <w:trHeight w:val="66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38,00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56,72</w:t>
                        </w:r>
                      </w:p>
                    </w:tc>
                  </w:tr>
                  <w:tr w:rsidR="00E564CE" w:rsidTr="002C11F3">
                    <w:trPr>
                      <w:trHeight w:val="385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282,00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5A0FBD">
                        <w:pPr>
                          <w:jc w:val="center"/>
                        </w:pPr>
                        <w:r>
                          <w:t>99,01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47,00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5A0FBD">
                        <w:pPr>
                          <w:jc w:val="center"/>
                        </w:pPr>
                        <w:r>
                          <w:t>12,61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235,00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5A0FBD">
                        <w:pPr>
                          <w:jc w:val="center"/>
                        </w:pPr>
                        <w:r>
                          <w:t>86,40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Pr="00FC4DFA" w:rsidRDefault="007F4697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C4DFA">
                          <w:rPr>
                            <w:color w:val="FF0000"/>
                          </w:rPr>
                          <w:t>1,</w:t>
                        </w:r>
                        <w:r w:rsidR="005A0FBD" w:rsidRPr="00FC4DFA">
                          <w:rPr>
                            <w:color w:val="FF0000"/>
                          </w:rPr>
                          <w:t>4</w:t>
                        </w:r>
                        <w:r w:rsidR="00FC4DFA" w:rsidRPr="00FC4DFA">
                          <w:rPr>
                            <w:color w:val="FF0000"/>
                          </w:rPr>
                          <w:t>0</w:t>
                        </w:r>
                      </w:p>
                    </w:tc>
                  </w:tr>
                  <w:tr w:rsidR="00234414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4414" w:rsidRPr="00234414" w:rsidRDefault="00234414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234414">
                          <w:rPr>
                            <w:color w:val="FF0000"/>
                            <w:sz w:val="22"/>
                            <w:szCs w:val="22"/>
                          </w:rPr>
                          <w:t>НЕНАЛОГОВЫЕ ДОХОДЫ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34414" w:rsidRPr="00234414" w:rsidRDefault="00234414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234414">
                          <w:rPr>
                            <w:color w:val="FF0000"/>
                          </w:rPr>
                          <w:t>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34414" w:rsidRPr="00234414" w:rsidRDefault="00234414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234414">
                          <w:rPr>
                            <w:color w:val="FF0000"/>
                          </w:rPr>
                          <w:t>30,40</w:t>
                        </w:r>
                      </w:p>
                    </w:tc>
                  </w:tr>
                  <w:tr w:rsidR="007F4697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F4697" w:rsidRDefault="00FC4DFA">
                        <w:pPr>
                          <w:rPr>
                            <w:color w:val="000000"/>
                          </w:rPr>
                        </w:pPr>
                        <w:r w:rsidRPr="00497451">
                          <w:rPr>
                            <w:color w:val="FF0000"/>
                            <w:sz w:val="22"/>
                            <w:szCs w:val="22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7F4697" w:rsidRDefault="007F4697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7F4697" w:rsidRPr="00FC4DFA" w:rsidRDefault="005A0FBD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C4DFA">
                          <w:rPr>
                            <w:color w:val="FF0000"/>
                          </w:rPr>
                          <w:t>30,4</w:t>
                        </w:r>
                        <w:r w:rsidR="00FC4DFA" w:rsidRPr="00FC4DFA">
                          <w:rPr>
                            <w:color w:val="FF0000"/>
                          </w:rPr>
                          <w:t>0</w:t>
                        </w:r>
                      </w:p>
                    </w:tc>
                  </w:tr>
                  <w:tr w:rsidR="00E564CE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2031,00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Default="00232A3E">
                        <w:pPr>
                          <w:jc w:val="center"/>
                        </w:pPr>
                        <w:r>
                          <w:t>658,00</w:t>
                        </w:r>
                      </w:p>
                    </w:tc>
                  </w:tr>
                  <w:tr w:rsidR="00023079" w:rsidTr="002C11F3">
                    <w:trPr>
                      <w:trHeight w:val="3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3079" w:rsidRPr="00023079" w:rsidRDefault="00023079">
                        <w:pPr>
                          <w:rPr>
                            <w:color w:val="FF0000"/>
                          </w:rPr>
                        </w:pPr>
                        <w:r w:rsidRPr="00023079">
                          <w:rPr>
                            <w:color w:val="FF0000"/>
                            <w:sz w:val="22"/>
                            <w:szCs w:val="22"/>
                          </w:rPr>
                          <w:t>Дотации всего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23079" w:rsidRPr="00023079" w:rsidRDefault="00023079" w:rsidP="000F216B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023079">
                          <w:rPr>
                            <w:color w:val="FF0000"/>
                          </w:rPr>
                          <w:t>71,60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23079" w:rsidRPr="00023079" w:rsidRDefault="00023079" w:rsidP="000F216B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023079">
                          <w:rPr>
                            <w:color w:val="FF0000"/>
                          </w:rPr>
                          <w:t>0,00</w:t>
                        </w:r>
                      </w:p>
                    </w:tc>
                  </w:tr>
                  <w:tr w:rsidR="00E564CE" w:rsidTr="002C11F3">
                    <w:trPr>
                      <w:trHeight w:val="69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Дотации бюджетам сельских поселений на выравнивание бюджетной обеспеченности из бюджета муниципального района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71,60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E564CE" w:rsidTr="002C11F3">
                    <w:trPr>
                      <w:trHeight w:val="405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Субвенции всего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128,00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232A3E">
                        <w:pPr>
                          <w:jc w:val="center"/>
                        </w:pPr>
                        <w:r>
                          <w:t>96</w:t>
                        </w:r>
                        <w:r w:rsidR="00E564CE">
                          <w:t>,00</w:t>
                        </w:r>
                      </w:p>
                    </w:tc>
                  </w:tr>
                  <w:tr w:rsidR="00E564CE" w:rsidTr="002C11F3">
                    <w:trPr>
                      <w:trHeight w:val="894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Субвенции бюджетам сельских поселений на осуществление первичного воинского учета органами местного самоуправления поселений 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128,00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232A3E">
                        <w:pPr>
                          <w:jc w:val="center"/>
                        </w:pPr>
                        <w:r>
                          <w:t>96</w:t>
                        </w:r>
                        <w:r w:rsidR="00E564CE">
                          <w:t>,00</w:t>
                        </w:r>
                      </w:p>
                    </w:tc>
                  </w:tr>
                  <w:tr w:rsidR="00023079" w:rsidTr="00F26B5C">
                    <w:trPr>
                      <w:trHeight w:val="894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023079" w:rsidRPr="00F26B5C" w:rsidRDefault="00023079" w:rsidP="00F26B5C">
                        <w:pPr>
                          <w:rPr>
                            <w:color w:val="FF0000"/>
                          </w:rPr>
                        </w:pPr>
                        <w:r w:rsidRPr="00F26B5C">
                          <w:rPr>
                            <w:color w:val="FF0000"/>
                          </w:rPr>
                          <w:lastRenderedPageBreak/>
                          <w:t>Иные межбюджетные трансферты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023079" w:rsidRPr="00F26B5C" w:rsidRDefault="00023079" w:rsidP="00F26B5C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26B5C">
                          <w:rPr>
                            <w:color w:val="FF0000"/>
                          </w:rPr>
                          <w:t>1831,40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hideMark/>
                      </w:tcPr>
                      <w:p w:rsidR="00023079" w:rsidRPr="00F26B5C" w:rsidRDefault="00232A3E" w:rsidP="00F26B5C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562,00</w:t>
                        </w:r>
                      </w:p>
                    </w:tc>
                  </w:tr>
                  <w:tr w:rsidR="00E564CE" w:rsidTr="002C11F3">
                    <w:trPr>
                      <w:trHeight w:val="1394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930,00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232A3E">
                        <w:pPr>
                          <w:jc w:val="center"/>
                        </w:pPr>
                        <w:r>
                          <w:t>512,50</w:t>
                        </w:r>
                      </w:p>
                    </w:tc>
                  </w:tr>
                  <w:tr w:rsidR="00E564CE" w:rsidTr="002C11F3">
                    <w:trPr>
                      <w:trHeight w:val="72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Прочие межбюджетные трансферты, передаваемые бюджетам сельских поселений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901,40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Pr="00DF20A5" w:rsidRDefault="004C1D3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DF20A5">
                          <w:rPr>
                            <w:color w:val="FF0000"/>
                          </w:rPr>
                          <w:t>49,5</w:t>
                        </w:r>
                        <w:r w:rsidR="00DF20A5" w:rsidRPr="00DF20A5">
                          <w:rPr>
                            <w:color w:val="FF0000"/>
                          </w:rPr>
                          <w:t>0</w:t>
                        </w:r>
                      </w:p>
                    </w:tc>
                  </w:tr>
                  <w:tr w:rsidR="00E564CE" w:rsidTr="002C11F3">
                    <w:trPr>
                      <w:trHeight w:val="33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5291,00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232A3E">
                        <w:pPr>
                          <w:jc w:val="center"/>
                        </w:pPr>
                        <w:r>
                          <w:t>2924,81</w:t>
                        </w:r>
                      </w:p>
                    </w:tc>
                  </w:tr>
                  <w:tr w:rsidR="00E564CE" w:rsidTr="002C11F3">
                    <w:trPr>
                      <w:trHeight w:val="47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E564CE" w:rsidRDefault="00E564CE">
                        <w:r>
                          <w:t>Расходы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E564CE" w:rsidRDefault="00E564CE">
                        <w:r>
                          <w:t> 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E564CE" w:rsidRDefault="00E564CE">
                        <w:r>
                          <w:t> 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 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Общегосударственные вопросы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Pr="00023079" w:rsidRDefault="00023079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023079">
                          <w:rPr>
                            <w:color w:val="FF0000"/>
                          </w:rPr>
                          <w:t>29</w:t>
                        </w:r>
                        <w:r w:rsidR="00060EDA">
                          <w:rPr>
                            <w:color w:val="FF0000"/>
                          </w:rPr>
                          <w:t>82,78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4C1D35">
                        <w:pPr>
                          <w:jc w:val="center"/>
                        </w:pPr>
                        <w:r>
                          <w:t>1</w:t>
                        </w:r>
                        <w:r w:rsidR="00060EDA">
                          <w:t>810,88</w:t>
                        </w:r>
                      </w:p>
                    </w:tc>
                  </w:tr>
                  <w:tr w:rsidR="00E564CE" w:rsidTr="002C11F3">
                    <w:trPr>
                      <w:trHeight w:val="124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 xml:space="preserve">Функционирование высшего должностного лица субъекта Российской Федерации и муниципального образования 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802,33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468,63</w:t>
                        </w:r>
                      </w:p>
                    </w:tc>
                  </w:tr>
                  <w:tr w:rsidR="00E564CE" w:rsidTr="002C11F3">
                    <w:trPr>
                      <w:trHeight w:val="155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794,84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440,59</w:t>
                        </w:r>
                      </w:p>
                    </w:tc>
                  </w:tr>
                  <w:tr w:rsidR="00E564CE" w:rsidTr="002C11F3">
                    <w:trPr>
                      <w:trHeight w:val="62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Резервные фонды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5,00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E564CE" w:rsidTr="002C11F3">
                    <w:trPr>
                      <w:trHeight w:val="62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13</w:t>
                        </w:r>
                        <w:r w:rsidR="00060EDA">
                          <w:t>80,61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901,66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 xml:space="preserve">Национальная оборона 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128,00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Pr="00FC4DFA" w:rsidRDefault="00FC4DF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C4DFA">
                          <w:rPr>
                            <w:color w:val="FF0000"/>
                          </w:rPr>
                          <w:t>89,70</w:t>
                        </w:r>
                      </w:p>
                    </w:tc>
                  </w:tr>
                  <w:tr w:rsidR="00E564CE" w:rsidTr="002C11F3">
                    <w:trPr>
                      <w:trHeight w:val="62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 xml:space="preserve">Мобилизационная и вневойсковая подготовка 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128,00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Pr="00FC4DFA" w:rsidRDefault="00060ED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C4DFA">
                          <w:rPr>
                            <w:color w:val="FF0000"/>
                          </w:rPr>
                          <w:t>89,7</w:t>
                        </w:r>
                        <w:r w:rsidR="00FC4DFA">
                          <w:rPr>
                            <w:color w:val="FF0000"/>
                          </w:rPr>
                          <w:t>0</w:t>
                        </w:r>
                      </w:p>
                    </w:tc>
                  </w:tr>
                  <w:tr w:rsidR="00E564CE" w:rsidTr="002C11F3">
                    <w:trPr>
                      <w:trHeight w:val="62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216,25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107,74</w:t>
                        </w:r>
                      </w:p>
                    </w:tc>
                  </w:tr>
                  <w:tr w:rsidR="00E564CE" w:rsidTr="002C11F3">
                    <w:trPr>
                      <w:trHeight w:val="124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216,25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107,74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Национальная экономика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909,00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502,06</w:t>
                        </w:r>
                      </w:p>
                    </w:tc>
                  </w:tr>
                  <w:tr w:rsidR="00E564CE" w:rsidTr="002C11F3">
                    <w:trPr>
                      <w:trHeight w:val="62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09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795,00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446,18</w:t>
                        </w:r>
                      </w:p>
                    </w:tc>
                  </w:tr>
                  <w:tr w:rsidR="00E564CE" w:rsidTr="002C11F3">
                    <w:trPr>
                      <w:trHeight w:val="62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114,00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55,88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05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</w:t>
                        </w:r>
                        <w:r w:rsidR="00060EDA">
                          <w:t>125,01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468,60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05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Жилищное хозяйство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1,00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lastRenderedPageBreak/>
                          <w:t>05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Коммунальное хозяйство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5</w:t>
                        </w:r>
                        <w:r w:rsidR="00060EDA">
                          <w:t>74,00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338,63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05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Благоустройство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5</w:t>
                        </w:r>
                        <w:r w:rsidR="00060EDA">
                          <w:t>50,01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129,97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08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r>
                          <w:t>00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Культура, кинематография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34,2</w:t>
                        </w:r>
                        <w:r w:rsidR="00060EDA">
                          <w:t>6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4C1D35">
                        <w:pPr>
                          <w:jc w:val="center"/>
                        </w:pPr>
                        <w:r>
                          <w:t>1</w:t>
                        </w:r>
                        <w:r w:rsidR="00060EDA">
                          <w:t>8,76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08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E564CE" w:rsidRDefault="00E564CE">
                        <w:r>
                          <w:t>Культура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34,2</w:t>
                        </w:r>
                        <w:r w:rsidR="00060EDA">
                          <w:t>6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4C1D35">
                        <w:pPr>
                          <w:jc w:val="center"/>
                        </w:pPr>
                        <w:r>
                          <w:t>1</w:t>
                        </w:r>
                        <w:r w:rsidR="00060EDA">
                          <w:t>8,76</w:t>
                        </w:r>
                      </w:p>
                    </w:tc>
                  </w:tr>
                  <w:tr w:rsidR="004C1D35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Default="004C1D35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Default="004C1D35">
                        <w:pPr>
                          <w:jc w:val="center"/>
                        </w:pPr>
                        <w:r>
                          <w:t>00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4C1D35" w:rsidRDefault="004C1D35">
                        <w:r>
                          <w:t>Социальная политика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Pr="006B6E30" w:rsidRDefault="004C1D3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B6E30">
                          <w:rPr>
                            <w:color w:val="FF0000"/>
                          </w:rPr>
                          <w:t>10,0</w:t>
                        </w:r>
                        <w:r w:rsidR="006B6E30" w:rsidRPr="006B6E30">
                          <w:rPr>
                            <w:color w:val="FF0000"/>
                          </w:rPr>
                          <w:t>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Pr="006B6E30" w:rsidRDefault="004C1D3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B6E30">
                          <w:rPr>
                            <w:color w:val="FF0000"/>
                          </w:rPr>
                          <w:t>10,0</w:t>
                        </w:r>
                        <w:r w:rsidR="006B6E30" w:rsidRPr="006B6E30">
                          <w:rPr>
                            <w:color w:val="FF0000"/>
                          </w:rPr>
                          <w:t>0</w:t>
                        </w:r>
                      </w:p>
                    </w:tc>
                  </w:tr>
                  <w:tr w:rsidR="004C1D35" w:rsidTr="002C11F3">
                    <w:trPr>
                      <w:trHeight w:val="310"/>
                    </w:trPr>
                    <w:tc>
                      <w:tcPr>
                        <w:tcW w:w="11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Default="004C1D35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Default="004C1D35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4C1D35" w:rsidRDefault="004C1D35">
                        <w:r>
                          <w:t>Социальное обеспечение населения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Pr="006B6E30" w:rsidRDefault="004C1D3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B6E30">
                          <w:rPr>
                            <w:color w:val="FF0000"/>
                          </w:rPr>
                          <w:t>10,0</w:t>
                        </w:r>
                        <w:r w:rsidR="006B6E30" w:rsidRPr="006B6E30">
                          <w:rPr>
                            <w:color w:val="FF0000"/>
                          </w:rPr>
                          <w:t>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4C1D35" w:rsidRPr="006B6E30" w:rsidRDefault="004C1D3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B6E30">
                          <w:rPr>
                            <w:color w:val="FF0000"/>
                          </w:rPr>
                          <w:t>10,0</w:t>
                        </w:r>
                        <w:r w:rsidR="006B6E30" w:rsidRPr="006B6E30">
                          <w:rPr>
                            <w:color w:val="FF0000"/>
                          </w:rPr>
                          <w:t>0</w:t>
                        </w:r>
                      </w:p>
                    </w:tc>
                  </w:tr>
                  <w:tr w:rsidR="00E564CE" w:rsidTr="002C11F3">
                    <w:trPr>
                      <w:trHeight w:val="31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Default="00E564CE">
                        <w:r>
                          <w:t>Всего расходов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5</w:t>
                        </w:r>
                        <w:r w:rsidR="00060EDA">
                          <w:t>405,30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3007,74</w:t>
                        </w:r>
                      </w:p>
                    </w:tc>
                  </w:tr>
                  <w:tr w:rsidR="00E564CE" w:rsidTr="002C11F3">
                    <w:trPr>
                      <w:trHeight w:val="60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564CE" w:rsidRDefault="00E564CE">
                        <w:r>
                          <w:t xml:space="preserve">  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114,3</w:t>
                        </w:r>
                        <w:r w:rsidR="00E564CE">
                          <w:t>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82,93</w:t>
                        </w:r>
                      </w:p>
                    </w:tc>
                  </w:tr>
                  <w:tr w:rsidR="00E564CE" w:rsidTr="002C11F3">
                    <w:trPr>
                      <w:trHeight w:val="710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64CE" w:rsidRDefault="00E564CE">
                        <w:r>
                          <w:t xml:space="preserve">  Изменение остатков средств на счетах по учету средств бюджетов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114,3</w:t>
                        </w:r>
                        <w:r w:rsidR="00E564CE">
                          <w:t>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82,93</w:t>
                        </w:r>
                      </w:p>
                    </w:tc>
                  </w:tr>
                  <w:tr w:rsidR="00E564CE" w:rsidTr="002C11F3">
                    <w:trPr>
                      <w:trHeight w:val="697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64CE" w:rsidRDefault="00E564CE">
                        <w:r>
                          <w:t xml:space="preserve">  Увеличение  остатков денежных средств  бюджетов поселений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-5291,00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Default="00E564CE">
                        <w:pPr>
                          <w:jc w:val="center"/>
                        </w:pPr>
                        <w:r>
                          <w:t>-</w:t>
                        </w:r>
                        <w:r w:rsidR="00060EDA">
                          <w:t>2924,81</w:t>
                        </w:r>
                      </w:p>
                    </w:tc>
                  </w:tr>
                  <w:tr w:rsidR="00E564CE" w:rsidTr="002C11F3">
                    <w:trPr>
                      <w:trHeight w:val="913"/>
                    </w:trPr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64CE" w:rsidRDefault="00E564CE">
                        <w:r>
                          <w:t xml:space="preserve">  Уменьшение остатков денежных средств  бюджетов поселений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bottom"/>
                        <w:hideMark/>
                      </w:tcPr>
                      <w:p w:rsidR="00E564CE" w:rsidRPr="00FC4DFA" w:rsidRDefault="00060ED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FC4DFA">
                          <w:rPr>
                            <w:color w:val="FF0000"/>
                          </w:rPr>
                          <w:t>5405,3</w:t>
                        </w:r>
                        <w:r w:rsidR="00FC4DFA" w:rsidRPr="00FC4DFA">
                          <w:rPr>
                            <w:color w:val="FF0000"/>
                          </w:rPr>
                          <w:t>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564CE" w:rsidRDefault="00060EDA">
                        <w:pPr>
                          <w:jc w:val="center"/>
                        </w:pPr>
                        <w:r>
                          <w:t>3007,74</w:t>
                        </w:r>
                      </w:p>
                    </w:tc>
                  </w:tr>
                </w:tbl>
                <w:p w:rsidR="00E564CE" w:rsidRDefault="00E564CE">
                  <w:pPr>
                    <w:jc w:val="center"/>
                  </w:pPr>
                </w:p>
                <w:p w:rsidR="00E564CE" w:rsidRDefault="00E564CE">
                  <w:pPr>
                    <w:jc w:val="center"/>
                  </w:pPr>
                </w:p>
              </w:tc>
            </w:tr>
          </w:tbl>
          <w:p w:rsidR="00E564CE" w:rsidRDefault="00E564CE" w:rsidP="00E564CE"/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CA6C75" w:rsidRDefault="00CA6C75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Pr="000B1B66" w:rsidRDefault="006B52ED" w:rsidP="0012416C">
            <w:pPr>
              <w:jc w:val="center"/>
            </w:pPr>
          </w:p>
        </w:tc>
      </w:tr>
      <w:tr w:rsidR="006B52ED" w:rsidRPr="000B1B66" w:rsidTr="0012416C">
        <w:trPr>
          <w:trHeight w:val="270"/>
        </w:trPr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</w:tr>
    </w:tbl>
    <w:p w:rsidR="009A5B0D" w:rsidRDefault="009A5B0D"/>
    <w:sectPr w:rsidR="009A5B0D" w:rsidSect="009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52ED"/>
    <w:rsid w:val="00023079"/>
    <w:rsid w:val="00060EDA"/>
    <w:rsid w:val="001D1208"/>
    <w:rsid w:val="001F02E1"/>
    <w:rsid w:val="00232A3E"/>
    <w:rsid w:val="00234414"/>
    <w:rsid w:val="002C11F3"/>
    <w:rsid w:val="00303937"/>
    <w:rsid w:val="00316032"/>
    <w:rsid w:val="003477BE"/>
    <w:rsid w:val="00472BF3"/>
    <w:rsid w:val="004C1D35"/>
    <w:rsid w:val="005A0FBD"/>
    <w:rsid w:val="00630535"/>
    <w:rsid w:val="006B52ED"/>
    <w:rsid w:val="006B6E30"/>
    <w:rsid w:val="00701744"/>
    <w:rsid w:val="007047A7"/>
    <w:rsid w:val="007D25C6"/>
    <w:rsid w:val="007F4697"/>
    <w:rsid w:val="00931D0F"/>
    <w:rsid w:val="009A02C4"/>
    <w:rsid w:val="009A5B0D"/>
    <w:rsid w:val="009F15D0"/>
    <w:rsid w:val="00A951A0"/>
    <w:rsid w:val="00BC683D"/>
    <w:rsid w:val="00BD0AF4"/>
    <w:rsid w:val="00CA6C75"/>
    <w:rsid w:val="00DB05A8"/>
    <w:rsid w:val="00DF20A5"/>
    <w:rsid w:val="00E564CE"/>
    <w:rsid w:val="00EA029D"/>
    <w:rsid w:val="00EA6744"/>
    <w:rsid w:val="00EC4CF8"/>
    <w:rsid w:val="00ED2DA2"/>
    <w:rsid w:val="00F26B5C"/>
    <w:rsid w:val="00FC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2024-04-04T02:41:00Z</dcterms:created>
  <dcterms:modified xsi:type="dcterms:W3CDTF">2024-10-14T03:21:00Z</dcterms:modified>
</cp:coreProperties>
</file>