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7B" w:rsidRPr="002B2241" w:rsidRDefault="003A0C7B" w:rsidP="003A0C7B">
      <w:pPr>
        <w:jc w:val="center"/>
        <w:rPr>
          <w:color w:val="000000"/>
          <w:sz w:val="28"/>
          <w:szCs w:val="28"/>
        </w:rPr>
      </w:pPr>
      <w:r w:rsidRPr="002B2241">
        <w:rPr>
          <w:color w:val="000000"/>
          <w:sz w:val="28"/>
          <w:szCs w:val="28"/>
        </w:rPr>
        <w:t>РОССИЙСКАЯ  ФЕДЕРАЦИЯ</w:t>
      </w:r>
    </w:p>
    <w:p w:rsidR="003A0C7B" w:rsidRPr="006568F0" w:rsidRDefault="003A0C7B" w:rsidP="003A0C7B">
      <w:pPr>
        <w:jc w:val="center"/>
        <w:rPr>
          <w:sz w:val="28"/>
          <w:szCs w:val="28"/>
        </w:rPr>
      </w:pPr>
      <w:r w:rsidRPr="002B2241">
        <w:rPr>
          <w:color w:val="000000"/>
          <w:sz w:val="28"/>
          <w:szCs w:val="28"/>
        </w:rPr>
        <w:t>АДМИНИСТРАЦИЯ БОЛЬШЕШЕЛКОВНИКОВСКОГО</w:t>
      </w:r>
      <w:r w:rsidRPr="006568F0">
        <w:rPr>
          <w:szCs w:val="28"/>
        </w:rPr>
        <w:t xml:space="preserve"> </w:t>
      </w:r>
      <w:r w:rsidRPr="006568F0">
        <w:rPr>
          <w:sz w:val="28"/>
          <w:szCs w:val="28"/>
        </w:rPr>
        <w:t>СЕЛЬСОВЕТА</w:t>
      </w:r>
    </w:p>
    <w:p w:rsidR="003A0C7B" w:rsidRPr="002B2241" w:rsidRDefault="003A0C7B" w:rsidP="003A0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РУБЦОВСКОГО </w:t>
      </w:r>
      <w:r w:rsidRPr="002B2241">
        <w:rPr>
          <w:color w:val="000000"/>
          <w:sz w:val="28"/>
          <w:szCs w:val="28"/>
        </w:rPr>
        <w:t>РАЙОНА АЛТАЙСКОГО КРАЯ</w:t>
      </w:r>
    </w:p>
    <w:p w:rsidR="003A0C7B" w:rsidRPr="002B2241" w:rsidRDefault="003A0C7B" w:rsidP="003A0C7B">
      <w:pPr>
        <w:pStyle w:val="6"/>
        <w:rPr>
          <w:rFonts w:ascii="Times New Roman" w:hAnsi="Times New Roman"/>
          <w:color w:val="000000"/>
          <w:sz w:val="28"/>
          <w:szCs w:val="28"/>
        </w:rPr>
      </w:pPr>
    </w:p>
    <w:p w:rsidR="003A0C7B" w:rsidRPr="002B2241" w:rsidRDefault="003A0C7B" w:rsidP="003A0C7B">
      <w:pPr>
        <w:pStyle w:val="6"/>
        <w:rPr>
          <w:rFonts w:ascii="Times New Roman" w:hAnsi="Times New Roman"/>
          <w:color w:val="000000"/>
          <w:sz w:val="28"/>
          <w:szCs w:val="28"/>
        </w:rPr>
      </w:pPr>
    </w:p>
    <w:p w:rsidR="003A0C7B" w:rsidRPr="002B2241" w:rsidRDefault="003A0C7B" w:rsidP="003A0C7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Pr="002B2241">
        <w:rPr>
          <w:color w:val="000000"/>
          <w:sz w:val="28"/>
          <w:szCs w:val="28"/>
        </w:rPr>
        <w:t>Е</w:t>
      </w:r>
    </w:p>
    <w:p w:rsidR="003A0C7B" w:rsidRPr="002B2241" w:rsidRDefault="003A0C7B" w:rsidP="003A0C7B">
      <w:pPr>
        <w:jc w:val="center"/>
        <w:rPr>
          <w:rFonts w:ascii="Arial" w:hAnsi="Arial"/>
          <w:color w:val="000000"/>
        </w:rPr>
      </w:pPr>
    </w:p>
    <w:p w:rsidR="003A0C7B" w:rsidRPr="002B2241" w:rsidRDefault="003A0C7B" w:rsidP="003A0C7B">
      <w:pPr>
        <w:jc w:val="center"/>
        <w:rPr>
          <w:rFonts w:ascii="Arial" w:hAnsi="Arial"/>
          <w:color w:val="000000"/>
        </w:rPr>
      </w:pPr>
    </w:p>
    <w:p w:rsidR="003A0C7B" w:rsidRPr="002B2241" w:rsidRDefault="003A0C7B" w:rsidP="003A0C7B">
      <w:pPr>
        <w:jc w:val="center"/>
        <w:rPr>
          <w:rFonts w:ascii="Arial" w:hAnsi="Arial"/>
          <w:color w:val="000000"/>
        </w:rPr>
      </w:pPr>
    </w:p>
    <w:p w:rsidR="003A0C7B" w:rsidRPr="002B2241" w:rsidRDefault="003A0C7B" w:rsidP="003A0C7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17.07</w:t>
      </w:r>
      <w:r w:rsidRPr="002B2241">
        <w:rPr>
          <w:color w:val="000000"/>
          <w:sz w:val="28"/>
        </w:rPr>
        <w:t>.2024</w:t>
      </w:r>
      <w:r w:rsidRPr="002B2241">
        <w:rPr>
          <w:color w:val="000000"/>
          <w:sz w:val="28"/>
        </w:rPr>
        <w:tab/>
      </w:r>
      <w:r w:rsidRPr="002B2241">
        <w:rPr>
          <w:color w:val="000000"/>
          <w:sz w:val="28"/>
        </w:rPr>
        <w:tab/>
      </w:r>
      <w:r w:rsidRPr="002B2241">
        <w:rPr>
          <w:color w:val="000000"/>
          <w:sz w:val="28"/>
        </w:rPr>
        <w:tab/>
      </w:r>
      <w:r w:rsidRPr="002B2241">
        <w:rPr>
          <w:color w:val="000000"/>
          <w:sz w:val="28"/>
        </w:rPr>
        <w:tab/>
      </w:r>
      <w:r w:rsidRPr="002B2241">
        <w:rPr>
          <w:color w:val="000000"/>
          <w:sz w:val="28"/>
        </w:rPr>
        <w:tab/>
      </w:r>
      <w:r w:rsidRPr="002B2241">
        <w:rPr>
          <w:color w:val="000000"/>
          <w:sz w:val="28"/>
        </w:rPr>
        <w:tab/>
      </w:r>
      <w:r w:rsidRPr="002B2241">
        <w:rPr>
          <w:color w:val="000000"/>
          <w:sz w:val="28"/>
        </w:rPr>
        <w:tab/>
      </w:r>
      <w:r w:rsidRPr="002B2241">
        <w:rPr>
          <w:color w:val="000000"/>
          <w:sz w:val="28"/>
        </w:rPr>
        <w:tab/>
        <w:t xml:space="preserve"> </w:t>
      </w:r>
      <w:r>
        <w:rPr>
          <w:color w:val="000000"/>
          <w:sz w:val="28"/>
        </w:rPr>
        <w:t xml:space="preserve">                             № 12</w:t>
      </w:r>
    </w:p>
    <w:p w:rsidR="003A0C7B" w:rsidRPr="002B2241" w:rsidRDefault="003A0C7B" w:rsidP="003A0C7B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с. Большая </w:t>
      </w:r>
      <w:proofErr w:type="spellStart"/>
      <w:r>
        <w:rPr>
          <w:color w:val="000000"/>
          <w:sz w:val="28"/>
        </w:rPr>
        <w:t>Шелковка</w:t>
      </w:r>
      <w:proofErr w:type="spellEnd"/>
    </w:p>
    <w:p w:rsidR="003A0C7B" w:rsidRDefault="003A0C7B">
      <w:pPr>
        <w:rPr>
          <w:sz w:val="28"/>
          <w:szCs w:val="28"/>
        </w:rPr>
      </w:pPr>
    </w:p>
    <w:p w:rsidR="00AE4F5C" w:rsidRPr="00AE4F5C" w:rsidRDefault="00AE4F5C" w:rsidP="004A6E37">
      <w:pPr>
        <w:spacing w:line="240" w:lineRule="exact"/>
        <w:ind w:right="4253"/>
        <w:jc w:val="both"/>
        <w:rPr>
          <w:sz w:val="28"/>
          <w:szCs w:val="28"/>
        </w:rPr>
      </w:pPr>
      <w:r w:rsidRPr="00AE4F5C">
        <w:rPr>
          <w:sz w:val="28"/>
          <w:szCs w:val="28"/>
        </w:rPr>
        <w:t>Об утверждении плана мероприятий («дорожной карты») по взысканию дебиторской задолженности по платежам</w:t>
      </w:r>
      <w:r w:rsidR="004A6E37">
        <w:rPr>
          <w:sz w:val="28"/>
          <w:szCs w:val="28"/>
        </w:rPr>
        <w:t xml:space="preserve"> в бюджет </w:t>
      </w:r>
      <w:r w:rsidR="00DD2127">
        <w:rPr>
          <w:sz w:val="28"/>
          <w:szCs w:val="28"/>
        </w:rPr>
        <w:t>сельского поселения</w:t>
      </w:r>
      <w:r w:rsidR="004A6E37">
        <w:rPr>
          <w:sz w:val="28"/>
          <w:szCs w:val="28"/>
        </w:rPr>
        <w:t>, пеням и штрафам по ним</w:t>
      </w:r>
    </w:p>
    <w:p w:rsidR="00AE4F5C" w:rsidRDefault="00AE4F5C" w:rsidP="00AE4F5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E4F5C" w:rsidRPr="00AE4F5C" w:rsidRDefault="00AE4F5C" w:rsidP="00AE4F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E4F5C"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4A6E37">
        <w:rPr>
          <w:sz w:val="28"/>
          <w:szCs w:val="28"/>
        </w:rPr>
        <w:t>приказом Министерства финансов Российской Федерации от 18.11.2022 № 172н «Об утверждении общих требований к регламенту ре</w:t>
      </w:r>
      <w:r w:rsidR="00635F93">
        <w:rPr>
          <w:sz w:val="28"/>
          <w:szCs w:val="28"/>
        </w:rPr>
        <w:t>ализации полномочий администратора доходов бюджета по взысканию дебиторской задолженности по платежам в бюджет, пеням и штрафам по</w:t>
      </w:r>
      <w:r w:rsidR="00401E86">
        <w:rPr>
          <w:sz w:val="28"/>
          <w:szCs w:val="28"/>
        </w:rPr>
        <w:t xml:space="preserve"> </w:t>
      </w:r>
      <w:r w:rsidR="00635F93">
        <w:rPr>
          <w:sz w:val="28"/>
          <w:szCs w:val="28"/>
        </w:rPr>
        <w:t xml:space="preserve">ним», </w:t>
      </w:r>
      <w:r w:rsidRPr="00AE4F5C">
        <w:rPr>
          <w:sz w:val="28"/>
          <w:szCs w:val="28"/>
        </w:rPr>
        <w:t xml:space="preserve">соглашением о мерах по социально – экономическому развитию и оздоровлению муниципальных финансов </w:t>
      </w:r>
      <w:proofErr w:type="spellStart"/>
      <w:r w:rsidR="003A0C7B">
        <w:rPr>
          <w:sz w:val="28"/>
          <w:szCs w:val="28"/>
        </w:rPr>
        <w:t>Большешелковниковского</w:t>
      </w:r>
      <w:proofErr w:type="spellEnd"/>
      <w:r w:rsidR="003A0C7B">
        <w:rPr>
          <w:sz w:val="28"/>
          <w:szCs w:val="28"/>
        </w:rPr>
        <w:t xml:space="preserve"> </w:t>
      </w:r>
      <w:r w:rsidR="00DD2127">
        <w:rPr>
          <w:sz w:val="28"/>
          <w:szCs w:val="28"/>
        </w:rPr>
        <w:t xml:space="preserve">сельсовета </w:t>
      </w:r>
      <w:proofErr w:type="spellStart"/>
      <w:r w:rsidR="00401E86">
        <w:rPr>
          <w:sz w:val="28"/>
          <w:szCs w:val="28"/>
        </w:rPr>
        <w:t>Рубцовского</w:t>
      </w:r>
      <w:proofErr w:type="spellEnd"/>
      <w:r w:rsidR="00401E86">
        <w:rPr>
          <w:sz w:val="28"/>
          <w:szCs w:val="28"/>
        </w:rPr>
        <w:t xml:space="preserve"> района Алтайского края</w:t>
      </w:r>
      <w:r w:rsidRPr="00AE4F5C">
        <w:rPr>
          <w:sz w:val="28"/>
          <w:szCs w:val="28"/>
        </w:rPr>
        <w:t>, руководствуясь Уставом</w:t>
      </w:r>
      <w:proofErr w:type="gramEnd"/>
      <w:r w:rsidRPr="00AE4F5C">
        <w:rPr>
          <w:sz w:val="28"/>
          <w:szCs w:val="28"/>
        </w:rPr>
        <w:t xml:space="preserve"> муниципального образования </w:t>
      </w:r>
      <w:proofErr w:type="spellStart"/>
      <w:r w:rsidR="003A0C7B">
        <w:rPr>
          <w:sz w:val="28"/>
          <w:szCs w:val="28"/>
        </w:rPr>
        <w:t>Большешелковниковский</w:t>
      </w:r>
      <w:proofErr w:type="spellEnd"/>
      <w:r w:rsidR="003A0C7B">
        <w:rPr>
          <w:sz w:val="28"/>
          <w:szCs w:val="28"/>
        </w:rPr>
        <w:t xml:space="preserve"> сельсовет </w:t>
      </w:r>
      <w:proofErr w:type="spellStart"/>
      <w:r w:rsidR="003A0C7B">
        <w:rPr>
          <w:sz w:val="28"/>
          <w:szCs w:val="28"/>
        </w:rPr>
        <w:t>Рубцовского</w:t>
      </w:r>
      <w:proofErr w:type="spellEnd"/>
      <w:r w:rsidR="003A0C7B">
        <w:rPr>
          <w:sz w:val="28"/>
          <w:szCs w:val="28"/>
        </w:rPr>
        <w:t xml:space="preserve"> района Алтайского края</w:t>
      </w:r>
      <w:r w:rsidRPr="00AE4F5C">
        <w:rPr>
          <w:sz w:val="28"/>
          <w:szCs w:val="28"/>
        </w:rPr>
        <w:t xml:space="preserve">, </w:t>
      </w:r>
      <w:r w:rsidRPr="00AE4F5C">
        <w:rPr>
          <w:b/>
          <w:sz w:val="28"/>
          <w:szCs w:val="28"/>
        </w:rPr>
        <w:t>ПОСТАНОВЛЯЮ:</w:t>
      </w:r>
    </w:p>
    <w:p w:rsidR="00AE4F5C" w:rsidRPr="00AE4F5C" w:rsidRDefault="00AE4F5C" w:rsidP="00AE4F5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E4F5C">
        <w:rPr>
          <w:sz w:val="28"/>
          <w:szCs w:val="28"/>
        </w:rPr>
        <w:t>Утвердить План мероприятий (</w:t>
      </w:r>
      <w:r>
        <w:rPr>
          <w:sz w:val="28"/>
          <w:szCs w:val="28"/>
        </w:rPr>
        <w:t>«</w:t>
      </w:r>
      <w:r w:rsidRPr="00AE4F5C">
        <w:rPr>
          <w:sz w:val="28"/>
          <w:szCs w:val="28"/>
        </w:rPr>
        <w:t>дорожную карту</w:t>
      </w:r>
      <w:r>
        <w:rPr>
          <w:sz w:val="28"/>
          <w:szCs w:val="28"/>
        </w:rPr>
        <w:t>»</w:t>
      </w:r>
      <w:r w:rsidRPr="00AE4F5C">
        <w:rPr>
          <w:sz w:val="28"/>
          <w:szCs w:val="28"/>
        </w:rPr>
        <w:t>) по взысканию дебито</w:t>
      </w:r>
      <w:r w:rsidR="00401E86">
        <w:rPr>
          <w:sz w:val="28"/>
          <w:szCs w:val="28"/>
        </w:rPr>
        <w:t>рской задолженности по платежам</w:t>
      </w:r>
      <w:r w:rsidRPr="00AE4F5C">
        <w:rPr>
          <w:sz w:val="28"/>
          <w:szCs w:val="28"/>
        </w:rPr>
        <w:t xml:space="preserve"> </w:t>
      </w:r>
      <w:r w:rsidR="00401E86">
        <w:rPr>
          <w:sz w:val="28"/>
          <w:szCs w:val="28"/>
        </w:rPr>
        <w:t xml:space="preserve">в бюджет </w:t>
      </w:r>
      <w:r w:rsidR="00DD2127">
        <w:rPr>
          <w:sz w:val="28"/>
          <w:szCs w:val="28"/>
        </w:rPr>
        <w:t>сельского поселения</w:t>
      </w:r>
      <w:r w:rsidR="00401E86">
        <w:rPr>
          <w:sz w:val="28"/>
          <w:szCs w:val="28"/>
        </w:rPr>
        <w:t>, пеням и штрафам по ним</w:t>
      </w:r>
      <w:r w:rsidRPr="00AE4F5C">
        <w:rPr>
          <w:sz w:val="28"/>
          <w:szCs w:val="28"/>
        </w:rPr>
        <w:t xml:space="preserve"> (прил</w:t>
      </w:r>
      <w:r w:rsidR="00401E86">
        <w:rPr>
          <w:sz w:val="28"/>
          <w:szCs w:val="28"/>
        </w:rPr>
        <w:t>агается</w:t>
      </w:r>
      <w:r w:rsidRPr="00AE4F5C">
        <w:rPr>
          <w:sz w:val="28"/>
          <w:szCs w:val="28"/>
        </w:rPr>
        <w:t>).</w:t>
      </w:r>
    </w:p>
    <w:p w:rsidR="00AE4F5C" w:rsidRDefault="00401E86" w:rsidP="00AE4F5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администраторам доходов бюджета </w:t>
      </w:r>
      <w:proofErr w:type="spellStart"/>
      <w:r w:rsidR="003A0C7B">
        <w:rPr>
          <w:sz w:val="28"/>
          <w:szCs w:val="28"/>
        </w:rPr>
        <w:t>Большешелковниковского</w:t>
      </w:r>
      <w:proofErr w:type="spellEnd"/>
      <w:r w:rsidR="00DD2127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</w:t>
      </w:r>
      <w:r w:rsidR="00DD2127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 xml:space="preserve">обеспечить реализацию Плана </w:t>
      </w:r>
      <w:r w:rsidRPr="00AE4F5C">
        <w:rPr>
          <w:sz w:val="28"/>
          <w:szCs w:val="28"/>
        </w:rPr>
        <w:t>мероприятий (</w:t>
      </w:r>
      <w:r>
        <w:rPr>
          <w:sz w:val="28"/>
          <w:szCs w:val="28"/>
        </w:rPr>
        <w:t>«дорожной</w:t>
      </w:r>
      <w:r w:rsidRPr="00AE4F5C">
        <w:rPr>
          <w:sz w:val="28"/>
          <w:szCs w:val="28"/>
        </w:rPr>
        <w:t xml:space="preserve"> карт</w:t>
      </w:r>
      <w:r>
        <w:rPr>
          <w:sz w:val="28"/>
          <w:szCs w:val="28"/>
        </w:rPr>
        <w:t>ы»</w:t>
      </w:r>
      <w:r w:rsidRPr="00AE4F5C">
        <w:rPr>
          <w:sz w:val="28"/>
          <w:szCs w:val="28"/>
        </w:rPr>
        <w:t>)</w:t>
      </w:r>
      <w:r>
        <w:rPr>
          <w:sz w:val="28"/>
          <w:szCs w:val="28"/>
        </w:rPr>
        <w:t xml:space="preserve">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</w:t>
      </w:r>
      <w:r w:rsidR="00DD212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пеням и штрафам по ним, и назначить ответственных по его реализации.</w:t>
      </w:r>
    </w:p>
    <w:p w:rsidR="00401E86" w:rsidRPr="00AE4F5C" w:rsidRDefault="00401E86" w:rsidP="00AE4F5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администраторам </w:t>
      </w:r>
      <w:r w:rsidR="003A0C7B">
        <w:rPr>
          <w:sz w:val="28"/>
          <w:szCs w:val="28"/>
        </w:rPr>
        <w:t xml:space="preserve">доходов бюджета </w:t>
      </w:r>
      <w:proofErr w:type="spellStart"/>
      <w:r w:rsidR="003A0C7B">
        <w:rPr>
          <w:sz w:val="28"/>
          <w:szCs w:val="28"/>
        </w:rPr>
        <w:t>Большешелковниковского</w:t>
      </w:r>
      <w:proofErr w:type="spellEnd"/>
      <w:r w:rsidR="003A0C7B">
        <w:rPr>
          <w:sz w:val="28"/>
          <w:szCs w:val="28"/>
        </w:rPr>
        <w:t xml:space="preserve"> </w:t>
      </w:r>
      <w:r w:rsidR="00DD2127">
        <w:rPr>
          <w:sz w:val="28"/>
          <w:szCs w:val="28"/>
        </w:rPr>
        <w:t xml:space="preserve"> сельсовета </w:t>
      </w:r>
      <w:proofErr w:type="spellStart"/>
      <w:r w:rsidR="00DD2127">
        <w:rPr>
          <w:sz w:val="28"/>
          <w:szCs w:val="28"/>
        </w:rPr>
        <w:t>Рубцовского</w:t>
      </w:r>
      <w:proofErr w:type="spellEnd"/>
      <w:r w:rsidR="00DD2127">
        <w:rPr>
          <w:sz w:val="28"/>
          <w:szCs w:val="28"/>
        </w:rPr>
        <w:t xml:space="preserve"> района Алтайского края </w:t>
      </w:r>
      <w:r>
        <w:rPr>
          <w:sz w:val="28"/>
          <w:szCs w:val="28"/>
        </w:rPr>
        <w:t xml:space="preserve">обеспечить предоставление отчетов по реализации Плана </w:t>
      </w:r>
      <w:r w:rsidRPr="00AE4F5C">
        <w:rPr>
          <w:sz w:val="28"/>
          <w:szCs w:val="28"/>
        </w:rPr>
        <w:t>мероприятий (</w:t>
      </w:r>
      <w:r>
        <w:rPr>
          <w:sz w:val="28"/>
          <w:szCs w:val="28"/>
        </w:rPr>
        <w:t>«дорожной</w:t>
      </w:r>
      <w:r w:rsidRPr="00AE4F5C">
        <w:rPr>
          <w:sz w:val="28"/>
          <w:szCs w:val="28"/>
        </w:rPr>
        <w:t xml:space="preserve"> карт</w:t>
      </w:r>
      <w:r>
        <w:rPr>
          <w:sz w:val="28"/>
          <w:szCs w:val="28"/>
        </w:rPr>
        <w:t>ы»</w:t>
      </w:r>
      <w:r w:rsidRPr="00AE4F5C">
        <w:rPr>
          <w:sz w:val="28"/>
          <w:szCs w:val="28"/>
        </w:rPr>
        <w:t>)</w:t>
      </w:r>
      <w:r>
        <w:rPr>
          <w:sz w:val="28"/>
          <w:szCs w:val="28"/>
        </w:rPr>
        <w:t xml:space="preserve"> по форме и в сроки, устанавливаемые комитетом по финансам, налоговой и кредитной политике Администрации Рубцовского района Алтайского края.</w:t>
      </w:r>
    </w:p>
    <w:p w:rsidR="00AE4F5C" w:rsidRPr="00AE4F5C" w:rsidRDefault="00AE4F5C" w:rsidP="00AE4F5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C57D9" w:rsidRDefault="00BC57D9">
      <w:pPr>
        <w:rPr>
          <w:sz w:val="28"/>
          <w:szCs w:val="28"/>
        </w:rPr>
      </w:pPr>
      <w:r w:rsidRPr="00BC57D9">
        <w:rPr>
          <w:sz w:val="28"/>
          <w:szCs w:val="28"/>
        </w:rPr>
        <w:t xml:space="preserve">Глава </w:t>
      </w:r>
      <w:r w:rsidR="00DD2127">
        <w:rPr>
          <w:sz w:val="28"/>
          <w:szCs w:val="28"/>
        </w:rPr>
        <w:t>сельсовета</w:t>
      </w:r>
      <w:r w:rsidR="003A0C7B">
        <w:rPr>
          <w:sz w:val="28"/>
          <w:szCs w:val="28"/>
        </w:rPr>
        <w:tab/>
      </w:r>
      <w:r w:rsidR="003A0C7B">
        <w:rPr>
          <w:sz w:val="28"/>
          <w:szCs w:val="28"/>
        </w:rPr>
        <w:tab/>
      </w:r>
      <w:r w:rsidR="003A0C7B">
        <w:rPr>
          <w:sz w:val="28"/>
          <w:szCs w:val="28"/>
        </w:rPr>
        <w:tab/>
      </w:r>
      <w:r w:rsidR="003A0C7B">
        <w:rPr>
          <w:sz w:val="28"/>
          <w:szCs w:val="28"/>
        </w:rPr>
        <w:tab/>
      </w:r>
      <w:r w:rsidR="003A0C7B">
        <w:rPr>
          <w:sz w:val="28"/>
          <w:szCs w:val="28"/>
        </w:rPr>
        <w:tab/>
      </w:r>
      <w:r w:rsidR="003A0C7B">
        <w:rPr>
          <w:sz w:val="28"/>
          <w:szCs w:val="28"/>
        </w:rPr>
        <w:tab/>
      </w:r>
      <w:r w:rsidR="003A0C7B">
        <w:rPr>
          <w:sz w:val="28"/>
          <w:szCs w:val="28"/>
        </w:rPr>
        <w:tab/>
      </w:r>
      <w:r w:rsidR="003A0C7B">
        <w:rPr>
          <w:sz w:val="28"/>
          <w:szCs w:val="28"/>
        </w:rPr>
        <w:tab/>
        <w:t xml:space="preserve">С.А. </w:t>
      </w:r>
      <w:proofErr w:type="spellStart"/>
      <w:r w:rsidR="003A0C7B">
        <w:rPr>
          <w:sz w:val="28"/>
          <w:szCs w:val="28"/>
        </w:rPr>
        <w:t>Зятников</w:t>
      </w:r>
      <w:proofErr w:type="spellEnd"/>
    </w:p>
    <w:p w:rsidR="00AE4F5C" w:rsidRDefault="003A0C7B">
      <w:pPr>
        <w:rPr>
          <w:sz w:val="28"/>
          <w:szCs w:val="28"/>
        </w:rPr>
        <w:sectPr w:rsidR="00AE4F5C" w:rsidSect="00084DF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4F5C" w:rsidRDefault="00AE4F5C" w:rsidP="00084DF5">
      <w:pPr>
        <w:ind w:left="1020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E4F5C" w:rsidRDefault="00084DF5" w:rsidP="00AE4F5C">
      <w:pPr>
        <w:ind w:left="1020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 </w:t>
      </w:r>
      <w:r w:rsidR="003A0C7B">
        <w:rPr>
          <w:sz w:val="28"/>
          <w:szCs w:val="28"/>
        </w:rPr>
        <w:t>Постановлению</w:t>
      </w:r>
      <w:r w:rsidR="003A0C7B" w:rsidRPr="003A0C7B">
        <w:rPr>
          <w:sz w:val="28"/>
          <w:szCs w:val="28"/>
        </w:rPr>
        <w:t xml:space="preserve"> </w:t>
      </w:r>
      <w:r w:rsidR="003A0C7B">
        <w:rPr>
          <w:sz w:val="28"/>
          <w:szCs w:val="28"/>
        </w:rPr>
        <w:t>Администрации сельсовета  от  17.07.2024  № 12</w:t>
      </w:r>
    </w:p>
    <w:p w:rsidR="00AE4F5C" w:rsidRDefault="00AE4F5C">
      <w:pPr>
        <w:rPr>
          <w:sz w:val="28"/>
          <w:szCs w:val="28"/>
        </w:rPr>
      </w:pPr>
    </w:p>
    <w:p w:rsidR="00084DF5" w:rsidRDefault="00AE4F5C" w:rsidP="00AE4F5C">
      <w:pPr>
        <w:jc w:val="center"/>
        <w:rPr>
          <w:sz w:val="28"/>
          <w:szCs w:val="28"/>
        </w:rPr>
      </w:pPr>
      <w:r w:rsidRPr="00AE4F5C">
        <w:rPr>
          <w:sz w:val="28"/>
          <w:szCs w:val="28"/>
        </w:rPr>
        <w:t>П</w:t>
      </w:r>
      <w:r w:rsidR="00084DF5">
        <w:rPr>
          <w:sz w:val="28"/>
          <w:szCs w:val="28"/>
        </w:rPr>
        <w:t>ЛАН</w:t>
      </w:r>
    </w:p>
    <w:p w:rsidR="00AE4F5C" w:rsidRPr="00AE4F5C" w:rsidRDefault="00084DF5" w:rsidP="00084DF5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AE4F5C" w:rsidRPr="00AE4F5C">
        <w:rPr>
          <w:sz w:val="28"/>
          <w:szCs w:val="28"/>
        </w:rPr>
        <w:t>ероприятий</w:t>
      </w:r>
      <w:r>
        <w:rPr>
          <w:sz w:val="28"/>
          <w:szCs w:val="28"/>
        </w:rPr>
        <w:t xml:space="preserve"> </w:t>
      </w:r>
      <w:r w:rsidR="00AE4F5C" w:rsidRPr="00AE4F5C">
        <w:rPr>
          <w:sz w:val="28"/>
          <w:szCs w:val="28"/>
        </w:rPr>
        <w:t>(</w:t>
      </w:r>
      <w:r w:rsidR="00AE4F5C">
        <w:rPr>
          <w:sz w:val="28"/>
          <w:szCs w:val="28"/>
        </w:rPr>
        <w:t>«</w:t>
      </w:r>
      <w:r w:rsidR="00AE4F5C" w:rsidRPr="00AE4F5C">
        <w:rPr>
          <w:sz w:val="28"/>
          <w:szCs w:val="28"/>
        </w:rPr>
        <w:t>дорожная карта</w:t>
      </w:r>
      <w:r w:rsidR="00AE4F5C">
        <w:rPr>
          <w:sz w:val="28"/>
          <w:szCs w:val="28"/>
        </w:rPr>
        <w:t>»</w:t>
      </w:r>
      <w:r w:rsidR="00AE4F5C" w:rsidRPr="00AE4F5C">
        <w:rPr>
          <w:sz w:val="28"/>
          <w:szCs w:val="28"/>
        </w:rPr>
        <w:t xml:space="preserve">) </w:t>
      </w:r>
      <w:r w:rsidRPr="00AE4F5C">
        <w:rPr>
          <w:sz w:val="28"/>
          <w:szCs w:val="28"/>
        </w:rPr>
        <w:t>по взысканию дебито</w:t>
      </w:r>
      <w:r>
        <w:rPr>
          <w:sz w:val="28"/>
          <w:szCs w:val="28"/>
        </w:rPr>
        <w:t>рской задолженности по платежам</w:t>
      </w:r>
      <w:r w:rsidRPr="00AE4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бюджет </w:t>
      </w:r>
      <w:r w:rsidR="00DD212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пеням и штрафам по ним</w:t>
      </w:r>
    </w:p>
    <w:p w:rsidR="00AE4F5C" w:rsidRPr="00AE4F5C" w:rsidRDefault="00AE4F5C" w:rsidP="00AE4F5C">
      <w:pPr>
        <w:jc w:val="center"/>
        <w:rPr>
          <w:sz w:val="26"/>
          <w:szCs w:val="26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4969"/>
        <w:gridCol w:w="2948"/>
        <w:gridCol w:w="6334"/>
      </w:tblGrid>
      <w:tr w:rsidR="006C0AB2" w:rsidRPr="00AE4F5C" w:rsidTr="000D2B11">
        <w:tc>
          <w:tcPr>
            <w:tcW w:w="696" w:type="dxa"/>
            <w:vAlign w:val="center"/>
          </w:tcPr>
          <w:p w:rsidR="006C0AB2" w:rsidRPr="00AE4F5C" w:rsidRDefault="006C0AB2" w:rsidP="00AE4F5C">
            <w:pPr>
              <w:jc w:val="center"/>
            </w:pPr>
            <w:r w:rsidRPr="00AE4F5C">
              <w:t xml:space="preserve">№ </w:t>
            </w:r>
            <w:proofErr w:type="spellStart"/>
            <w:proofErr w:type="gramStart"/>
            <w:r w:rsidRPr="00AE4F5C">
              <w:t>п</w:t>
            </w:r>
            <w:proofErr w:type="spellEnd"/>
            <w:proofErr w:type="gramEnd"/>
            <w:r w:rsidRPr="00AE4F5C">
              <w:t>/</w:t>
            </w:r>
            <w:proofErr w:type="spellStart"/>
            <w:r w:rsidRPr="00AE4F5C">
              <w:t>п</w:t>
            </w:r>
            <w:proofErr w:type="spellEnd"/>
          </w:p>
        </w:tc>
        <w:tc>
          <w:tcPr>
            <w:tcW w:w="4969" w:type="dxa"/>
            <w:vAlign w:val="center"/>
          </w:tcPr>
          <w:p w:rsidR="006C0AB2" w:rsidRPr="00AE4F5C" w:rsidRDefault="006C0AB2" w:rsidP="00AE4F5C">
            <w:pPr>
              <w:jc w:val="center"/>
            </w:pPr>
            <w:r w:rsidRPr="00AE4F5C">
              <w:t>Наименование мероприятий</w:t>
            </w:r>
          </w:p>
        </w:tc>
        <w:tc>
          <w:tcPr>
            <w:tcW w:w="2948" w:type="dxa"/>
            <w:vAlign w:val="center"/>
          </w:tcPr>
          <w:p w:rsidR="006C0AB2" w:rsidRPr="00AE4F5C" w:rsidRDefault="00D36596" w:rsidP="00AE4F5C">
            <w:pPr>
              <w:jc w:val="center"/>
            </w:pPr>
            <w:r>
              <w:t>С</w:t>
            </w:r>
            <w:r w:rsidR="006C0AB2">
              <w:t>рок исполнения</w:t>
            </w:r>
          </w:p>
        </w:tc>
        <w:tc>
          <w:tcPr>
            <w:tcW w:w="6334" w:type="dxa"/>
            <w:vAlign w:val="center"/>
          </w:tcPr>
          <w:p w:rsidR="006C0AB2" w:rsidRPr="00AE4F5C" w:rsidRDefault="006C0AB2" w:rsidP="00AE4F5C">
            <w:pPr>
              <w:jc w:val="center"/>
            </w:pPr>
            <w:r w:rsidRPr="00AE4F5C">
              <w:t>Ожидаемый результат</w:t>
            </w:r>
          </w:p>
        </w:tc>
      </w:tr>
      <w:tr w:rsidR="006C0AB2" w:rsidRPr="00AE4F5C" w:rsidTr="000D2B11">
        <w:tc>
          <w:tcPr>
            <w:tcW w:w="696" w:type="dxa"/>
            <w:vAlign w:val="center"/>
          </w:tcPr>
          <w:p w:rsidR="006C0AB2" w:rsidRPr="00AE4F5C" w:rsidRDefault="006C0AB2" w:rsidP="00AE4F5C">
            <w:pPr>
              <w:jc w:val="center"/>
            </w:pPr>
            <w:r w:rsidRPr="00AE4F5C">
              <w:t>1</w:t>
            </w:r>
          </w:p>
        </w:tc>
        <w:tc>
          <w:tcPr>
            <w:tcW w:w="4969" w:type="dxa"/>
            <w:vAlign w:val="center"/>
          </w:tcPr>
          <w:p w:rsidR="006C0AB2" w:rsidRPr="00AE4F5C" w:rsidRDefault="006C0AB2" w:rsidP="00AE4F5C">
            <w:pPr>
              <w:jc w:val="center"/>
            </w:pPr>
            <w:r w:rsidRPr="00AE4F5C">
              <w:t>2</w:t>
            </w:r>
          </w:p>
        </w:tc>
        <w:tc>
          <w:tcPr>
            <w:tcW w:w="2948" w:type="dxa"/>
            <w:vAlign w:val="center"/>
          </w:tcPr>
          <w:p w:rsidR="006C0AB2" w:rsidRPr="00AE4F5C" w:rsidRDefault="006C0AB2" w:rsidP="00AE4F5C">
            <w:pPr>
              <w:jc w:val="center"/>
            </w:pPr>
            <w:r w:rsidRPr="00AE4F5C">
              <w:t>3</w:t>
            </w:r>
          </w:p>
        </w:tc>
        <w:tc>
          <w:tcPr>
            <w:tcW w:w="6334" w:type="dxa"/>
            <w:vAlign w:val="center"/>
          </w:tcPr>
          <w:p w:rsidR="006C0AB2" w:rsidRPr="00AE4F5C" w:rsidRDefault="006C0AB2" w:rsidP="00AE4F5C">
            <w:pPr>
              <w:jc w:val="center"/>
            </w:pPr>
            <w:r>
              <w:t>4</w:t>
            </w:r>
          </w:p>
        </w:tc>
      </w:tr>
      <w:tr w:rsidR="003470D6" w:rsidRPr="00AE4F5C" w:rsidTr="000D2B11">
        <w:tc>
          <w:tcPr>
            <w:tcW w:w="14947" w:type="dxa"/>
            <w:gridSpan w:val="4"/>
          </w:tcPr>
          <w:p w:rsidR="003470D6" w:rsidRPr="00AE4F5C" w:rsidRDefault="003470D6" w:rsidP="000D6C99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>
              <w:t xml:space="preserve">Мероприятия по недопущению образования просроченной дебиторской задолженности по доходам, выявлению факторов, влияющих на </w:t>
            </w:r>
            <w:r w:rsidR="000D6C99">
              <w:t>образование просроченной дебиторской задолженности по доходам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E4F5C" w:rsidRDefault="006C0AB2" w:rsidP="00AE4F5C">
            <w:pPr>
              <w:jc w:val="center"/>
            </w:pPr>
            <w:r w:rsidRPr="00AE4F5C">
              <w:t>1.1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0D6C99">
            <w:pPr>
              <w:widowControl w:val="0"/>
              <w:autoSpaceDE w:val="0"/>
              <w:autoSpaceDN w:val="0"/>
              <w:adjustRightInd w:val="0"/>
            </w:pPr>
            <w:r w:rsidRPr="00AE4F5C">
              <w:t>Инвентари</w:t>
            </w:r>
            <w:r w:rsidR="000D2B11">
              <w:t>зация дебиторской задолженности</w:t>
            </w:r>
            <w:r w:rsidRPr="00AE4F5C">
              <w:t xml:space="preserve"> </w:t>
            </w:r>
            <w:r w:rsidR="000D6C99">
              <w:t>по доходам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D304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4F5C"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AB2" w:rsidRPr="00AE4F5C" w:rsidRDefault="006C0AB2" w:rsidP="009E624B">
            <w:pPr>
              <w:widowControl w:val="0"/>
              <w:autoSpaceDE w:val="0"/>
              <w:autoSpaceDN w:val="0"/>
              <w:adjustRightInd w:val="0"/>
            </w:pPr>
            <w:r w:rsidRPr="00AE4F5C">
              <w:t>выявление и отражение в бюджетном учете по итогам инвентаризации (анализа)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E4F5C" w:rsidRDefault="006C0AB2" w:rsidP="00AE4F5C">
            <w:pPr>
              <w:jc w:val="center"/>
            </w:pPr>
            <w:r w:rsidRPr="00AE4F5C">
              <w:t>1.2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 xml:space="preserve">Анализ </w:t>
            </w:r>
            <w:r w:rsidR="000D6C99">
              <w:t xml:space="preserve">текущей и </w:t>
            </w:r>
            <w:r w:rsidRPr="00AE4F5C">
              <w:t>просроченной дебиторской задолженности по результатам проведенной инвентаризации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D304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4F5C"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AB2" w:rsidRPr="00AE4F5C" w:rsidRDefault="006C0AB2" w:rsidP="000A493C">
            <w:pPr>
              <w:widowControl w:val="0"/>
              <w:autoSpaceDE w:val="0"/>
              <w:autoSpaceDN w:val="0"/>
              <w:adjustRightInd w:val="0"/>
            </w:pPr>
            <w:r w:rsidRPr="00AE4F5C">
              <w:t>выявление сумм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E4F5C" w:rsidRDefault="006C0AB2" w:rsidP="00AE4F5C">
            <w:pPr>
              <w:jc w:val="center"/>
            </w:pPr>
            <w:r w:rsidRPr="00AE4F5C">
              <w:t>1.3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EC" w:rsidRPr="002501EC" w:rsidRDefault="002501EC" w:rsidP="002501EC">
            <w:pPr>
              <w:shd w:val="clear" w:color="auto" w:fill="FFFFFF"/>
              <w:rPr>
                <w:color w:val="1A1A1A"/>
              </w:rPr>
            </w:pPr>
            <w:r w:rsidRPr="002501EC">
              <w:rPr>
                <w:color w:val="1A1A1A"/>
              </w:rPr>
              <w:t>Обеспечение</w:t>
            </w:r>
            <w:r>
              <w:rPr>
                <w:color w:val="1A1A1A"/>
              </w:rPr>
              <w:t xml:space="preserve"> </w:t>
            </w:r>
            <w:proofErr w:type="gramStart"/>
            <w:r w:rsidRPr="002501EC">
              <w:rPr>
                <w:color w:val="1A1A1A"/>
              </w:rPr>
              <w:t>контроля</w:t>
            </w:r>
            <w:r>
              <w:rPr>
                <w:color w:val="1A1A1A"/>
              </w:rPr>
              <w:t xml:space="preserve"> </w:t>
            </w:r>
            <w:r w:rsidRPr="002501EC">
              <w:rPr>
                <w:color w:val="1A1A1A"/>
              </w:rPr>
              <w:t>за</w:t>
            </w:r>
            <w:proofErr w:type="gramEnd"/>
            <w:r>
              <w:rPr>
                <w:color w:val="1A1A1A"/>
              </w:rPr>
              <w:t xml:space="preserve"> </w:t>
            </w:r>
            <w:r w:rsidRPr="002501EC">
              <w:rPr>
                <w:color w:val="1A1A1A"/>
              </w:rPr>
              <w:t>правильностью исчисления, полнотой и</w:t>
            </w:r>
            <w:r>
              <w:rPr>
                <w:color w:val="1A1A1A"/>
              </w:rPr>
              <w:t xml:space="preserve"> </w:t>
            </w:r>
            <w:r w:rsidRPr="002501EC">
              <w:rPr>
                <w:color w:val="1A1A1A"/>
              </w:rPr>
              <w:t>своевременностью</w:t>
            </w:r>
          </w:p>
          <w:p w:rsidR="006C0AB2" w:rsidRPr="00D36596" w:rsidRDefault="002501EC" w:rsidP="00D36596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о</w:t>
            </w:r>
            <w:r w:rsidRPr="002501EC">
              <w:rPr>
                <w:color w:val="1A1A1A"/>
              </w:rPr>
              <w:t>существления</w:t>
            </w:r>
            <w:r>
              <w:rPr>
                <w:color w:val="1A1A1A"/>
              </w:rPr>
              <w:t xml:space="preserve"> </w:t>
            </w:r>
            <w:r w:rsidRPr="002501EC">
              <w:rPr>
                <w:color w:val="1A1A1A"/>
              </w:rPr>
              <w:t>платежей, пеням и штрафам по ним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D36596" w:rsidP="00D304F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D304F6" w:rsidRPr="00AE4F5C" w:rsidTr="000D2B11">
        <w:tc>
          <w:tcPr>
            <w:tcW w:w="696" w:type="dxa"/>
          </w:tcPr>
          <w:p w:rsidR="00D304F6" w:rsidRPr="00AE4F5C" w:rsidRDefault="00D304F6" w:rsidP="00AE4F5C">
            <w:pPr>
              <w:jc w:val="center"/>
            </w:pPr>
            <w:r>
              <w:t>1.4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F6" w:rsidRPr="00D304F6" w:rsidRDefault="00D304F6" w:rsidP="00D304F6">
            <w:pPr>
              <w:pStyle w:val="21"/>
              <w:shd w:val="clear" w:color="auto" w:fill="auto"/>
              <w:tabs>
                <w:tab w:val="left" w:pos="946"/>
              </w:tabs>
              <w:spacing w:before="0" w:after="0" w:line="3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304F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ониторинг финансового (платежного) состояния должников, в том числе при проведении мероприятий по инвентаризации на предмет:</w:t>
            </w:r>
          </w:p>
          <w:p w:rsidR="00D304F6" w:rsidRPr="00D304F6" w:rsidRDefault="00D304F6" w:rsidP="00D304F6">
            <w:pPr>
              <w:pStyle w:val="21"/>
              <w:shd w:val="clear" w:color="auto" w:fill="auto"/>
              <w:spacing w:before="0" w:after="0" w:line="3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4F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наличия сведений о взыскании с должника денежных сре</w:t>
            </w:r>
            <w:proofErr w:type="gramStart"/>
            <w:r w:rsidRPr="00D304F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дств в р</w:t>
            </w:r>
            <w:proofErr w:type="gramEnd"/>
            <w:r w:rsidRPr="00D304F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амках исполнительного </w:t>
            </w:r>
            <w:r w:rsidRPr="00D304F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производства;</w:t>
            </w:r>
          </w:p>
          <w:p w:rsidR="00D304F6" w:rsidRPr="00D304F6" w:rsidRDefault="00D304F6" w:rsidP="00D304F6">
            <w:pPr>
              <w:pStyle w:val="21"/>
              <w:shd w:val="clear" w:color="auto" w:fill="auto"/>
              <w:spacing w:before="0" w:after="0" w:line="3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4F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наличия сведений о возбуждении в отношении должника дела о банкротстве</w:t>
            </w: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F6" w:rsidRPr="00AE4F5C" w:rsidRDefault="00D304F6" w:rsidP="00D304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4F5C">
              <w:lastRenderedPageBreak/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4F6" w:rsidRPr="00AE4F5C" w:rsidRDefault="00D304F6" w:rsidP="00AE4F5C">
            <w:pPr>
              <w:widowControl w:val="0"/>
              <w:autoSpaceDE w:val="0"/>
              <w:autoSpaceDN w:val="0"/>
              <w:adjustRightInd w:val="0"/>
            </w:pPr>
            <w:r>
              <w:t>своевременное принятие мер по взысканию просроченной дебиторской задолженности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9E624B" w:rsidRDefault="006C0AB2" w:rsidP="00D304F6">
            <w:pPr>
              <w:jc w:val="center"/>
            </w:pPr>
            <w:r w:rsidRPr="009E624B">
              <w:lastRenderedPageBreak/>
              <w:t>1.</w:t>
            </w:r>
            <w:r w:rsidR="00D304F6" w:rsidRPr="009E624B">
              <w:t>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9E624B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9E624B">
              <w:t xml:space="preserve">Отнесение сомнительной задолженности на </w:t>
            </w:r>
            <w:proofErr w:type="spellStart"/>
            <w:r w:rsidRPr="009E624B">
              <w:t>забалансовый</w:t>
            </w:r>
            <w:proofErr w:type="spellEnd"/>
            <w:r w:rsidRPr="009E624B"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9E624B" w:rsidRDefault="006C0AB2" w:rsidP="009E62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624B"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AB2" w:rsidRPr="009E624B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9E624B"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D304F6" w:rsidRPr="00AE4F5C" w:rsidTr="000D2B11">
        <w:tc>
          <w:tcPr>
            <w:tcW w:w="696" w:type="dxa"/>
          </w:tcPr>
          <w:p w:rsidR="00D304F6" w:rsidRPr="009E624B" w:rsidRDefault="00D304F6" w:rsidP="00D304F6">
            <w:pPr>
              <w:jc w:val="center"/>
            </w:pPr>
            <w:r w:rsidRPr="009E624B">
              <w:t>1.6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F6" w:rsidRPr="009E624B" w:rsidRDefault="00D304F6" w:rsidP="00AE4F5C">
            <w:pPr>
              <w:widowControl w:val="0"/>
              <w:autoSpaceDE w:val="0"/>
              <w:autoSpaceDN w:val="0"/>
              <w:adjustRightInd w:val="0"/>
            </w:pPr>
            <w:r w:rsidRPr="009E624B">
              <w:t>Индивидуальная работа с должниками, нарушающими финансовую дисциплину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F6" w:rsidRPr="00D304F6" w:rsidRDefault="00D304F6" w:rsidP="00D304F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постоянно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4F6" w:rsidRPr="00D304F6" w:rsidRDefault="009E624B" w:rsidP="00AE4F5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E624B">
              <w:t>недопущение образования (роста) просроченной дебиторской задолженности</w:t>
            </w:r>
          </w:p>
        </w:tc>
      </w:tr>
      <w:tr w:rsidR="00D304F6" w:rsidRPr="00AE4F5C" w:rsidTr="000D2B11">
        <w:tc>
          <w:tcPr>
            <w:tcW w:w="14947" w:type="dxa"/>
            <w:gridSpan w:val="4"/>
          </w:tcPr>
          <w:p w:rsidR="00D304F6" w:rsidRPr="00D304F6" w:rsidRDefault="00D304F6" w:rsidP="00DD212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 w:rsidRPr="00D304F6">
              <w:rPr>
                <w:rStyle w:val="2"/>
                <w:color w:val="000000"/>
                <w:sz w:val="24"/>
                <w:szCs w:val="24"/>
              </w:rPr>
              <w:t>Мероприяти</w:t>
            </w:r>
            <w:r w:rsidR="009E624B">
              <w:rPr>
                <w:rStyle w:val="2"/>
                <w:color w:val="000000"/>
                <w:sz w:val="24"/>
                <w:szCs w:val="24"/>
              </w:rPr>
              <w:t>я</w:t>
            </w:r>
            <w:r w:rsidRPr="00D304F6">
              <w:rPr>
                <w:rStyle w:val="2"/>
                <w:color w:val="000000"/>
                <w:sz w:val="24"/>
                <w:szCs w:val="24"/>
              </w:rPr>
      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бюджет</w:t>
            </w:r>
            <w:r w:rsidR="00DD2127">
              <w:rPr>
                <w:rStyle w:val="2"/>
                <w:color w:val="000000"/>
                <w:sz w:val="24"/>
                <w:szCs w:val="24"/>
              </w:rPr>
              <w:t xml:space="preserve"> сельского поселения</w:t>
            </w:r>
            <w:r w:rsidRPr="00D304F6">
              <w:rPr>
                <w:rStyle w:val="2"/>
                <w:color w:val="000000"/>
                <w:sz w:val="24"/>
                <w:szCs w:val="24"/>
              </w:rPr>
              <w:t xml:space="preserve"> (пеней, штрафов) до начала работы по их принудительному взысканию)</w:t>
            </w:r>
          </w:p>
        </w:tc>
      </w:tr>
      <w:tr w:rsidR="009E624B" w:rsidRPr="00AE4F5C" w:rsidTr="000D2B11">
        <w:tc>
          <w:tcPr>
            <w:tcW w:w="696" w:type="dxa"/>
          </w:tcPr>
          <w:p w:rsidR="009E624B" w:rsidRPr="00AE4F5C" w:rsidRDefault="009E624B" w:rsidP="00AE4F5C">
            <w:pPr>
              <w:jc w:val="center"/>
            </w:pPr>
            <w:r>
              <w:t>2.1.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4B" w:rsidRPr="009E624B" w:rsidRDefault="009E624B" w:rsidP="009E624B">
            <w:pPr>
              <w:widowControl w:val="0"/>
              <w:autoSpaceDE w:val="0"/>
              <w:autoSpaceDN w:val="0"/>
              <w:adjustRightInd w:val="0"/>
            </w:pPr>
            <w:r>
              <w:rPr>
                <w:rStyle w:val="2"/>
                <w:color w:val="000000"/>
                <w:sz w:val="24"/>
                <w:szCs w:val="24"/>
              </w:rPr>
              <w:t xml:space="preserve">Своевременное </w:t>
            </w:r>
            <w:r w:rsidRPr="009E624B">
              <w:rPr>
                <w:rStyle w:val="2"/>
                <w:color w:val="000000"/>
                <w:sz w:val="24"/>
                <w:szCs w:val="24"/>
              </w:rPr>
              <w:t>направление требовани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й (претензий) </w:t>
            </w:r>
            <w:r w:rsidRPr="009E624B">
              <w:rPr>
                <w:rStyle w:val="2"/>
                <w:color w:val="000000"/>
                <w:sz w:val="24"/>
                <w:szCs w:val="24"/>
              </w:rPr>
              <w:t xml:space="preserve"> должник</w:t>
            </w:r>
            <w:r>
              <w:rPr>
                <w:rStyle w:val="2"/>
                <w:color w:val="000000"/>
                <w:sz w:val="24"/>
                <w:szCs w:val="24"/>
              </w:rPr>
              <w:t>ам</w:t>
            </w:r>
            <w:r w:rsidRPr="009E624B">
              <w:rPr>
                <w:rStyle w:val="2"/>
                <w:color w:val="000000"/>
                <w:sz w:val="24"/>
                <w:szCs w:val="24"/>
              </w:rPr>
              <w:t xml:space="preserve"> о погашении образовавшейся задолженности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4B" w:rsidRPr="00AE4F5C" w:rsidRDefault="009E624B" w:rsidP="000D2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сроки, установленные для направления требования (претензии)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4B" w:rsidRPr="00AE4F5C" w:rsidRDefault="009E624B" w:rsidP="00AE4F5C">
            <w:pPr>
              <w:widowControl w:val="0"/>
              <w:autoSpaceDE w:val="0"/>
              <w:autoSpaceDN w:val="0"/>
              <w:adjustRightInd w:val="0"/>
            </w:pPr>
            <w: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E4F5C" w:rsidRDefault="00D149B5" w:rsidP="00AE4F5C">
            <w:pPr>
              <w:jc w:val="center"/>
            </w:pPr>
            <w:r>
              <w:t>2.2.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Контроль поступления платежей по претензиям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0D2B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4F5C">
              <w:t>в постоянном режиме, с момента направления требования (претензии) до момента погашения задолженности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сокращение просроченной дебиторской задолженности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E4F5C" w:rsidRDefault="00D149B5" w:rsidP="00AE4F5C">
            <w:pPr>
              <w:jc w:val="center"/>
            </w:pPr>
            <w:r>
              <w:t>2.3.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0D2B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4F5C">
              <w:t>по мере необходимости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своевременное принятие мер по взысканию просроченной дебиторской задолженности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E4F5C" w:rsidRDefault="00D149B5" w:rsidP="00AE4F5C">
            <w:pPr>
              <w:jc w:val="center"/>
              <w:rPr>
                <w:highlight w:val="yellow"/>
              </w:rPr>
            </w:pPr>
            <w:r>
              <w:t>2.4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Направление требований по денежным обязательствам, в случае возникновения процедуры банкротства должника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D149B5" w:rsidP="00D149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сроки, установленные законодательством о банкротстве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D149B5" w:rsidRPr="00AE4F5C" w:rsidTr="000D2B11">
        <w:tc>
          <w:tcPr>
            <w:tcW w:w="14947" w:type="dxa"/>
            <w:gridSpan w:val="4"/>
          </w:tcPr>
          <w:p w:rsidR="00D149B5" w:rsidRPr="00D149B5" w:rsidRDefault="00D149B5" w:rsidP="00D149B5">
            <w:pPr>
              <w:pStyle w:val="a3"/>
              <w:numPr>
                <w:ilvl w:val="0"/>
                <w:numId w:val="2"/>
              </w:numPr>
              <w:jc w:val="center"/>
            </w:pPr>
            <w:r w:rsidRPr="00D149B5">
              <w:rPr>
                <w:rStyle w:val="2"/>
                <w:color w:val="000000"/>
                <w:sz w:val="24"/>
                <w:szCs w:val="24"/>
              </w:rPr>
              <w:t>Мероприятия по принудительному взысканию дебиторской задолженности по доходам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757D9" w:rsidRDefault="00C53DD9" w:rsidP="00AE4F5C">
            <w:pPr>
              <w:jc w:val="center"/>
            </w:pPr>
            <w:r w:rsidRPr="00A757D9">
              <w:lastRenderedPageBreak/>
              <w:t>3</w:t>
            </w:r>
            <w:r w:rsidR="006C0AB2" w:rsidRPr="00A757D9">
              <w:t>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757D9" w:rsidRDefault="00C53DD9" w:rsidP="00AE4F5C">
            <w:pPr>
              <w:widowControl w:val="0"/>
              <w:autoSpaceDE w:val="0"/>
              <w:autoSpaceDN w:val="0"/>
              <w:adjustRightInd w:val="0"/>
            </w:pPr>
            <w:r w:rsidRPr="00A757D9">
              <w:t>Подготовка необходимых документов и материалов, а также подача искового заявления в суд</w:t>
            </w:r>
          </w:p>
          <w:p w:rsidR="006C0AB2" w:rsidRPr="00A757D9" w:rsidRDefault="006C0AB2" w:rsidP="00AE4F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8" w:type="dxa"/>
          </w:tcPr>
          <w:p w:rsidR="006C0AB2" w:rsidRPr="00AE4F5C" w:rsidRDefault="00C53DD9" w:rsidP="000D2B11">
            <w:pPr>
              <w:jc w:val="center"/>
            </w:pPr>
            <w:r>
              <w:t>в сроки, установленные процессуальным законодательством</w:t>
            </w:r>
          </w:p>
        </w:tc>
        <w:tc>
          <w:tcPr>
            <w:tcW w:w="6334" w:type="dxa"/>
          </w:tcPr>
          <w:p w:rsidR="006C0AB2" w:rsidRPr="00AE4F5C" w:rsidRDefault="006C0AB2" w:rsidP="00AE4F5C">
            <w:pPr>
              <w:jc w:val="both"/>
            </w:pPr>
            <w:r w:rsidRPr="00AE4F5C"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E4F5C" w:rsidRDefault="00C53DD9" w:rsidP="00AE4F5C">
            <w:pPr>
              <w:jc w:val="center"/>
            </w:pPr>
            <w:r>
              <w:t>3</w:t>
            </w:r>
            <w:r w:rsidR="006C0AB2" w:rsidRPr="00AE4F5C">
              <w:t>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Направление исполнительных документов для принудительного исполнения</w:t>
            </w:r>
            <w:r w:rsidR="00C53DD9">
              <w:t xml:space="preserve"> в случаях и порядке, установленных законодательством Российской Федерации</w:t>
            </w:r>
          </w:p>
        </w:tc>
        <w:tc>
          <w:tcPr>
            <w:tcW w:w="2948" w:type="dxa"/>
          </w:tcPr>
          <w:p w:rsidR="006C0AB2" w:rsidRPr="00AE4F5C" w:rsidRDefault="00C53DD9" w:rsidP="000D2B11">
            <w:pPr>
              <w:jc w:val="center"/>
            </w:pPr>
            <w:r>
              <w:t>в сроки, установленные законодательством</w:t>
            </w:r>
            <w:r w:rsidR="00A757D9">
              <w:t xml:space="preserve"> об исполнительном производстве</w:t>
            </w:r>
          </w:p>
        </w:tc>
        <w:tc>
          <w:tcPr>
            <w:tcW w:w="6334" w:type="dxa"/>
          </w:tcPr>
          <w:p w:rsidR="006C0AB2" w:rsidRPr="00AE4F5C" w:rsidRDefault="006C0AB2" w:rsidP="00AE4F5C">
            <w:pPr>
              <w:jc w:val="both"/>
            </w:pPr>
            <w:r w:rsidRPr="00AE4F5C"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6C0AB2" w:rsidRPr="00AE4F5C" w:rsidTr="000D2B11">
        <w:tc>
          <w:tcPr>
            <w:tcW w:w="696" w:type="dxa"/>
          </w:tcPr>
          <w:p w:rsidR="006C0AB2" w:rsidRPr="00AE4F5C" w:rsidRDefault="00C53DD9" w:rsidP="00C53DD9">
            <w:pPr>
              <w:jc w:val="center"/>
            </w:pPr>
            <w:r>
              <w:t>3</w:t>
            </w:r>
            <w:r w:rsidR="006C0AB2" w:rsidRPr="00AE4F5C">
              <w:t>.</w:t>
            </w:r>
            <w:r>
              <w:t>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AE4F5C" w:rsidRDefault="006C0AB2" w:rsidP="00AE4F5C">
            <w:pPr>
              <w:widowControl w:val="0"/>
              <w:autoSpaceDE w:val="0"/>
              <w:autoSpaceDN w:val="0"/>
              <w:adjustRightInd w:val="0"/>
            </w:pPr>
            <w:r w:rsidRPr="00AE4F5C"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948" w:type="dxa"/>
          </w:tcPr>
          <w:p w:rsidR="006C0AB2" w:rsidRPr="00AE4F5C" w:rsidRDefault="00A757D9" w:rsidP="000D2B11">
            <w:pPr>
              <w:jc w:val="center"/>
            </w:pPr>
            <w:r>
              <w:t>в сроки, установленные процессуальным законодательством</w:t>
            </w:r>
          </w:p>
        </w:tc>
        <w:tc>
          <w:tcPr>
            <w:tcW w:w="6334" w:type="dxa"/>
          </w:tcPr>
          <w:p w:rsidR="006C0AB2" w:rsidRPr="00AE4F5C" w:rsidRDefault="006C0AB2" w:rsidP="00A757D9">
            <w:pPr>
              <w:jc w:val="both"/>
            </w:pPr>
            <w:r w:rsidRPr="00AE4F5C">
              <w:t>своевременное обжалование судебных актов и взыскани</w:t>
            </w:r>
            <w:r w:rsidR="00A757D9">
              <w:t>е</w:t>
            </w:r>
            <w:r w:rsidRPr="00AE4F5C">
              <w:t xml:space="preserve"> денежных средств</w:t>
            </w:r>
          </w:p>
        </w:tc>
      </w:tr>
      <w:tr w:rsidR="00A757D9" w:rsidRPr="00AE4F5C" w:rsidTr="000D2B11">
        <w:trPr>
          <w:trHeight w:val="355"/>
        </w:trPr>
        <w:tc>
          <w:tcPr>
            <w:tcW w:w="14947" w:type="dxa"/>
            <w:gridSpan w:val="4"/>
          </w:tcPr>
          <w:p w:rsidR="00A757D9" w:rsidRPr="00A757D9" w:rsidRDefault="00A757D9" w:rsidP="00A757D9">
            <w:pPr>
              <w:pStyle w:val="a3"/>
              <w:numPr>
                <w:ilvl w:val="0"/>
                <w:numId w:val="2"/>
              </w:numPr>
              <w:jc w:val="center"/>
            </w:pPr>
            <w:r w:rsidRPr="00A757D9">
              <w:rPr>
                <w:rStyle w:val="2"/>
                <w:color w:val="000000"/>
                <w:sz w:val="24"/>
                <w:szCs w:val="24"/>
              </w:rPr>
      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A757D9" w:rsidRPr="00AE4F5C" w:rsidTr="000D2B11">
        <w:trPr>
          <w:trHeight w:val="1941"/>
        </w:trPr>
        <w:tc>
          <w:tcPr>
            <w:tcW w:w="696" w:type="dxa"/>
          </w:tcPr>
          <w:p w:rsidR="00A757D9" w:rsidRPr="00A757D9" w:rsidRDefault="00A757D9" w:rsidP="00AE4F5C">
            <w:pPr>
              <w:jc w:val="center"/>
            </w:pPr>
            <w:r w:rsidRPr="00A757D9">
              <w:t>4.1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D9" w:rsidRPr="00A757D9" w:rsidRDefault="00A757D9" w:rsidP="00AE4F5C">
            <w:pPr>
              <w:widowControl w:val="0"/>
              <w:autoSpaceDE w:val="0"/>
              <w:autoSpaceDN w:val="0"/>
              <w:adjustRightInd w:val="0"/>
            </w:pPr>
            <w:r w:rsidRPr="00A757D9">
              <w:rPr>
                <w:rStyle w:val="2"/>
                <w:color w:val="000000"/>
                <w:sz w:val="24"/>
                <w:szCs w:val="24"/>
              </w:rPr>
              <w:t>Запрос информации о меро</w:t>
            </w:r>
            <w:r>
              <w:rPr>
                <w:rStyle w:val="2"/>
                <w:color w:val="000000"/>
                <w:sz w:val="24"/>
                <w:szCs w:val="24"/>
              </w:rPr>
              <w:t>приятиях, проводимых приставом-</w:t>
            </w:r>
            <w:r w:rsidRPr="00A757D9">
              <w:rPr>
                <w:rStyle w:val="2"/>
                <w:color w:val="000000"/>
                <w:sz w:val="24"/>
                <w:szCs w:val="24"/>
              </w:rPr>
              <w:t>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</w:t>
            </w:r>
          </w:p>
        </w:tc>
        <w:tc>
          <w:tcPr>
            <w:tcW w:w="2948" w:type="dxa"/>
          </w:tcPr>
          <w:p w:rsidR="00A757D9" w:rsidRPr="00A757D9" w:rsidRDefault="00A757D9" w:rsidP="000D2B11">
            <w:pPr>
              <w:jc w:val="center"/>
            </w:pPr>
            <w:r>
              <w:t>по мере возникновения необходимости</w:t>
            </w:r>
          </w:p>
        </w:tc>
        <w:tc>
          <w:tcPr>
            <w:tcW w:w="6334" w:type="dxa"/>
          </w:tcPr>
          <w:p w:rsidR="00A757D9" w:rsidRPr="00A757D9" w:rsidRDefault="00A757D9" w:rsidP="00AE4F5C">
            <w:pPr>
              <w:jc w:val="both"/>
            </w:pPr>
            <w: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6C0AB2" w:rsidRPr="00AE4F5C" w:rsidTr="000D2B11">
        <w:trPr>
          <w:trHeight w:val="845"/>
        </w:trPr>
        <w:tc>
          <w:tcPr>
            <w:tcW w:w="696" w:type="dxa"/>
          </w:tcPr>
          <w:p w:rsidR="006C0AB2" w:rsidRPr="00AE4F5C" w:rsidRDefault="000D2B11" w:rsidP="000D2B11">
            <w:pPr>
              <w:jc w:val="center"/>
            </w:pPr>
            <w:r>
              <w:t>4</w:t>
            </w:r>
            <w:r w:rsidR="006C0AB2" w:rsidRPr="00AE4F5C">
              <w:t>.</w:t>
            </w:r>
            <w:r>
              <w:t>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B2" w:rsidRPr="00ED61EE" w:rsidRDefault="000D2B11" w:rsidP="00ED61EE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D2B11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ониторинг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w="2948" w:type="dxa"/>
          </w:tcPr>
          <w:p w:rsidR="006C0AB2" w:rsidRPr="00AE4F5C" w:rsidRDefault="000D2B11" w:rsidP="000D2B11">
            <w:pPr>
              <w:jc w:val="center"/>
            </w:pPr>
            <w:r>
              <w:t>ежеквартально</w:t>
            </w:r>
          </w:p>
        </w:tc>
        <w:tc>
          <w:tcPr>
            <w:tcW w:w="6334" w:type="dxa"/>
          </w:tcPr>
          <w:p w:rsidR="006C0AB2" w:rsidRPr="00AE4F5C" w:rsidRDefault="000D2B11" w:rsidP="00AE4F5C">
            <w:pPr>
              <w:jc w:val="both"/>
            </w:pPr>
            <w:r w:rsidRPr="00AE4F5C">
              <w:t>сокращение просроченной дебиторской задолженности</w:t>
            </w:r>
          </w:p>
        </w:tc>
      </w:tr>
    </w:tbl>
    <w:p w:rsidR="00AE4F5C" w:rsidRPr="00ED61EE" w:rsidRDefault="000D2B11">
      <w:r w:rsidRPr="000D2B11">
        <w:t>Ре</w:t>
      </w:r>
      <w:r w:rsidR="00ED61EE">
        <w:t xml:space="preserve">гламентом </w:t>
      </w:r>
      <w:proofErr w:type="gramStart"/>
      <w:r w:rsidR="00ED61EE">
        <w:t xml:space="preserve">реализации полномочий администратора доходов бюджета </w:t>
      </w:r>
      <w:r w:rsidR="00E752A1">
        <w:t>сельского поселения</w:t>
      </w:r>
      <w:proofErr w:type="gramEnd"/>
      <w:r w:rsidR="00E752A1">
        <w:t xml:space="preserve"> </w:t>
      </w:r>
      <w:r w:rsidR="00ED61EE">
        <w:t xml:space="preserve">по взысканию дебиторской задолженности по платежам в бюджет, пеням и штрафам по ним, принятым в соответствии с общими требованиями, </w:t>
      </w:r>
      <w:r w:rsidR="00ED61EE" w:rsidRPr="00ED61EE">
        <w:t>установленными приказом Министерства финансов Российской Федерации от 18.11.2022 № 172н</w:t>
      </w:r>
      <w:r w:rsidR="00ED61EE">
        <w:t>, могут предусматриваться дополнительные мероприятия, необходимые для реализации настоящего плана.</w:t>
      </w:r>
    </w:p>
    <w:sectPr w:rsidR="00AE4F5C" w:rsidRPr="00ED61EE" w:rsidSect="00084DF5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8241B4"/>
    <w:multiLevelType w:val="hybridMultilevel"/>
    <w:tmpl w:val="458EE840"/>
    <w:lvl w:ilvl="0" w:tplc="1180E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F93D67"/>
    <w:multiLevelType w:val="hybridMultilevel"/>
    <w:tmpl w:val="161C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9E"/>
    <w:rsid w:val="00057002"/>
    <w:rsid w:val="00084DF5"/>
    <w:rsid w:val="000A493C"/>
    <w:rsid w:val="000D2B11"/>
    <w:rsid w:val="000D6C99"/>
    <w:rsid w:val="00166B62"/>
    <w:rsid w:val="00223D77"/>
    <w:rsid w:val="002501EC"/>
    <w:rsid w:val="003470D6"/>
    <w:rsid w:val="00384C5B"/>
    <w:rsid w:val="003A0C7B"/>
    <w:rsid w:val="00401E86"/>
    <w:rsid w:val="004A6E37"/>
    <w:rsid w:val="00512909"/>
    <w:rsid w:val="00587DE7"/>
    <w:rsid w:val="005A3885"/>
    <w:rsid w:val="00635F93"/>
    <w:rsid w:val="006410E8"/>
    <w:rsid w:val="006B26F3"/>
    <w:rsid w:val="006C0AB2"/>
    <w:rsid w:val="006F17EA"/>
    <w:rsid w:val="00933C89"/>
    <w:rsid w:val="009E624B"/>
    <w:rsid w:val="00A21F9E"/>
    <w:rsid w:val="00A757D9"/>
    <w:rsid w:val="00AE4F5C"/>
    <w:rsid w:val="00BC57D9"/>
    <w:rsid w:val="00C53DD9"/>
    <w:rsid w:val="00D149B5"/>
    <w:rsid w:val="00D304F6"/>
    <w:rsid w:val="00D36596"/>
    <w:rsid w:val="00D722D4"/>
    <w:rsid w:val="00DC1AF5"/>
    <w:rsid w:val="00DD2127"/>
    <w:rsid w:val="00E752A1"/>
    <w:rsid w:val="00ED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A0C7B"/>
    <w:pPr>
      <w:keepNext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1A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A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D304F6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304F6"/>
    <w:pPr>
      <w:widowControl w:val="0"/>
      <w:shd w:val="clear" w:color="auto" w:fill="FFFFFF"/>
      <w:spacing w:before="540" w:after="180" w:line="240" w:lineRule="atLeast"/>
      <w:ind w:hanging="15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3A0C7B"/>
    <w:rPr>
      <w:rFonts w:ascii="Arial" w:eastAsia="Times New Roman" w:hAnsi="Arial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F706-C4CD-4F7D-9FAE-EC929216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user</cp:lastModifiedBy>
  <cp:revision>11</cp:revision>
  <cp:lastPrinted>2024-07-17T03:53:00Z</cp:lastPrinted>
  <dcterms:created xsi:type="dcterms:W3CDTF">2024-07-08T10:04:00Z</dcterms:created>
  <dcterms:modified xsi:type="dcterms:W3CDTF">2024-07-17T04:00:00Z</dcterms:modified>
</cp:coreProperties>
</file>