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23" w:rsidRPr="00A15622" w:rsidRDefault="004374D7" w:rsidP="00930423">
      <w:pPr>
        <w:jc w:val="center"/>
      </w:pPr>
      <w:r>
        <w:t xml:space="preserve">                         </w:t>
      </w:r>
      <w:r w:rsidR="00930423">
        <w:t>ПЕРЕЧЕНЬ</w:t>
      </w:r>
    </w:p>
    <w:p w:rsidR="00930423" w:rsidRPr="00A15622" w:rsidRDefault="00930423" w:rsidP="00930423">
      <w:pPr>
        <w:jc w:val="center"/>
      </w:pPr>
      <w:r>
        <w:t>МУНИЦИПАЛЬНОГО</w:t>
      </w:r>
      <w:r w:rsidRPr="00A15622">
        <w:t xml:space="preserve"> ИМУЩЕСТВА (ЗА ИСКЛЮЧЕНИЕМ</w:t>
      </w:r>
      <w:r>
        <w:t xml:space="preserve"> </w:t>
      </w:r>
      <w:r w:rsidRPr="00A15622">
        <w:t>ЗЕМЕЛЬНЫХ УЧАСТКОВ), СВОБОДНОГО ОТ ПРАВ ТРЕТЬИХ ЛИЦ</w:t>
      </w:r>
    </w:p>
    <w:p w:rsidR="00930423" w:rsidRDefault="00930423" w:rsidP="00930423">
      <w:pPr>
        <w:jc w:val="center"/>
      </w:pPr>
      <w:r w:rsidRPr="00A15622">
        <w:t>(ЗА ИСКЛЮЧЕНИЕМ ИМУЩЕСТВЕННЫХ ПРАВ СУБЪЕКТОВ МАЛОГО</w:t>
      </w:r>
      <w:r>
        <w:t xml:space="preserve"> </w:t>
      </w:r>
      <w:r w:rsidRPr="00A15622">
        <w:t>И СРЕДНЕГО ПРЕДПРИНИМАТЕЛЬСТВА),</w:t>
      </w:r>
    </w:p>
    <w:p w:rsidR="00930423" w:rsidRDefault="00930423" w:rsidP="00930423">
      <w:pPr>
        <w:jc w:val="center"/>
      </w:pPr>
      <w:r w:rsidRPr="00A15622">
        <w:t xml:space="preserve">ДЛЯ </w:t>
      </w:r>
      <w:r>
        <w:t xml:space="preserve"> </w:t>
      </w:r>
      <w:r w:rsidRPr="00A15622">
        <w:t>ПРЕДОСТАВЛЕНИЯ</w:t>
      </w:r>
      <w:r>
        <w:t xml:space="preserve"> </w:t>
      </w:r>
      <w:r w:rsidRPr="00A15622">
        <w:t>ВО ВЛАДЕНИЕ И (ИЛИ) В ПОЛЬЗОВАНИЕ НА ДОЛГОСРОЧНОЙ ОСНОВЕ</w:t>
      </w:r>
    </w:p>
    <w:p w:rsidR="00930423" w:rsidRDefault="00930423" w:rsidP="00930423">
      <w:pPr>
        <w:jc w:val="center"/>
      </w:pPr>
      <w:r w:rsidRPr="00A15622">
        <w:t>СУБЪЕКТАМ МАЛОГО И СРЕДНЕГО ПРЕДПРИНИМАТЕЛЬСТВА</w:t>
      </w:r>
    </w:p>
    <w:p w:rsidR="00930423" w:rsidRPr="00A15622" w:rsidRDefault="005E7482" w:rsidP="00930423">
      <w:pPr>
        <w:jc w:val="center"/>
      </w:pPr>
      <w:r>
        <w:t xml:space="preserve"> </w:t>
      </w:r>
      <w:proofErr w:type="spellStart"/>
      <w:r>
        <w:t>Новосклюихинского</w:t>
      </w:r>
      <w:proofErr w:type="spellEnd"/>
      <w:r w:rsidR="00930423" w:rsidRPr="00C81577">
        <w:t xml:space="preserve"> </w:t>
      </w:r>
      <w:r w:rsidR="00930423">
        <w:t xml:space="preserve"> сельсовета </w:t>
      </w:r>
      <w:proofErr w:type="spellStart"/>
      <w:r w:rsidR="00930423">
        <w:t>Рубцовского</w:t>
      </w:r>
      <w:proofErr w:type="spellEnd"/>
      <w:r w:rsidR="00930423">
        <w:t xml:space="preserve"> района Алтайского края</w:t>
      </w:r>
    </w:p>
    <w:p w:rsidR="00930423" w:rsidRDefault="00930423" w:rsidP="00930423"/>
    <w:p w:rsidR="00930423" w:rsidRDefault="00930423" w:rsidP="00930423"/>
    <w:tbl>
      <w:tblPr>
        <w:tblW w:w="16375" w:type="dxa"/>
        <w:tblInd w:w="-7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0"/>
        <w:gridCol w:w="854"/>
        <w:gridCol w:w="1134"/>
        <w:gridCol w:w="992"/>
        <w:gridCol w:w="1332"/>
        <w:gridCol w:w="1013"/>
        <w:gridCol w:w="1447"/>
        <w:gridCol w:w="972"/>
        <w:gridCol w:w="1356"/>
        <w:gridCol w:w="1491"/>
        <w:gridCol w:w="1109"/>
        <w:gridCol w:w="1049"/>
        <w:gridCol w:w="1062"/>
        <w:gridCol w:w="1022"/>
        <w:gridCol w:w="1122"/>
      </w:tblGrid>
      <w:tr w:rsidR="00930423" w:rsidTr="00F41900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ind w:left="-125" w:firstLine="35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Адрес (местоположение) &lt;*&gt;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Реестровый номер федерального имущества (РНФИ) &lt;*&gt;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Вид имущества (здание/помещение)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Тип назначения недвижимости &lt;*&gt; (административное/складское/производственное)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Наименование объекта учета &lt;*&gt;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Этажность (для здания)/Этаж (номер на поэтажном плане - для помещения)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 xml:space="preserve">Общая </w:t>
            </w:r>
            <w:proofErr w:type="spellStart"/>
            <w:r>
              <w:t>площадькв</w:t>
            </w:r>
            <w:proofErr w:type="spellEnd"/>
            <w:r>
              <w:t>. м.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Необходимость проведения капитального ремонта (есть - 1/нет - 0)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Наличие ограничения обременения) (да - 1/нет - 0)</w:t>
            </w:r>
          </w:p>
        </w:tc>
        <w:tc>
          <w:tcPr>
            <w:tcW w:w="5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В случае наличия ограничения (обременения) в виде аренды</w:t>
            </w:r>
          </w:p>
        </w:tc>
      </w:tr>
      <w:tr w:rsidR="00930423" w:rsidTr="00F41900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ind w:firstLine="540"/>
              <w:jc w:val="both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ind w:firstLine="54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ind w:firstLine="540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ind w:firstLine="540"/>
              <w:jc w:val="both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ind w:firstLine="540"/>
              <w:jc w:val="both"/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ind w:firstLine="540"/>
              <w:jc w:val="both"/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ind w:firstLine="540"/>
              <w:jc w:val="both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ind w:firstLine="540"/>
              <w:jc w:val="both"/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ind w:firstLine="540"/>
              <w:jc w:val="both"/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ind w:firstLine="540"/>
              <w:jc w:val="both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Наименование арендатора с указанием организационно-правовой формы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Вид использования по договору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 xml:space="preserve">Дата заключения договора аренды (формат 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</w:t>
            </w:r>
            <w:proofErr w:type="spellEnd"/>
            <w:r>
              <w:t>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Срок действия договора аренды, мес.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 xml:space="preserve">Дата окончания действия договора аренды (формат 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</w:t>
            </w:r>
            <w:proofErr w:type="spellEnd"/>
            <w:r>
              <w:t>)</w:t>
            </w:r>
          </w:p>
        </w:tc>
      </w:tr>
      <w:tr w:rsidR="00930423" w:rsidTr="00F41900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15</w:t>
            </w:r>
          </w:p>
        </w:tc>
      </w:tr>
      <w:tr w:rsidR="00930423" w:rsidTr="00F41900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23" w:rsidRDefault="00930423" w:rsidP="00F41900">
            <w:pPr>
              <w:pStyle w:val="ConsPlusNormal"/>
              <w:jc w:val="center"/>
            </w:pPr>
            <w:r>
              <w:t>-</w:t>
            </w:r>
          </w:p>
        </w:tc>
      </w:tr>
    </w:tbl>
    <w:p w:rsidR="00930423" w:rsidRDefault="00930423" w:rsidP="00930423">
      <w:r>
        <w:t xml:space="preserve">На </w:t>
      </w:r>
      <w:r w:rsidRPr="001C0619">
        <w:rPr>
          <w:color w:val="002060"/>
        </w:rPr>
        <w:t xml:space="preserve">1 </w:t>
      </w:r>
      <w:r w:rsidR="005E7482">
        <w:rPr>
          <w:color w:val="002060"/>
        </w:rPr>
        <w:t>января 2024</w:t>
      </w:r>
      <w:r>
        <w:t xml:space="preserve"> года муниципальное имущество свободное от права третьих лиц, для предоставления во владения (или) пользовании на долгосрочной основе субъектам малого и среднего предпринимательства отсутствует.  </w:t>
      </w:r>
    </w:p>
    <w:p w:rsidR="00930423" w:rsidRDefault="00930423" w:rsidP="00930423"/>
    <w:p w:rsidR="00930423" w:rsidRDefault="00930423" w:rsidP="00930423"/>
    <w:p w:rsidR="00E33790" w:rsidRDefault="00E33790"/>
    <w:sectPr w:rsidR="00E33790" w:rsidSect="00A15622">
      <w:pgSz w:w="16838" w:h="11906" w:orient="landscape"/>
      <w:pgMar w:top="567" w:right="1134" w:bottom="170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0423"/>
    <w:rsid w:val="004374D7"/>
    <w:rsid w:val="00555F2E"/>
    <w:rsid w:val="005E7482"/>
    <w:rsid w:val="00930423"/>
    <w:rsid w:val="00D361F2"/>
    <w:rsid w:val="00E3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2024-05-28T03:59:00Z</dcterms:created>
  <dcterms:modified xsi:type="dcterms:W3CDTF">2024-05-28T04:03:00Z</dcterms:modified>
</cp:coreProperties>
</file>