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23" w:rsidRDefault="00315823" w:rsidP="00F40D0C">
      <w:pPr>
        <w:tabs>
          <w:tab w:val="left" w:pos="5812"/>
        </w:tabs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D7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r w:rsidRPr="00A47D71">
        <w:rPr>
          <w:rFonts w:ascii="Times New Roman" w:hAnsi="Times New Roman" w:cs="Times New Roman"/>
          <w:b/>
          <w:sz w:val="28"/>
          <w:szCs w:val="28"/>
        </w:rPr>
        <w:br/>
        <w:t>ПОЛОВИНКИНСКОЕ СЕЛЬСКОЕ СОБРАНИЕ ДЕПУТАТОВ РУБЦОВСКОГО РАЙОНА АЛТАЙСКОГО КРАЯ</w:t>
      </w:r>
    </w:p>
    <w:p w:rsidR="00A47D71" w:rsidRPr="00A47D71" w:rsidRDefault="00A47D71" w:rsidP="00315823">
      <w:pPr>
        <w:tabs>
          <w:tab w:val="left" w:pos="5812"/>
        </w:tabs>
        <w:ind w:right="424"/>
        <w:jc w:val="center"/>
        <w:rPr>
          <w:b/>
        </w:rPr>
      </w:pPr>
    </w:p>
    <w:p w:rsidR="00315823" w:rsidRDefault="00315823" w:rsidP="00315823">
      <w:pPr>
        <w:tabs>
          <w:tab w:val="left" w:pos="5812"/>
        </w:tabs>
        <w:ind w:right="42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15823" w:rsidRPr="00F40D0C" w:rsidRDefault="00315823" w:rsidP="001D510C">
      <w:pPr>
        <w:tabs>
          <w:tab w:val="left" w:pos="5812"/>
        </w:tabs>
        <w:ind w:right="424"/>
      </w:pPr>
      <w:r w:rsidRPr="00F40D0C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F40D0C" w:rsidRPr="00F40D0C">
        <w:rPr>
          <w:rFonts w:ascii="Times New Roman" w:eastAsia="Times New Roman" w:hAnsi="Times New Roman" w:cs="Times New Roman"/>
          <w:bCs/>
          <w:sz w:val="28"/>
          <w:szCs w:val="28"/>
        </w:rPr>
        <w:t>14.11.2023</w:t>
      </w:r>
      <w:r w:rsidR="001D510C" w:rsidRPr="00F40D0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 w:rsidRPr="00F40D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D510C" w:rsidRPr="00F40D0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F40D0C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F40D0C" w:rsidRPr="00F40D0C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</w:p>
    <w:p w:rsidR="00315823" w:rsidRPr="00A57678" w:rsidRDefault="00315823" w:rsidP="003158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A47D7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</w:t>
      </w:r>
      <w:proofErr w:type="spellStart"/>
      <w:r w:rsidR="00A47D71" w:rsidRPr="00A57678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="00A47D71" w:rsidRPr="00A57678">
        <w:rPr>
          <w:rFonts w:ascii="Times New Roman" w:eastAsia="Times New Roman" w:hAnsi="Times New Roman" w:cs="Times New Roman"/>
          <w:bCs/>
          <w:sz w:val="24"/>
          <w:szCs w:val="24"/>
        </w:rPr>
        <w:t>.П</w:t>
      </w:r>
      <w:proofErr w:type="gramEnd"/>
      <w:r w:rsidR="00A47D71" w:rsidRPr="00A57678">
        <w:rPr>
          <w:rFonts w:ascii="Times New Roman" w:eastAsia="Times New Roman" w:hAnsi="Times New Roman" w:cs="Times New Roman"/>
          <w:bCs/>
          <w:sz w:val="24"/>
          <w:szCs w:val="24"/>
        </w:rPr>
        <w:t>оловинкино</w:t>
      </w:r>
      <w:proofErr w:type="spellEnd"/>
    </w:p>
    <w:p w:rsidR="00A47D71" w:rsidRPr="00A57678" w:rsidRDefault="00A47D71" w:rsidP="00315823">
      <w:pPr>
        <w:spacing w:after="0" w:line="240" w:lineRule="auto"/>
        <w:jc w:val="both"/>
        <w:rPr>
          <w:sz w:val="24"/>
          <w:szCs w:val="24"/>
        </w:rPr>
      </w:pPr>
    </w:p>
    <w:p w:rsidR="00315823" w:rsidRDefault="00315823" w:rsidP="00A47D71">
      <w:pPr>
        <w:pStyle w:val="ConsPlusNormal"/>
        <w:ind w:right="323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принятии Положения о старосте </w:t>
      </w:r>
      <w:r w:rsidR="00A47D71">
        <w:rPr>
          <w:rFonts w:ascii="Times New Roman" w:hAnsi="Times New Roman" w:cs="Times New Roman"/>
          <w:sz w:val="28"/>
          <w:szCs w:val="28"/>
        </w:rPr>
        <w:t>муниципального образования Половинкинский сельсовет Рубцовского района Алтайского края</w:t>
      </w:r>
    </w:p>
    <w:p w:rsidR="00315823" w:rsidRDefault="00315823" w:rsidP="003158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823" w:rsidRDefault="00315823" w:rsidP="003158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823" w:rsidRDefault="00315823" w:rsidP="00315823">
      <w:pPr>
        <w:pStyle w:val="ConsPlusTitle"/>
        <w:ind w:firstLine="708"/>
        <w:jc w:val="both"/>
      </w:pPr>
      <w:r w:rsidRPr="00A47D71">
        <w:rPr>
          <w:rFonts w:ascii="Times New Roman" w:hAnsi="Times New Roman" w:cs="Times New Roman"/>
          <w:b w:val="0"/>
          <w:sz w:val="28"/>
          <w:szCs w:val="28"/>
        </w:rPr>
        <w:t>В соответствии со</w:t>
      </w:r>
      <w:r w:rsidRPr="00A47D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hyperlink r:id="rId5" w:history="1">
        <w:r w:rsidRPr="00A47D71">
          <w:rPr>
            <w:rStyle w:val="ListLabel1"/>
            <w:b w:val="0"/>
            <w:color w:val="000000"/>
          </w:rPr>
          <w:t>ст. 27.1</w:t>
        </w:r>
      </w:hyperlink>
      <w:r w:rsidRPr="00A47D7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06.10.2003       №131-ФЗ «Об общих принципах организации местного самоуправления в Российской Федерации», на основании Закона </w:t>
      </w:r>
      <w:r w:rsidR="00A47D71" w:rsidRPr="00A47D71">
        <w:rPr>
          <w:rFonts w:ascii="Times New Roman" w:hAnsi="Times New Roman" w:cs="Times New Roman"/>
          <w:b w:val="0"/>
          <w:bCs/>
          <w:sz w:val="28"/>
          <w:szCs w:val="28"/>
        </w:rPr>
        <w:t xml:space="preserve"> Алтайского края от 31.10.2018 № 79-ЗС </w:t>
      </w:r>
      <w:r w:rsidR="00A47D71" w:rsidRPr="00A47D71">
        <w:rPr>
          <w:rFonts w:ascii="Times New Roman" w:hAnsi="Times New Roman" w:cs="Times New Roman"/>
          <w:b w:val="0"/>
          <w:sz w:val="28"/>
          <w:szCs w:val="28"/>
        </w:rPr>
        <w:t>«О старостах сельских населённых пунктов Алтайского края»,</w:t>
      </w:r>
      <w:r w:rsidRPr="00A47D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47D71">
        <w:rPr>
          <w:rStyle w:val="ListLabel1"/>
          <w:b w:val="0"/>
          <w:color w:val="000000"/>
        </w:rPr>
        <w:t xml:space="preserve">Устава </w:t>
      </w:r>
      <w:r w:rsidR="00A47D71" w:rsidRPr="00A47D71">
        <w:rPr>
          <w:rStyle w:val="ListLabel1"/>
          <w:b w:val="0"/>
          <w:color w:val="000000"/>
        </w:rPr>
        <w:t>муниципального образования Половинкинский сельсовет Рубцовского района Алтайского края</w:t>
      </w:r>
      <w:r w:rsidRPr="00A47D71">
        <w:rPr>
          <w:rStyle w:val="ListLabel1"/>
          <w:b w:val="0"/>
          <w:color w:val="000000"/>
        </w:rPr>
        <w:t>,</w:t>
      </w:r>
      <w:r w:rsidRPr="00A47D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7D71">
        <w:rPr>
          <w:rFonts w:ascii="Times New Roman" w:hAnsi="Times New Roman" w:cs="Times New Roman"/>
          <w:b w:val="0"/>
          <w:sz w:val="28"/>
          <w:szCs w:val="28"/>
        </w:rPr>
        <w:t xml:space="preserve">сельское Собрание депутатов </w:t>
      </w:r>
    </w:p>
    <w:p w:rsidR="00315823" w:rsidRDefault="00A47D71" w:rsidP="00315823">
      <w:pPr>
        <w:pStyle w:val="ConsPlusTitle"/>
        <w:ind w:firstLine="708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РЕШИЛО</w:t>
      </w:r>
      <w:r w:rsidR="0031582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15823" w:rsidRDefault="00315823" w:rsidP="0031582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Принять </w:t>
      </w:r>
      <w:hyperlink r:id="rId6" w:anchor="P31" w:history="1">
        <w:r>
          <w:rPr>
            <w:rStyle w:val="ListLabel2"/>
            <w:color w:val="000000"/>
          </w:rPr>
          <w:t>Положение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старосте </w:t>
      </w:r>
      <w:r w:rsidR="00FE2DD6">
        <w:rPr>
          <w:rFonts w:ascii="Times New Roman" w:hAnsi="Times New Roman" w:cs="Times New Roman"/>
          <w:sz w:val="28"/>
          <w:szCs w:val="28"/>
        </w:rPr>
        <w:t>муниципального образования Половинкинский сельсовет Рубцовского района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  <w:r w:rsidR="00FE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315823" w:rsidRDefault="00FE2DD6" w:rsidP="0031582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3158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82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его опубликования.  </w:t>
      </w:r>
    </w:p>
    <w:p w:rsidR="00315823" w:rsidRDefault="00315823" w:rsidP="0031582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FE2D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решения возложить на заместителя председателя </w:t>
      </w:r>
      <w:r w:rsidR="00FE2DD6">
        <w:rPr>
          <w:rFonts w:ascii="Times New Roman" w:hAnsi="Times New Roman" w:cs="Times New Roman"/>
          <w:sz w:val="28"/>
          <w:szCs w:val="28"/>
        </w:rPr>
        <w:t>сельского Собрания депутатов Шестопалова А.С.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823" w:rsidRDefault="00315823" w:rsidP="00315823">
      <w:pPr>
        <w:pStyle w:val="a3"/>
        <w:tabs>
          <w:tab w:val="left" w:pos="5103"/>
        </w:tabs>
        <w:ind w:firstLine="0"/>
      </w:pPr>
    </w:p>
    <w:p w:rsidR="00315823" w:rsidRPr="00FE2DD6" w:rsidRDefault="00FE2DD6" w:rsidP="00315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E2DD6">
        <w:rPr>
          <w:rFonts w:ascii="Times New Roman" w:hAnsi="Times New Roman" w:cs="Times New Roman"/>
          <w:sz w:val="28"/>
          <w:szCs w:val="28"/>
        </w:rPr>
        <w:t xml:space="preserve">сельсовета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DD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FE2DD6">
        <w:rPr>
          <w:rFonts w:ascii="Times New Roman" w:hAnsi="Times New Roman" w:cs="Times New Roman"/>
          <w:sz w:val="28"/>
          <w:szCs w:val="28"/>
        </w:rPr>
        <w:t>И.В.Черногоров</w:t>
      </w:r>
      <w:proofErr w:type="spellEnd"/>
      <w:r w:rsidRPr="00FE2DD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15823" w:rsidRPr="00FE2DD6" w:rsidRDefault="00315823" w:rsidP="00315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823" w:rsidRPr="00FE2DD6" w:rsidRDefault="00315823" w:rsidP="00315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823" w:rsidRDefault="00315823" w:rsidP="003158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5823" w:rsidRDefault="00315823" w:rsidP="003158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823" w:rsidRDefault="00315823" w:rsidP="00315823">
      <w:pPr>
        <w:suppressAutoHyphens w:val="0"/>
        <w:spacing w:after="0"/>
        <w:sectPr w:rsidR="00315823" w:rsidSect="00315823">
          <w:type w:val="continuous"/>
          <w:pgSz w:w="11906" w:h="16838"/>
          <w:pgMar w:top="1134" w:right="737" w:bottom="1134" w:left="1701" w:header="720" w:footer="720" w:gutter="0"/>
          <w:cols w:space="720"/>
        </w:sectPr>
      </w:pPr>
    </w:p>
    <w:p w:rsidR="00315823" w:rsidRDefault="00315823" w:rsidP="00315823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</w:p>
    <w:p w:rsidR="00FE2DD6" w:rsidRDefault="00FE2DD6" w:rsidP="00315823">
      <w:pPr>
        <w:pStyle w:val="ConsPlusNormal"/>
        <w:ind w:firstLine="6236"/>
        <w:jc w:val="center"/>
        <w:rPr>
          <w:rFonts w:ascii="Times New Roman" w:hAnsi="Times New Roman" w:cs="Times New Roman"/>
          <w:sz w:val="28"/>
          <w:szCs w:val="28"/>
        </w:rPr>
      </w:pPr>
    </w:p>
    <w:p w:rsidR="00FE2DD6" w:rsidRDefault="00FE2DD6" w:rsidP="00315823">
      <w:pPr>
        <w:pStyle w:val="ConsPlusNormal"/>
        <w:ind w:firstLine="6236"/>
        <w:jc w:val="center"/>
        <w:rPr>
          <w:rFonts w:ascii="Times New Roman" w:hAnsi="Times New Roman" w:cs="Times New Roman"/>
          <w:sz w:val="28"/>
          <w:szCs w:val="28"/>
        </w:rPr>
      </w:pPr>
    </w:p>
    <w:p w:rsidR="00FE2DD6" w:rsidRDefault="00FE2DD6" w:rsidP="00315823">
      <w:pPr>
        <w:pStyle w:val="ConsPlusNormal"/>
        <w:ind w:firstLine="6236"/>
        <w:jc w:val="center"/>
        <w:rPr>
          <w:rFonts w:ascii="Times New Roman" w:hAnsi="Times New Roman" w:cs="Times New Roman"/>
          <w:sz w:val="28"/>
          <w:szCs w:val="28"/>
        </w:rPr>
      </w:pPr>
    </w:p>
    <w:p w:rsidR="00FE2DD6" w:rsidRDefault="00FE2DD6" w:rsidP="00315823">
      <w:pPr>
        <w:pStyle w:val="ConsPlusNormal"/>
        <w:ind w:firstLine="6236"/>
        <w:jc w:val="center"/>
        <w:rPr>
          <w:rFonts w:ascii="Times New Roman" w:hAnsi="Times New Roman" w:cs="Times New Roman"/>
          <w:sz w:val="28"/>
          <w:szCs w:val="28"/>
        </w:rPr>
      </w:pPr>
    </w:p>
    <w:p w:rsidR="00FE2DD6" w:rsidRDefault="00FE2DD6" w:rsidP="00315823">
      <w:pPr>
        <w:pStyle w:val="ConsPlusNormal"/>
        <w:ind w:firstLine="6236"/>
        <w:jc w:val="center"/>
        <w:rPr>
          <w:rFonts w:ascii="Times New Roman" w:hAnsi="Times New Roman" w:cs="Times New Roman"/>
          <w:sz w:val="28"/>
          <w:szCs w:val="28"/>
        </w:rPr>
      </w:pPr>
    </w:p>
    <w:p w:rsidR="00FE2DD6" w:rsidRDefault="00FE2DD6" w:rsidP="00315823">
      <w:pPr>
        <w:pStyle w:val="ConsPlusNormal"/>
        <w:ind w:firstLine="6236"/>
        <w:jc w:val="center"/>
        <w:rPr>
          <w:rFonts w:ascii="Times New Roman" w:hAnsi="Times New Roman" w:cs="Times New Roman"/>
          <w:sz w:val="28"/>
          <w:szCs w:val="28"/>
        </w:rPr>
      </w:pPr>
    </w:p>
    <w:p w:rsidR="00F40D0C" w:rsidRDefault="00F40D0C" w:rsidP="00315823">
      <w:pPr>
        <w:pStyle w:val="ConsPlusNormal"/>
        <w:ind w:firstLine="6236"/>
        <w:jc w:val="center"/>
        <w:rPr>
          <w:rFonts w:ascii="Times New Roman" w:hAnsi="Times New Roman" w:cs="Times New Roman"/>
          <w:sz w:val="28"/>
          <w:szCs w:val="28"/>
        </w:rPr>
      </w:pPr>
    </w:p>
    <w:p w:rsidR="00F40D0C" w:rsidRDefault="00F40D0C" w:rsidP="00315823">
      <w:pPr>
        <w:pStyle w:val="ConsPlusNormal"/>
        <w:ind w:firstLine="6236"/>
        <w:jc w:val="center"/>
        <w:rPr>
          <w:rFonts w:ascii="Times New Roman" w:hAnsi="Times New Roman" w:cs="Times New Roman"/>
          <w:sz w:val="28"/>
          <w:szCs w:val="28"/>
        </w:rPr>
      </w:pPr>
    </w:p>
    <w:p w:rsidR="00F40D0C" w:rsidRDefault="00F40D0C" w:rsidP="00FE2DD6">
      <w:pPr>
        <w:pStyle w:val="ConsPlusNormal"/>
        <w:ind w:firstLine="6236"/>
        <w:jc w:val="right"/>
        <w:rPr>
          <w:rFonts w:ascii="Times New Roman" w:hAnsi="Times New Roman" w:cs="Times New Roman"/>
          <w:szCs w:val="22"/>
        </w:rPr>
      </w:pPr>
    </w:p>
    <w:p w:rsidR="00315823" w:rsidRPr="00FE2DD6" w:rsidRDefault="00315823" w:rsidP="00FE2DD6">
      <w:pPr>
        <w:pStyle w:val="ConsPlusNormal"/>
        <w:ind w:firstLine="6236"/>
        <w:jc w:val="right"/>
        <w:rPr>
          <w:szCs w:val="22"/>
        </w:rPr>
      </w:pPr>
      <w:r w:rsidRPr="00FE2DD6">
        <w:rPr>
          <w:rFonts w:ascii="Times New Roman" w:hAnsi="Times New Roman" w:cs="Times New Roman"/>
          <w:szCs w:val="22"/>
        </w:rPr>
        <w:lastRenderedPageBreak/>
        <w:t>Принято</w:t>
      </w:r>
    </w:p>
    <w:p w:rsidR="00FE2DD6" w:rsidRPr="00FE2DD6" w:rsidRDefault="00315823" w:rsidP="00FE2DD6">
      <w:pPr>
        <w:pStyle w:val="ConsPlusNormal"/>
        <w:ind w:firstLine="5669"/>
        <w:jc w:val="right"/>
        <w:rPr>
          <w:rFonts w:ascii="Times New Roman" w:hAnsi="Times New Roman" w:cs="Times New Roman"/>
          <w:szCs w:val="22"/>
        </w:rPr>
      </w:pPr>
      <w:r w:rsidRPr="00FE2DD6">
        <w:rPr>
          <w:rFonts w:ascii="Times New Roman" w:hAnsi="Times New Roman" w:cs="Times New Roman"/>
          <w:szCs w:val="22"/>
        </w:rPr>
        <w:t xml:space="preserve">решением </w:t>
      </w:r>
      <w:r w:rsidR="00FE2DD6" w:rsidRPr="00FE2DD6">
        <w:rPr>
          <w:rFonts w:ascii="Times New Roman" w:hAnsi="Times New Roman" w:cs="Times New Roman"/>
          <w:szCs w:val="22"/>
        </w:rPr>
        <w:t xml:space="preserve">сельского Собрания </w:t>
      </w:r>
      <w:r w:rsidRPr="00FE2DD6">
        <w:rPr>
          <w:rFonts w:ascii="Times New Roman" w:hAnsi="Times New Roman" w:cs="Times New Roman"/>
          <w:szCs w:val="22"/>
        </w:rPr>
        <w:t xml:space="preserve"> депутатов</w:t>
      </w:r>
      <w:r w:rsidR="00F40D0C">
        <w:rPr>
          <w:rFonts w:ascii="Times New Roman" w:hAnsi="Times New Roman" w:cs="Times New Roman"/>
          <w:szCs w:val="22"/>
        </w:rPr>
        <w:t xml:space="preserve"> </w:t>
      </w:r>
      <w:r w:rsidR="00FE2DD6" w:rsidRPr="00FE2DD6">
        <w:rPr>
          <w:rFonts w:ascii="Times New Roman" w:hAnsi="Times New Roman" w:cs="Times New Roman"/>
          <w:szCs w:val="22"/>
        </w:rPr>
        <w:t xml:space="preserve">муниципального образования </w:t>
      </w:r>
    </w:p>
    <w:p w:rsidR="00315823" w:rsidRPr="00FE2DD6" w:rsidRDefault="00FE2DD6" w:rsidP="00FE2DD6">
      <w:pPr>
        <w:pStyle w:val="ConsPlusNormal"/>
        <w:ind w:firstLine="5669"/>
        <w:jc w:val="right"/>
        <w:rPr>
          <w:szCs w:val="22"/>
        </w:rPr>
      </w:pPr>
      <w:r w:rsidRPr="00FE2DD6">
        <w:rPr>
          <w:rFonts w:ascii="Times New Roman" w:hAnsi="Times New Roman" w:cs="Times New Roman"/>
          <w:szCs w:val="22"/>
        </w:rPr>
        <w:t>Половинкинский сельсовет Рубцовского района Алтайского края</w:t>
      </w:r>
    </w:p>
    <w:p w:rsidR="00315823" w:rsidRPr="00F40D0C" w:rsidRDefault="00315823" w:rsidP="00FE2DD6">
      <w:pPr>
        <w:pStyle w:val="ConsPlusNormal"/>
        <w:ind w:firstLine="5669"/>
        <w:jc w:val="right"/>
        <w:rPr>
          <w:szCs w:val="22"/>
        </w:rPr>
      </w:pPr>
      <w:r w:rsidRPr="00F40D0C">
        <w:rPr>
          <w:rFonts w:ascii="Times New Roman" w:hAnsi="Times New Roman" w:cs="Times New Roman"/>
          <w:szCs w:val="22"/>
        </w:rPr>
        <w:t xml:space="preserve">от </w:t>
      </w:r>
      <w:r w:rsidR="00F40D0C" w:rsidRPr="00F40D0C">
        <w:rPr>
          <w:rFonts w:ascii="Times New Roman" w:hAnsi="Times New Roman" w:cs="Times New Roman"/>
          <w:szCs w:val="22"/>
        </w:rPr>
        <w:t>14</w:t>
      </w:r>
      <w:r w:rsidRPr="00F40D0C">
        <w:rPr>
          <w:rFonts w:ascii="Times New Roman" w:hAnsi="Times New Roman" w:cs="Times New Roman"/>
          <w:szCs w:val="22"/>
        </w:rPr>
        <w:t>.</w:t>
      </w:r>
      <w:r w:rsidR="00F40D0C" w:rsidRPr="00F40D0C">
        <w:rPr>
          <w:rFonts w:ascii="Times New Roman" w:hAnsi="Times New Roman" w:cs="Times New Roman"/>
          <w:szCs w:val="22"/>
        </w:rPr>
        <w:t>11</w:t>
      </w:r>
      <w:r w:rsidRPr="00F40D0C">
        <w:rPr>
          <w:rFonts w:ascii="Times New Roman" w:hAnsi="Times New Roman" w:cs="Times New Roman"/>
          <w:szCs w:val="22"/>
        </w:rPr>
        <w:t>.</w:t>
      </w:r>
      <w:r w:rsidR="00F40D0C" w:rsidRPr="00F40D0C">
        <w:rPr>
          <w:rFonts w:ascii="Times New Roman" w:hAnsi="Times New Roman" w:cs="Times New Roman"/>
          <w:szCs w:val="22"/>
        </w:rPr>
        <w:t>2023</w:t>
      </w:r>
      <w:r w:rsidRPr="00F40D0C">
        <w:rPr>
          <w:rFonts w:ascii="Times New Roman" w:hAnsi="Times New Roman" w:cs="Times New Roman"/>
          <w:szCs w:val="22"/>
        </w:rPr>
        <w:t xml:space="preserve">  № </w:t>
      </w:r>
      <w:r w:rsidR="00F40D0C" w:rsidRPr="00F40D0C">
        <w:rPr>
          <w:rFonts w:ascii="Times New Roman" w:hAnsi="Times New Roman" w:cs="Times New Roman"/>
          <w:szCs w:val="22"/>
        </w:rPr>
        <w:t>2</w:t>
      </w:r>
      <w:r w:rsidR="001D510C" w:rsidRPr="00F40D0C">
        <w:rPr>
          <w:rFonts w:ascii="Times New Roman" w:hAnsi="Times New Roman" w:cs="Times New Roman"/>
          <w:szCs w:val="22"/>
        </w:rPr>
        <w:t>0</w:t>
      </w:r>
    </w:p>
    <w:p w:rsidR="00315823" w:rsidRPr="00FE2DD6" w:rsidRDefault="00315823" w:rsidP="00FE2DD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315823" w:rsidRPr="00095C62" w:rsidRDefault="00C4489B" w:rsidP="00315823">
      <w:pPr>
        <w:autoSpaceDE w:val="0"/>
        <w:autoSpaceDN w:val="0"/>
        <w:adjustRightInd w:val="0"/>
        <w:ind w:left="54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15823" w:rsidRPr="00E068AA" w:rsidRDefault="00315823" w:rsidP="00E068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A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15823" w:rsidRPr="00E068AA" w:rsidRDefault="00315823" w:rsidP="00E068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AA">
        <w:rPr>
          <w:rFonts w:ascii="Times New Roman" w:hAnsi="Times New Roman" w:cs="Times New Roman"/>
          <w:b/>
          <w:sz w:val="28"/>
          <w:szCs w:val="28"/>
        </w:rPr>
        <w:t>о старосте сельского н</w:t>
      </w:r>
      <w:bookmarkStart w:id="0" w:name="_GoBack"/>
      <w:bookmarkEnd w:id="0"/>
      <w:r w:rsidRPr="00E068AA">
        <w:rPr>
          <w:rFonts w:ascii="Times New Roman" w:hAnsi="Times New Roman" w:cs="Times New Roman"/>
          <w:b/>
          <w:sz w:val="28"/>
          <w:szCs w:val="28"/>
        </w:rPr>
        <w:t>аселённого пункта</w:t>
      </w:r>
      <w:r w:rsidR="00E068AA" w:rsidRPr="00E068A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C4489B" w:rsidRPr="00E068AA">
        <w:rPr>
          <w:rFonts w:ascii="Times New Roman" w:hAnsi="Times New Roman" w:cs="Times New Roman"/>
          <w:b/>
          <w:sz w:val="28"/>
          <w:szCs w:val="28"/>
        </w:rPr>
        <w:t xml:space="preserve"> Половинкинск</w:t>
      </w:r>
      <w:r w:rsidR="00E068AA" w:rsidRPr="00E068AA">
        <w:rPr>
          <w:rFonts w:ascii="Times New Roman" w:hAnsi="Times New Roman" w:cs="Times New Roman"/>
          <w:b/>
          <w:sz w:val="28"/>
          <w:szCs w:val="28"/>
        </w:rPr>
        <w:t>ий</w:t>
      </w:r>
      <w:r w:rsidR="00C4489B" w:rsidRPr="00E06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8AA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E068AA" w:rsidRPr="00E06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89B" w:rsidRPr="00E068AA">
        <w:rPr>
          <w:rFonts w:ascii="Times New Roman" w:hAnsi="Times New Roman" w:cs="Times New Roman"/>
          <w:b/>
          <w:sz w:val="28"/>
          <w:szCs w:val="28"/>
        </w:rPr>
        <w:t xml:space="preserve">Рубцовского </w:t>
      </w:r>
      <w:r w:rsidRPr="00E068AA">
        <w:rPr>
          <w:rFonts w:ascii="Times New Roman" w:hAnsi="Times New Roman" w:cs="Times New Roman"/>
          <w:b/>
          <w:sz w:val="28"/>
          <w:szCs w:val="28"/>
        </w:rPr>
        <w:t>района</w:t>
      </w:r>
      <w:r w:rsidR="00C4489B" w:rsidRPr="00E06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89B" w:rsidRPr="00E06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8AA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315823" w:rsidRPr="00C4489B" w:rsidRDefault="00315823" w:rsidP="003158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bCs/>
          <w:sz w:val="28"/>
          <w:szCs w:val="28"/>
        </w:rPr>
        <w:t xml:space="preserve">1. 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Алтайского края от 31.10.2018 № 79-ЗС </w:t>
      </w:r>
      <w:r w:rsidRPr="00C4489B">
        <w:rPr>
          <w:rFonts w:ascii="Times New Roman" w:hAnsi="Times New Roman" w:cs="Times New Roman"/>
          <w:sz w:val="28"/>
          <w:szCs w:val="28"/>
        </w:rPr>
        <w:t xml:space="preserve">«О старостах сельских населённых пунктов Алтайского края», уставом муниципального образования </w:t>
      </w:r>
      <w:r w:rsidR="00C4489B">
        <w:rPr>
          <w:rFonts w:ascii="Times New Roman" w:hAnsi="Times New Roman" w:cs="Times New Roman"/>
          <w:sz w:val="28"/>
          <w:szCs w:val="28"/>
        </w:rPr>
        <w:t xml:space="preserve">Половинкинский </w:t>
      </w:r>
      <w:r w:rsidRPr="00C4489B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4489B">
        <w:rPr>
          <w:rFonts w:ascii="Times New Roman" w:hAnsi="Times New Roman" w:cs="Times New Roman"/>
          <w:sz w:val="28"/>
          <w:szCs w:val="28"/>
        </w:rPr>
        <w:t>Рубцовского</w:t>
      </w:r>
      <w:r w:rsidRPr="00C4489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489B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bCs/>
          <w:sz w:val="28"/>
          <w:szCs w:val="28"/>
        </w:rPr>
        <w:t>2. С</w:t>
      </w:r>
      <w:r w:rsidRPr="00C4489B">
        <w:rPr>
          <w:rFonts w:ascii="Times New Roman" w:hAnsi="Times New Roman" w:cs="Times New Roman"/>
          <w:sz w:val="28"/>
          <w:szCs w:val="28"/>
        </w:rPr>
        <w:t xml:space="preserve">тароста сельского населённого пункта (далее – староста) назначается для организации взаимодействия органов местного самоуправления и жителей сельского населённого пункта при решении вопросов местного значения в населённом пункте </w:t>
      </w:r>
      <w:r w:rsidR="00C4489B">
        <w:rPr>
          <w:rFonts w:ascii="Times New Roman" w:hAnsi="Times New Roman" w:cs="Times New Roman"/>
          <w:sz w:val="28"/>
          <w:szCs w:val="28"/>
        </w:rPr>
        <w:t>Половинкинского</w:t>
      </w:r>
      <w:r w:rsidRPr="00C4489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4489B">
        <w:rPr>
          <w:rFonts w:ascii="Times New Roman" w:hAnsi="Times New Roman" w:cs="Times New Roman"/>
          <w:sz w:val="28"/>
          <w:szCs w:val="28"/>
        </w:rPr>
        <w:t xml:space="preserve"> Рубцовского</w:t>
      </w:r>
      <w:r w:rsidRPr="00C4489B">
        <w:rPr>
          <w:rFonts w:ascii="Times New Roman" w:hAnsi="Times New Roman" w:cs="Times New Roman"/>
          <w:sz w:val="28"/>
          <w:szCs w:val="28"/>
        </w:rPr>
        <w:t xml:space="preserve"> района Алтайского края (далее – сельсовет) </w:t>
      </w:r>
      <w:r w:rsidR="00C44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3. Староста не является лицом, замещающим государственную должность, должность государственной гражданской службы, муниципальную должность,</w:t>
      </w:r>
      <w:r w:rsidR="00C4489B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4489B">
        <w:rPr>
          <w:rFonts w:ascii="Times New Roman" w:hAnsi="Times New Roman" w:cs="Times New Roman"/>
          <w:sz w:val="28"/>
          <w:szCs w:val="28"/>
        </w:rPr>
        <w:t xml:space="preserve">Староста назначается </w:t>
      </w:r>
      <w:r w:rsidR="00C4489B">
        <w:rPr>
          <w:rFonts w:ascii="Times New Roman" w:hAnsi="Times New Roman" w:cs="Times New Roman"/>
          <w:sz w:val="28"/>
          <w:szCs w:val="28"/>
        </w:rPr>
        <w:t xml:space="preserve">сельским Собранием </w:t>
      </w:r>
      <w:r w:rsidRPr="00C4489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C4489B">
        <w:rPr>
          <w:rFonts w:ascii="Times New Roman" w:hAnsi="Times New Roman" w:cs="Times New Roman"/>
          <w:sz w:val="28"/>
          <w:szCs w:val="28"/>
        </w:rPr>
        <w:t>Половинкинского</w:t>
      </w:r>
      <w:r w:rsidRPr="00C4489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4489B">
        <w:rPr>
          <w:rFonts w:ascii="Times New Roman" w:hAnsi="Times New Roman" w:cs="Times New Roman"/>
          <w:sz w:val="28"/>
          <w:szCs w:val="28"/>
        </w:rPr>
        <w:t xml:space="preserve">Рубцовского </w:t>
      </w:r>
      <w:r w:rsidRPr="00C4489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4489B">
        <w:rPr>
          <w:rFonts w:ascii="Times New Roman" w:hAnsi="Times New Roman" w:cs="Times New Roman"/>
          <w:sz w:val="28"/>
          <w:szCs w:val="28"/>
        </w:rPr>
        <w:t xml:space="preserve">Алтайского края,  </w:t>
      </w:r>
      <w:r w:rsidRPr="00C4489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4489B">
        <w:rPr>
          <w:rFonts w:ascii="Times New Roman" w:hAnsi="Times New Roman" w:cs="Times New Roman"/>
          <w:sz w:val="28"/>
          <w:szCs w:val="28"/>
        </w:rPr>
        <w:t>Собрание</w:t>
      </w:r>
      <w:r w:rsidRPr="00C4489B">
        <w:rPr>
          <w:rFonts w:ascii="Times New Roman" w:hAnsi="Times New Roman" w:cs="Times New Roman"/>
          <w:sz w:val="28"/>
          <w:szCs w:val="28"/>
        </w:rPr>
        <w:t xml:space="preserve"> депутатов) по представлению схода граждан сельского населённого пункта</w:t>
      </w:r>
      <w:r w:rsidR="00C4489B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>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</w:t>
      </w:r>
      <w:proofErr w:type="gramEnd"/>
      <w:r w:rsidRPr="00C4489B">
        <w:rPr>
          <w:rFonts w:ascii="Times New Roman" w:hAnsi="Times New Roman" w:cs="Times New Roman"/>
          <w:sz w:val="28"/>
          <w:szCs w:val="28"/>
        </w:rPr>
        <w:t xml:space="preserve"> сельского населенного пункта.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lastRenderedPageBreak/>
        <w:t>5. Сход граждан по вопросу выдвижения кандидатуры старосты сельского населённого пункта проводится в соответствии с нормативным правовым актом Со</w:t>
      </w:r>
      <w:r w:rsidR="00C4489B">
        <w:rPr>
          <w:rFonts w:ascii="Times New Roman" w:hAnsi="Times New Roman" w:cs="Times New Roman"/>
          <w:sz w:val="28"/>
          <w:szCs w:val="28"/>
        </w:rPr>
        <w:t xml:space="preserve">брания </w:t>
      </w:r>
      <w:r w:rsidRPr="00C4489B">
        <w:rPr>
          <w:rFonts w:ascii="Times New Roman" w:hAnsi="Times New Roman" w:cs="Times New Roman"/>
          <w:sz w:val="28"/>
          <w:szCs w:val="28"/>
        </w:rPr>
        <w:t>депутатов, регулирующим порядок организации и проведения схода граждан.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Кандидатура старосты для выдвижения на сходе граждан может представляться путем самовыдвижения, по предложению органа местного самоуправления сельсовета</w:t>
      </w:r>
      <w:r w:rsidR="00C4489B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 xml:space="preserve"> или по предложению не менее чем 10 жителей сельского населённого пункта, в котором предполагается назначение старосты.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bCs/>
          <w:sz w:val="28"/>
          <w:szCs w:val="28"/>
        </w:rPr>
        <w:t>6. </w:t>
      </w:r>
      <w:r w:rsidRPr="00C4489B">
        <w:rPr>
          <w:rFonts w:ascii="Times New Roman" w:hAnsi="Times New Roman" w:cs="Times New Roman"/>
          <w:sz w:val="28"/>
          <w:szCs w:val="28"/>
        </w:rPr>
        <w:t>Старостой не может быть назначено лицо: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1) </w:t>
      </w:r>
      <w:proofErr w:type="gramStart"/>
      <w:r w:rsidRPr="00C4489B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C4489B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C4489B"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 w:rsidRPr="00C4489B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C4489B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C4489B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7. Старосте выдается удостоверение, подтверждающее его полномочия, по форме согласно приложению к настоящему Положению. Удостоверение подписывается главой сельсовета.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8. Срок полномочий старосты в соответствии с </w:t>
      </w:r>
      <w:r w:rsidR="00D6384D">
        <w:rPr>
          <w:rFonts w:ascii="Times New Roman" w:hAnsi="Times New Roman" w:cs="Times New Roman"/>
          <w:sz w:val="28"/>
          <w:szCs w:val="28"/>
        </w:rPr>
        <w:t>У</w:t>
      </w:r>
      <w:r w:rsidRPr="00C4489B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D6384D">
        <w:rPr>
          <w:rFonts w:ascii="Times New Roman" w:hAnsi="Times New Roman" w:cs="Times New Roman"/>
          <w:sz w:val="28"/>
          <w:szCs w:val="28"/>
        </w:rPr>
        <w:t>муниципального образования Половинкинский сельсовет Рубцовского</w:t>
      </w:r>
      <w:r w:rsidRPr="00C4489B">
        <w:rPr>
          <w:rFonts w:ascii="Times New Roman" w:hAnsi="Times New Roman" w:cs="Times New Roman"/>
          <w:sz w:val="28"/>
          <w:szCs w:val="28"/>
        </w:rPr>
        <w:t xml:space="preserve">, </w:t>
      </w:r>
      <w:r w:rsidR="00D6384D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4489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6384D">
        <w:rPr>
          <w:rFonts w:ascii="Times New Roman" w:hAnsi="Times New Roman" w:cs="Times New Roman"/>
          <w:sz w:val="28"/>
          <w:szCs w:val="28"/>
        </w:rPr>
        <w:t>5 (пять) лет</w:t>
      </w:r>
      <w:r w:rsidRPr="00C4489B">
        <w:rPr>
          <w:rFonts w:ascii="Times New Roman" w:hAnsi="Times New Roman" w:cs="Times New Roman"/>
          <w:sz w:val="28"/>
          <w:szCs w:val="28"/>
        </w:rPr>
        <w:t>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9. Полномочия старосты прекращаются досрочно по представлению схода граждан сельского населённого пункта, а также в случаях: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1) </w:t>
      </w:r>
      <w:r w:rsidR="00D6384D">
        <w:rPr>
          <w:rFonts w:ascii="Times New Roman" w:hAnsi="Times New Roman" w:cs="Times New Roman"/>
          <w:sz w:val="28"/>
          <w:szCs w:val="28"/>
        </w:rPr>
        <w:t xml:space="preserve">  </w:t>
      </w:r>
      <w:r w:rsidRPr="00C4489B">
        <w:rPr>
          <w:rFonts w:ascii="Times New Roman" w:hAnsi="Times New Roman" w:cs="Times New Roman"/>
          <w:sz w:val="28"/>
          <w:szCs w:val="28"/>
        </w:rPr>
        <w:t>смерти;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2) </w:t>
      </w:r>
      <w:r w:rsidR="00D6384D">
        <w:rPr>
          <w:rFonts w:ascii="Times New Roman" w:hAnsi="Times New Roman" w:cs="Times New Roman"/>
          <w:sz w:val="28"/>
          <w:szCs w:val="28"/>
        </w:rPr>
        <w:t xml:space="preserve">  </w:t>
      </w:r>
      <w:r w:rsidRPr="00C4489B">
        <w:rPr>
          <w:rFonts w:ascii="Times New Roman" w:hAnsi="Times New Roman" w:cs="Times New Roman"/>
          <w:sz w:val="28"/>
          <w:szCs w:val="28"/>
        </w:rPr>
        <w:t>прекращения полномочий по собственному желанию;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3) </w:t>
      </w:r>
      <w:r w:rsidR="00D6384D">
        <w:rPr>
          <w:rFonts w:ascii="Times New Roman" w:hAnsi="Times New Roman" w:cs="Times New Roman"/>
          <w:sz w:val="28"/>
          <w:szCs w:val="28"/>
        </w:rPr>
        <w:t xml:space="preserve">  </w:t>
      </w:r>
      <w:r w:rsidRPr="00C4489B">
        <w:rPr>
          <w:rFonts w:ascii="Times New Roman" w:hAnsi="Times New Roman" w:cs="Times New Roman"/>
          <w:sz w:val="28"/>
          <w:szCs w:val="28"/>
        </w:rPr>
        <w:t>признания судом недееспособным или ограниченно дееспособным;</w:t>
      </w:r>
    </w:p>
    <w:p w:rsidR="00315823" w:rsidRPr="00C4489B" w:rsidRDefault="00D6384D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15823" w:rsidRPr="00C4489B">
        <w:rPr>
          <w:rFonts w:ascii="Times New Roman" w:hAnsi="Times New Roman" w:cs="Times New Roman"/>
          <w:sz w:val="28"/>
          <w:szCs w:val="28"/>
        </w:rPr>
        <w:t>признания судом безвестно отсутствующим или объявления умершим;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Федерации.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lastRenderedPageBreak/>
        <w:t>Сход граждан по вопросу досрочного прекращения полномочий старосты проводится в соответствии с нормативным правовым актом</w:t>
      </w:r>
      <w:r w:rsidR="00D6384D">
        <w:rPr>
          <w:rFonts w:ascii="Times New Roman" w:hAnsi="Times New Roman" w:cs="Times New Roman"/>
          <w:sz w:val="28"/>
          <w:szCs w:val="28"/>
        </w:rPr>
        <w:t xml:space="preserve"> сельского Собрания</w:t>
      </w:r>
      <w:r w:rsidRPr="00C4489B">
        <w:rPr>
          <w:rFonts w:ascii="Times New Roman" w:hAnsi="Times New Roman" w:cs="Times New Roman"/>
          <w:sz w:val="28"/>
          <w:szCs w:val="28"/>
        </w:rPr>
        <w:t xml:space="preserve"> депутатов, регулирующим порядок организации и проведения схода граждан. 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Решение о досрочном прекращении полномочий старосты принимается </w:t>
      </w:r>
      <w:r w:rsidR="00D6384D">
        <w:rPr>
          <w:rFonts w:ascii="Times New Roman" w:hAnsi="Times New Roman" w:cs="Times New Roman"/>
          <w:sz w:val="28"/>
          <w:szCs w:val="28"/>
        </w:rPr>
        <w:t>сельским Собранием</w:t>
      </w:r>
      <w:r w:rsidRPr="00C4489B">
        <w:rPr>
          <w:rFonts w:ascii="Times New Roman" w:hAnsi="Times New Roman" w:cs="Times New Roman"/>
          <w:sz w:val="28"/>
          <w:szCs w:val="28"/>
        </w:rPr>
        <w:t xml:space="preserve"> депутатов, в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>решении указывается дата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 xml:space="preserve">и основание досрочного прекращения полномочий. </w:t>
      </w:r>
    </w:p>
    <w:p w:rsidR="00315823" w:rsidRPr="00C4489B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C4489B">
        <w:rPr>
          <w:rFonts w:ascii="Times New Roman" w:hAnsi="Times New Roman" w:cs="Times New Roman"/>
          <w:sz w:val="28"/>
          <w:szCs w:val="28"/>
        </w:rPr>
        <w:t>Староста для решения возложенных на него задач: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населённом пункте, запрашивает у них информацию, затрагивающую интересы жителей населённого пункта;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2) посещает органы местного самоуправления и муниципальные предприятия и учреждения, а также мероприятия, организуемые и проводимые органами местного самоуправления, муниципальными учреждениями и предприятиями, пользуется правом приёма руководителями и иными должностными лицами органов местного самоуправления, муниципальных предприятий и учреждений по вопросам решения вопросов местного значения в сельском населённом пункте;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3) вносит на рассмотрение органов местного самоуправления вопросы, затрагивающие интересы жителей сельского населённого пункта, и принимает участие в их рассмотрении органами местного самоуправления;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4)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5) информирует жителей сельского населённого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6)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населённом пункте;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lastRenderedPageBreak/>
        <w:t>7)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89B">
        <w:rPr>
          <w:rFonts w:ascii="Times New Roman" w:hAnsi="Times New Roman" w:cs="Times New Roman"/>
          <w:color w:val="000000" w:themeColor="text1"/>
          <w:sz w:val="28"/>
          <w:szCs w:val="28"/>
        </w:rPr>
        <w:t>8) содействует привлечению граждан к выполнению на добровольной основе социально значимых для сельского населённого пункта работ (в том числе дежурств) в целях решения следующих вопросов местного значения на территории сельского населённого пункта: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89B">
        <w:rPr>
          <w:rFonts w:ascii="Times New Roman" w:hAnsi="Times New Roman" w:cs="Times New Roman"/>
          <w:color w:val="000000" w:themeColor="text1"/>
          <w:sz w:val="28"/>
          <w:szCs w:val="28"/>
        </w:rPr>
        <w:t>а) обеспечение первичных мер пожарной безопасности;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осуществление </w:t>
      </w:r>
      <w:proofErr w:type="gramStart"/>
      <w:r w:rsidRPr="00C4489B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C4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правил благоустройства территории, организация благоустройства территории в соответствии с указанными правилами;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9) оказывает содействие органам местного самоуправления и жителям сельского населённого пункта в организации участия в программах и проектах, в том числе с привлечением бюджетных средств, и их реализации, а также в сборе средств самообложения граждан.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10. В целях реализации указанных в п.10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>полномочий староста:</w:t>
      </w:r>
    </w:p>
    <w:p w:rsidR="00315823" w:rsidRPr="00C4489B" w:rsidRDefault="00315823" w:rsidP="00315823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C4489B">
        <w:rPr>
          <w:sz w:val="28"/>
          <w:szCs w:val="28"/>
        </w:rPr>
        <w:t>1)</w:t>
      </w:r>
      <w:r w:rsidR="00B829D0">
        <w:rPr>
          <w:sz w:val="28"/>
          <w:szCs w:val="28"/>
        </w:rPr>
        <w:t xml:space="preserve">    </w:t>
      </w:r>
      <w:r w:rsidRPr="00C4489B">
        <w:rPr>
          <w:sz w:val="28"/>
          <w:szCs w:val="28"/>
        </w:rPr>
        <w:t> организует участие населения в работах по благоустройству и озеленению общественных мест отдыха, дорог и тротуаров, поддержанию в надлежащем состоянии кладбищ, иных мест захоронений;</w:t>
      </w:r>
    </w:p>
    <w:p w:rsidR="00315823" w:rsidRPr="00C4489B" w:rsidRDefault="00315823" w:rsidP="00315823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C4489B">
        <w:rPr>
          <w:sz w:val="28"/>
          <w:szCs w:val="28"/>
        </w:rPr>
        <w:t>2) </w:t>
      </w:r>
      <w:r w:rsidR="00B829D0">
        <w:rPr>
          <w:sz w:val="28"/>
          <w:szCs w:val="28"/>
        </w:rPr>
        <w:t xml:space="preserve">  </w:t>
      </w:r>
      <w:r w:rsidRPr="00C4489B">
        <w:rPr>
          <w:sz w:val="28"/>
          <w:szCs w:val="28"/>
        </w:rPr>
        <w:t>информирует органы местного самоуправления о фактах нарушения законодательства (незаконного использования</w:t>
      </w:r>
      <w:r w:rsidR="00D6384D">
        <w:rPr>
          <w:sz w:val="28"/>
          <w:szCs w:val="28"/>
        </w:rPr>
        <w:t xml:space="preserve"> </w:t>
      </w:r>
      <w:r w:rsidRPr="00C4489B">
        <w:rPr>
          <w:sz w:val="28"/>
          <w:szCs w:val="28"/>
        </w:rPr>
        <w:t>земельных участков, самовольного строительства, нарушения правил пожарной и экологической безопасности, санитарных норм, незаконной вырубки зеленых насаждений на территории населенного пункта и др.);</w:t>
      </w:r>
    </w:p>
    <w:p w:rsidR="00315823" w:rsidRPr="00C4489B" w:rsidRDefault="00315823" w:rsidP="00315823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C4489B">
        <w:rPr>
          <w:sz w:val="28"/>
          <w:szCs w:val="28"/>
        </w:rPr>
        <w:t>3)</w:t>
      </w:r>
      <w:r w:rsidR="00B829D0">
        <w:rPr>
          <w:sz w:val="28"/>
          <w:szCs w:val="28"/>
        </w:rPr>
        <w:t xml:space="preserve">     </w:t>
      </w:r>
      <w:r w:rsidRPr="00C4489B">
        <w:rPr>
          <w:sz w:val="28"/>
          <w:szCs w:val="28"/>
        </w:rPr>
        <w:t> информирует органы местного самоуправления о ненадлежащем состоянии уличного освещения, дорожного покрытия, водоемов, колодцев и подъездов к ним, некачественном предоставления транспортных, коммунальных услуг населению, услуг связи, общественного питания, торговли и бытового обслуживания, некачественной и несвоевременной очистке территории населенного пункта от снега, образовании несанкционированных свалок бытовых отходов и иного мусора;</w:t>
      </w:r>
    </w:p>
    <w:p w:rsidR="00315823" w:rsidRPr="00C4489B" w:rsidRDefault="00315823" w:rsidP="00315823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C4489B">
        <w:rPr>
          <w:sz w:val="28"/>
          <w:szCs w:val="28"/>
        </w:rPr>
        <w:t>4) </w:t>
      </w:r>
      <w:r w:rsidR="00B829D0">
        <w:rPr>
          <w:sz w:val="28"/>
          <w:szCs w:val="28"/>
        </w:rPr>
        <w:t xml:space="preserve">    </w:t>
      </w:r>
      <w:r w:rsidRPr="00C4489B">
        <w:rPr>
          <w:sz w:val="28"/>
          <w:szCs w:val="28"/>
        </w:rPr>
        <w:t>оказывает содействие органам полиции, добровольным народным и пожарным дружинам в осуществлении их полномочий по укреплению общественного порядка, соблюдению противопожарных и санитарных правил, соблюдению миграционного законодательства;</w:t>
      </w:r>
    </w:p>
    <w:p w:rsidR="00315823" w:rsidRPr="00B829D0" w:rsidRDefault="00315823" w:rsidP="00315823">
      <w:pPr>
        <w:pStyle w:val="a5"/>
        <w:widowControl w:val="0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  <w:r w:rsidRPr="00C4489B">
        <w:rPr>
          <w:sz w:val="28"/>
          <w:szCs w:val="28"/>
        </w:rPr>
        <w:t>5) осуществляет взаимодействие с единой дежурно-диспетчерской службой (ЕДДС) муниципального района</w:t>
      </w:r>
      <w:r w:rsidR="00B829D0">
        <w:rPr>
          <w:sz w:val="28"/>
          <w:szCs w:val="28"/>
        </w:rPr>
        <w:t xml:space="preserve"> </w:t>
      </w:r>
      <w:r w:rsidRPr="00C4489B">
        <w:rPr>
          <w:sz w:val="28"/>
          <w:szCs w:val="28"/>
        </w:rPr>
        <w:t xml:space="preserve"> по вопросам обеспечения безопасности в повседневной деятельности, при возникновении чрезвычайных ситуаций и происшествий, при необходимости передает информацию в </w:t>
      </w:r>
      <w:r w:rsidRPr="00C4489B">
        <w:rPr>
          <w:sz w:val="28"/>
          <w:szCs w:val="28"/>
        </w:rPr>
        <w:lastRenderedPageBreak/>
        <w:t xml:space="preserve">оперативно-дежурную службу </w:t>
      </w:r>
      <w:r w:rsidRPr="00B829D0">
        <w:rPr>
          <w:b/>
          <w:sz w:val="28"/>
          <w:szCs w:val="28"/>
        </w:rPr>
        <w:t>«</w:t>
      </w:r>
      <w:r w:rsidRPr="00B829D0">
        <w:rPr>
          <w:rStyle w:val="a4"/>
          <w:b w:val="0"/>
          <w:sz w:val="28"/>
          <w:szCs w:val="28"/>
        </w:rPr>
        <w:t>Центр управления в кризисных ситуациях Главного управления МЧС России по Алтайскому краю»;</w:t>
      </w:r>
    </w:p>
    <w:p w:rsidR="00315823" w:rsidRPr="00C4489B" w:rsidRDefault="00315823" w:rsidP="00315823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B829D0">
        <w:rPr>
          <w:sz w:val="28"/>
          <w:szCs w:val="28"/>
        </w:rPr>
        <w:t>6) содействует</w:t>
      </w:r>
      <w:r w:rsidR="00B829D0">
        <w:rPr>
          <w:sz w:val="28"/>
          <w:szCs w:val="28"/>
        </w:rPr>
        <w:t xml:space="preserve"> </w:t>
      </w:r>
      <w:r w:rsidRPr="00B829D0">
        <w:rPr>
          <w:sz w:val="28"/>
          <w:szCs w:val="28"/>
        </w:rPr>
        <w:t>в доведении информации</w:t>
      </w:r>
      <w:r w:rsidR="00B829D0">
        <w:rPr>
          <w:sz w:val="28"/>
          <w:szCs w:val="28"/>
        </w:rPr>
        <w:t xml:space="preserve"> </w:t>
      </w:r>
      <w:r w:rsidRPr="00B829D0">
        <w:rPr>
          <w:sz w:val="28"/>
          <w:szCs w:val="28"/>
        </w:rPr>
        <w:t>до жителей</w:t>
      </w:r>
      <w:r w:rsidRPr="00C4489B">
        <w:rPr>
          <w:sz w:val="28"/>
          <w:szCs w:val="28"/>
        </w:rPr>
        <w:t xml:space="preserve"> населённого пункта о необходимости своевременного внесения налоговых и иных платежей и сборов;</w:t>
      </w:r>
    </w:p>
    <w:p w:rsidR="00315823" w:rsidRPr="00C4489B" w:rsidRDefault="00315823" w:rsidP="00315823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C4489B">
        <w:rPr>
          <w:sz w:val="28"/>
          <w:szCs w:val="28"/>
        </w:rPr>
        <w:t>7) рассматривает в пределах своих полномочий обращения граждан;</w:t>
      </w:r>
    </w:p>
    <w:p w:rsidR="00315823" w:rsidRPr="00C4489B" w:rsidRDefault="00315823" w:rsidP="00315823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C4489B">
        <w:rPr>
          <w:sz w:val="28"/>
          <w:szCs w:val="28"/>
        </w:rPr>
        <w:t>8) информирует жителей о своей деятельности;</w:t>
      </w:r>
    </w:p>
    <w:p w:rsidR="00315823" w:rsidRPr="00C4489B" w:rsidRDefault="00315823" w:rsidP="00315823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C4489B">
        <w:rPr>
          <w:sz w:val="28"/>
          <w:szCs w:val="28"/>
        </w:rPr>
        <w:t>9) выполняет</w:t>
      </w:r>
      <w:r w:rsidR="00B829D0">
        <w:rPr>
          <w:sz w:val="28"/>
          <w:szCs w:val="28"/>
        </w:rPr>
        <w:t xml:space="preserve"> </w:t>
      </w:r>
      <w:r w:rsidRPr="00C4489B">
        <w:rPr>
          <w:sz w:val="28"/>
          <w:szCs w:val="28"/>
        </w:rPr>
        <w:t>отдельные поручения органов местного самоуправления</w:t>
      </w:r>
      <w:r w:rsidR="00B829D0">
        <w:rPr>
          <w:sz w:val="28"/>
          <w:szCs w:val="28"/>
        </w:rPr>
        <w:t xml:space="preserve"> </w:t>
      </w:r>
      <w:r w:rsidRPr="00C4489B">
        <w:rPr>
          <w:sz w:val="28"/>
          <w:szCs w:val="28"/>
        </w:rPr>
        <w:t>сельсовета.</w:t>
      </w:r>
    </w:p>
    <w:p w:rsidR="00315823" w:rsidRPr="00C4489B" w:rsidRDefault="00B829D0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5823" w:rsidRPr="00C4489B">
        <w:rPr>
          <w:rFonts w:ascii="Times New Roman" w:hAnsi="Times New Roman" w:cs="Times New Roman"/>
          <w:sz w:val="28"/>
          <w:szCs w:val="28"/>
        </w:rPr>
        <w:t>11.  При исполнении своих полномочий староста обязан: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1)</w:t>
      </w:r>
      <w:r w:rsidR="00E068AA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> не допускать конфликтных ситуаций, способных нанести ущерб репутации или авторитету органов и (или) должностных лиц местного самоуправления;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2)</w:t>
      </w:r>
      <w:r w:rsidR="00E068AA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> информировать органы местного самоуправления о состоянии дел в населённом пункте, о ставших ему известными фактах нарушений законодательства Российской Федерации и Алтайского края, уведомлять правоохранительные органы о ставших ему известными фактах правонарушений;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3)  ежегодно не позднее </w:t>
      </w:r>
      <w:r w:rsidR="00E068AA">
        <w:rPr>
          <w:rFonts w:ascii="Times New Roman" w:hAnsi="Times New Roman" w:cs="Times New Roman"/>
          <w:sz w:val="28"/>
          <w:szCs w:val="28"/>
        </w:rPr>
        <w:t>мая месяца</w:t>
      </w:r>
      <w:r w:rsidRPr="00C4489B">
        <w:rPr>
          <w:rFonts w:ascii="Times New Roman" w:hAnsi="Times New Roman" w:cs="Times New Roman"/>
          <w:sz w:val="28"/>
          <w:szCs w:val="28"/>
        </w:rPr>
        <w:t xml:space="preserve"> отчитываться перед населением о результатах своей деятельности</w:t>
      </w:r>
      <w:r w:rsidR="00E068AA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 xml:space="preserve">на сходе </w:t>
      </w:r>
      <w:r w:rsidR="00E068AA">
        <w:rPr>
          <w:rFonts w:ascii="Times New Roman" w:hAnsi="Times New Roman" w:cs="Times New Roman"/>
          <w:sz w:val="28"/>
          <w:szCs w:val="28"/>
        </w:rPr>
        <w:t xml:space="preserve"> </w:t>
      </w:r>
      <w:r w:rsidRPr="00C4489B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12. Органы местного самоуправления в пределах своих полномочий: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1) содействуют старосте в осуществлении его полномочий;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2) информируют старосту по вопросам деятельности органов местного самоуправления, обеспечивают копиями правовых актов, принятых органами местного самоуправления и должностными лицами местного самоуправления, а также другими информационными и справочными документами и материалами;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 xml:space="preserve">3) рассматривают обращения и предложения старосты, осуществляют приём старосты; </w:t>
      </w:r>
    </w:p>
    <w:p w:rsidR="00315823" w:rsidRPr="00C4489B" w:rsidRDefault="00315823" w:rsidP="0031582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4) осуществляют организационное, материально-техническое, правовое и информационное обеспечение деятельности старосты.</w:t>
      </w:r>
    </w:p>
    <w:p w:rsidR="00315823" w:rsidRPr="00C4489B" w:rsidRDefault="00315823" w:rsidP="0031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9B">
        <w:rPr>
          <w:rFonts w:ascii="Times New Roman" w:hAnsi="Times New Roman" w:cs="Times New Roman"/>
          <w:sz w:val="28"/>
          <w:szCs w:val="28"/>
        </w:rPr>
        <w:t>13. Старост</w:t>
      </w:r>
      <w:r w:rsidR="00E068AA">
        <w:rPr>
          <w:rFonts w:ascii="Times New Roman" w:hAnsi="Times New Roman" w:cs="Times New Roman"/>
          <w:sz w:val="28"/>
          <w:szCs w:val="28"/>
        </w:rPr>
        <w:t>а</w:t>
      </w:r>
      <w:r w:rsidRPr="00C4489B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E068AA">
        <w:rPr>
          <w:rFonts w:ascii="Times New Roman" w:hAnsi="Times New Roman" w:cs="Times New Roman"/>
          <w:sz w:val="28"/>
          <w:szCs w:val="28"/>
        </w:rPr>
        <w:t>ого</w:t>
      </w:r>
      <w:r w:rsidRPr="00C4489B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E068AA">
        <w:rPr>
          <w:rFonts w:ascii="Times New Roman" w:hAnsi="Times New Roman" w:cs="Times New Roman"/>
          <w:sz w:val="28"/>
          <w:szCs w:val="28"/>
        </w:rPr>
        <w:t>ого</w:t>
      </w:r>
      <w:r w:rsidRPr="00C4489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068AA">
        <w:rPr>
          <w:rFonts w:ascii="Times New Roman" w:hAnsi="Times New Roman" w:cs="Times New Roman"/>
          <w:sz w:val="28"/>
          <w:szCs w:val="28"/>
        </w:rPr>
        <w:t>а</w:t>
      </w:r>
      <w:r w:rsidRPr="00C4489B">
        <w:rPr>
          <w:rFonts w:ascii="Times New Roman" w:hAnsi="Times New Roman" w:cs="Times New Roman"/>
          <w:sz w:val="28"/>
          <w:szCs w:val="28"/>
        </w:rPr>
        <w:t xml:space="preserve"> осуществляют свои полномочия на неоплачиваемой основе. </w:t>
      </w:r>
    </w:p>
    <w:p w:rsidR="00315823" w:rsidRPr="00E068AA" w:rsidRDefault="00315823" w:rsidP="00315823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>1</w:t>
      </w:r>
      <w:r w:rsidR="00E068AA" w:rsidRPr="00E068AA">
        <w:rPr>
          <w:rFonts w:ascii="Times New Roman" w:hAnsi="Times New Roman" w:cs="Times New Roman"/>
          <w:i/>
          <w:color w:val="FF0000"/>
          <w:sz w:val="28"/>
          <w:szCs w:val="28"/>
        </w:rPr>
        <w:t>4</w:t>
      </w: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>. Старосте устанавливаются дополнительные гарантии,</w:t>
      </w:r>
      <w:r w:rsidR="00E068AA" w:rsidRPr="00E068A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>связанные с организационно-техническим обеспечением его деятельности:</w:t>
      </w:r>
    </w:p>
    <w:p w:rsidR="00315823" w:rsidRPr="00E068AA" w:rsidRDefault="00315823" w:rsidP="00315823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предоставление помещения по адресу</w:t>
      </w:r>
      <w:r w:rsidR="00E068AA" w:rsidRPr="00E068A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proofErr w:type="spellStart"/>
      <w:r w:rsidR="00E068AA" w:rsidRPr="00E068AA">
        <w:rPr>
          <w:rFonts w:ascii="Times New Roman" w:hAnsi="Times New Roman" w:cs="Times New Roman"/>
          <w:i/>
          <w:color w:val="FF0000"/>
          <w:sz w:val="28"/>
          <w:szCs w:val="28"/>
        </w:rPr>
        <w:t>с</w:t>
      </w:r>
      <w:proofErr w:type="gramStart"/>
      <w:r w:rsidR="00E068AA" w:rsidRPr="00E068AA">
        <w:rPr>
          <w:rFonts w:ascii="Times New Roman" w:hAnsi="Times New Roman" w:cs="Times New Roman"/>
          <w:i/>
          <w:color w:val="FF0000"/>
          <w:sz w:val="28"/>
          <w:szCs w:val="28"/>
        </w:rPr>
        <w:t>.П</w:t>
      </w:r>
      <w:proofErr w:type="gramEnd"/>
      <w:r w:rsidR="00E068AA" w:rsidRPr="00E068AA">
        <w:rPr>
          <w:rFonts w:ascii="Times New Roman" w:hAnsi="Times New Roman" w:cs="Times New Roman"/>
          <w:i/>
          <w:color w:val="FF0000"/>
          <w:sz w:val="28"/>
          <w:szCs w:val="28"/>
        </w:rPr>
        <w:t>оловинкино</w:t>
      </w:r>
      <w:proofErr w:type="spellEnd"/>
      <w:r w:rsidR="00E068AA" w:rsidRPr="00E068A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ул.Советская, дом 70</w:t>
      </w: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с 17-00 до 18-00 каждый понедельник, кроме праздничных дней для проведения приёма граждан;</w:t>
      </w:r>
    </w:p>
    <w:p w:rsidR="00315823" w:rsidRPr="00E068AA" w:rsidRDefault="00315823" w:rsidP="00315823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предоставление </w:t>
      </w:r>
      <w:r w:rsidRPr="00E068AA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SIM</w:t>
      </w: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>-карты;</w:t>
      </w:r>
    </w:p>
    <w:p w:rsidR="00315823" w:rsidRPr="00E068AA" w:rsidRDefault="00315823" w:rsidP="00315823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>денежная компенсация затрат на услуги телефонной сотовой связи;</w:t>
      </w:r>
    </w:p>
    <w:p w:rsidR="00315823" w:rsidRPr="00E068AA" w:rsidRDefault="00315823" w:rsidP="00315823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>денежная компенсация транспортных расходов (при использовании личного автотранспорта, за пользование общественным транспортом).</w:t>
      </w:r>
    </w:p>
    <w:p w:rsidR="00315823" w:rsidRPr="00E068AA" w:rsidRDefault="00315823" w:rsidP="00315823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>Расходы старосты подлежат компенсации на основании личного письменного заявления при предоставлении подтверждающих документов.</w:t>
      </w:r>
    </w:p>
    <w:p w:rsidR="00315823" w:rsidRPr="00E068AA" w:rsidRDefault="00315823" w:rsidP="00315823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68AA">
        <w:rPr>
          <w:rFonts w:ascii="Times New Roman" w:hAnsi="Times New Roman" w:cs="Times New Roman"/>
          <w:i/>
          <w:color w:val="FF0000"/>
          <w:sz w:val="28"/>
          <w:szCs w:val="28"/>
        </w:rPr>
        <w:t>Средства для обеспечения указанных гарантий предусматриваются в местном бюджете на соответствующий финансовый год.</w:t>
      </w:r>
    </w:p>
    <w:p w:rsidR="00315823" w:rsidRPr="00E068AA" w:rsidRDefault="00315823" w:rsidP="0031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5823" w:rsidRPr="00E068AA" w:rsidRDefault="00315823" w:rsidP="00315823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color w:val="FF0000"/>
          <w:sz w:val="28"/>
          <w:szCs w:val="28"/>
        </w:rPr>
      </w:pPr>
    </w:p>
    <w:p w:rsidR="00315823" w:rsidRPr="00C4489B" w:rsidRDefault="00315823" w:rsidP="00315823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:rsidR="00315823" w:rsidRPr="00C4489B" w:rsidRDefault="00315823" w:rsidP="00315823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:rsidR="00315823" w:rsidRPr="00C4489B" w:rsidRDefault="00315823" w:rsidP="00315823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:rsidR="00315823" w:rsidRPr="00095C62" w:rsidRDefault="00315823" w:rsidP="00315823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E068AA" w:rsidRDefault="00E068AA" w:rsidP="00315823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E068AA" w:rsidRDefault="00E068AA" w:rsidP="00315823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E068AA" w:rsidRDefault="00E068AA" w:rsidP="00315823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E068AA" w:rsidRDefault="00E068AA" w:rsidP="00315823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E068AA" w:rsidRDefault="00E068AA" w:rsidP="00315823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E068AA" w:rsidRDefault="00E068AA" w:rsidP="00315823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E068AA" w:rsidRDefault="00E068AA" w:rsidP="00315823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CA79B5" w:rsidRDefault="00CA79B5" w:rsidP="00CA79B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CA79B5" w:rsidRDefault="00CA79B5" w:rsidP="00CA79B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CA79B5" w:rsidRDefault="00CA79B5" w:rsidP="00CA79B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315823" w:rsidRPr="00CA79B5" w:rsidRDefault="00315823" w:rsidP="00CA79B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  <w:r w:rsidRPr="00CA79B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15823" w:rsidRPr="00CA79B5" w:rsidRDefault="00315823" w:rsidP="00CA79B5">
      <w:pPr>
        <w:autoSpaceDE w:val="0"/>
        <w:autoSpaceDN w:val="0"/>
        <w:adjustRightInd w:val="0"/>
        <w:spacing w:line="240" w:lineRule="auto"/>
        <w:ind w:left="4536"/>
        <w:rPr>
          <w:sz w:val="28"/>
          <w:szCs w:val="28"/>
        </w:rPr>
      </w:pPr>
      <w:r w:rsidRPr="00CA79B5">
        <w:rPr>
          <w:rFonts w:ascii="Times New Roman" w:hAnsi="Times New Roman" w:cs="Times New Roman"/>
          <w:sz w:val="28"/>
          <w:szCs w:val="28"/>
        </w:rPr>
        <w:t>к Положению о старосте сельского населенного пункта</w:t>
      </w:r>
      <w:r w:rsidR="00CA79B5" w:rsidRPr="00CA7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9B5" w:rsidRPr="00CA79B5">
        <w:rPr>
          <w:rFonts w:ascii="Times New Roman" w:hAnsi="Times New Roman" w:cs="Times New Roman"/>
          <w:sz w:val="28"/>
          <w:szCs w:val="28"/>
        </w:rPr>
        <w:t>сельского населённого пункта муниципального образования Половинкинский сельсовет Рубцовского района   Алтайского края</w:t>
      </w:r>
      <w:r w:rsidRPr="00CA79B5">
        <w:rPr>
          <w:sz w:val="28"/>
          <w:szCs w:val="28"/>
        </w:rPr>
        <w:t xml:space="preserve"> </w:t>
      </w:r>
      <w:r w:rsidR="00CA79B5" w:rsidRPr="00CA79B5">
        <w:rPr>
          <w:sz w:val="28"/>
          <w:szCs w:val="28"/>
        </w:rPr>
        <w:t xml:space="preserve"> </w:t>
      </w:r>
    </w:p>
    <w:p w:rsidR="00315823" w:rsidRPr="00095C62" w:rsidRDefault="00315823" w:rsidP="00315823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CA79B5" w:rsidRDefault="00CA79B5" w:rsidP="00CA79B5">
      <w:pPr>
        <w:jc w:val="center"/>
      </w:pPr>
      <w:r>
        <w:rPr>
          <w:rFonts w:ascii="Times New Roman" w:hAnsi="Times New Roman" w:cs="Times New Roman"/>
          <w:sz w:val="28"/>
          <w:szCs w:val="28"/>
        </w:rPr>
        <w:t>ОПИСАНИЕ УДОСТОВЕРЕНИЯ СТАРОСТЫ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ab/>
        <w:t xml:space="preserve">Обложка удостоверения в развернутом виде размером 8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см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переплетного материала на тканевой основе красного цвета.</w:t>
      </w:r>
    </w:p>
    <w:p w:rsidR="00CA79B5" w:rsidRDefault="00CA79B5" w:rsidP="00CA79B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На лицевой стороне удостоверения размещена надпись буквами золотистого  цвета УДОСТОВЕРЕНИЕ.</w:t>
      </w:r>
    </w:p>
    <w:p w:rsidR="00CA79B5" w:rsidRDefault="00CA79B5" w:rsidP="00CA79B5">
      <w:pPr>
        <w:pStyle w:val="ConsPlusNormal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левой внутренней стороне удостоверения в верхней части по центру размещена надпись: Муниципальное образование Половинкинский сельсовет Рубцовского района Алтайского края,        ниже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центру УДОСТОВЕРЕНИЕ № ______.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ab/>
        <w:t xml:space="preserve">Ниже слева место для фотографии размером 3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см.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ab/>
        <w:t>Ниже слева надпись «Место печати».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ab/>
        <w:t>Справа от места для фотографии надпись _____________________________________.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(личная подпись)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В нижней части по центру надпись: Действительно до ________20___года.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На правой внутренней стороне по центру в три строчки надпись: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Фамилия   _______________________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Имя           _______________________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Отчество   _______________________.</w:t>
      </w:r>
    </w:p>
    <w:p w:rsidR="00CA79B5" w:rsidRDefault="00CA79B5" w:rsidP="00CA79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Ниже надпись:  Староста  сельского  населенного  пункта муниципального образования Половинкинский сельсовет Рубцовского района Алтайского края</w:t>
      </w: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(наименование территории)</w:t>
      </w:r>
    </w:p>
    <w:p w:rsidR="00CA79B5" w:rsidRDefault="00CA79B5" w:rsidP="00CA79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Ниже надпись:  Глава Половинкинского сельсовета</w:t>
      </w:r>
    </w:p>
    <w:p w:rsidR="00CA79B5" w:rsidRDefault="00CA79B5" w:rsidP="00CA79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79B5" w:rsidRDefault="00CA79B5" w:rsidP="00CA79B5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             ___________________            ___________________</w:t>
      </w:r>
    </w:p>
    <w:p w:rsidR="00CA79B5" w:rsidRDefault="00CA79B5" w:rsidP="00CA79B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(Ф.И.О.)</w:t>
      </w:r>
    </w:p>
    <w:p w:rsidR="00CA79B5" w:rsidRDefault="00CA79B5" w:rsidP="00CA79B5">
      <w:pPr>
        <w:tabs>
          <w:tab w:val="left" w:pos="5812"/>
        </w:tabs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CA79B5" w:rsidRDefault="00CA79B5" w:rsidP="00CA79B5">
      <w:pPr>
        <w:tabs>
          <w:tab w:val="left" w:pos="5812"/>
        </w:tabs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315823" w:rsidRPr="0056418C" w:rsidRDefault="00315823" w:rsidP="00315823">
      <w:pPr>
        <w:widowControl w:val="0"/>
        <w:ind w:firstLine="709"/>
        <w:jc w:val="center"/>
      </w:pPr>
    </w:p>
    <w:p w:rsidR="00DB07A2" w:rsidRDefault="00F40D0C"/>
    <w:sectPr w:rsidR="00DB07A2" w:rsidSect="00CA79B5">
      <w:type w:val="continuous"/>
      <w:pgSz w:w="11906" w:h="16838"/>
      <w:pgMar w:top="1134" w:right="566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315823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B7CB6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1D510C"/>
    <w:rsid w:val="0027122A"/>
    <w:rsid w:val="002761E2"/>
    <w:rsid w:val="002A01A1"/>
    <w:rsid w:val="002A1EBC"/>
    <w:rsid w:val="002D394B"/>
    <w:rsid w:val="00315823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50293"/>
    <w:rsid w:val="00761C59"/>
    <w:rsid w:val="00761E4F"/>
    <w:rsid w:val="007D78DC"/>
    <w:rsid w:val="007E6554"/>
    <w:rsid w:val="00867F8D"/>
    <w:rsid w:val="00870141"/>
    <w:rsid w:val="00882FC0"/>
    <w:rsid w:val="008A3566"/>
    <w:rsid w:val="008A6570"/>
    <w:rsid w:val="008A6691"/>
    <w:rsid w:val="008C4CE9"/>
    <w:rsid w:val="009427D4"/>
    <w:rsid w:val="009D0BBF"/>
    <w:rsid w:val="009D6FF3"/>
    <w:rsid w:val="00A00C91"/>
    <w:rsid w:val="00A419B0"/>
    <w:rsid w:val="00A47D71"/>
    <w:rsid w:val="00A47DD4"/>
    <w:rsid w:val="00A57678"/>
    <w:rsid w:val="00A60E2F"/>
    <w:rsid w:val="00A71894"/>
    <w:rsid w:val="00AF4210"/>
    <w:rsid w:val="00B300A6"/>
    <w:rsid w:val="00B413E2"/>
    <w:rsid w:val="00B42685"/>
    <w:rsid w:val="00B42D7F"/>
    <w:rsid w:val="00B829D0"/>
    <w:rsid w:val="00B97C50"/>
    <w:rsid w:val="00BA1A1A"/>
    <w:rsid w:val="00BC3F50"/>
    <w:rsid w:val="00BE0A28"/>
    <w:rsid w:val="00BE51A7"/>
    <w:rsid w:val="00BF260F"/>
    <w:rsid w:val="00C416CA"/>
    <w:rsid w:val="00C4489B"/>
    <w:rsid w:val="00C44A6C"/>
    <w:rsid w:val="00C53F9B"/>
    <w:rsid w:val="00C64365"/>
    <w:rsid w:val="00C65815"/>
    <w:rsid w:val="00C72802"/>
    <w:rsid w:val="00C8268A"/>
    <w:rsid w:val="00CA79B5"/>
    <w:rsid w:val="00CB064E"/>
    <w:rsid w:val="00CC7560"/>
    <w:rsid w:val="00CF02D5"/>
    <w:rsid w:val="00D00BEB"/>
    <w:rsid w:val="00D22EAF"/>
    <w:rsid w:val="00D35AA5"/>
    <w:rsid w:val="00D460DE"/>
    <w:rsid w:val="00D46AE1"/>
    <w:rsid w:val="00D6384D"/>
    <w:rsid w:val="00D726C1"/>
    <w:rsid w:val="00D80CE3"/>
    <w:rsid w:val="00D90C1F"/>
    <w:rsid w:val="00D948D6"/>
    <w:rsid w:val="00D95402"/>
    <w:rsid w:val="00DB3ECB"/>
    <w:rsid w:val="00DD1F8C"/>
    <w:rsid w:val="00E04641"/>
    <w:rsid w:val="00E068AA"/>
    <w:rsid w:val="00E133C3"/>
    <w:rsid w:val="00E27038"/>
    <w:rsid w:val="00E41696"/>
    <w:rsid w:val="00E641E4"/>
    <w:rsid w:val="00EB0584"/>
    <w:rsid w:val="00EE18BB"/>
    <w:rsid w:val="00EE437C"/>
    <w:rsid w:val="00F20275"/>
    <w:rsid w:val="00F23657"/>
    <w:rsid w:val="00F342CB"/>
    <w:rsid w:val="00F40D0C"/>
    <w:rsid w:val="00FE2DD6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23"/>
    <w:pPr>
      <w:suppressAutoHyphens/>
      <w:spacing w:after="200" w:line="276" w:lineRule="auto"/>
      <w:ind w:right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23"/>
    <w:pPr>
      <w:widowControl w:val="0"/>
      <w:suppressAutoHyphens/>
      <w:ind w:righ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5823"/>
    <w:pPr>
      <w:widowControl w:val="0"/>
      <w:suppressAutoHyphens/>
      <w:ind w:righ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Основной текс"/>
    <w:basedOn w:val="a"/>
    <w:rsid w:val="00315823"/>
    <w:pPr>
      <w:widowControl w:val="0"/>
      <w:autoSpaceDE w:val="0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">
    <w:name w:val="ListLabel 1"/>
    <w:rsid w:val="00315823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ListLabel2">
    <w:name w:val="ListLabel 2"/>
    <w:rsid w:val="00315823"/>
    <w:rPr>
      <w:rFonts w:ascii="Times New Roman" w:hAnsi="Times New Roman" w:cs="Times New Roman" w:hint="default"/>
      <w:sz w:val="28"/>
      <w:szCs w:val="28"/>
    </w:rPr>
  </w:style>
  <w:style w:type="character" w:customStyle="1" w:styleId="ListLabel3">
    <w:name w:val="ListLabel 3"/>
    <w:rsid w:val="00315823"/>
    <w:rPr>
      <w:rFonts w:ascii="Times New Roman" w:hAnsi="Times New Roman" w:cs="Times New Roman" w:hint="default"/>
      <w:color w:val="0000FF"/>
      <w:sz w:val="28"/>
      <w:szCs w:val="28"/>
    </w:rPr>
  </w:style>
  <w:style w:type="character" w:styleId="a4">
    <w:name w:val="Strong"/>
    <w:basedOn w:val="a0"/>
    <w:uiPriority w:val="22"/>
    <w:qFormat/>
    <w:rsid w:val="00315823"/>
    <w:rPr>
      <w:b/>
      <w:bCs/>
    </w:rPr>
  </w:style>
  <w:style w:type="paragraph" w:styleId="a5">
    <w:name w:val="List Paragraph"/>
    <w:basedOn w:val="a"/>
    <w:uiPriority w:val="34"/>
    <w:qFormat/>
    <w:rsid w:val="00315823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358_2019.doc" TargetMode="External"/><Relationship Id="rId5" Type="http://schemas.openxmlformats.org/officeDocument/2006/relationships/hyperlink" Target="consultantplus://offline/ref=A6A6B50B487E8D65C2E45A9B63D0A6C3F10F8674AF767B04B09ADAECE6FA1A33A3C4440701949413GCG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A986-E806-4AB0-B925-FB33BFFF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2023-11-16T04:44:00Z</cp:lastPrinted>
  <dcterms:created xsi:type="dcterms:W3CDTF">2023-10-23T07:12:00Z</dcterms:created>
  <dcterms:modified xsi:type="dcterms:W3CDTF">2023-11-16T04:44:00Z</dcterms:modified>
</cp:coreProperties>
</file>