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04" w:rsidRDefault="002F4A04" w:rsidP="002F4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F4A04" w:rsidRDefault="002F4A04" w:rsidP="002F4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ПОЛОВИНКИНСКОГО СЕЛЬСОВЕТА</w:t>
      </w:r>
    </w:p>
    <w:p w:rsidR="002F4A04" w:rsidRDefault="002F4A04" w:rsidP="002F4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РУБЦОВСКОГО РАЙОНА АЛТАЙСКОГО КРАЯ</w:t>
      </w:r>
    </w:p>
    <w:p w:rsidR="002F4A04" w:rsidRDefault="002F4A04" w:rsidP="002F4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04" w:rsidRDefault="002F4A04" w:rsidP="002F4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4A04" w:rsidRDefault="002F4A04" w:rsidP="002F4A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01.03.2023 г.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18</w:t>
      </w:r>
    </w:p>
    <w:p w:rsidR="002F4A04" w:rsidRDefault="002F4A04" w:rsidP="002F4A0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Половинкино</w:t>
      </w:r>
      <w:proofErr w:type="spellEnd"/>
    </w:p>
    <w:p w:rsidR="002F4A04" w:rsidRDefault="002F4A04" w:rsidP="002F4A0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4A04" w:rsidRDefault="002F4A04" w:rsidP="002F4A04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форм участия граждан </w:t>
      </w:r>
    </w:p>
    <w:p w:rsidR="002F4A04" w:rsidRDefault="002F4A04" w:rsidP="002F4A04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обеспечении первичных 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2F4A04" w:rsidRDefault="002F4A04" w:rsidP="002F4A04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безопасности, в том числе в деятельности</w:t>
      </w:r>
    </w:p>
    <w:p w:rsidR="002F4A04" w:rsidRDefault="002F4A04" w:rsidP="002F4A04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добровольной пожарной охраны </w:t>
      </w:r>
    </w:p>
    <w:p w:rsidR="002F4A04" w:rsidRDefault="002F4A04" w:rsidP="002F4A04">
      <w:pPr>
        <w:spacing w:line="240" w:lineRule="auto"/>
        <w:ind w:firstLine="225"/>
        <w:rPr>
          <w:rFonts w:ascii="Times New Roman" w:hAnsi="Times New Roman" w:cs="Times New Roman"/>
          <w:sz w:val="28"/>
          <w:szCs w:val="28"/>
        </w:rPr>
      </w:pPr>
    </w:p>
    <w:p w:rsidR="002F4A04" w:rsidRDefault="002F4A04" w:rsidP="002F4A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Федеральных законов от 21.12.1994 № 69-ФЗ «О пожарной безопасности» и от 06.10.2003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и в целях обеспечения пожарной безопасности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2F4A04" w:rsidRDefault="002F4A04" w:rsidP="002F4A0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4A04" w:rsidRDefault="002F4A04" w:rsidP="002F4A0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Утвердить: </w:t>
      </w:r>
    </w:p>
    <w:p w:rsidR="002F4A04" w:rsidRDefault="002F4A04" w:rsidP="002F4A0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(приложение 1).</w:t>
      </w:r>
    </w:p>
    <w:p w:rsidR="002F4A04" w:rsidRDefault="002F4A04" w:rsidP="002F4A0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2).</w:t>
      </w:r>
    </w:p>
    <w:p w:rsidR="002F4A04" w:rsidRDefault="002F4A04" w:rsidP="002F4A0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Перечень социально значимых работ по обеспечению первичных мер пожарной безопасности на территории сельского поселения  (приложение 3).</w:t>
      </w:r>
    </w:p>
    <w:p w:rsidR="002F4A04" w:rsidRDefault="002F4A04" w:rsidP="002F4A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F4A04" w:rsidRDefault="002F4A04" w:rsidP="002F4A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F4A04" w:rsidTr="002F4A04">
        <w:tc>
          <w:tcPr>
            <w:tcW w:w="3190" w:type="dxa"/>
            <w:hideMark/>
          </w:tcPr>
          <w:p w:rsidR="002F4A04" w:rsidRDefault="002F4A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3190" w:type="dxa"/>
            <w:hideMark/>
          </w:tcPr>
          <w:p w:rsidR="002F4A04" w:rsidRDefault="002F4A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2865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hideMark/>
          </w:tcPr>
          <w:p w:rsidR="002F4A04" w:rsidRDefault="002F4A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И.В.Черногоров</w:t>
            </w:r>
            <w:proofErr w:type="spellEnd"/>
          </w:p>
        </w:tc>
      </w:tr>
    </w:tbl>
    <w:p w:rsidR="002F4A04" w:rsidRDefault="002F4A04" w:rsidP="002F4A0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4A04" w:rsidRDefault="002F4A04" w:rsidP="002F4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4A04" w:rsidRDefault="002F4A04" w:rsidP="002F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Приложение №1</w:t>
      </w:r>
    </w:p>
    <w:p w:rsidR="002F4A04" w:rsidRDefault="002F4A04" w:rsidP="002F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</w:t>
      </w:r>
    </w:p>
    <w:p w:rsidR="002F4A04" w:rsidRDefault="002F4A04" w:rsidP="002F4A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A04" w:rsidRDefault="002F4A04" w:rsidP="002F4A04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сельсовета от 01.03.2023года  № 18</w:t>
      </w:r>
    </w:p>
    <w:p w:rsidR="002F4A04" w:rsidRDefault="002F4A04" w:rsidP="002F4A04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F4A04" w:rsidRDefault="002F4A04" w:rsidP="002F4A0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2F4A04" w:rsidRDefault="002F4A04" w:rsidP="002F4A04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определении форм участия граждан в обеспечении первичных мер пожарной безопасности, в том числе в деятельности </w:t>
      </w:r>
    </w:p>
    <w:p w:rsidR="002F4A04" w:rsidRDefault="002F4A04" w:rsidP="002F4A0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</w:p>
    <w:p w:rsidR="002F4A04" w:rsidRDefault="002F4A04" w:rsidP="002F4A0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4A04" w:rsidRDefault="002F4A04" w:rsidP="002F4A04">
      <w:pPr>
        <w:spacing w:after="0" w:line="240" w:lineRule="auto"/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F4A04" w:rsidRDefault="002F4A04" w:rsidP="002F4A04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1.1 Настоящее Положение разработано в соответствии с Федеральным законом от 21.12.1994 № 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№390, иными нормативными правовыми актами, регулирующими вопросы пожарной безопасности.</w:t>
      </w:r>
    </w:p>
    <w:p w:rsidR="002F4A04" w:rsidRDefault="002F4A04" w:rsidP="002F4A04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1.2 </w:t>
      </w:r>
      <w:r>
        <w:rPr>
          <w:rFonts w:ascii="Times New Roman" w:hAnsi="Times New Roman" w:cs="Times New Roman"/>
          <w:sz w:val="28"/>
          <w:szCs w:val="28"/>
        </w:rPr>
        <w:t>Основные понятия и термины, применяемые в настоящем Положении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F4A04" w:rsidRDefault="002F4A04" w:rsidP="002F4A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пожарная безопасность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состояние защищенности личности, имущества, общества и государства от пожаров;</w:t>
      </w:r>
    </w:p>
    <w:p w:rsidR="002F4A04" w:rsidRDefault="002F4A04" w:rsidP="002F4A04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пожар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2F4A04" w:rsidRDefault="002F4A04" w:rsidP="002F4A04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требования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2F4A04" w:rsidRDefault="002F4A04" w:rsidP="002F4A04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нарушение требований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невыполнение или ненадлежащее выполнение требований пожарной безопасности;</w:t>
      </w:r>
    </w:p>
    <w:p w:rsidR="002F4A04" w:rsidRDefault="002F4A04" w:rsidP="002F4A04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противопожарный режим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2F4A04" w:rsidRDefault="002F4A04" w:rsidP="002F4A04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меры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2F4A04" w:rsidRDefault="002F4A04" w:rsidP="002F4A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профилактика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2F4A04" w:rsidRDefault="002F4A04" w:rsidP="002F4A04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первичные меры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реализация принятых в установленном порядке норм и правил по предотвращению пожаров,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спасению людей и имущества от пожаров, являющихся частью комплекса мероприятий по организации пожаротушения;</w:t>
      </w:r>
    </w:p>
    <w:p w:rsidR="002F4A04" w:rsidRDefault="002F4A04" w:rsidP="002F4A04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добровольная пожарная охрана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 w:rsidR="002F4A04" w:rsidRDefault="002F4A04" w:rsidP="002F4A04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добровольный пожарный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2F4A04" w:rsidRDefault="002F4A04" w:rsidP="002F4A04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общественный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 требований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работа по профилактике пожаров путем осуществления гражданами контроля за соблюдением требований пожарной безопасности на территории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Половинкинский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сельсовет;</w:t>
      </w:r>
    </w:p>
    <w:p w:rsidR="002F4A04" w:rsidRDefault="002F4A04" w:rsidP="002F4A04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муниципальный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 требований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работа по профилактике пожаров путем осуществления 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Половинкинского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контроля за соблюдением требований пожарной безопасности на территории муниципального образования.</w:t>
      </w:r>
    </w:p>
    <w:p w:rsidR="002F4A04" w:rsidRDefault="002F4A04" w:rsidP="002F4A04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1.3. Обеспечение первичных мер пожарной безопасности на территории 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значения.</w:t>
      </w:r>
    </w:p>
    <w:p w:rsidR="002F4A04" w:rsidRDefault="002F4A04" w:rsidP="002F4A04">
      <w:pPr>
        <w:spacing w:after="0" w:line="240" w:lineRule="auto"/>
        <w:ind w:firstLine="225"/>
        <w:jc w:val="center"/>
        <w:rPr>
          <w:rFonts w:ascii="Times New Roman" w:hAnsi="Times New Roman" w:cs="Times New Roman"/>
          <w:sz w:val="28"/>
          <w:szCs w:val="28"/>
        </w:rPr>
      </w:pPr>
    </w:p>
    <w:p w:rsidR="002F4A04" w:rsidRDefault="002F4A04" w:rsidP="002F4A04">
      <w:pPr>
        <w:spacing w:after="0" w:line="240" w:lineRule="auto"/>
        <w:ind w:firstLine="2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ПЕРЕЧЕНЬ ПЕРВИЧНЫХ МЕР ПОЖАРНОЙ БЕЗОПАСНОСТИ</w:t>
      </w:r>
    </w:p>
    <w:p w:rsidR="002F4A04" w:rsidRDefault="002F4A04" w:rsidP="002F4A04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реализации первичных мер пожарной безопасности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сельсовет) относится выполнение следующих мероприятий: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необходимых условий для привлечения населения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Половинкинского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к работам по предупреждению пожаров (профилактике пожаров), спасению людей и имущества от пожаров; 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проведение противопожарной пропаганды и обучения населения мерам пожарной безопасности; 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оснащение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первичными средствами тушения пожаров;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 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патрулирования территории в условиях устойчивой сухой, жаркой и ветреной погоды; 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своевременная очистка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горючих отходов, мусора, сухой растительности; 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содержание в исправном состоянии в любое время года дорог  (за исключением автомобильных дорог общего пользования регионального и федерального значения)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проездов к зданиям, строениям и сооружениям;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содержание в исправном состоянии систем противопожарного водоснабжения; 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в исправном состоянии первичных средств пожаротушения на объектах  муниципальной собственности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 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перечня первичных средств пожаротушения для индивидуальных жилых домов; 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деятельности добровольных пожарных, привлечение населения к обеспечению пожарной безопасности; 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установление особого противопожарного режима; 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профилактика пожаров на территории 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A04" w:rsidRDefault="002F4A04" w:rsidP="002F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A04" w:rsidRDefault="002F4A04" w:rsidP="002F4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ЗАДАЧИ ОБЕСПЕЧЕНИЯ ПЕРВИЧНЫХ МЕР ПОЖАРНОЙ БЕЗОПАСНОСТИ</w:t>
      </w:r>
    </w:p>
    <w:p w:rsidR="002F4A04" w:rsidRDefault="002F4A04" w:rsidP="002F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основным задачам обеспечения первичных мер пожарной безопасности на территории 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 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безопасности людей и сохранности имущества от пожаров;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спасение людей и имущества при пожарах.</w:t>
      </w:r>
    </w:p>
    <w:p w:rsidR="002F4A04" w:rsidRDefault="002F4A04" w:rsidP="002F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A04" w:rsidRDefault="002F4A04" w:rsidP="002F4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УЧАСТИЕ ГРАЖДАН В ОБЕСПЕЧЕНИИ ПЕРВИЧНЫХ МЕР ПОЖАРНОЙ БЕЗОПАСНОСТИ</w:t>
      </w:r>
    </w:p>
    <w:p w:rsidR="002F4A04" w:rsidRDefault="002F4A04" w:rsidP="002F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Граждане могут принимать непосредственное участие в обеспечении первичных мер пожарной безопасности. 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 распоряжению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граждане могут привлекаться к выполнению на добровольной основе социально значимых для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работ в целях обеспечения первичных мер пожарной безопасности. 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 социально значимым работам могут быть отнесены только работы, не требующие специальной профессиональной подготовки. 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выполнения социально значимых работ могут привлекаться совершеннолетние трудоспособные жители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2F4A04" w:rsidRDefault="002F4A04" w:rsidP="002F4A04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4A04" w:rsidRDefault="002F4A04" w:rsidP="002F4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ОБЕСПЕЧЕНИЕМ ПОЖАРНОЙ БЕЗОПАСНОСТИ</w:t>
      </w:r>
    </w:p>
    <w:p w:rsidR="002F4A04" w:rsidRDefault="002F4A04" w:rsidP="002F4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- работа по профилактике пожаров путем самостоятельного осуществления гражданами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контроля за обеспечением пожарной безопасности на территории муниципального образования. 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участия граждан в осуществлении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определяется правилами, предусмотренными разделом 4. 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Гражданами, осуществляющими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безопасности, могут являться жители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Работы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включают в себя: 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 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подготовку предложений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 необходимости введения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или его части особого противопожарного режима и разработку мер пожарной безопасности на особый период;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подготовку предложений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 реализации мер пожарной безопасности в границах населенных пунктов; 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противопожарной пропаганды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доведение до населения решений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касающихся вопросов обеспечения пожарной безопасности; 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подготовку предложений должностным лицам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 принятию мер к устранению нарушений требований пожарной безопасности; 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Работы по профилактике пожаров путем проведения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проводятся на основании планов-заданий,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Нормативная литература, необходимая для осуществления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безопасности, приобретается за счет средств местного бюджета. </w:t>
      </w:r>
    </w:p>
    <w:p w:rsidR="002F4A04" w:rsidRDefault="002F4A04" w:rsidP="002F4A04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A04" w:rsidRDefault="002F4A04" w:rsidP="002F4A04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A04" w:rsidRDefault="002F4A04" w:rsidP="002F4A04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</w:p>
    <w:p w:rsidR="002F4A04" w:rsidRDefault="002F4A04" w:rsidP="002F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 №2 </w:t>
      </w:r>
    </w:p>
    <w:p w:rsidR="002F4A04" w:rsidRDefault="002F4A04" w:rsidP="002F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постановлению</w:t>
      </w:r>
    </w:p>
    <w:p w:rsidR="002F4A04" w:rsidRDefault="002F4A04" w:rsidP="002F4A04">
      <w:pPr>
        <w:keepNext/>
        <w:keepLines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Половинкинскогосельсовета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01.032023 года  № 18</w:t>
      </w:r>
    </w:p>
    <w:p w:rsidR="002F4A04" w:rsidRDefault="002F4A04" w:rsidP="002F4A04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2F4A04" w:rsidRDefault="002F4A04" w:rsidP="002F4A0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РЕКОМЕНДУЕМЫЕ НОРМЫ</w:t>
      </w:r>
    </w:p>
    <w:p w:rsidR="002F4A04" w:rsidRDefault="002F4A04" w:rsidP="002F4A0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оснащения первичными средствами пожаротушения индивидуальных жилых домов, квартир и других объектов недвижимости,  принадлежащих гражданам</w:t>
      </w:r>
    </w:p>
    <w:p w:rsidR="002F4A04" w:rsidRDefault="002F4A04" w:rsidP="002F4A0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F4A04" w:rsidRDefault="002F4A04" w:rsidP="002F4A0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u w:val="single"/>
        </w:rPr>
        <w:t>Индивидуальные жилые дома: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A04" w:rsidRDefault="002F4A04" w:rsidP="002F4A0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огнетушитель ОП-10; </w:t>
      </w:r>
    </w:p>
    <w:p w:rsidR="002F4A04" w:rsidRDefault="002F4A04" w:rsidP="002F4A0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бочка с водой объёмом </w:t>
      </w:r>
      <w:smartTag w:uri="urn:schemas-microsoft-com:office:smarttags" w:element="metricconverter">
        <w:smartTagPr>
          <w:attr w:name="ProductID" w:val="0,2 м3"/>
        </w:smartTagPr>
        <w:r>
          <w:rPr>
            <w:rFonts w:ascii="Times New Roman" w:hAnsi="Times New Roman" w:cs="Times New Roman"/>
            <w:sz w:val="28"/>
            <w:szCs w:val="28"/>
          </w:rPr>
          <w:t>0,2 м3</w:t>
        </w:r>
      </w:smartTag>
      <w:r>
        <w:rPr>
          <w:rFonts w:ascii="Times New Roman" w:hAnsi="Times New Roman" w:cs="Times New Roman"/>
          <w:sz w:val="28"/>
          <w:szCs w:val="28"/>
        </w:rPr>
        <w:t xml:space="preserve"> (устанавливаются в летнее время); </w:t>
      </w:r>
    </w:p>
    <w:p w:rsidR="002F4A04" w:rsidRDefault="002F4A04" w:rsidP="002F4A0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ведро; </w:t>
      </w:r>
    </w:p>
    <w:p w:rsidR="002F4A04" w:rsidRDefault="002F4A04" w:rsidP="002F4A0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ящик с песком объёмом </w:t>
      </w:r>
      <w:smartTag w:uri="urn:schemas-microsoft-com:office:smarttags" w:element="metricconverter">
        <w:smartTagPr>
          <w:attr w:name="ProductID" w:val="0,5 м3"/>
        </w:smartTagPr>
        <w:r>
          <w:rPr>
            <w:rFonts w:ascii="Times New Roman" w:hAnsi="Times New Roman" w:cs="Times New Roman"/>
            <w:sz w:val="28"/>
            <w:szCs w:val="28"/>
          </w:rPr>
          <w:t>0,5 м3</w:t>
        </w:r>
      </w:smartTag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4A04" w:rsidRDefault="002F4A04" w:rsidP="002F4A0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лопата совковая; </w:t>
      </w:r>
    </w:p>
    <w:p w:rsidR="002F4A04" w:rsidRDefault="002F4A04" w:rsidP="002F4A0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лопата штыковая; </w:t>
      </w:r>
    </w:p>
    <w:p w:rsidR="002F4A04" w:rsidRDefault="002F4A04" w:rsidP="002F4A0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багор; </w:t>
      </w:r>
    </w:p>
    <w:p w:rsidR="002F4A04" w:rsidRDefault="002F4A04" w:rsidP="002F4A0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топор плотницкий. </w:t>
      </w:r>
    </w:p>
    <w:p w:rsidR="002F4A04" w:rsidRDefault="002F4A04" w:rsidP="002F4A04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F4A04" w:rsidRDefault="002F4A04" w:rsidP="002F4A04">
      <w:pPr>
        <w:tabs>
          <w:tab w:val="left" w:pos="1695"/>
        </w:tabs>
        <w:rPr>
          <w:sz w:val="26"/>
          <w:szCs w:val="26"/>
        </w:rPr>
      </w:pPr>
    </w:p>
    <w:p w:rsidR="002F4A04" w:rsidRDefault="002F4A04" w:rsidP="002F4A04">
      <w:pPr>
        <w:rPr>
          <w:sz w:val="26"/>
          <w:szCs w:val="26"/>
        </w:rPr>
      </w:pPr>
    </w:p>
    <w:p w:rsidR="002F4A04" w:rsidRDefault="002F4A04" w:rsidP="002F4A04">
      <w:pPr>
        <w:rPr>
          <w:sz w:val="26"/>
          <w:szCs w:val="26"/>
        </w:rPr>
      </w:pPr>
    </w:p>
    <w:p w:rsidR="002F4A04" w:rsidRDefault="002F4A04" w:rsidP="002F4A04">
      <w:pPr>
        <w:rPr>
          <w:rFonts w:ascii="Arial" w:hAnsi="Arial" w:cs="Arial"/>
          <w:sz w:val="26"/>
          <w:szCs w:val="26"/>
        </w:rPr>
      </w:pPr>
    </w:p>
    <w:p w:rsidR="002F4A04" w:rsidRDefault="002F4A04" w:rsidP="002F4A04">
      <w:pPr>
        <w:rPr>
          <w:rFonts w:ascii="Arial" w:hAnsi="Arial" w:cs="Arial"/>
          <w:sz w:val="26"/>
          <w:szCs w:val="26"/>
        </w:rPr>
      </w:pPr>
    </w:p>
    <w:p w:rsidR="002F4A04" w:rsidRDefault="002F4A04" w:rsidP="002F4A04">
      <w:pPr>
        <w:rPr>
          <w:rFonts w:ascii="Arial" w:hAnsi="Arial" w:cs="Arial"/>
          <w:sz w:val="26"/>
          <w:szCs w:val="26"/>
        </w:rPr>
      </w:pPr>
    </w:p>
    <w:p w:rsidR="002F4A04" w:rsidRDefault="002F4A04" w:rsidP="002F4A04">
      <w:pPr>
        <w:rPr>
          <w:rFonts w:ascii="Arial" w:hAnsi="Arial" w:cs="Arial"/>
          <w:sz w:val="26"/>
          <w:szCs w:val="26"/>
        </w:rPr>
      </w:pPr>
    </w:p>
    <w:p w:rsidR="002F4A04" w:rsidRDefault="002F4A04" w:rsidP="002F4A04">
      <w:pPr>
        <w:rPr>
          <w:rFonts w:ascii="Arial" w:hAnsi="Arial" w:cs="Arial"/>
          <w:sz w:val="26"/>
          <w:szCs w:val="26"/>
        </w:rPr>
      </w:pPr>
    </w:p>
    <w:p w:rsidR="002F4A04" w:rsidRDefault="002F4A04" w:rsidP="002F4A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2F4A04" w:rsidRDefault="002F4A04" w:rsidP="002F4A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2F4A04" w:rsidRDefault="002F4A04" w:rsidP="002F4A04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A04" w:rsidRDefault="002F4A04" w:rsidP="002F4A04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сельсовета от 01.03.2023 года  № 18</w:t>
      </w:r>
    </w:p>
    <w:p w:rsidR="002F4A04" w:rsidRDefault="002F4A04" w:rsidP="002F4A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A04" w:rsidRDefault="002F4A04" w:rsidP="002F4A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A04" w:rsidRDefault="002F4A04" w:rsidP="002F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A04" w:rsidRDefault="002F4A04" w:rsidP="002F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A04" w:rsidRDefault="002F4A04" w:rsidP="002F4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F4A04" w:rsidRDefault="002F4A04" w:rsidP="002F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значимых работ по обеспечению первичных мер</w:t>
      </w:r>
    </w:p>
    <w:p w:rsidR="002F4A04" w:rsidRDefault="002F4A04" w:rsidP="002F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пожарной безопасности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2F4A04" w:rsidRDefault="002F4A04" w:rsidP="002F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Осуществление патрулирования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целях соблюдения особого противопожарного режима, принятия мер по ликвидации возгораний. 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Выполнение мероприятий, исключающих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огня при лесных пожарах на здания и сооружения,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 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Обеспечение своевременной очистки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Очистка зимой от снега и льда дорог, проездов и подъездов к зданиям, сооружениям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используемым в целях пожаротушения. 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</w:p>
    <w:p w:rsidR="002F4A04" w:rsidRDefault="002F4A04" w:rsidP="002F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Участие в работе добровольной пожарной охраны. </w:t>
      </w:r>
    </w:p>
    <w:p w:rsidR="002F4A04" w:rsidRDefault="002F4A04" w:rsidP="002F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A04" w:rsidRDefault="002F4A04" w:rsidP="002F4A04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A04" w:rsidRDefault="002F4A04" w:rsidP="002F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A04" w:rsidRDefault="002F4A04" w:rsidP="002F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A04" w:rsidRDefault="002F4A04" w:rsidP="002F4A04">
      <w:pPr>
        <w:jc w:val="both"/>
        <w:rPr>
          <w:sz w:val="26"/>
          <w:szCs w:val="26"/>
        </w:rPr>
      </w:pPr>
    </w:p>
    <w:p w:rsidR="002F4A04" w:rsidRDefault="002F4A04" w:rsidP="002F4A04">
      <w:pPr>
        <w:jc w:val="both"/>
        <w:rPr>
          <w:sz w:val="26"/>
          <w:szCs w:val="26"/>
        </w:rPr>
      </w:pPr>
    </w:p>
    <w:p w:rsidR="002F4A04" w:rsidRDefault="002F4A04" w:rsidP="002F4A04">
      <w:pPr>
        <w:jc w:val="both"/>
        <w:rPr>
          <w:sz w:val="26"/>
          <w:szCs w:val="26"/>
        </w:rPr>
      </w:pPr>
    </w:p>
    <w:p w:rsidR="002F4A04" w:rsidRDefault="002F4A04" w:rsidP="002F4A04">
      <w:pPr>
        <w:jc w:val="both"/>
        <w:rPr>
          <w:sz w:val="26"/>
          <w:szCs w:val="26"/>
        </w:rPr>
      </w:pPr>
    </w:p>
    <w:p w:rsidR="002F4A04" w:rsidRDefault="002F4A04" w:rsidP="002F4A04">
      <w:pPr>
        <w:jc w:val="both"/>
        <w:rPr>
          <w:sz w:val="26"/>
          <w:szCs w:val="26"/>
        </w:rPr>
      </w:pPr>
    </w:p>
    <w:p w:rsidR="002F4A04" w:rsidRDefault="002F4A04" w:rsidP="002F4A04"/>
    <w:p w:rsidR="00C074EE" w:rsidRDefault="00C074EE"/>
    <w:sectPr w:rsidR="00C0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A04"/>
    <w:rsid w:val="002F4A04"/>
    <w:rsid w:val="00C0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F4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2F4A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1844</Words>
  <Characters>10516</Characters>
  <Application>Microsoft Office Word</Application>
  <DocSecurity>0</DocSecurity>
  <Lines>87</Lines>
  <Paragraphs>24</Paragraphs>
  <ScaleCrop>false</ScaleCrop>
  <Company/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2023-03-02T04:05:00Z</dcterms:created>
  <dcterms:modified xsi:type="dcterms:W3CDTF">2023-03-02T04:06:00Z</dcterms:modified>
</cp:coreProperties>
</file>