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F5" w:rsidRPr="00752AD3" w:rsidRDefault="001F516E" w:rsidP="001F516E">
      <w:pPr>
        <w:spacing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52AD3">
        <w:rPr>
          <w:rFonts w:ascii="Times New Roman" w:hAnsi="Times New Roman" w:cs="Times New Roman"/>
          <w:bCs/>
          <w:sz w:val="32"/>
          <w:szCs w:val="32"/>
        </w:rPr>
        <w:t>Правила сжигания травы</w:t>
      </w:r>
    </w:p>
    <w:p w:rsidR="006C02F7" w:rsidRPr="00780B5C" w:rsidRDefault="00F87D82" w:rsidP="00752A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схода снежного покрова, с</w:t>
      </w:r>
      <w:r w:rsidR="006C02F7" w:rsidRPr="00780B5C">
        <w:rPr>
          <w:rFonts w:ascii="Times New Roman" w:hAnsi="Times New Roman" w:cs="Times New Roman"/>
          <w:sz w:val="28"/>
          <w:szCs w:val="28"/>
        </w:rPr>
        <w:t xml:space="preserve"> наступлением теплой</w:t>
      </w:r>
      <w:r w:rsidR="004062D4" w:rsidRPr="00780B5C">
        <w:rPr>
          <w:rFonts w:ascii="Times New Roman" w:hAnsi="Times New Roman" w:cs="Times New Roman"/>
          <w:sz w:val="28"/>
          <w:szCs w:val="28"/>
        </w:rPr>
        <w:t xml:space="preserve"> и сухой</w:t>
      </w:r>
      <w:r w:rsidR="006C02F7" w:rsidRPr="00780B5C">
        <w:rPr>
          <w:rFonts w:ascii="Times New Roman" w:hAnsi="Times New Roman" w:cs="Times New Roman"/>
          <w:sz w:val="28"/>
          <w:szCs w:val="28"/>
        </w:rPr>
        <w:t xml:space="preserve"> погоды, </w:t>
      </w:r>
      <w:r w:rsidR="004062D4" w:rsidRPr="00780B5C">
        <w:rPr>
          <w:rFonts w:ascii="Times New Roman" w:hAnsi="Times New Roman" w:cs="Times New Roman"/>
          <w:sz w:val="28"/>
          <w:szCs w:val="28"/>
        </w:rPr>
        <w:t>граждане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4062D4" w:rsidRPr="00780B5C">
        <w:rPr>
          <w:rFonts w:ascii="Times New Roman" w:hAnsi="Times New Roman" w:cs="Times New Roman"/>
          <w:sz w:val="28"/>
          <w:szCs w:val="28"/>
        </w:rPr>
        <w:t xml:space="preserve"> </w:t>
      </w:r>
      <w:r w:rsidRPr="00780B5C">
        <w:rPr>
          <w:rFonts w:ascii="Times New Roman" w:hAnsi="Times New Roman" w:cs="Times New Roman"/>
          <w:sz w:val="28"/>
          <w:szCs w:val="28"/>
        </w:rPr>
        <w:t xml:space="preserve">как правило, </w:t>
      </w:r>
      <w:r w:rsidR="004062D4" w:rsidRPr="00780B5C">
        <w:rPr>
          <w:rFonts w:ascii="Times New Roman" w:hAnsi="Times New Roman" w:cs="Times New Roman"/>
          <w:sz w:val="28"/>
          <w:szCs w:val="28"/>
        </w:rPr>
        <w:t>начинают расчист</w:t>
      </w:r>
      <w:r w:rsidR="008F2D99" w:rsidRPr="00780B5C">
        <w:rPr>
          <w:rFonts w:ascii="Times New Roman" w:hAnsi="Times New Roman" w:cs="Times New Roman"/>
          <w:sz w:val="28"/>
          <w:szCs w:val="28"/>
        </w:rPr>
        <w:t>ку своих приусадебных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от прошлогодней травы и мусора</w:t>
      </w:r>
      <w:r w:rsidR="004062D4" w:rsidRPr="00780B5C">
        <w:rPr>
          <w:rFonts w:ascii="Times New Roman" w:hAnsi="Times New Roman" w:cs="Times New Roman"/>
          <w:sz w:val="28"/>
          <w:szCs w:val="28"/>
        </w:rPr>
        <w:t>, устраива</w:t>
      </w:r>
      <w:r w:rsidR="00FA5C7A">
        <w:rPr>
          <w:rFonts w:ascii="Times New Roman" w:hAnsi="Times New Roman" w:cs="Times New Roman"/>
          <w:sz w:val="28"/>
          <w:szCs w:val="28"/>
        </w:rPr>
        <w:t>ю</w:t>
      </w:r>
      <w:r w:rsidR="004062D4" w:rsidRPr="00780B5C">
        <w:rPr>
          <w:rFonts w:ascii="Times New Roman" w:hAnsi="Times New Roman" w:cs="Times New Roman"/>
          <w:sz w:val="28"/>
          <w:szCs w:val="28"/>
        </w:rPr>
        <w:t>т пикник</w:t>
      </w:r>
      <w:r w:rsidR="00993588" w:rsidRPr="00780B5C">
        <w:rPr>
          <w:rFonts w:ascii="Times New Roman" w:hAnsi="Times New Roman" w:cs="Times New Roman"/>
          <w:sz w:val="28"/>
          <w:szCs w:val="28"/>
        </w:rPr>
        <w:t>и</w:t>
      </w:r>
      <w:r w:rsidR="008F2D99" w:rsidRPr="00780B5C">
        <w:rPr>
          <w:rFonts w:ascii="Times New Roman" w:hAnsi="Times New Roman" w:cs="Times New Roman"/>
          <w:sz w:val="28"/>
          <w:szCs w:val="28"/>
        </w:rPr>
        <w:t xml:space="preserve"> на свежем воздухе</w:t>
      </w:r>
      <w:r w:rsidR="006C02F7" w:rsidRPr="00780B5C">
        <w:rPr>
          <w:rFonts w:ascii="Times New Roman" w:hAnsi="Times New Roman" w:cs="Times New Roman"/>
          <w:sz w:val="28"/>
          <w:szCs w:val="28"/>
        </w:rPr>
        <w:t>.</w:t>
      </w:r>
      <w:r w:rsidR="00CE2458" w:rsidRPr="00780B5C">
        <w:rPr>
          <w:rFonts w:ascii="Times New Roman" w:hAnsi="Times New Roman" w:cs="Times New Roman"/>
          <w:sz w:val="28"/>
          <w:szCs w:val="28"/>
        </w:rPr>
        <w:t xml:space="preserve"> </w:t>
      </w:r>
      <w:r w:rsidR="00752AD3">
        <w:rPr>
          <w:rFonts w:ascii="Times New Roman" w:hAnsi="Times New Roman" w:cs="Times New Roman"/>
          <w:sz w:val="28"/>
          <w:szCs w:val="28"/>
        </w:rPr>
        <w:t>И з</w:t>
      </w:r>
      <w:r w:rsidR="00CE2458" w:rsidRPr="00780B5C">
        <w:rPr>
          <w:rFonts w:ascii="Times New Roman" w:hAnsi="Times New Roman" w:cs="Times New Roman"/>
          <w:sz w:val="28"/>
          <w:szCs w:val="28"/>
        </w:rPr>
        <w:t>а</w:t>
      </w:r>
      <w:r w:rsidR="008F2D99" w:rsidRPr="00780B5C">
        <w:rPr>
          <w:rFonts w:ascii="Times New Roman" w:hAnsi="Times New Roman" w:cs="Times New Roman"/>
          <w:sz w:val="28"/>
          <w:szCs w:val="28"/>
        </w:rPr>
        <w:t xml:space="preserve">частую в данных мероприятиях </w:t>
      </w:r>
      <w:r w:rsidR="003B3E28" w:rsidRPr="00780B5C">
        <w:rPr>
          <w:rFonts w:ascii="Times New Roman" w:hAnsi="Times New Roman" w:cs="Times New Roman"/>
          <w:sz w:val="28"/>
          <w:szCs w:val="28"/>
        </w:rPr>
        <w:t>использу</w:t>
      </w:r>
      <w:r w:rsidR="00752AD3">
        <w:rPr>
          <w:rFonts w:ascii="Times New Roman" w:hAnsi="Times New Roman" w:cs="Times New Roman"/>
          <w:sz w:val="28"/>
          <w:szCs w:val="28"/>
        </w:rPr>
        <w:t>е</w:t>
      </w:r>
      <w:r w:rsidR="003B3E28" w:rsidRPr="00780B5C">
        <w:rPr>
          <w:rFonts w:ascii="Times New Roman" w:hAnsi="Times New Roman" w:cs="Times New Roman"/>
          <w:sz w:val="28"/>
          <w:szCs w:val="28"/>
        </w:rPr>
        <w:t>т</w:t>
      </w:r>
      <w:r w:rsidR="00752AD3">
        <w:rPr>
          <w:rFonts w:ascii="Times New Roman" w:hAnsi="Times New Roman" w:cs="Times New Roman"/>
          <w:sz w:val="28"/>
          <w:szCs w:val="28"/>
        </w:rPr>
        <w:t>ся</w:t>
      </w:r>
      <w:r w:rsidR="003B3E28" w:rsidRPr="00780B5C">
        <w:rPr>
          <w:rFonts w:ascii="Times New Roman" w:hAnsi="Times New Roman" w:cs="Times New Roman"/>
          <w:sz w:val="28"/>
          <w:szCs w:val="28"/>
        </w:rPr>
        <w:t xml:space="preserve"> открытый огонь.</w:t>
      </w:r>
      <w:r w:rsidR="004062D4" w:rsidRPr="00780B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D82" w:rsidRPr="00780B5C" w:rsidRDefault="00F87D82" w:rsidP="00F87D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 xml:space="preserve">В 2022 году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80B5C">
        <w:rPr>
          <w:rFonts w:ascii="Times New Roman" w:hAnsi="Times New Roman" w:cs="Times New Roman"/>
          <w:sz w:val="28"/>
          <w:szCs w:val="28"/>
        </w:rPr>
        <w:t xml:space="preserve"> произошло </w:t>
      </w:r>
      <w:r>
        <w:rPr>
          <w:rFonts w:ascii="Times New Roman" w:hAnsi="Times New Roman" w:cs="Times New Roman"/>
          <w:sz w:val="28"/>
          <w:szCs w:val="28"/>
        </w:rPr>
        <w:t>282</w:t>
      </w:r>
      <w:r w:rsidRPr="00780B5C">
        <w:rPr>
          <w:rFonts w:ascii="Times New Roman" w:hAnsi="Times New Roman" w:cs="Times New Roman"/>
          <w:sz w:val="28"/>
          <w:szCs w:val="28"/>
        </w:rPr>
        <w:t xml:space="preserve"> пожар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0B5C">
        <w:rPr>
          <w:rFonts w:ascii="Times New Roman" w:hAnsi="Times New Roman" w:cs="Times New Roman"/>
          <w:sz w:val="28"/>
          <w:szCs w:val="28"/>
        </w:rPr>
        <w:t xml:space="preserve"> из-за пала травы и мусора, вследствие слабого </w:t>
      </w:r>
      <w:proofErr w:type="gramStart"/>
      <w:r w:rsidRPr="00780B5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80B5C">
        <w:rPr>
          <w:rFonts w:ascii="Times New Roman" w:hAnsi="Times New Roman" w:cs="Times New Roman"/>
          <w:sz w:val="28"/>
          <w:szCs w:val="28"/>
        </w:rPr>
        <w:t xml:space="preserve"> костром и не соблюдения правил пожарной безопасности при использовании открытого огня. Стоит отметить, что рост пожаров в 2022 году произошёл скачкообразно в середине апреля месяца с наступлением тёплого времени года</w:t>
      </w:r>
      <w:r>
        <w:rPr>
          <w:rFonts w:ascii="Times New Roman" w:hAnsi="Times New Roman" w:cs="Times New Roman"/>
          <w:sz w:val="28"/>
          <w:szCs w:val="28"/>
        </w:rPr>
        <w:t xml:space="preserve"> и после схода снега</w:t>
      </w:r>
      <w:r w:rsidRPr="00780B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21FE" w:rsidRDefault="00CE2458" w:rsidP="007863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-43815</wp:posOffset>
            </wp:positionH>
            <wp:positionV relativeFrom="paragraph">
              <wp:posOffset>149225</wp:posOffset>
            </wp:positionV>
            <wp:extent cx="2943225" cy="2209800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149225</wp:posOffset>
            </wp:positionV>
            <wp:extent cx="2963545" cy="2228850"/>
            <wp:effectExtent l="1905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62D4">
        <w:rPr>
          <w:rFonts w:ascii="Times New Roman" w:hAnsi="Times New Roman" w:cs="Times New Roman"/>
          <w:sz w:val="28"/>
          <w:szCs w:val="28"/>
        </w:rPr>
        <w:tab/>
      </w:r>
    </w:p>
    <w:p w:rsidR="004062D4" w:rsidRPr="00780B5C" w:rsidRDefault="004062D4" w:rsidP="00752A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FE467D" w:rsidRPr="00780B5C">
        <w:rPr>
          <w:rFonts w:ascii="Times New Roman" w:hAnsi="Times New Roman" w:cs="Times New Roman"/>
          <w:sz w:val="28"/>
          <w:szCs w:val="28"/>
        </w:rPr>
        <w:t>считают,</w:t>
      </w:r>
      <w:r w:rsidRPr="00780B5C">
        <w:rPr>
          <w:rFonts w:ascii="Times New Roman" w:hAnsi="Times New Roman" w:cs="Times New Roman"/>
          <w:sz w:val="28"/>
          <w:szCs w:val="28"/>
        </w:rPr>
        <w:t xml:space="preserve"> что </w:t>
      </w:r>
      <w:r w:rsidR="00752AD3">
        <w:rPr>
          <w:rFonts w:ascii="Times New Roman" w:hAnsi="Times New Roman" w:cs="Times New Roman"/>
          <w:sz w:val="28"/>
          <w:szCs w:val="28"/>
        </w:rPr>
        <w:t>если</w:t>
      </w:r>
      <w:r w:rsidR="007721FE" w:rsidRPr="00780B5C">
        <w:rPr>
          <w:rFonts w:ascii="Times New Roman" w:hAnsi="Times New Roman" w:cs="Times New Roman"/>
          <w:sz w:val="28"/>
          <w:szCs w:val="28"/>
        </w:rPr>
        <w:t xml:space="preserve"> </w:t>
      </w:r>
      <w:r w:rsidRPr="00780B5C">
        <w:rPr>
          <w:rFonts w:ascii="Times New Roman" w:hAnsi="Times New Roman" w:cs="Times New Roman"/>
          <w:sz w:val="28"/>
          <w:szCs w:val="28"/>
        </w:rPr>
        <w:t>сжига</w:t>
      </w:r>
      <w:r w:rsidR="00752AD3">
        <w:rPr>
          <w:rFonts w:ascii="Times New Roman" w:hAnsi="Times New Roman" w:cs="Times New Roman"/>
          <w:sz w:val="28"/>
          <w:szCs w:val="28"/>
        </w:rPr>
        <w:t>ть</w:t>
      </w:r>
      <w:r w:rsidRPr="00780B5C">
        <w:rPr>
          <w:rFonts w:ascii="Times New Roman" w:hAnsi="Times New Roman" w:cs="Times New Roman"/>
          <w:sz w:val="28"/>
          <w:szCs w:val="28"/>
        </w:rPr>
        <w:t xml:space="preserve"> трав</w:t>
      </w:r>
      <w:r w:rsidR="00752AD3">
        <w:rPr>
          <w:rFonts w:ascii="Times New Roman" w:hAnsi="Times New Roman" w:cs="Times New Roman"/>
          <w:sz w:val="28"/>
          <w:szCs w:val="28"/>
        </w:rPr>
        <w:t>у</w:t>
      </w:r>
      <w:r w:rsidRPr="00780B5C">
        <w:rPr>
          <w:rFonts w:ascii="Times New Roman" w:hAnsi="Times New Roman" w:cs="Times New Roman"/>
          <w:sz w:val="28"/>
          <w:szCs w:val="28"/>
        </w:rPr>
        <w:t xml:space="preserve"> на </w:t>
      </w:r>
      <w:r w:rsidR="00CE2458" w:rsidRPr="00780B5C">
        <w:rPr>
          <w:rFonts w:ascii="Times New Roman" w:hAnsi="Times New Roman" w:cs="Times New Roman"/>
          <w:sz w:val="28"/>
          <w:szCs w:val="28"/>
        </w:rPr>
        <w:t>садовых участках и на территории домовладения,</w:t>
      </w:r>
      <w:r w:rsidRPr="00780B5C">
        <w:rPr>
          <w:rFonts w:ascii="Times New Roman" w:hAnsi="Times New Roman" w:cs="Times New Roman"/>
          <w:sz w:val="28"/>
          <w:szCs w:val="28"/>
        </w:rPr>
        <w:t xml:space="preserve"> за высоким забором</w:t>
      </w:r>
      <w:r w:rsidR="00CE2458" w:rsidRPr="00780B5C">
        <w:rPr>
          <w:rFonts w:ascii="Times New Roman" w:hAnsi="Times New Roman" w:cs="Times New Roman"/>
          <w:sz w:val="28"/>
          <w:szCs w:val="28"/>
        </w:rPr>
        <w:t>,</w:t>
      </w:r>
      <w:r w:rsidRPr="00780B5C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F718F7" w:rsidRPr="00780B5C">
        <w:rPr>
          <w:rFonts w:ascii="Times New Roman" w:hAnsi="Times New Roman" w:cs="Times New Roman"/>
          <w:sz w:val="28"/>
          <w:szCs w:val="28"/>
        </w:rPr>
        <w:t>я</w:t>
      </w:r>
      <w:r w:rsidRPr="00780B5C"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  <w:r w:rsidR="00F718F7" w:rsidRPr="00780B5C">
        <w:rPr>
          <w:rFonts w:ascii="Times New Roman" w:hAnsi="Times New Roman" w:cs="Times New Roman"/>
          <w:sz w:val="28"/>
          <w:szCs w:val="28"/>
        </w:rPr>
        <w:t xml:space="preserve"> не нарушаются</w:t>
      </w:r>
      <w:r w:rsidRPr="00780B5C">
        <w:rPr>
          <w:rFonts w:ascii="Times New Roman" w:hAnsi="Times New Roman" w:cs="Times New Roman"/>
          <w:sz w:val="28"/>
          <w:szCs w:val="28"/>
        </w:rPr>
        <w:t>. Однако это не так, Правила противопожарного режима РФ устанавливают определенные требования к сжиганию травы и мусора</w:t>
      </w:r>
      <w:r w:rsidR="00851180" w:rsidRPr="00780B5C">
        <w:rPr>
          <w:rFonts w:ascii="Times New Roman" w:hAnsi="Times New Roman" w:cs="Times New Roman"/>
          <w:sz w:val="28"/>
          <w:szCs w:val="28"/>
        </w:rPr>
        <w:t>, а также к использованию открытого огня</w:t>
      </w:r>
      <w:r w:rsidR="00FE467D" w:rsidRPr="00780B5C">
        <w:rPr>
          <w:rFonts w:ascii="Times New Roman" w:hAnsi="Times New Roman" w:cs="Times New Roman"/>
          <w:sz w:val="28"/>
          <w:szCs w:val="28"/>
        </w:rPr>
        <w:t>.</w:t>
      </w:r>
    </w:p>
    <w:p w:rsidR="006C02F7" w:rsidRPr="00780B5C" w:rsidRDefault="00782243" w:rsidP="00752A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Во избежание пожаров</w:t>
      </w:r>
      <w:r w:rsidR="006C02F7" w:rsidRPr="00780B5C">
        <w:rPr>
          <w:rFonts w:ascii="Times New Roman" w:hAnsi="Times New Roman" w:cs="Times New Roman"/>
          <w:sz w:val="28"/>
          <w:szCs w:val="28"/>
        </w:rPr>
        <w:t xml:space="preserve"> </w:t>
      </w:r>
      <w:r w:rsidRPr="00780B5C">
        <w:rPr>
          <w:rFonts w:ascii="Times New Roman" w:hAnsi="Times New Roman" w:cs="Times New Roman"/>
          <w:sz w:val="28"/>
          <w:szCs w:val="28"/>
        </w:rPr>
        <w:t xml:space="preserve">ТОНД и </w:t>
      </w:r>
      <w:proofErr w:type="gramStart"/>
      <w:r w:rsidRPr="00780B5C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780B5C">
        <w:rPr>
          <w:rFonts w:ascii="Times New Roman" w:hAnsi="Times New Roman" w:cs="Times New Roman"/>
          <w:sz w:val="28"/>
          <w:szCs w:val="28"/>
        </w:rPr>
        <w:t xml:space="preserve"> №4 УНД И ПР </w:t>
      </w:r>
      <w:r w:rsidR="00752AD3">
        <w:rPr>
          <w:rFonts w:ascii="Times New Roman" w:hAnsi="Times New Roman" w:cs="Times New Roman"/>
          <w:sz w:val="28"/>
          <w:szCs w:val="28"/>
        </w:rPr>
        <w:t xml:space="preserve">ГУ МЧС России по Алтайскому краю </w:t>
      </w:r>
      <w:r w:rsidRPr="00780B5C">
        <w:rPr>
          <w:rFonts w:ascii="Times New Roman" w:hAnsi="Times New Roman" w:cs="Times New Roman"/>
          <w:sz w:val="28"/>
          <w:szCs w:val="28"/>
        </w:rPr>
        <w:t xml:space="preserve">настоятельно рекомендует </w:t>
      </w:r>
      <w:r w:rsidR="00752AD3">
        <w:rPr>
          <w:rFonts w:ascii="Times New Roman" w:hAnsi="Times New Roman" w:cs="Times New Roman"/>
          <w:sz w:val="28"/>
          <w:szCs w:val="28"/>
        </w:rPr>
        <w:t xml:space="preserve">жителям и гостям </w:t>
      </w:r>
      <w:proofErr w:type="spellStart"/>
      <w:r w:rsidR="00752AD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752AD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80B5C">
        <w:rPr>
          <w:rFonts w:ascii="Times New Roman" w:hAnsi="Times New Roman" w:cs="Times New Roman"/>
          <w:sz w:val="28"/>
          <w:szCs w:val="28"/>
        </w:rPr>
        <w:t xml:space="preserve"> соблюдать обязательные требования пожарной безопасности при использовании открытого огня, изложенные в приложении №</w:t>
      </w:r>
      <w:r w:rsidR="007A476F" w:rsidRPr="00780B5C">
        <w:rPr>
          <w:rFonts w:ascii="Times New Roman" w:hAnsi="Times New Roman" w:cs="Times New Roman"/>
          <w:sz w:val="28"/>
          <w:szCs w:val="28"/>
        </w:rPr>
        <w:t xml:space="preserve"> 4</w:t>
      </w:r>
      <w:r w:rsidR="006C02F7" w:rsidRPr="00780B5C">
        <w:rPr>
          <w:rFonts w:ascii="Times New Roman" w:hAnsi="Times New Roman" w:cs="Times New Roman"/>
          <w:sz w:val="28"/>
          <w:szCs w:val="28"/>
        </w:rPr>
        <w:t xml:space="preserve"> </w:t>
      </w:r>
      <w:r w:rsidR="007A476F" w:rsidRPr="00780B5C">
        <w:rPr>
          <w:rFonts w:ascii="Times New Roman" w:hAnsi="Times New Roman" w:cs="Times New Roman"/>
          <w:sz w:val="28"/>
          <w:szCs w:val="28"/>
        </w:rPr>
        <w:t>Правил противопожарного режима РФ</w:t>
      </w:r>
      <w:r w:rsidR="006C02F7" w:rsidRPr="00780B5C">
        <w:rPr>
          <w:rFonts w:ascii="Times New Roman" w:hAnsi="Times New Roman" w:cs="Times New Roman"/>
          <w:sz w:val="28"/>
          <w:szCs w:val="28"/>
        </w:rPr>
        <w:t>:</w:t>
      </w:r>
    </w:p>
    <w:p w:rsidR="007A476F" w:rsidRPr="00780B5C" w:rsidRDefault="007A476F" w:rsidP="00752AD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открытого огня должно осуществляться в специально оборудованных местах:</w:t>
      </w:r>
    </w:p>
    <w:p w:rsidR="007A476F" w:rsidRPr="00780B5C" w:rsidRDefault="007A476F" w:rsidP="00752AD3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0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</w:t>
      </w:r>
      <w:proofErr w:type="gramEnd"/>
      <w:r w:rsidRPr="00780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куб. метра;</w:t>
      </w:r>
    </w:p>
    <w:p w:rsidR="001F516E" w:rsidRPr="00780B5C" w:rsidRDefault="007A476F" w:rsidP="00752AD3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деревьев. При использовании открытого огня для сжигания сухой травы, веток, листвы и другой горючей растительности на индивидуальных земельных участках населенных пунктов, а также на садовых или огородных земельных участках место использования открытого огня должно располагаться на расстоянии не менее 15 метров до зданий, сооружений и иных построек;</w:t>
      </w:r>
    </w:p>
    <w:p w:rsidR="00EA16C4" w:rsidRPr="00780B5C" w:rsidRDefault="00EA16C4" w:rsidP="00752AD3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EA16C4" w:rsidRPr="00780B5C" w:rsidRDefault="00EA16C4" w:rsidP="00752AD3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EA16C4" w:rsidRPr="00780B5C" w:rsidRDefault="00EA16C4" w:rsidP="00752AD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открытого огня для сжигания сухой травы, веток, листвы и другой горючей растительности в металлической емкости или емкости, выполненной из иных негорючих материалов, исключающей распространение пламени и выпадение горючих материалов за пределы очага горения, минимально допустимые расстояния, предусмотренные </w:t>
      </w:r>
      <w:r w:rsidRPr="00780B5C">
        <w:rPr>
          <w:rFonts w:ascii="Times New Roman" w:hAnsi="Times New Roman" w:cs="Times New Roman"/>
          <w:sz w:val="28"/>
          <w:szCs w:val="28"/>
        </w:rPr>
        <w:t>подпунктами «б»</w:t>
      </w: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780B5C">
        <w:rPr>
          <w:rFonts w:ascii="Times New Roman" w:hAnsi="Times New Roman" w:cs="Times New Roman"/>
          <w:sz w:val="28"/>
          <w:szCs w:val="28"/>
        </w:rPr>
        <w:t>«в» пункта 1</w:t>
      </w: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быть уменьшены вдвое. При этом устройство противопожарной минерализованной полосы не требуется.</w:t>
      </w:r>
    </w:p>
    <w:p w:rsidR="007863FC" w:rsidRPr="00780B5C" w:rsidRDefault="007863FC" w:rsidP="00752AD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7863FC" w:rsidRPr="00780B5C" w:rsidRDefault="007863FC" w:rsidP="00752AD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0B5C">
        <w:rPr>
          <w:rFonts w:ascii="Times New Roman" w:hAnsi="Times New Roman" w:cs="Times New Roman"/>
          <w:sz w:val="28"/>
          <w:szCs w:val="28"/>
        </w:rPr>
        <w:t>При использовании открытого огня и разведении костров для приготовления пищи в специальных несгораемых емкостях (например, мангалах, жаровнях) на земельных участках населенных пунктов, а также на садовых или огородных земельных участках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  <w:proofErr w:type="gramEnd"/>
    </w:p>
    <w:p w:rsidR="00326EE6" w:rsidRPr="00097072" w:rsidRDefault="007863FC" w:rsidP="00752AD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 При этом минимально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следует определя</w:t>
      </w:r>
      <w:r w:rsidR="00326EE6"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по </w:t>
      </w: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="00326EE6"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соответствует:</w:t>
      </w:r>
    </w:p>
    <w:p w:rsidR="00097072" w:rsidRPr="00752AD3" w:rsidRDefault="00097072" w:rsidP="0075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50" w:type="dxa"/>
        <w:tblLook w:val="04A0"/>
      </w:tblPr>
      <w:tblGrid>
        <w:gridCol w:w="4548"/>
        <w:gridCol w:w="4598"/>
      </w:tblGrid>
      <w:tr w:rsidR="00326EE6" w:rsidRPr="00752AD3" w:rsidTr="00752AD3">
        <w:tc>
          <w:tcPr>
            <w:tcW w:w="4548" w:type="dxa"/>
            <w:vAlign w:val="center"/>
          </w:tcPr>
          <w:p w:rsidR="00326EE6" w:rsidRPr="00752AD3" w:rsidRDefault="00326EE6" w:rsidP="0075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D3">
              <w:rPr>
                <w:rFonts w:ascii="Times New Roman" w:hAnsi="Times New Roman" w:cs="Times New Roman"/>
                <w:sz w:val="24"/>
                <w:szCs w:val="24"/>
              </w:rPr>
              <w:t>Высота точки размещения горючих материалов</w:t>
            </w:r>
          </w:p>
        </w:tc>
        <w:tc>
          <w:tcPr>
            <w:tcW w:w="4598" w:type="dxa"/>
            <w:vAlign w:val="center"/>
          </w:tcPr>
          <w:p w:rsidR="00326EE6" w:rsidRPr="00752AD3" w:rsidRDefault="00326EE6" w:rsidP="0075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D3">
              <w:rPr>
                <w:rFonts w:ascii="Times New Roman" w:hAnsi="Times New Roman" w:cs="Times New Roman"/>
                <w:sz w:val="24"/>
                <w:szCs w:val="24"/>
              </w:rPr>
              <w:t>Минимальный радиус зоны очистки вокруг очага</w:t>
            </w:r>
          </w:p>
        </w:tc>
      </w:tr>
      <w:tr w:rsidR="00326EE6" w:rsidRPr="00752AD3" w:rsidTr="00752AD3">
        <w:tc>
          <w:tcPr>
            <w:tcW w:w="4548" w:type="dxa"/>
            <w:vAlign w:val="center"/>
          </w:tcPr>
          <w:p w:rsidR="00326EE6" w:rsidRPr="00752AD3" w:rsidRDefault="00326EE6" w:rsidP="0075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8" w:type="dxa"/>
            <w:vAlign w:val="center"/>
          </w:tcPr>
          <w:p w:rsidR="00326EE6" w:rsidRPr="00752AD3" w:rsidRDefault="00326EE6" w:rsidP="0075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6EE6" w:rsidRPr="00752AD3" w:rsidTr="00752AD3">
        <w:tc>
          <w:tcPr>
            <w:tcW w:w="4548" w:type="dxa"/>
            <w:vAlign w:val="center"/>
          </w:tcPr>
          <w:p w:rsidR="00326EE6" w:rsidRPr="00752AD3" w:rsidRDefault="00326EE6" w:rsidP="0075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D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598" w:type="dxa"/>
            <w:vAlign w:val="center"/>
          </w:tcPr>
          <w:p w:rsidR="00326EE6" w:rsidRPr="00752AD3" w:rsidRDefault="00326EE6" w:rsidP="0075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EE6" w:rsidRPr="00752AD3" w:rsidTr="00752AD3">
        <w:tc>
          <w:tcPr>
            <w:tcW w:w="4548" w:type="dxa"/>
            <w:vAlign w:val="center"/>
          </w:tcPr>
          <w:p w:rsidR="00326EE6" w:rsidRPr="00752AD3" w:rsidRDefault="00326EE6" w:rsidP="0075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8" w:type="dxa"/>
            <w:vAlign w:val="center"/>
          </w:tcPr>
          <w:p w:rsidR="00326EE6" w:rsidRPr="00752AD3" w:rsidRDefault="00326EE6" w:rsidP="0075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26EE6" w:rsidRPr="00752AD3" w:rsidTr="00752AD3">
        <w:tc>
          <w:tcPr>
            <w:tcW w:w="4548" w:type="dxa"/>
            <w:vAlign w:val="center"/>
          </w:tcPr>
          <w:p w:rsidR="00326EE6" w:rsidRPr="00752AD3" w:rsidRDefault="00326EE6" w:rsidP="0075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D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4598" w:type="dxa"/>
            <w:vAlign w:val="center"/>
          </w:tcPr>
          <w:p w:rsidR="00326EE6" w:rsidRPr="00752AD3" w:rsidRDefault="00326EE6" w:rsidP="0075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26EE6" w:rsidRPr="00752AD3" w:rsidTr="00752AD3">
        <w:tc>
          <w:tcPr>
            <w:tcW w:w="4548" w:type="dxa"/>
            <w:vAlign w:val="center"/>
          </w:tcPr>
          <w:p w:rsidR="00326EE6" w:rsidRPr="00752AD3" w:rsidRDefault="00326EE6" w:rsidP="0075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8" w:type="dxa"/>
            <w:vAlign w:val="center"/>
          </w:tcPr>
          <w:p w:rsidR="00326EE6" w:rsidRPr="00752AD3" w:rsidRDefault="00326EE6" w:rsidP="0075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7863FC" w:rsidRPr="00752AD3" w:rsidRDefault="007863FC" w:rsidP="00752AD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863FC" w:rsidRPr="00780B5C" w:rsidRDefault="007863FC" w:rsidP="00752AD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увеличении диаметра зоны очага горения должны быть выполнены требования </w:t>
      </w:r>
      <w:r w:rsidRPr="00780B5C">
        <w:rPr>
          <w:rFonts w:ascii="Times New Roman" w:hAnsi="Times New Roman" w:cs="Times New Roman"/>
          <w:sz w:val="28"/>
          <w:szCs w:val="28"/>
        </w:rPr>
        <w:t>пункта 1</w:t>
      </w: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на каждый очаг использования открытого огня должно быть задействовано не менее 2 человек, обеспеченных первичными средствами пожаротушения и прошедших обучение мерам пожарной безопасности.</w:t>
      </w:r>
    </w:p>
    <w:p w:rsidR="007863FC" w:rsidRPr="00780B5C" w:rsidRDefault="007863FC" w:rsidP="00752AD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всего периода использования открытого огня до прекращения процесса тления должен осуществляться </w:t>
      </w:r>
      <w:proofErr w:type="gramStart"/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нераспространением горения (тления) за пределы очаговой зоны.</w:t>
      </w:r>
    </w:p>
    <w:p w:rsidR="00326CB3" w:rsidRPr="00780B5C" w:rsidRDefault="00326CB3" w:rsidP="00752AD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открытого огня запрещается:</w:t>
      </w:r>
    </w:p>
    <w:p w:rsidR="00123DDF" w:rsidRPr="00780B5C" w:rsidRDefault="00326CB3" w:rsidP="00752AD3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На торфяных почвах;</w:t>
      </w:r>
    </w:p>
    <w:p w:rsidR="00123DDF" w:rsidRPr="00780B5C" w:rsidRDefault="00326CB3" w:rsidP="00752AD3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При установлении на соответствующей территории особого противопожарного режима;</w:t>
      </w:r>
    </w:p>
    <w:p w:rsidR="00123DDF" w:rsidRPr="00780B5C" w:rsidRDefault="00326CB3" w:rsidP="00752AD3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326CB3" w:rsidRPr="00780B5C" w:rsidRDefault="00326CB3" w:rsidP="00752AD3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Под кронами деревьев хвойных пород;</w:t>
      </w:r>
    </w:p>
    <w:p w:rsidR="00123DDF" w:rsidRPr="00780B5C" w:rsidRDefault="00326CB3" w:rsidP="00752AD3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326CB3" w:rsidRPr="00780B5C" w:rsidRDefault="00326CB3" w:rsidP="00752AD3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 xml:space="preserve"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</w:t>
      </w:r>
      <w:r w:rsidR="006F7CEA" w:rsidRPr="00780B5C">
        <w:rPr>
          <w:rFonts w:ascii="Times New Roman" w:hAnsi="Times New Roman" w:cs="Times New Roman"/>
          <w:sz w:val="28"/>
          <w:szCs w:val="28"/>
        </w:rPr>
        <w:t>материалов, исключающей распространение пламени и выпадение сгораемых материалов за пределы очага горения;</w:t>
      </w:r>
    </w:p>
    <w:p w:rsidR="006F7CEA" w:rsidRPr="00780B5C" w:rsidRDefault="006F7CEA" w:rsidP="00752AD3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При скорости ветра, превышающей значение 10 метров в секунду.</w:t>
      </w:r>
    </w:p>
    <w:p w:rsidR="00123DDF" w:rsidRPr="00780B5C" w:rsidRDefault="006F7CEA" w:rsidP="00752AD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В процессе использования открытого огня запрещается:</w:t>
      </w:r>
    </w:p>
    <w:p w:rsidR="006F7CEA" w:rsidRPr="00780B5C" w:rsidRDefault="006F7CEA" w:rsidP="00752AD3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6F7CEA" w:rsidRPr="00780B5C" w:rsidRDefault="006F7CEA" w:rsidP="00752AD3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Оставлять место очага горения без присмотра до полного прекращения горения (тления);</w:t>
      </w:r>
    </w:p>
    <w:p w:rsidR="006F7CEA" w:rsidRPr="00780B5C" w:rsidRDefault="006F7CEA" w:rsidP="00752AD3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Располагать легковоспламеняющиеся и горючие жидкости, а также горючие материалы вблизи очага горения.</w:t>
      </w:r>
    </w:p>
    <w:p w:rsidR="006F7CEA" w:rsidRPr="00780B5C" w:rsidRDefault="00F718F7" w:rsidP="00752AD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123DDF" w:rsidRPr="00123DDF" w:rsidRDefault="00123DDF" w:rsidP="00752A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A1903" w:rsidRPr="00780B5C" w:rsidRDefault="00993588" w:rsidP="00752A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 xml:space="preserve">За нарушение </w:t>
      </w:r>
      <w:r w:rsidR="00710068" w:rsidRPr="00780B5C">
        <w:rPr>
          <w:rFonts w:ascii="Times New Roman" w:hAnsi="Times New Roman" w:cs="Times New Roman"/>
          <w:sz w:val="28"/>
          <w:szCs w:val="28"/>
        </w:rPr>
        <w:t>обязательных требований пожарной безопасности</w:t>
      </w:r>
      <w:r w:rsidRPr="00780B5C">
        <w:rPr>
          <w:rFonts w:ascii="Times New Roman" w:hAnsi="Times New Roman" w:cs="Times New Roman"/>
          <w:sz w:val="28"/>
          <w:szCs w:val="28"/>
        </w:rPr>
        <w:t xml:space="preserve"> </w:t>
      </w:r>
      <w:r w:rsidR="00BF7C10" w:rsidRPr="00780B5C">
        <w:rPr>
          <w:rFonts w:ascii="Times New Roman" w:hAnsi="Times New Roman" w:cs="Times New Roman"/>
          <w:sz w:val="28"/>
          <w:szCs w:val="28"/>
        </w:rPr>
        <w:t xml:space="preserve">предусмотрено наказание в виде административного штрафа, размеры которого указаны в статье 20.4 части 1 КоАП РФ. Для гражданина штраф составляет от </w:t>
      </w:r>
      <w:r w:rsidR="00A7704A" w:rsidRPr="00780B5C">
        <w:rPr>
          <w:rFonts w:ascii="Times New Roman" w:hAnsi="Times New Roman" w:cs="Times New Roman"/>
          <w:sz w:val="28"/>
          <w:szCs w:val="28"/>
        </w:rPr>
        <w:t>5</w:t>
      </w:r>
      <w:r w:rsidR="00BF7C10" w:rsidRPr="00780B5C">
        <w:rPr>
          <w:rFonts w:ascii="Times New Roman" w:hAnsi="Times New Roman" w:cs="Times New Roman"/>
          <w:sz w:val="28"/>
          <w:szCs w:val="28"/>
        </w:rPr>
        <w:t xml:space="preserve"> до </w:t>
      </w:r>
      <w:r w:rsidR="00A7704A" w:rsidRPr="00780B5C">
        <w:rPr>
          <w:rFonts w:ascii="Times New Roman" w:hAnsi="Times New Roman" w:cs="Times New Roman"/>
          <w:sz w:val="28"/>
          <w:szCs w:val="28"/>
        </w:rPr>
        <w:t>15</w:t>
      </w:r>
      <w:r w:rsidR="00BF7C10" w:rsidRPr="00780B5C">
        <w:rPr>
          <w:rFonts w:ascii="Times New Roman" w:hAnsi="Times New Roman" w:cs="Times New Roman"/>
          <w:sz w:val="28"/>
          <w:szCs w:val="28"/>
        </w:rPr>
        <w:t xml:space="preserve"> тысяч рублей, для должностных лиц от </w:t>
      </w:r>
      <w:r w:rsidR="00A7704A" w:rsidRPr="00780B5C">
        <w:rPr>
          <w:rFonts w:ascii="Times New Roman" w:hAnsi="Times New Roman" w:cs="Times New Roman"/>
          <w:sz w:val="28"/>
          <w:szCs w:val="28"/>
        </w:rPr>
        <w:t>20</w:t>
      </w:r>
      <w:r w:rsidR="00BF7C10" w:rsidRPr="00780B5C">
        <w:rPr>
          <w:rFonts w:ascii="Times New Roman" w:hAnsi="Times New Roman" w:cs="Times New Roman"/>
          <w:sz w:val="28"/>
          <w:szCs w:val="28"/>
        </w:rPr>
        <w:t xml:space="preserve"> до </w:t>
      </w:r>
      <w:r w:rsidR="00A7704A" w:rsidRPr="00780B5C">
        <w:rPr>
          <w:rFonts w:ascii="Times New Roman" w:hAnsi="Times New Roman" w:cs="Times New Roman"/>
          <w:sz w:val="28"/>
          <w:szCs w:val="28"/>
        </w:rPr>
        <w:t>30</w:t>
      </w:r>
      <w:r w:rsidR="00BF7C10" w:rsidRPr="00780B5C">
        <w:rPr>
          <w:rFonts w:ascii="Times New Roman" w:hAnsi="Times New Roman" w:cs="Times New Roman"/>
          <w:sz w:val="28"/>
          <w:szCs w:val="28"/>
        </w:rPr>
        <w:t xml:space="preserve"> тысяч рублей</w:t>
      </w:r>
      <w:r w:rsidR="005A1903" w:rsidRPr="00780B5C">
        <w:rPr>
          <w:rFonts w:ascii="Times New Roman" w:hAnsi="Times New Roman" w:cs="Times New Roman"/>
          <w:sz w:val="28"/>
          <w:szCs w:val="28"/>
        </w:rPr>
        <w:t>, для юридических лиц от 300 до 400 тысяч рублей.</w:t>
      </w:r>
    </w:p>
    <w:p w:rsidR="00BF7C10" w:rsidRPr="00780B5C" w:rsidRDefault="00BF7C10" w:rsidP="00752A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>В случаях</w:t>
      </w:r>
      <w:r w:rsidR="00D72E54" w:rsidRPr="00780B5C">
        <w:rPr>
          <w:rFonts w:ascii="Times New Roman" w:hAnsi="Times New Roman" w:cs="Times New Roman"/>
          <w:sz w:val="28"/>
          <w:szCs w:val="28"/>
        </w:rPr>
        <w:t>,</w:t>
      </w:r>
      <w:r w:rsidRPr="00780B5C">
        <w:rPr>
          <w:rFonts w:ascii="Times New Roman" w:hAnsi="Times New Roman" w:cs="Times New Roman"/>
          <w:sz w:val="28"/>
          <w:szCs w:val="28"/>
        </w:rPr>
        <w:t xml:space="preserve"> если </w:t>
      </w:r>
      <w:r w:rsidR="005A1903" w:rsidRPr="00780B5C">
        <w:rPr>
          <w:rFonts w:ascii="Times New Roman" w:hAnsi="Times New Roman" w:cs="Times New Roman"/>
          <w:sz w:val="28"/>
          <w:szCs w:val="28"/>
        </w:rPr>
        <w:t>те же действия</w:t>
      </w:r>
      <w:r w:rsidRPr="00780B5C">
        <w:rPr>
          <w:rFonts w:ascii="Times New Roman" w:hAnsi="Times New Roman" w:cs="Times New Roman"/>
          <w:sz w:val="28"/>
          <w:szCs w:val="28"/>
        </w:rPr>
        <w:t xml:space="preserve"> </w:t>
      </w:r>
      <w:r w:rsidR="005A1903" w:rsidRPr="00780B5C">
        <w:rPr>
          <w:rFonts w:ascii="Times New Roman" w:hAnsi="Times New Roman" w:cs="Times New Roman"/>
          <w:sz w:val="28"/>
          <w:szCs w:val="28"/>
        </w:rPr>
        <w:t>совершены</w:t>
      </w:r>
      <w:r w:rsidRPr="00780B5C">
        <w:rPr>
          <w:rFonts w:ascii="Times New Roman" w:hAnsi="Times New Roman" w:cs="Times New Roman"/>
          <w:sz w:val="28"/>
          <w:szCs w:val="28"/>
        </w:rPr>
        <w:t xml:space="preserve"> в условиях особого противопожарного режима</w:t>
      </w:r>
      <w:r w:rsidR="00D72E54" w:rsidRPr="00780B5C">
        <w:rPr>
          <w:rFonts w:ascii="Times New Roman" w:hAnsi="Times New Roman" w:cs="Times New Roman"/>
          <w:sz w:val="28"/>
          <w:szCs w:val="28"/>
        </w:rPr>
        <w:t>,</w:t>
      </w:r>
      <w:r w:rsidRPr="00780B5C">
        <w:rPr>
          <w:rFonts w:ascii="Times New Roman" w:hAnsi="Times New Roman" w:cs="Times New Roman"/>
          <w:sz w:val="28"/>
          <w:szCs w:val="28"/>
        </w:rPr>
        <w:t xml:space="preserve"> </w:t>
      </w:r>
      <w:r w:rsidR="005A1903" w:rsidRPr="00780B5C">
        <w:rPr>
          <w:rFonts w:ascii="Times New Roman" w:hAnsi="Times New Roman" w:cs="Times New Roman"/>
          <w:sz w:val="28"/>
          <w:szCs w:val="28"/>
        </w:rPr>
        <w:t>наложение административного штрафа</w:t>
      </w:r>
      <w:r w:rsidRPr="00780B5C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D72E54" w:rsidRPr="00780B5C">
        <w:rPr>
          <w:rFonts w:ascii="Times New Roman" w:hAnsi="Times New Roman" w:cs="Times New Roman"/>
          <w:sz w:val="28"/>
          <w:szCs w:val="28"/>
        </w:rPr>
        <w:t>ется</w:t>
      </w:r>
      <w:r w:rsidRPr="00780B5C">
        <w:rPr>
          <w:rFonts w:ascii="Times New Roman" w:hAnsi="Times New Roman" w:cs="Times New Roman"/>
          <w:sz w:val="28"/>
          <w:szCs w:val="28"/>
        </w:rPr>
        <w:t xml:space="preserve"> статьей 20.4</w:t>
      </w:r>
      <w:r w:rsidR="005A1903" w:rsidRPr="00780B5C">
        <w:rPr>
          <w:rFonts w:ascii="Times New Roman" w:hAnsi="Times New Roman" w:cs="Times New Roman"/>
          <w:sz w:val="28"/>
          <w:szCs w:val="28"/>
        </w:rPr>
        <w:t xml:space="preserve"> </w:t>
      </w:r>
      <w:r w:rsidRPr="00780B5C">
        <w:rPr>
          <w:rFonts w:ascii="Times New Roman" w:hAnsi="Times New Roman" w:cs="Times New Roman"/>
          <w:sz w:val="28"/>
          <w:szCs w:val="28"/>
        </w:rPr>
        <w:t>частью 2 КоАП РФ и</w:t>
      </w:r>
      <w:r w:rsidR="005A1903" w:rsidRPr="00780B5C">
        <w:rPr>
          <w:rFonts w:ascii="Times New Roman" w:hAnsi="Times New Roman" w:cs="Times New Roman"/>
          <w:sz w:val="28"/>
          <w:szCs w:val="28"/>
        </w:rPr>
        <w:t xml:space="preserve"> </w:t>
      </w:r>
      <w:r w:rsidRPr="00780B5C">
        <w:rPr>
          <w:rFonts w:ascii="Times New Roman" w:hAnsi="Times New Roman" w:cs="Times New Roman"/>
          <w:sz w:val="28"/>
          <w:szCs w:val="28"/>
        </w:rPr>
        <w:t>соответс</w:t>
      </w:r>
      <w:r w:rsidR="005A1903" w:rsidRPr="00780B5C">
        <w:rPr>
          <w:rFonts w:ascii="Times New Roman" w:hAnsi="Times New Roman" w:cs="Times New Roman"/>
          <w:sz w:val="28"/>
          <w:szCs w:val="28"/>
        </w:rPr>
        <w:t>тву</w:t>
      </w:r>
      <w:r w:rsidR="00D72E54" w:rsidRPr="00780B5C">
        <w:rPr>
          <w:rFonts w:ascii="Times New Roman" w:hAnsi="Times New Roman" w:cs="Times New Roman"/>
          <w:sz w:val="28"/>
          <w:szCs w:val="28"/>
        </w:rPr>
        <w:t>ет</w:t>
      </w:r>
      <w:r w:rsidR="005A1903" w:rsidRPr="00780B5C">
        <w:rPr>
          <w:rFonts w:ascii="Times New Roman" w:hAnsi="Times New Roman" w:cs="Times New Roman"/>
          <w:sz w:val="28"/>
          <w:szCs w:val="28"/>
        </w:rPr>
        <w:t xml:space="preserve"> от</w:t>
      </w:r>
      <w:r w:rsidRPr="00780B5C">
        <w:rPr>
          <w:rFonts w:ascii="Times New Roman" w:hAnsi="Times New Roman" w:cs="Times New Roman"/>
          <w:sz w:val="28"/>
          <w:szCs w:val="28"/>
        </w:rPr>
        <w:t xml:space="preserve"> </w:t>
      </w:r>
      <w:r w:rsidR="005A1903" w:rsidRPr="00780B5C">
        <w:rPr>
          <w:rFonts w:ascii="Times New Roman" w:hAnsi="Times New Roman" w:cs="Times New Roman"/>
          <w:sz w:val="28"/>
          <w:szCs w:val="28"/>
        </w:rPr>
        <w:t>10 до 20</w:t>
      </w:r>
      <w:r w:rsidRPr="00780B5C">
        <w:rPr>
          <w:rFonts w:ascii="Times New Roman" w:hAnsi="Times New Roman" w:cs="Times New Roman"/>
          <w:sz w:val="28"/>
          <w:szCs w:val="28"/>
        </w:rPr>
        <w:t xml:space="preserve"> тысяч рублей для гражданина и </w:t>
      </w:r>
      <w:r w:rsidR="005A1903" w:rsidRPr="00780B5C">
        <w:rPr>
          <w:rFonts w:ascii="Times New Roman" w:hAnsi="Times New Roman" w:cs="Times New Roman"/>
          <w:sz w:val="28"/>
          <w:szCs w:val="28"/>
        </w:rPr>
        <w:t>от 30 до 60</w:t>
      </w:r>
      <w:r w:rsidRPr="00780B5C">
        <w:rPr>
          <w:rFonts w:ascii="Times New Roman" w:hAnsi="Times New Roman" w:cs="Times New Roman"/>
          <w:sz w:val="28"/>
          <w:szCs w:val="28"/>
        </w:rPr>
        <w:t xml:space="preserve"> тысяч рублей для должностного лица</w:t>
      </w:r>
      <w:r w:rsidR="005A1903" w:rsidRPr="00780B5C">
        <w:rPr>
          <w:rFonts w:ascii="Times New Roman" w:hAnsi="Times New Roman" w:cs="Times New Roman"/>
          <w:sz w:val="28"/>
          <w:szCs w:val="28"/>
        </w:rPr>
        <w:t>, от 400 до 800 тысяч рублей для юридических лиц.</w:t>
      </w:r>
    </w:p>
    <w:p w:rsidR="008B615F" w:rsidRDefault="005A1903" w:rsidP="00752A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B5C">
        <w:rPr>
          <w:rFonts w:ascii="Times New Roman" w:hAnsi="Times New Roman" w:cs="Times New Roman"/>
          <w:sz w:val="28"/>
          <w:szCs w:val="28"/>
          <w:shd w:val="clear" w:color="auto" w:fill="FFFFFF"/>
        </w:rPr>
        <w:t>Будьте бдительны и внимательны по отношению к себе</w:t>
      </w:r>
      <w:r w:rsidR="00D72E54" w:rsidRPr="00780B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710068" w:rsidRPr="00780B5C">
        <w:rPr>
          <w:rFonts w:ascii="Times New Roman" w:hAnsi="Times New Roman" w:cs="Times New Roman"/>
          <w:sz w:val="28"/>
          <w:szCs w:val="28"/>
          <w:shd w:val="clear" w:color="auto" w:fill="FFFFFF"/>
        </w:rPr>
        <w:t>людям, которые живут рядом с Вами, к окружающей В</w:t>
      </w:r>
      <w:r w:rsidRPr="00780B5C">
        <w:rPr>
          <w:rFonts w:ascii="Times New Roman" w:hAnsi="Times New Roman" w:cs="Times New Roman"/>
          <w:sz w:val="28"/>
          <w:szCs w:val="28"/>
          <w:shd w:val="clear" w:color="auto" w:fill="FFFFFF"/>
        </w:rPr>
        <w:t>ас природе. Помните, пожар всегда легче предупредить, чем потушить. Безопасность всех граждан зависит от каждого отдельного человека.</w:t>
      </w:r>
      <w:r w:rsidR="00752A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0B5C">
        <w:rPr>
          <w:rFonts w:ascii="Times New Roman" w:hAnsi="Times New Roman" w:cs="Times New Roman"/>
          <w:sz w:val="28"/>
          <w:szCs w:val="28"/>
          <w:shd w:val="clear" w:color="auto" w:fill="FFFFFF"/>
        </w:rPr>
        <w:t>Не нарушайте требования пожарной безопасности!</w:t>
      </w:r>
      <w:r w:rsidR="008B61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B615F" w:rsidRPr="00780B5C" w:rsidRDefault="008B615F" w:rsidP="00752A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обнаружени</w:t>
      </w:r>
      <w:r w:rsidR="00D816DF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пожара сообщить по телефону 101</w:t>
      </w:r>
      <w:r w:rsidR="00B12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112.</w:t>
      </w:r>
    </w:p>
    <w:p w:rsidR="00710068" w:rsidRDefault="00710068" w:rsidP="00752A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2AD3" w:rsidRDefault="00752AD3" w:rsidP="00752A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2AD3" w:rsidRPr="00752AD3" w:rsidRDefault="00752AD3" w:rsidP="00752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B5C">
        <w:rPr>
          <w:rFonts w:ascii="Times New Roman" w:hAnsi="Times New Roman" w:cs="Times New Roman"/>
          <w:sz w:val="28"/>
          <w:szCs w:val="28"/>
        </w:rPr>
        <w:t xml:space="preserve">ТОНД и </w:t>
      </w:r>
      <w:proofErr w:type="gramStart"/>
      <w:r w:rsidRPr="00780B5C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780B5C">
        <w:rPr>
          <w:rFonts w:ascii="Times New Roman" w:hAnsi="Times New Roman" w:cs="Times New Roman"/>
          <w:sz w:val="28"/>
          <w:szCs w:val="28"/>
        </w:rPr>
        <w:t xml:space="preserve"> №4 УНД И ПР </w:t>
      </w:r>
      <w:r>
        <w:rPr>
          <w:rFonts w:ascii="Times New Roman" w:hAnsi="Times New Roman" w:cs="Times New Roman"/>
          <w:sz w:val="28"/>
          <w:szCs w:val="28"/>
        </w:rPr>
        <w:t>ГУ МЧС России по Алтайскому краю</w:t>
      </w:r>
    </w:p>
    <w:sectPr w:rsidR="00752AD3" w:rsidRPr="00752AD3" w:rsidSect="00752A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1E6"/>
    <w:multiLevelType w:val="hybridMultilevel"/>
    <w:tmpl w:val="590A6D1C"/>
    <w:lvl w:ilvl="0" w:tplc="66983DC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DA80211C">
      <w:start w:val="1"/>
      <w:numFmt w:val="russianLower"/>
      <w:lvlText w:val="%2)"/>
      <w:lvlJc w:val="left"/>
      <w:pPr>
        <w:ind w:left="107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D392A"/>
    <w:multiLevelType w:val="hybridMultilevel"/>
    <w:tmpl w:val="A29A9F02"/>
    <w:lvl w:ilvl="0" w:tplc="DA80211C">
      <w:start w:val="1"/>
      <w:numFmt w:val="russianLower"/>
      <w:lvlText w:val="%1)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A225C"/>
    <w:multiLevelType w:val="hybridMultilevel"/>
    <w:tmpl w:val="E6087B8A"/>
    <w:lvl w:ilvl="0" w:tplc="DA80211C">
      <w:start w:val="1"/>
      <w:numFmt w:val="russianLower"/>
      <w:lvlText w:val="%1)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342B62"/>
    <w:multiLevelType w:val="hybridMultilevel"/>
    <w:tmpl w:val="6C46203E"/>
    <w:lvl w:ilvl="0" w:tplc="63D8C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A3C8F"/>
    <w:multiLevelType w:val="hybridMultilevel"/>
    <w:tmpl w:val="188E8922"/>
    <w:lvl w:ilvl="0" w:tplc="DA80211C">
      <w:start w:val="1"/>
      <w:numFmt w:val="russianLower"/>
      <w:lvlText w:val="%1)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D6988"/>
    <w:multiLevelType w:val="hybridMultilevel"/>
    <w:tmpl w:val="955C7F44"/>
    <w:lvl w:ilvl="0" w:tplc="F274F0C8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724061F3"/>
    <w:multiLevelType w:val="hybridMultilevel"/>
    <w:tmpl w:val="02388798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AB4"/>
    <w:rsid w:val="0002541D"/>
    <w:rsid w:val="00097072"/>
    <w:rsid w:val="00123DDF"/>
    <w:rsid w:val="001246F5"/>
    <w:rsid w:val="001F516E"/>
    <w:rsid w:val="00326CB3"/>
    <w:rsid w:val="00326EE6"/>
    <w:rsid w:val="003B3E28"/>
    <w:rsid w:val="003C26FC"/>
    <w:rsid w:val="004062D4"/>
    <w:rsid w:val="005A1903"/>
    <w:rsid w:val="006C02F7"/>
    <w:rsid w:val="006E3273"/>
    <w:rsid w:val="006F7CEA"/>
    <w:rsid w:val="00710068"/>
    <w:rsid w:val="00752AD3"/>
    <w:rsid w:val="007721FE"/>
    <w:rsid w:val="00780B5C"/>
    <w:rsid w:val="00782243"/>
    <w:rsid w:val="007863FC"/>
    <w:rsid w:val="00797AB4"/>
    <w:rsid w:val="007A476F"/>
    <w:rsid w:val="007E5284"/>
    <w:rsid w:val="00851180"/>
    <w:rsid w:val="008B615F"/>
    <w:rsid w:val="008F2D99"/>
    <w:rsid w:val="00993588"/>
    <w:rsid w:val="009965B1"/>
    <w:rsid w:val="00A7704A"/>
    <w:rsid w:val="00B12FA8"/>
    <w:rsid w:val="00BF7C10"/>
    <w:rsid w:val="00CE2458"/>
    <w:rsid w:val="00D72E54"/>
    <w:rsid w:val="00D816DF"/>
    <w:rsid w:val="00EA16C4"/>
    <w:rsid w:val="00F718F7"/>
    <w:rsid w:val="00F87D82"/>
    <w:rsid w:val="00FA4E53"/>
    <w:rsid w:val="00FA5C7A"/>
    <w:rsid w:val="00FD53C0"/>
    <w:rsid w:val="00FE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476F"/>
    <w:pPr>
      <w:ind w:left="720"/>
      <w:contextualSpacing/>
    </w:pPr>
  </w:style>
  <w:style w:type="table" w:styleId="a5">
    <w:name w:val="Table Grid"/>
    <w:basedOn w:val="a1"/>
    <w:uiPriority w:val="39"/>
    <w:rsid w:val="00326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Владимир</cp:lastModifiedBy>
  <cp:revision>13</cp:revision>
  <dcterms:created xsi:type="dcterms:W3CDTF">2023-03-15T02:35:00Z</dcterms:created>
  <dcterms:modified xsi:type="dcterms:W3CDTF">2023-03-24T02:44:00Z</dcterms:modified>
</cp:coreProperties>
</file>