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E3" w:rsidRDefault="005654E3" w:rsidP="005654E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5F2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объектов контроля, учитываемых в рамках формирования ежегодного плана контрольных (надзорных) мероприятий по осуществлению муниципального контроля </w:t>
      </w:r>
      <w:r w:rsidR="006415F2" w:rsidRPr="006415F2">
        <w:rPr>
          <w:rFonts w:ascii="Times New Roman" w:eastAsia="Calibri" w:hAnsi="Times New Roman" w:cs="Times New Roman"/>
          <w:b/>
          <w:sz w:val="28"/>
          <w:szCs w:val="28"/>
        </w:rPr>
        <w:t>в сфере благоустрой</w:t>
      </w:r>
      <w:r w:rsidR="008F7A42">
        <w:rPr>
          <w:rFonts w:ascii="Times New Roman" w:eastAsia="Calibri" w:hAnsi="Times New Roman" w:cs="Times New Roman"/>
          <w:b/>
          <w:sz w:val="28"/>
          <w:szCs w:val="28"/>
        </w:rPr>
        <w:t>ства территории Куйбышевского</w:t>
      </w:r>
      <w:r w:rsidR="006415F2" w:rsidRPr="006415F2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  <w:r w:rsidR="006F354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F354B" w:rsidRDefault="006F354B" w:rsidP="005654E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354B" w:rsidRDefault="006F354B" w:rsidP="005654E3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10353" w:type="dxa"/>
        <w:tblLook w:val="04A0"/>
      </w:tblPr>
      <w:tblGrid>
        <w:gridCol w:w="945"/>
        <w:gridCol w:w="2397"/>
        <w:gridCol w:w="1656"/>
        <w:gridCol w:w="3765"/>
        <w:gridCol w:w="1590"/>
      </w:tblGrid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Контролируемое лицо</w:t>
            </w:r>
          </w:p>
        </w:tc>
        <w:tc>
          <w:tcPr>
            <w:tcW w:w="1559" w:type="dxa"/>
          </w:tcPr>
          <w:p w:rsidR="006F354B" w:rsidRPr="006F354B" w:rsidRDefault="006F354B" w:rsidP="006F35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Куйбышевского сельсовета</w:t>
            </w:r>
          </w:p>
        </w:tc>
        <w:tc>
          <w:tcPr>
            <w:tcW w:w="15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2269003523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МБОУ «Куйбышевская СОШ»</w:t>
            </w:r>
          </w:p>
        </w:tc>
        <w:tc>
          <w:tcPr>
            <w:tcW w:w="1559" w:type="dxa"/>
          </w:tcPr>
          <w:p w:rsidR="006F354B" w:rsidRPr="006F354B" w:rsidRDefault="00717D0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FFFFF"/>
              </w:rPr>
              <w:t>2269003820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ФГУП «Почта России»</w:t>
            </w:r>
          </w:p>
        </w:tc>
        <w:tc>
          <w:tcPr>
            <w:tcW w:w="1559" w:type="dxa"/>
          </w:tcPr>
          <w:p w:rsidR="006F354B" w:rsidRPr="00D967E8" w:rsidRDefault="00D967E8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67E8">
              <w:rPr>
                <w:rFonts w:ascii="Times New Roman" w:hAnsi="Times New Roman" w:cs="Times New Roman"/>
                <w:sz w:val="24"/>
                <w:szCs w:val="24"/>
              </w:rPr>
              <w:t>7724490000</w:t>
            </w:r>
            <w:r w:rsidR="00717D0B" w:rsidRPr="00D967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ФАП п</w:t>
            </w:r>
            <w:proofErr w:type="gramStart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уйбышево</w:t>
            </w:r>
          </w:p>
        </w:tc>
        <w:tc>
          <w:tcPr>
            <w:tcW w:w="1559" w:type="dxa"/>
          </w:tcPr>
          <w:p w:rsidR="006F354B" w:rsidRPr="00894521" w:rsidRDefault="00E95677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2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2269002713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ФАП п</w:t>
            </w:r>
            <w:proofErr w:type="gramStart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риозерный</w:t>
            </w:r>
          </w:p>
        </w:tc>
        <w:tc>
          <w:tcPr>
            <w:tcW w:w="1559" w:type="dxa"/>
          </w:tcPr>
          <w:p w:rsidR="006F354B" w:rsidRPr="00894521" w:rsidRDefault="00E95677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4521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2269002713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 xml:space="preserve">Деятельность, действия (бездействие) контролируемых лиц в сфере благоустройства </w:t>
            </w: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lastRenderedPageBreak/>
              <w:t>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Местная </w:t>
            </w:r>
            <w:r w:rsidR="007E1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мусульманская </w:t>
            </w: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религиозная организация</w:t>
            </w:r>
            <w:r w:rsidR="007E1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Приход соборной мечети п</w:t>
            </w:r>
            <w:proofErr w:type="gramStart"/>
            <w:r w:rsidR="007E150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7E150D">
              <w:rPr>
                <w:rFonts w:ascii="Times New Roman" w:eastAsia="Calibri" w:hAnsi="Times New Roman" w:cs="Times New Roman"/>
                <w:sz w:val="24"/>
                <w:szCs w:val="24"/>
              </w:rPr>
              <w:t>уйбышево</w:t>
            </w:r>
          </w:p>
        </w:tc>
        <w:tc>
          <w:tcPr>
            <w:tcW w:w="1559" w:type="dxa"/>
          </w:tcPr>
          <w:p w:rsidR="006F354B" w:rsidRPr="006F354B" w:rsidRDefault="007E150D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2269010182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СДК п</w:t>
            </w:r>
            <w:proofErr w:type="gramStart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уйбышево</w:t>
            </w:r>
          </w:p>
        </w:tc>
        <w:tc>
          <w:tcPr>
            <w:tcW w:w="1559" w:type="dxa"/>
          </w:tcPr>
          <w:p w:rsidR="006F354B" w:rsidRPr="006F354B" w:rsidRDefault="00D967E8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2269007743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СДК п</w:t>
            </w:r>
            <w:proofErr w:type="gramStart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риозерный</w:t>
            </w:r>
          </w:p>
        </w:tc>
        <w:tc>
          <w:tcPr>
            <w:tcW w:w="1559" w:type="dxa"/>
          </w:tcPr>
          <w:p w:rsidR="006F354B" w:rsidRPr="006F354B" w:rsidRDefault="00D967E8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2269007743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ИП Царске А.В.</w:t>
            </w:r>
          </w:p>
        </w:tc>
        <w:tc>
          <w:tcPr>
            <w:tcW w:w="1559" w:type="dxa"/>
          </w:tcPr>
          <w:p w:rsidR="006F354B" w:rsidRPr="006F354B" w:rsidRDefault="00E95677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226901272545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ИП Пастухов К.М.</w:t>
            </w:r>
          </w:p>
        </w:tc>
        <w:tc>
          <w:tcPr>
            <w:tcW w:w="1559" w:type="dxa"/>
          </w:tcPr>
          <w:p w:rsidR="006F354B" w:rsidRPr="006F354B" w:rsidRDefault="00E95677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226900074935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 xml:space="preserve">Деятельность, действия (бездействие) контролируемых лиц в сфере благоустройства территории, в рамках которых должны соблюдаться </w:t>
            </w: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lastRenderedPageBreak/>
              <w:t>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ИП Сумленинова В.А.</w:t>
            </w:r>
          </w:p>
        </w:tc>
        <w:tc>
          <w:tcPr>
            <w:tcW w:w="1559" w:type="dxa"/>
          </w:tcPr>
          <w:p w:rsidR="006F354B" w:rsidRPr="006F354B" w:rsidRDefault="00894521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226901241402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7E150D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ИП Сумленинов С.А.</w:t>
            </w:r>
          </w:p>
        </w:tc>
        <w:tc>
          <w:tcPr>
            <w:tcW w:w="1559" w:type="dxa"/>
          </w:tcPr>
          <w:p w:rsidR="006F354B" w:rsidRPr="006F354B" w:rsidRDefault="00E95677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226901241650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6F354B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ИП Гриценко Л.П.</w:t>
            </w:r>
          </w:p>
        </w:tc>
        <w:tc>
          <w:tcPr>
            <w:tcW w:w="1559" w:type="dxa"/>
          </w:tcPr>
          <w:p w:rsidR="006F354B" w:rsidRPr="006F354B" w:rsidRDefault="00894521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226900020087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</w:pPr>
            <w:proofErr w:type="gramStart"/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</w:t>
            </w:r>
            <w:proofErr w:type="gramEnd"/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6F354B" w:rsidRPr="006F354B" w:rsidTr="006F354B">
        <w:tc>
          <w:tcPr>
            <w:tcW w:w="959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>ИП Александрова Г.В.</w:t>
            </w:r>
          </w:p>
        </w:tc>
        <w:tc>
          <w:tcPr>
            <w:tcW w:w="1559" w:type="dxa"/>
          </w:tcPr>
          <w:p w:rsidR="006F354B" w:rsidRPr="006F354B" w:rsidRDefault="00894521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220908354242</w:t>
            </w:r>
          </w:p>
        </w:tc>
        <w:tc>
          <w:tcPr>
            <w:tcW w:w="3827" w:type="dxa"/>
          </w:tcPr>
          <w:p w:rsidR="006F354B" w:rsidRPr="006F354B" w:rsidRDefault="006F354B" w:rsidP="006F354B">
            <w:pPr>
              <w:contextualSpacing/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</w:pPr>
            <w:proofErr w:type="gramStart"/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</w:t>
            </w:r>
            <w:proofErr w:type="gramEnd"/>
          </w:p>
        </w:tc>
        <w:tc>
          <w:tcPr>
            <w:tcW w:w="1598" w:type="dxa"/>
          </w:tcPr>
          <w:p w:rsidR="006F354B" w:rsidRPr="006F354B" w:rsidRDefault="006F354B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7E150D" w:rsidRPr="006F354B" w:rsidTr="006F354B">
        <w:tc>
          <w:tcPr>
            <w:tcW w:w="959" w:type="dxa"/>
          </w:tcPr>
          <w:p w:rsidR="007E150D" w:rsidRPr="006F354B" w:rsidRDefault="007E150D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7E150D" w:rsidRPr="006F354B" w:rsidRDefault="007E150D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Региональная Общественная организация Алтайского края по развитию исторических ценностей «Великая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Русь»</w:t>
            </w:r>
          </w:p>
        </w:tc>
        <w:tc>
          <w:tcPr>
            <w:tcW w:w="1559" w:type="dxa"/>
          </w:tcPr>
          <w:p w:rsidR="007E150D" w:rsidRPr="006F354B" w:rsidRDefault="00E95677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2269010190</w:t>
            </w:r>
          </w:p>
        </w:tc>
        <w:tc>
          <w:tcPr>
            <w:tcW w:w="3827" w:type="dxa"/>
          </w:tcPr>
          <w:p w:rsidR="007E150D" w:rsidRPr="006F354B" w:rsidRDefault="007E150D" w:rsidP="006F354B">
            <w:pPr>
              <w:contextualSpacing/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</w:pPr>
            <w:proofErr w:type="gramStart"/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t xml:space="preserve">Деятельность, действия (бездействие) контролируемых лиц в сфере благоустройства территории, в рамках которых должны соблюдаться обязательные требования, в том числе предъявляемые к </w:t>
            </w:r>
            <w:r w:rsidRPr="006F354B">
              <w:rPr>
                <w:rFonts w:ascii="PT-Astra-Sans-Regular" w:hAnsi="PT-Astra-Sans-Regular"/>
                <w:color w:val="252525"/>
                <w:sz w:val="24"/>
                <w:szCs w:val="24"/>
                <w:shd w:val="clear" w:color="auto" w:fill="FFFFFF"/>
              </w:rPr>
              <w:lastRenderedPageBreak/>
              <w:t>контролируемым лицам, осуществляющим деятельность, действия (бездействие</w:t>
            </w:r>
            <w:proofErr w:type="gramEnd"/>
          </w:p>
        </w:tc>
        <w:tc>
          <w:tcPr>
            <w:tcW w:w="1598" w:type="dxa"/>
          </w:tcPr>
          <w:p w:rsidR="007E150D" w:rsidRPr="006F354B" w:rsidRDefault="007E150D" w:rsidP="006F354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Низкий </w:t>
            </w:r>
          </w:p>
        </w:tc>
      </w:tr>
    </w:tbl>
    <w:p w:rsidR="006F354B" w:rsidRPr="006415F2" w:rsidRDefault="006F354B" w:rsidP="006F354B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6415F2" w:rsidRDefault="006415F2" w:rsidP="005654E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54E3" w:rsidRDefault="005654E3" w:rsidP="00A2726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5654E3" w:rsidSect="00334B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53D"/>
    <w:rsid w:val="0003627F"/>
    <w:rsid w:val="001D1E04"/>
    <w:rsid w:val="00205E44"/>
    <w:rsid w:val="00334B63"/>
    <w:rsid w:val="0036753D"/>
    <w:rsid w:val="00556908"/>
    <w:rsid w:val="005654E3"/>
    <w:rsid w:val="006415F2"/>
    <w:rsid w:val="00660D05"/>
    <w:rsid w:val="006F354B"/>
    <w:rsid w:val="00717D0B"/>
    <w:rsid w:val="007E150D"/>
    <w:rsid w:val="008472EB"/>
    <w:rsid w:val="0086109F"/>
    <w:rsid w:val="00894521"/>
    <w:rsid w:val="008F7A42"/>
    <w:rsid w:val="009336AA"/>
    <w:rsid w:val="00A2726A"/>
    <w:rsid w:val="00AB6AE2"/>
    <w:rsid w:val="00BD218F"/>
    <w:rsid w:val="00C24362"/>
    <w:rsid w:val="00D361C7"/>
    <w:rsid w:val="00D967E8"/>
    <w:rsid w:val="00DD5E37"/>
    <w:rsid w:val="00E95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F3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2022-03-15T12:31:00Z</dcterms:created>
  <dcterms:modified xsi:type="dcterms:W3CDTF">2023-02-21T04:19:00Z</dcterms:modified>
</cp:coreProperties>
</file>