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327" w:rsidRPr="00C86177" w:rsidRDefault="00103327" w:rsidP="009D4E7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РОССИЙСКАЯ ФЕДЕРАЦИЯ</w:t>
      </w:r>
    </w:p>
    <w:p w:rsidR="00103327" w:rsidRDefault="004D08B9" w:rsidP="004D08B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АДМИНИСТРАЦИЯ КУЙБЫШЕВСКОГО СЕЛЬСОВЕТА</w:t>
      </w:r>
    </w:p>
    <w:p w:rsidR="004D08B9" w:rsidRPr="00C86177" w:rsidRDefault="004D08B9" w:rsidP="004D08B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РУБЦОВСКОГО РАЙОНА АЛТАЙСКОГО КРАЯ</w:t>
      </w:r>
    </w:p>
    <w:p w:rsidR="00103327" w:rsidRPr="00C86177" w:rsidRDefault="00103327" w:rsidP="009D4E77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103327" w:rsidRPr="00C86177" w:rsidRDefault="00103327" w:rsidP="009D4E7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ПОСТАНОВЛЕНИЕ</w:t>
      </w:r>
    </w:p>
    <w:p w:rsidR="00103327" w:rsidRPr="00C86177" w:rsidRDefault="00103327" w:rsidP="009D4E77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103327" w:rsidRPr="00C86177" w:rsidRDefault="004D08B9" w:rsidP="009D4E7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16.02.2023</w:t>
      </w:r>
      <w:r w:rsidR="009D4E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     </w:t>
      </w:r>
      <w:r w:rsidR="00103327"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              </w:t>
      </w:r>
      <w:r w:rsidR="00103327"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 w:rsidR="00103327"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 w:rsidR="00103327"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 w:rsidR="00103327"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 w:rsidR="00103327"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 w:rsidR="00103327"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  <w:t xml:space="preserve">           </w:t>
      </w:r>
      <w:r w:rsidR="00103327"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  <w:t xml:space="preserve">         № </w:t>
      </w: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1</w:t>
      </w:r>
      <w:r w:rsidR="009D4E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1</w:t>
      </w:r>
      <w:r w:rsidR="00103327"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</w:t>
      </w:r>
    </w:p>
    <w:p w:rsidR="00103327" w:rsidRPr="00103327" w:rsidRDefault="004D08B9" w:rsidP="009D4E77">
      <w:pPr>
        <w:pStyle w:val="ConsPlusTitle"/>
        <w:tabs>
          <w:tab w:val="left" w:pos="9355"/>
        </w:tabs>
        <w:ind w:right="-1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4"/>
        </w:rPr>
        <w:t>п</w:t>
      </w:r>
      <w:proofErr w:type="gramStart"/>
      <w:r>
        <w:rPr>
          <w:rFonts w:ascii="Times New Roman" w:hAnsi="Times New Roman"/>
          <w:b w:val="0"/>
          <w:color w:val="000000"/>
          <w:sz w:val="28"/>
          <w:szCs w:val="24"/>
        </w:rPr>
        <w:t>.К</w:t>
      </w:r>
      <w:proofErr w:type="gramEnd"/>
      <w:r>
        <w:rPr>
          <w:rFonts w:ascii="Times New Roman" w:hAnsi="Times New Roman"/>
          <w:b w:val="0"/>
          <w:color w:val="000000"/>
          <w:sz w:val="28"/>
          <w:szCs w:val="24"/>
        </w:rPr>
        <w:t>уйбышево</w:t>
      </w:r>
    </w:p>
    <w:p w:rsidR="00103327" w:rsidRDefault="00103327" w:rsidP="009D4E77">
      <w:pPr>
        <w:pStyle w:val="ConsPlusTitle"/>
        <w:ind w:right="4534"/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:rsidR="00F962C1" w:rsidRDefault="00F962C1" w:rsidP="009D4E77">
      <w:pPr>
        <w:pStyle w:val="ConsPlusTitle"/>
        <w:ind w:right="4534"/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Об утверждении индикаторов риска нарушения обязательных требований, используемые для определения необходимости проведения внеплановых</w:t>
      </w:r>
      <w:r w:rsidR="009503EE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проверок при осуществлении </w:t>
      </w:r>
      <w:r w:rsidR="009503EE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дминистрацией </w:t>
      </w:r>
      <w:r w:rsidR="004D08B9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Куйбышевского</w:t>
      </w:r>
      <w:r w:rsidR="009503EE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сельсовета Рубцовского района Алтайского края</w:t>
      </w:r>
      <w:r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контроля в сфере благоустройства</w:t>
      </w:r>
    </w:p>
    <w:p w:rsidR="00F962C1" w:rsidRDefault="00F962C1" w:rsidP="009D4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62C1" w:rsidRDefault="00F962C1" w:rsidP="009D4E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 соответствии пунктом 5 статьи 30 Федерального закона от 31 июля 2020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Уставом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503EE">
        <w:rPr>
          <w:rFonts w:ascii="Times New Roman" w:hAnsi="Times New Roman" w:cs="Times New Roman"/>
          <w:color w:val="000000"/>
          <w:sz w:val="28"/>
          <w:szCs w:val="28"/>
        </w:rPr>
        <w:t>муницип</w:t>
      </w:r>
      <w:r w:rsidR="004D08B9">
        <w:rPr>
          <w:rFonts w:ascii="Times New Roman" w:hAnsi="Times New Roman" w:cs="Times New Roman"/>
          <w:color w:val="000000"/>
          <w:sz w:val="28"/>
          <w:szCs w:val="28"/>
        </w:rPr>
        <w:t>ального образования Куйбышевский</w:t>
      </w:r>
      <w:r w:rsidR="009503E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Рубцовского района Алтайского края</w:t>
      </w:r>
    </w:p>
    <w:p w:rsidR="009503EE" w:rsidRPr="00C86177" w:rsidRDefault="009503EE" w:rsidP="009D4E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C86177">
        <w:rPr>
          <w:rFonts w:ascii="Times New Roman" w:eastAsia="Times New Roman" w:hAnsi="Times New Roman"/>
          <w:sz w:val="28"/>
          <w:szCs w:val="28"/>
          <w:lang w:eastAsia="ar-SA"/>
        </w:rPr>
        <w:t>ПОСТАНОВЛЯЮ:</w:t>
      </w:r>
    </w:p>
    <w:p w:rsidR="00F962C1" w:rsidRDefault="00F962C1" w:rsidP="009D4E77">
      <w:pPr>
        <w:pStyle w:val="ConsPlusTitle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1. Утвердить </w:t>
      </w:r>
      <w:bookmarkStart w:id="0" w:name="_Hlk95897290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Индикаторы риска нарушения обязательных требований, используемые для определения необходимости проведения внеплановых проверок при осуществлении </w:t>
      </w:r>
      <w:r w:rsidR="004D08B9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Администрацией Куйбышевского</w:t>
      </w:r>
      <w:r w:rsidR="009503EE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сельсовета Рубцовского района Алтайского края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контроля в сфере благоустройства</w:t>
      </w:r>
      <w:bookmarkEnd w:id="0"/>
      <w:r w:rsidR="009D4E7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9D4E77" w:rsidRPr="009D4E77">
        <w:rPr>
          <w:rFonts w:ascii="Times New Roman" w:hAnsi="Times New Roman" w:cs="Times New Roman"/>
          <w:b w:val="0"/>
          <w:sz w:val="28"/>
          <w:szCs w:val="28"/>
        </w:rPr>
        <w:t>(прилагается).</w:t>
      </w:r>
    </w:p>
    <w:p w:rsidR="009503EE" w:rsidRDefault="00F962C1" w:rsidP="009D4E77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03EE" w:rsidRPr="00E50DA5">
        <w:rPr>
          <w:rFonts w:ascii="Times New Roman" w:hAnsi="Times New Roman"/>
          <w:sz w:val="28"/>
          <w:szCs w:val="24"/>
          <w:lang w:eastAsia="ar-SA"/>
        </w:rPr>
        <w:t xml:space="preserve">2. </w:t>
      </w:r>
      <w:r w:rsidR="009503EE" w:rsidRPr="00C86177">
        <w:rPr>
          <w:rFonts w:ascii="Times New Roman" w:eastAsia="Times New Roman" w:hAnsi="Times New Roman"/>
          <w:sz w:val="28"/>
          <w:szCs w:val="28"/>
          <w:lang w:eastAsia="ru-RU"/>
        </w:rPr>
        <w:t>Обнародовать настоящее  постановление в установленном по</w:t>
      </w:r>
      <w:r w:rsidR="009503EE">
        <w:rPr>
          <w:rFonts w:ascii="Times New Roman" w:eastAsia="Times New Roman" w:hAnsi="Times New Roman"/>
          <w:sz w:val="28"/>
          <w:szCs w:val="28"/>
          <w:lang w:eastAsia="ru-RU"/>
        </w:rPr>
        <w:t xml:space="preserve">рядке </w:t>
      </w:r>
      <w:r w:rsidR="009503EE" w:rsidRPr="0064451D">
        <w:rPr>
          <w:rFonts w:ascii="Times New Roman" w:hAnsi="Times New Roman"/>
          <w:sz w:val="28"/>
          <w:szCs w:val="24"/>
          <w:lang w:eastAsia="ar-SA"/>
        </w:rPr>
        <w:t xml:space="preserve">и разместить на официальном сайте </w:t>
      </w:r>
      <w:r w:rsidR="004D08B9">
        <w:rPr>
          <w:rFonts w:ascii="Times New Roman" w:hAnsi="Times New Roman"/>
          <w:sz w:val="28"/>
          <w:szCs w:val="24"/>
          <w:lang w:eastAsia="ar-SA"/>
        </w:rPr>
        <w:t>Администрации</w:t>
      </w:r>
      <w:r w:rsidR="009503EE">
        <w:rPr>
          <w:rFonts w:ascii="Times New Roman" w:hAnsi="Times New Roman"/>
          <w:sz w:val="28"/>
          <w:szCs w:val="24"/>
          <w:lang w:eastAsia="ar-SA"/>
        </w:rPr>
        <w:t xml:space="preserve"> </w:t>
      </w:r>
      <w:r w:rsidR="009503EE" w:rsidRPr="0064451D">
        <w:rPr>
          <w:rFonts w:ascii="Times New Roman" w:hAnsi="Times New Roman"/>
          <w:sz w:val="28"/>
          <w:szCs w:val="24"/>
          <w:lang w:eastAsia="ar-SA"/>
        </w:rPr>
        <w:t>в сети «Интернет»</w:t>
      </w:r>
      <w:r w:rsidR="004D08B9">
        <w:rPr>
          <w:rFonts w:ascii="Times New Roman" w:hAnsi="Times New Roman"/>
          <w:sz w:val="28"/>
          <w:szCs w:val="24"/>
          <w:lang w:eastAsia="ar-SA"/>
        </w:rPr>
        <w:t>.</w:t>
      </w:r>
    </w:p>
    <w:p w:rsidR="009D4E77" w:rsidRDefault="009D4E77" w:rsidP="009D4E77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4"/>
          <w:lang w:eastAsia="ar-SA"/>
        </w:rPr>
      </w:pPr>
    </w:p>
    <w:p w:rsidR="004D08B9" w:rsidRDefault="004D08B9" w:rsidP="009D4E7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D08B9" w:rsidRDefault="004D08B9" w:rsidP="009D4E7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D08B9" w:rsidRDefault="004D08B9" w:rsidP="009D4E7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503EE" w:rsidRDefault="004D08B9" w:rsidP="009D4E7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Глава сельсовета</w:t>
      </w:r>
      <w:r w:rsidR="009D4E7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С.В.Гиль</w:t>
      </w:r>
    </w:p>
    <w:p w:rsidR="009D4E77" w:rsidRDefault="009D4E77" w:rsidP="009D4E7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D4E77" w:rsidRPr="00C86177" w:rsidRDefault="009D4E77" w:rsidP="009D4E7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962C1" w:rsidRDefault="00F962C1" w:rsidP="009D4E77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62C1" w:rsidRDefault="00F962C1" w:rsidP="009D4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2C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503EE" w:rsidRDefault="009503EE" w:rsidP="009D4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3EE" w:rsidRDefault="009503EE" w:rsidP="009D4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4E77" w:rsidRDefault="009D4E77" w:rsidP="009D4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3EE" w:rsidRDefault="009503EE" w:rsidP="009D4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3EE" w:rsidRPr="00F962C1" w:rsidRDefault="009503EE" w:rsidP="009D4E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4E77" w:rsidRPr="00C86177" w:rsidRDefault="009D4E77" w:rsidP="009D4E77">
      <w:pPr>
        <w:spacing w:after="0" w:line="240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</w:t>
      </w:r>
      <w:r w:rsidRPr="00C8617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6177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постановлению </w:t>
      </w:r>
    </w:p>
    <w:p w:rsidR="009D4E77" w:rsidRPr="00C86177" w:rsidRDefault="009D4E77" w:rsidP="0024337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Pr="00C86177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4D08B9">
        <w:rPr>
          <w:rFonts w:ascii="Times New Roman" w:eastAsia="Times New Roman" w:hAnsi="Times New Roman"/>
          <w:sz w:val="28"/>
          <w:szCs w:val="28"/>
          <w:lang w:eastAsia="ru-RU"/>
        </w:rPr>
        <w:t>16.02.2023</w:t>
      </w:r>
      <w:r w:rsidRPr="00C86177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4D08B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:rsidR="00F962C1" w:rsidRPr="00F962C1" w:rsidRDefault="00F962C1" w:rsidP="00243372">
      <w:pPr>
        <w:spacing w:line="240" w:lineRule="auto"/>
        <w:ind w:left="5398"/>
        <w:jc w:val="center"/>
        <w:rPr>
          <w:sz w:val="28"/>
          <w:szCs w:val="28"/>
        </w:rPr>
      </w:pPr>
    </w:p>
    <w:p w:rsidR="00F962C1" w:rsidRDefault="00F962C1" w:rsidP="00243372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</w:p>
    <w:p w:rsidR="000904D5" w:rsidRDefault="00F962C1" w:rsidP="009D4E77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проверок при осуществлении </w:t>
      </w:r>
      <w:r w:rsidR="004D08B9">
        <w:rPr>
          <w:rFonts w:ascii="Times New Roman" w:hAnsi="Times New Roman" w:cs="Times New Roman"/>
          <w:color w:val="000000"/>
          <w:sz w:val="28"/>
          <w:szCs w:val="28"/>
        </w:rPr>
        <w:t>Администрацией Куйбышевского</w:t>
      </w:r>
      <w:r w:rsidR="009503EE" w:rsidRPr="009503E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Рубцовского района Алтайского края</w:t>
      </w:r>
      <w:r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</w:t>
      </w:r>
    </w:p>
    <w:p w:rsidR="00F962C1" w:rsidRDefault="00F962C1" w:rsidP="009D4E77">
      <w:pPr>
        <w:pStyle w:val="ConsPlusTitle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контроля в сфере благоустройства</w:t>
      </w:r>
    </w:p>
    <w:p w:rsidR="00F962C1" w:rsidRDefault="00F962C1" w:rsidP="009D4E7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0"/>
        </w:rPr>
      </w:pPr>
    </w:p>
    <w:p w:rsidR="00F962C1" w:rsidRDefault="00F962C1" w:rsidP="009D4E7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</w:p>
    <w:p w:rsidR="00F962C1" w:rsidRDefault="00F962C1" w:rsidP="009D4E77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Наличие мусора и иных отходов производства и потребления на прилегающей территории или на иных территориях общего пользования. </w:t>
      </w:r>
    </w:p>
    <w:p w:rsidR="000904D5" w:rsidRDefault="000904D5" w:rsidP="009D4E77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</w:t>
      </w:r>
      <w:r w:rsidRPr="000904D5">
        <w:rPr>
          <w:rFonts w:ascii="Times New Roman" w:hAnsi="Times New Roman" w:cs="Times New Roman"/>
          <w:sz w:val="28"/>
          <w:szCs w:val="28"/>
        </w:rPr>
        <w:t>ывоз</w:t>
      </w:r>
      <w:r>
        <w:rPr>
          <w:rFonts w:ascii="Times New Roman" w:hAnsi="Times New Roman" w:cs="Times New Roman"/>
          <w:sz w:val="28"/>
          <w:szCs w:val="28"/>
        </w:rPr>
        <w:t xml:space="preserve"> твердых</w:t>
      </w:r>
      <w:r w:rsidRPr="000904D5">
        <w:rPr>
          <w:rFonts w:ascii="Times New Roman" w:hAnsi="Times New Roman" w:cs="Times New Roman"/>
          <w:sz w:val="28"/>
          <w:szCs w:val="28"/>
        </w:rPr>
        <w:t xml:space="preserve"> коммунальны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0904D5">
        <w:rPr>
          <w:rFonts w:ascii="Times New Roman" w:hAnsi="Times New Roman" w:cs="Times New Roman"/>
          <w:sz w:val="28"/>
          <w:szCs w:val="28"/>
        </w:rPr>
        <w:t xml:space="preserve"> отход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904D5">
        <w:rPr>
          <w:rFonts w:ascii="Times New Roman" w:hAnsi="Times New Roman" w:cs="Times New Roman"/>
          <w:sz w:val="28"/>
          <w:szCs w:val="28"/>
        </w:rPr>
        <w:t xml:space="preserve"> и грунт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904D5">
        <w:rPr>
          <w:rFonts w:ascii="Times New Roman" w:hAnsi="Times New Roman" w:cs="Times New Roman"/>
          <w:sz w:val="28"/>
          <w:szCs w:val="28"/>
        </w:rPr>
        <w:t xml:space="preserve"> в места, не предназначенные для этих целей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62C1" w:rsidRDefault="00E403DB" w:rsidP="009D4E77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962C1">
        <w:rPr>
          <w:rFonts w:ascii="Times New Roman" w:hAnsi="Times New Roman" w:cs="Times New Roman"/>
          <w:sz w:val="28"/>
          <w:szCs w:val="28"/>
        </w:rPr>
        <w:t>. Наличие на прилегающей территории</w:t>
      </w:r>
      <w:r w:rsidR="00F962C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карантинных, ядовитых и сорных растений</w:t>
      </w:r>
      <w:r w:rsidR="00F962C1">
        <w:rPr>
          <w:rFonts w:ascii="Times New Roman" w:hAnsi="Times New Roman" w:cs="Times New Roman"/>
          <w:sz w:val="28"/>
          <w:szCs w:val="28"/>
        </w:rPr>
        <w:t xml:space="preserve">, порубочных остатков деревьев и кустарников. </w:t>
      </w:r>
    </w:p>
    <w:p w:rsidR="00F962C1" w:rsidRDefault="00E403DB" w:rsidP="009D4E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F962C1">
        <w:rPr>
          <w:rFonts w:ascii="Times New Roman" w:hAnsi="Times New Roman" w:cs="Times New Roman"/>
          <w:sz w:val="28"/>
          <w:szCs w:val="28"/>
          <w:shd w:val="clear" w:color="auto" w:fill="FFFFFF"/>
        </w:rPr>
        <w:t>. Наличие самовольно нанесенных надписей или рисунков на фасадах нежилых зданий, строений, сооружений, на других стенах зданий, строений, сооружений, а также на иных элементах благоустройства и в общественных местах.</w:t>
      </w:r>
    </w:p>
    <w:p w:rsidR="00F962C1" w:rsidRDefault="00E403DB" w:rsidP="009D4E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962C1">
        <w:rPr>
          <w:rFonts w:ascii="Times New Roman" w:hAnsi="Times New Roman" w:cs="Times New Roman"/>
          <w:sz w:val="28"/>
          <w:szCs w:val="28"/>
        </w:rPr>
        <w:t xml:space="preserve">. Наличие препятствующей </w:t>
      </w:r>
      <w:r w:rsidR="00F962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свободному и безопасному проходу граждан </w:t>
      </w:r>
      <w:r w:rsidR="00F962C1">
        <w:rPr>
          <w:rFonts w:ascii="Times New Roman" w:hAnsi="Times New Roman" w:cs="Times New Roman"/>
          <w:sz w:val="28"/>
          <w:szCs w:val="28"/>
        </w:rPr>
        <w:t>наледи на прилегающих территориях.</w:t>
      </w:r>
    </w:p>
    <w:p w:rsidR="00F962C1" w:rsidRDefault="00E403DB" w:rsidP="009D4E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962C1">
        <w:rPr>
          <w:rFonts w:ascii="Times New Roman" w:hAnsi="Times New Roman" w:cs="Times New Roman"/>
          <w:sz w:val="28"/>
          <w:szCs w:val="28"/>
        </w:rPr>
        <w:t>. Наличие сосулек на кровлях зданий, сооружений.</w:t>
      </w:r>
    </w:p>
    <w:p w:rsidR="00F962C1" w:rsidRDefault="00E403DB" w:rsidP="009D4E77">
      <w:pPr>
        <w:pStyle w:val="s1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962C1">
        <w:rPr>
          <w:rFonts w:ascii="Times New Roman" w:hAnsi="Times New Roman" w:cs="Times New Roman"/>
          <w:sz w:val="28"/>
          <w:szCs w:val="28"/>
        </w:rPr>
        <w:t>. Наличие ограждений,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населения.</w:t>
      </w:r>
    </w:p>
    <w:p w:rsidR="00F962C1" w:rsidRDefault="00E403DB" w:rsidP="009D4E77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F962C1">
        <w:rPr>
          <w:rFonts w:ascii="Times New Roman" w:hAnsi="Times New Roman" w:cs="Times New Roman"/>
          <w:sz w:val="28"/>
          <w:szCs w:val="28"/>
          <w:shd w:val="clear" w:color="auto" w:fill="FFFFFF"/>
        </w:rPr>
        <w:t>. Уничтожение или повреждение специальных знаков, надписей, содержащих информацию, необходимую для эксплуатации инженерных сооружений.</w:t>
      </w:r>
    </w:p>
    <w:p w:rsidR="0017357F" w:rsidRDefault="00E403DB" w:rsidP="009D4E77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962C1">
        <w:rPr>
          <w:rFonts w:ascii="Times New Roman" w:hAnsi="Times New Roman" w:cs="Times New Roman"/>
          <w:sz w:val="28"/>
          <w:szCs w:val="28"/>
        </w:rPr>
        <w:t>. Осуществление земляных работ без разрешения на их осуществление либо с превышением срока действия такого разрешения</w:t>
      </w:r>
      <w:r w:rsidR="00F962C1">
        <w:rPr>
          <w:rStyle w:val="a4"/>
          <w:rFonts w:ascii="Times New Roman" w:hAnsi="Times New Roman" w:cs="Times New Roman"/>
          <w:sz w:val="28"/>
          <w:szCs w:val="28"/>
        </w:rPr>
        <w:t>.</w:t>
      </w:r>
      <w:r w:rsidR="00F96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357F" w:rsidRDefault="00E403DB" w:rsidP="009D4E77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17357F">
        <w:rPr>
          <w:rFonts w:ascii="Times New Roman" w:hAnsi="Times New Roman" w:cs="Times New Roman"/>
          <w:sz w:val="28"/>
          <w:szCs w:val="28"/>
        </w:rPr>
        <w:t>Осуществление</w:t>
      </w:r>
      <w:r w:rsidR="0017357F" w:rsidRPr="008455D3">
        <w:rPr>
          <w:rFonts w:ascii="Times New Roman" w:hAnsi="Times New Roman" w:cs="Times New Roman"/>
          <w:sz w:val="28"/>
          <w:szCs w:val="28"/>
        </w:rPr>
        <w:t xml:space="preserve"> </w:t>
      </w:r>
      <w:r w:rsidR="0017357F">
        <w:rPr>
          <w:rFonts w:ascii="Times New Roman" w:hAnsi="Times New Roman" w:cs="Times New Roman"/>
          <w:sz w:val="28"/>
          <w:szCs w:val="28"/>
        </w:rPr>
        <w:t xml:space="preserve">работ по </w:t>
      </w:r>
      <w:r w:rsidR="0017357F" w:rsidRPr="008455D3">
        <w:rPr>
          <w:rFonts w:ascii="Times New Roman" w:hAnsi="Times New Roman" w:cs="Times New Roman"/>
          <w:sz w:val="28"/>
          <w:szCs w:val="28"/>
        </w:rPr>
        <w:t>измен</w:t>
      </w:r>
      <w:r w:rsidR="0017357F">
        <w:rPr>
          <w:rFonts w:ascii="Times New Roman" w:hAnsi="Times New Roman" w:cs="Times New Roman"/>
          <w:sz w:val="28"/>
          <w:szCs w:val="28"/>
        </w:rPr>
        <w:t>ению уров</w:t>
      </w:r>
      <w:r w:rsidR="0017357F" w:rsidRPr="008455D3">
        <w:rPr>
          <w:rFonts w:ascii="Times New Roman" w:hAnsi="Times New Roman" w:cs="Times New Roman"/>
          <w:sz w:val="28"/>
          <w:szCs w:val="28"/>
        </w:rPr>
        <w:t>н</w:t>
      </w:r>
      <w:r w:rsidR="0017357F">
        <w:rPr>
          <w:rFonts w:ascii="Times New Roman" w:hAnsi="Times New Roman" w:cs="Times New Roman"/>
          <w:sz w:val="28"/>
          <w:szCs w:val="28"/>
        </w:rPr>
        <w:t>я</w:t>
      </w:r>
      <w:r w:rsidR="0017357F" w:rsidRPr="008455D3">
        <w:rPr>
          <w:rFonts w:ascii="Times New Roman" w:hAnsi="Times New Roman" w:cs="Times New Roman"/>
          <w:sz w:val="28"/>
          <w:szCs w:val="28"/>
        </w:rPr>
        <w:t xml:space="preserve"> рельефа прилегающей территории</w:t>
      </w:r>
      <w:r>
        <w:rPr>
          <w:rFonts w:ascii="Times New Roman" w:hAnsi="Times New Roman" w:cs="Times New Roman"/>
          <w:sz w:val="28"/>
          <w:szCs w:val="28"/>
        </w:rPr>
        <w:t xml:space="preserve"> без размещения водоотводных труб и канав.</w:t>
      </w:r>
    </w:p>
    <w:p w:rsidR="0017357F" w:rsidRDefault="00E403DB" w:rsidP="009D4E77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 в</w:t>
      </w:r>
      <w:r w:rsidR="0017357F" w:rsidRPr="0017357F">
        <w:rPr>
          <w:rFonts w:ascii="Times New Roman" w:hAnsi="Times New Roman" w:cs="Times New Roman"/>
          <w:sz w:val="28"/>
          <w:szCs w:val="28"/>
        </w:rPr>
        <w:t>есенний период</w:t>
      </w:r>
      <w:r w:rsidR="008C23A2">
        <w:rPr>
          <w:rFonts w:ascii="Times New Roman" w:hAnsi="Times New Roman" w:cs="Times New Roman"/>
          <w:sz w:val="28"/>
          <w:szCs w:val="28"/>
        </w:rPr>
        <w:t xml:space="preserve"> не обеспечение</w:t>
      </w:r>
      <w:r w:rsidR="0017357F" w:rsidRPr="0017357F">
        <w:rPr>
          <w:rFonts w:ascii="Times New Roman" w:hAnsi="Times New Roman" w:cs="Times New Roman"/>
          <w:sz w:val="28"/>
          <w:szCs w:val="28"/>
        </w:rPr>
        <w:t xml:space="preserve"> пропуск</w:t>
      </w:r>
      <w:r w:rsidR="008C23A2">
        <w:rPr>
          <w:rFonts w:ascii="Times New Roman" w:hAnsi="Times New Roman" w:cs="Times New Roman"/>
          <w:sz w:val="28"/>
          <w:szCs w:val="28"/>
        </w:rPr>
        <w:t>а</w:t>
      </w:r>
      <w:r w:rsidR="0017357F" w:rsidRPr="0017357F">
        <w:rPr>
          <w:rFonts w:ascii="Times New Roman" w:hAnsi="Times New Roman" w:cs="Times New Roman"/>
          <w:sz w:val="28"/>
          <w:szCs w:val="28"/>
        </w:rPr>
        <w:t xml:space="preserve"> талых вод в пределах отведенного земельного участка и прилегающей территории.</w:t>
      </w:r>
    </w:p>
    <w:p w:rsidR="00F962C1" w:rsidRDefault="00F962C1" w:rsidP="009D4E77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A61B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Удаление (снос), пересадка деревьев и кустарников без разрешения на пересадку деревьев и кустарников, в случаях, когда удаление (снос) или пересадка должны быть осуществлены исключительно в соответствии с такими документами.</w:t>
      </w:r>
    </w:p>
    <w:p w:rsidR="000075D3" w:rsidRDefault="000075D3" w:rsidP="009D4E77">
      <w:pPr>
        <w:spacing w:line="240" w:lineRule="auto"/>
      </w:pPr>
    </w:p>
    <w:sectPr w:rsidR="000075D3" w:rsidSect="009D4E7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75D3"/>
    <w:rsid w:val="000075D3"/>
    <w:rsid w:val="000904D5"/>
    <w:rsid w:val="00103327"/>
    <w:rsid w:val="0017357F"/>
    <w:rsid w:val="001A61BB"/>
    <w:rsid w:val="00243372"/>
    <w:rsid w:val="00327AAB"/>
    <w:rsid w:val="003E5745"/>
    <w:rsid w:val="004D08B9"/>
    <w:rsid w:val="005A558F"/>
    <w:rsid w:val="005F0D53"/>
    <w:rsid w:val="00661EA5"/>
    <w:rsid w:val="006F3FC3"/>
    <w:rsid w:val="008455D3"/>
    <w:rsid w:val="008C23A2"/>
    <w:rsid w:val="009503EE"/>
    <w:rsid w:val="009C4A1A"/>
    <w:rsid w:val="009D4E77"/>
    <w:rsid w:val="00A65DCA"/>
    <w:rsid w:val="00BC5981"/>
    <w:rsid w:val="00C737F1"/>
    <w:rsid w:val="00E403DB"/>
    <w:rsid w:val="00E630AF"/>
    <w:rsid w:val="00E936A6"/>
    <w:rsid w:val="00F96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2C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F962C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962C1"/>
  </w:style>
  <w:style w:type="paragraph" w:styleId="a3">
    <w:name w:val="No Spacing"/>
    <w:uiPriority w:val="99"/>
    <w:qFormat/>
    <w:rsid w:val="00F962C1"/>
    <w:pPr>
      <w:spacing w:after="0" w:line="240" w:lineRule="auto"/>
    </w:pPr>
  </w:style>
  <w:style w:type="paragraph" w:customStyle="1" w:styleId="ConsPlusNormal">
    <w:name w:val="ConsPlusNormal"/>
    <w:uiPriority w:val="99"/>
    <w:qFormat/>
    <w:rsid w:val="00F962C1"/>
    <w:pPr>
      <w:widowControl w:val="0"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F962C1"/>
    <w:pPr>
      <w:widowControl w:val="0"/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s1">
    <w:name w:val="s_1"/>
    <w:basedOn w:val="a"/>
    <w:rsid w:val="00F962C1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a4">
    <w:name w:val="Тема примечания Знак"/>
    <w:basedOn w:val="a0"/>
    <w:uiPriority w:val="99"/>
    <w:semiHidden/>
    <w:qFormat/>
    <w:rsid w:val="00F962C1"/>
    <w:rPr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27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7AAB"/>
    <w:rPr>
      <w:rFonts w:ascii="Segoe UI" w:hAnsi="Segoe UI" w:cs="Segoe UI"/>
      <w:sz w:val="18"/>
      <w:szCs w:val="18"/>
    </w:rPr>
  </w:style>
  <w:style w:type="paragraph" w:styleId="a7">
    <w:name w:val="Document Map"/>
    <w:basedOn w:val="a"/>
    <w:link w:val="a8"/>
    <w:uiPriority w:val="99"/>
    <w:semiHidden/>
    <w:rsid w:val="00103327"/>
    <w:pPr>
      <w:shd w:val="clear" w:color="auto" w:fill="000080"/>
      <w:spacing w:after="200" w:line="276" w:lineRule="auto"/>
    </w:pPr>
    <w:rPr>
      <w:rFonts w:ascii="Tahoma" w:eastAsia="Calibri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103327"/>
    <w:rPr>
      <w:rFonts w:ascii="Tahoma" w:eastAsia="Calibri" w:hAnsi="Tahoma" w:cs="Tahoma"/>
      <w:sz w:val="20"/>
      <w:szCs w:val="20"/>
      <w:shd w:val="clear" w:color="auto" w:fill="000080"/>
    </w:rPr>
  </w:style>
  <w:style w:type="character" w:styleId="a9">
    <w:name w:val="Hyperlink"/>
    <w:basedOn w:val="a0"/>
    <w:uiPriority w:val="99"/>
    <w:unhideWhenUsed/>
    <w:rsid w:val="009D4E7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9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EE883-C14E-4DEF-A509-5412E0B90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2022-12-07T04:55:00Z</cp:lastPrinted>
  <dcterms:created xsi:type="dcterms:W3CDTF">2022-02-24T07:47:00Z</dcterms:created>
  <dcterms:modified xsi:type="dcterms:W3CDTF">2023-02-16T07:32:00Z</dcterms:modified>
</cp:coreProperties>
</file>