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A1" w:rsidRPr="00DE78F0" w:rsidRDefault="00824DA1" w:rsidP="00824D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РОССИЙСКАЯ ФЕДЕРАЦИЯ</w:t>
      </w:r>
    </w:p>
    <w:p w:rsidR="00824DA1" w:rsidRPr="00DE78F0" w:rsidRDefault="00824DA1" w:rsidP="00824D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НОВОРОССИЙСКОГО</w:t>
      </w:r>
      <w:r w:rsidRPr="00DE78F0">
        <w:rPr>
          <w:rFonts w:ascii="Times New Roman" w:hAnsi="Times New Roman"/>
          <w:sz w:val="28"/>
          <w:szCs w:val="28"/>
        </w:rPr>
        <w:t xml:space="preserve"> СЕЛЬСОВЕТА</w:t>
      </w:r>
    </w:p>
    <w:p w:rsidR="00824DA1" w:rsidRPr="00DE78F0" w:rsidRDefault="00824DA1" w:rsidP="00824D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78F0">
        <w:rPr>
          <w:rFonts w:ascii="Times New Roman" w:hAnsi="Times New Roman"/>
          <w:sz w:val="28"/>
          <w:szCs w:val="28"/>
        </w:rPr>
        <w:t>РУБЦОВСКОГО РАЙОНА АЛТАЙСКОГО КРАЯ</w:t>
      </w:r>
    </w:p>
    <w:p w:rsidR="00824DA1" w:rsidRPr="00DE78F0" w:rsidRDefault="00824DA1" w:rsidP="00824DA1">
      <w:pPr>
        <w:pStyle w:val="1"/>
        <w:jc w:val="center"/>
        <w:rPr>
          <w:szCs w:val="28"/>
        </w:rPr>
      </w:pPr>
    </w:p>
    <w:p w:rsidR="00824DA1" w:rsidRPr="00DE78F0" w:rsidRDefault="00824DA1" w:rsidP="00824DA1">
      <w:pPr>
        <w:pStyle w:val="1"/>
        <w:jc w:val="center"/>
        <w:rPr>
          <w:szCs w:val="28"/>
        </w:rPr>
      </w:pPr>
      <w:r w:rsidRPr="00DE78F0">
        <w:rPr>
          <w:szCs w:val="28"/>
        </w:rPr>
        <w:t>П О С Т А Н О В Л Е Н И Е</w:t>
      </w:r>
    </w:p>
    <w:p w:rsidR="00824DA1" w:rsidRPr="00DE78F0" w:rsidRDefault="00824DA1" w:rsidP="00824DA1">
      <w:pPr>
        <w:rPr>
          <w:rFonts w:ascii="Times New Roman" w:hAnsi="Times New Roman"/>
          <w:sz w:val="28"/>
          <w:szCs w:val="28"/>
        </w:rPr>
      </w:pPr>
    </w:p>
    <w:p w:rsidR="00824DA1" w:rsidRPr="00DE78F0" w:rsidRDefault="00824DA1" w:rsidP="00824D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DE78F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DE78F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Pr="00DE78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24DA1" w:rsidRPr="00DE78F0" w:rsidRDefault="00824DA1" w:rsidP="00824D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Новороссийский</w:t>
      </w:r>
    </w:p>
    <w:p w:rsidR="00824DA1" w:rsidRPr="005913EA" w:rsidRDefault="00824DA1" w:rsidP="00824DA1">
      <w:pPr>
        <w:pStyle w:val="a3"/>
        <w:ind w:right="439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94F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отмене постановления </w:t>
      </w:r>
      <w:r w:rsidRPr="005913EA">
        <w:rPr>
          <w:rFonts w:ascii="Times New Roman" w:hAnsi="Times New Roman"/>
          <w:sz w:val="28"/>
          <w:szCs w:val="28"/>
        </w:rPr>
        <w:t>от 19.04.2016 № 17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Новороссийский сельсовет Рубцовского района Алтайского края, порядка оформления результатов таких осмотров, обследований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824DA1" w:rsidRDefault="00824DA1" w:rsidP="00824DA1">
      <w:pPr>
        <w:pStyle w:val="a3"/>
        <w:ind w:right="41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824DA1" w:rsidRPr="00DA7030" w:rsidRDefault="00824DA1" w:rsidP="00824D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протеста прокуратуры Рубцовского района Алтайского края от </w:t>
      </w:r>
      <w:r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№ 02-48-2022</w:t>
      </w:r>
      <w:r>
        <w:rPr>
          <w:rFonts w:ascii="Times New Roman" w:hAnsi="Times New Roman"/>
          <w:bCs/>
          <w:sz w:val="28"/>
          <w:szCs w:val="28"/>
        </w:rPr>
        <w:t>/1-23-20010041</w:t>
      </w:r>
      <w:r>
        <w:rPr>
          <w:rFonts w:ascii="Times New Roman" w:hAnsi="Times New Roman"/>
          <w:bCs/>
          <w:sz w:val="28"/>
          <w:szCs w:val="28"/>
        </w:rPr>
        <w:t>,</w:t>
      </w:r>
      <w:r w:rsidRPr="00DA7030"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ч.1 ст. 19 </w:t>
      </w:r>
      <w:r w:rsidRPr="001A0AF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</w:t>
      </w:r>
      <w:r>
        <w:rPr>
          <w:rFonts w:ascii="Times New Roman" w:hAnsi="Times New Roman"/>
          <w:bCs/>
          <w:sz w:val="28"/>
          <w:szCs w:val="28"/>
        </w:rPr>
        <w:t>,</w:t>
      </w:r>
      <w:r w:rsidRPr="00824DA1">
        <w:rPr>
          <w:rFonts w:ascii="Times New Roman" w:hAnsi="Times New Roman"/>
          <w:sz w:val="28"/>
          <w:szCs w:val="28"/>
        </w:rPr>
        <w:t xml:space="preserve"> </w:t>
      </w:r>
      <w:r w:rsidRPr="00DA7030">
        <w:rPr>
          <w:rFonts w:ascii="Times New Roman" w:hAnsi="Times New Roman"/>
          <w:sz w:val="28"/>
          <w:szCs w:val="28"/>
        </w:rPr>
        <w:t>Уставом муниципального образования Новороссийский сельсовет Рубцовского района Алтайского края</w:t>
      </w:r>
    </w:p>
    <w:p w:rsidR="00824DA1" w:rsidRDefault="00824DA1" w:rsidP="00824DA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824DA1" w:rsidRPr="00DA7030" w:rsidRDefault="00824DA1" w:rsidP="00824D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7030">
        <w:rPr>
          <w:rFonts w:ascii="Times New Roman" w:hAnsi="Times New Roman"/>
          <w:bCs/>
          <w:sz w:val="28"/>
          <w:szCs w:val="28"/>
        </w:rPr>
        <w:t xml:space="preserve">Отменить постановление Администрации Новороссийского сельсовета от </w:t>
      </w:r>
      <w:r w:rsidRPr="005913EA">
        <w:rPr>
          <w:rFonts w:ascii="Times New Roman" w:hAnsi="Times New Roman"/>
          <w:sz w:val="28"/>
          <w:szCs w:val="28"/>
        </w:rPr>
        <w:t>19.04.2016 № 17</w:t>
      </w:r>
      <w:r w:rsidRPr="00DA7030">
        <w:rPr>
          <w:rFonts w:ascii="Times New Roman" w:hAnsi="Times New Roman"/>
          <w:bCs/>
          <w:sz w:val="28"/>
          <w:szCs w:val="28"/>
        </w:rPr>
        <w:t xml:space="preserve"> </w:t>
      </w:r>
      <w:r w:rsidRPr="005913EA">
        <w:rPr>
          <w:rFonts w:ascii="Times New Roman" w:hAnsi="Times New Roman"/>
          <w:sz w:val="28"/>
          <w:szCs w:val="28"/>
        </w:rPr>
        <w:t>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Новороссийский сельсовет Рубцовского района Алтайского края, порядка оформления результатов таких осмотров, обследований</w:t>
      </w:r>
      <w:r w:rsidRPr="00DA7030">
        <w:rPr>
          <w:rFonts w:ascii="Times New Roman" w:hAnsi="Times New Roman"/>
          <w:bCs/>
          <w:sz w:val="28"/>
          <w:szCs w:val="28"/>
        </w:rPr>
        <w:t>».</w:t>
      </w:r>
    </w:p>
    <w:p w:rsidR="00824DA1" w:rsidRPr="00DA7030" w:rsidRDefault="00824DA1" w:rsidP="00824D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7030">
        <w:rPr>
          <w:rFonts w:ascii="Times New Roman" w:hAnsi="Times New Roman"/>
          <w:sz w:val="28"/>
          <w:szCs w:val="28"/>
        </w:rPr>
        <w:t xml:space="preserve">2.  Настоящее постановление опубликовать на сайте в информационно-телекоммуникационной сети «Интернет» Администрации Рубцовского района. </w:t>
      </w:r>
    </w:p>
    <w:p w:rsidR="00824DA1" w:rsidRDefault="00824DA1" w:rsidP="00824DA1">
      <w:pPr>
        <w:rPr>
          <w:rFonts w:ascii="Times New Roman" w:hAnsi="Times New Roman"/>
          <w:sz w:val="28"/>
          <w:szCs w:val="28"/>
        </w:rPr>
      </w:pPr>
    </w:p>
    <w:p w:rsidR="00A16901" w:rsidRDefault="00824DA1">
      <w:r w:rsidRPr="00DE78F0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E7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В. Ворожбит</w:t>
      </w:r>
    </w:p>
    <w:sectPr w:rsidR="00A16901" w:rsidSect="00824DA1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045"/>
    <w:multiLevelType w:val="hybridMultilevel"/>
    <w:tmpl w:val="1FCAF9B8"/>
    <w:lvl w:ilvl="0" w:tplc="8E667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A1"/>
    <w:rsid w:val="00824DA1"/>
    <w:rsid w:val="00992F58"/>
    <w:rsid w:val="00A16901"/>
    <w:rsid w:val="00B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A838"/>
  <w15:chartTrackingRefBased/>
  <w15:docId w15:val="{C0F5A249-114E-4D64-9F46-8150836A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DA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2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24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2023-01-25T04:06:00Z</dcterms:created>
  <dcterms:modified xsi:type="dcterms:W3CDTF">2023-01-25T04:14:00Z</dcterms:modified>
</cp:coreProperties>
</file>