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D3" w:rsidRPr="00D44DFF" w:rsidRDefault="008E173F" w:rsidP="00D44DFF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РОССИЙСКАЯ ФЕДЕРАЦИЯ</w:t>
      </w:r>
    </w:p>
    <w:p w:rsidR="00D44DFF" w:rsidRPr="00D44DFF" w:rsidRDefault="00D44DFF" w:rsidP="00D44DFF">
      <w:pPr>
        <w:contextualSpacing/>
        <w:jc w:val="center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Администрация Веселоярского сельсовета </w:t>
      </w:r>
    </w:p>
    <w:p w:rsidR="008E173F" w:rsidRPr="00D44DFF" w:rsidRDefault="00D44DFF" w:rsidP="00D44DFF">
      <w:pPr>
        <w:contextualSpacing/>
        <w:jc w:val="center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Рубцовского района Алтайского края </w:t>
      </w:r>
    </w:p>
    <w:p w:rsidR="008E173F" w:rsidRPr="00D44DFF" w:rsidRDefault="008E173F" w:rsidP="00D44DFF">
      <w:pPr>
        <w:contextualSpacing/>
        <w:jc w:val="center"/>
        <w:rPr>
          <w:color w:val="000000"/>
          <w:sz w:val="28"/>
          <w:szCs w:val="28"/>
        </w:rPr>
      </w:pPr>
    </w:p>
    <w:p w:rsidR="008E173F" w:rsidRPr="00D44DFF" w:rsidRDefault="00D44DFF" w:rsidP="00D44DFF">
      <w:pPr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D44DFF" w:rsidRDefault="00D44DFF" w:rsidP="00D44DFF">
      <w:pPr>
        <w:contextualSpacing/>
        <w:jc w:val="center"/>
        <w:rPr>
          <w:color w:val="000000"/>
          <w:sz w:val="28"/>
          <w:szCs w:val="28"/>
        </w:rPr>
      </w:pPr>
    </w:p>
    <w:p w:rsidR="008E173F" w:rsidRPr="00D44DFF" w:rsidRDefault="00E159BC" w:rsidP="00D44DFF">
      <w:pPr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23.11</w:t>
      </w:r>
      <w:r w:rsidR="00C55AD2" w:rsidRPr="00D44DFF">
        <w:rPr>
          <w:color w:val="000000"/>
          <w:sz w:val="28"/>
          <w:szCs w:val="28"/>
        </w:rPr>
        <w:t>.2022</w:t>
      </w:r>
      <w:r w:rsidR="008E173F" w:rsidRPr="00D44DFF">
        <w:rPr>
          <w:color w:val="000000"/>
          <w:sz w:val="28"/>
          <w:szCs w:val="28"/>
        </w:rPr>
        <w:t xml:space="preserve">                                                                        </w:t>
      </w:r>
      <w:r w:rsidR="00C55AD2" w:rsidRPr="00D44DFF">
        <w:rPr>
          <w:color w:val="000000"/>
          <w:sz w:val="28"/>
          <w:szCs w:val="28"/>
        </w:rPr>
        <w:t xml:space="preserve">     </w:t>
      </w:r>
      <w:r w:rsidR="00D44DFF">
        <w:rPr>
          <w:color w:val="000000"/>
          <w:sz w:val="28"/>
          <w:szCs w:val="28"/>
        </w:rPr>
        <w:tab/>
      </w:r>
      <w:r w:rsidR="00D44DF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</w:t>
      </w:r>
      <w:r w:rsidR="008E173F" w:rsidRPr="00D44DFF">
        <w:rPr>
          <w:color w:val="000000"/>
          <w:sz w:val="28"/>
          <w:szCs w:val="28"/>
        </w:rPr>
        <w:t>№</w:t>
      </w:r>
      <w:r w:rsidR="006C4143" w:rsidRPr="00D44DFF">
        <w:rPr>
          <w:color w:val="000000"/>
          <w:sz w:val="28"/>
          <w:szCs w:val="28"/>
        </w:rPr>
        <w:t xml:space="preserve"> </w:t>
      </w:r>
      <w:r w:rsidR="008E173F" w:rsidRPr="00D44D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44</w:t>
      </w:r>
      <w:r w:rsidR="008E173F" w:rsidRPr="00D44DFF">
        <w:rPr>
          <w:color w:val="000000"/>
          <w:sz w:val="28"/>
          <w:szCs w:val="28"/>
        </w:rPr>
        <w:t xml:space="preserve">                                   </w:t>
      </w:r>
      <w:r w:rsidR="006C4143" w:rsidRPr="00D44DFF">
        <w:rPr>
          <w:color w:val="000000"/>
          <w:sz w:val="28"/>
          <w:szCs w:val="28"/>
        </w:rPr>
        <w:t xml:space="preserve">                       с. </w:t>
      </w:r>
      <w:r w:rsidR="00D44DFF">
        <w:rPr>
          <w:color w:val="000000"/>
          <w:sz w:val="28"/>
          <w:szCs w:val="28"/>
        </w:rPr>
        <w:t xml:space="preserve">Веселоярск </w:t>
      </w:r>
    </w:p>
    <w:p w:rsidR="008E173F" w:rsidRPr="00D44DFF" w:rsidRDefault="008E173F" w:rsidP="00D44DFF">
      <w:pPr>
        <w:contextualSpacing/>
        <w:rPr>
          <w:color w:val="000000"/>
          <w:sz w:val="28"/>
          <w:szCs w:val="28"/>
        </w:rPr>
      </w:pPr>
    </w:p>
    <w:p w:rsidR="008E173F" w:rsidRPr="00D44DFF" w:rsidRDefault="00D44DFF" w:rsidP="00D44DFF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E173F" w:rsidRPr="00D44DFF">
        <w:rPr>
          <w:color w:val="000000"/>
          <w:sz w:val="28"/>
          <w:szCs w:val="28"/>
        </w:rPr>
        <w:t>О комиссии по соблюдению требований</w:t>
      </w:r>
    </w:p>
    <w:p w:rsidR="008E173F" w:rsidRPr="00D44DFF" w:rsidRDefault="008E173F" w:rsidP="00D44DFF">
      <w:pPr>
        <w:contextualSpacing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к служебному поведению </w:t>
      </w:r>
      <w:proofErr w:type="gramStart"/>
      <w:r w:rsidRPr="00D44DFF">
        <w:rPr>
          <w:color w:val="000000"/>
          <w:sz w:val="28"/>
          <w:szCs w:val="28"/>
        </w:rPr>
        <w:t>муниципальных</w:t>
      </w:r>
      <w:proofErr w:type="gramEnd"/>
      <w:r w:rsidRPr="00D44DFF">
        <w:rPr>
          <w:color w:val="000000"/>
          <w:sz w:val="28"/>
          <w:szCs w:val="28"/>
        </w:rPr>
        <w:t xml:space="preserve"> </w:t>
      </w:r>
    </w:p>
    <w:p w:rsidR="006C4143" w:rsidRPr="00D44DFF" w:rsidRDefault="008E173F" w:rsidP="00D44DFF">
      <w:pPr>
        <w:contextualSpacing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служащих и урегулированию конфликта </w:t>
      </w:r>
    </w:p>
    <w:p w:rsidR="006C4143" w:rsidRPr="00D44DFF" w:rsidRDefault="008E173F" w:rsidP="00D44DFF">
      <w:pPr>
        <w:contextualSpacing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интересов</w:t>
      </w:r>
      <w:r w:rsidR="006C4143" w:rsidRPr="00D44DFF">
        <w:rPr>
          <w:color w:val="000000"/>
          <w:sz w:val="28"/>
          <w:szCs w:val="28"/>
        </w:rPr>
        <w:t xml:space="preserve"> </w:t>
      </w:r>
      <w:r w:rsidRPr="00D44DFF">
        <w:rPr>
          <w:color w:val="000000"/>
          <w:sz w:val="28"/>
          <w:szCs w:val="28"/>
        </w:rPr>
        <w:t xml:space="preserve">на муниципальной службе </w:t>
      </w:r>
    </w:p>
    <w:p w:rsidR="008E173F" w:rsidRPr="00D44DFF" w:rsidRDefault="008E173F" w:rsidP="00D44DFF">
      <w:pPr>
        <w:contextualSpacing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муниципального образования </w:t>
      </w:r>
    </w:p>
    <w:p w:rsidR="006C4143" w:rsidRPr="00D44DFF" w:rsidRDefault="00C05A82" w:rsidP="00D44DFF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Веселоярский</w:t>
      </w:r>
      <w:r w:rsidR="008E173F" w:rsidRPr="00D44DFF">
        <w:rPr>
          <w:color w:val="000000"/>
          <w:sz w:val="28"/>
          <w:szCs w:val="28"/>
        </w:rPr>
        <w:t xml:space="preserve"> сельсовет </w:t>
      </w:r>
    </w:p>
    <w:p w:rsidR="008E173F" w:rsidRPr="00D44DFF" w:rsidRDefault="008E173F" w:rsidP="00D44DFF">
      <w:pPr>
        <w:contextualSpacing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Рубцовского района Алтайского края </w:t>
      </w:r>
    </w:p>
    <w:p w:rsidR="008E173F" w:rsidRPr="00D44DFF" w:rsidRDefault="008E173F" w:rsidP="00D44DFF">
      <w:pPr>
        <w:contextualSpacing/>
        <w:rPr>
          <w:color w:val="000000"/>
          <w:sz w:val="28"/>
          <w:szCs w:val="28"/>
        </w:rPr>
      </w:pPr>
    </w:p>
    <w:p w:rsidR="008E173F" w:rsidRPr="00D44DFF" w:rsidRDefault="008E173F" w:rsidP="00D44DFF">
      <w:pPr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   </w:t>
      </w:r>
      <w:r w:rsidRPr="00D44DFF">
        <w:rPr>
          <w:color w:val="000000"/>
          <w:sz w:val="28"/>
          <w:szCs w:val="28"/>
        </w:rPr>
        <w:tab/>
      </w:r>
      <w:proofErr w:type="gramStart"/>
      <w:r w:rsidRPr="00D44DFF">
        <w:rPr>
          <w:color w:val="000000"/>
          <w:sz w:val="28"/>
          <w:szCs w:val="28"/>
        </w:rPr>
        <w:t xml:space="preserve">Рассмотрев протест прокурора Рубцовского района от </w:t>
      </w:r>
      <w:r w:rsidR="00C55AD2" w:rsidRPr="00D44DFF">
        <w:rPr>
          <w:color w:val="000000"/>
          <w:sz w:val="28"/>
          <w:szCs w:val="28"/>
        </w:rPr>
        <w:t>30.09.2022</w:t>
      </w:r>
      <w:r w:rsidRPr="00D44DFF">
        <w:rPr>
          <w:color w:val="000000"/>
          <w:sz w:val="28"/>
          <w:szCs w:val="28"/>
        </w:rPr>
        <w:t xml:space="preserve"> № 02-</w:t>
      </w:r>
      <w:r w:rsidR="00C55AD2" w:rsidRPr="00D44DFF">
        <w:rPr>
          <w:color w:val="000000"/>
          <w:sz w:val="28"/>
          <w:szCs w:val="28"/>
        </w:rPr>
        <w:t>48-2022</w:t>
      </w:r>
      <w:r w:rsidRPr="00D44DFF">
        <w:rPr>
          <w:color w:val="000000"/>
          <w:sz w:val="28"/>
          <w:szCs w:val="28"/>
        </w:rPr>
        <w:t xml:space="preserve"> на</w:t>
      </w:r>
      <w:r w:rsidR="006C4143" w:rsidRPr="00D44DFF">
        <w:rPr>
          <w:color w:val="000000"/>
          <w:sz w:val="28"/>
          <w:szCs w:val="28"/>
        </w:rPr>
        <w:t xml:space="preserve"> постановление администрации </w:t>
      </w:r>
      <w:r w:rsidR="00C05A82">
        <w:rPr>
          <w:color w:val="000000"/>
          <w:sz w:val="28"/>
          <w:szCs w:val="28"/>
        </w:rPr>
        <w:t>Веселоярского</w:t>
      </w:r>
      <w:r w:rsidR="006C4143" w:rsidRPr="00D44DFF">
        <w:rPr>
          <w:color w:val="000000"/>
          <w:sz w:val="28"/>
          <w:szCs w:val="28"/>
        </w:rPr>
        <w:t xml:space="preserve"> сельсовета от </w:t>
      </w:r>
      <w:r w:rsidR="00C05A82">
        <w:rPr>
          <w:color w:val="000000"/>
          <w:sz w:val="28"/>
          <w:szCs w:val="28"/>
        </w:rPr>
        <w:t>02.11.2016</w:t>
      </w:r>
      <w:r w:rsidR="006C4143" w:rsidRPr="00D44DFF">
        <w:rPr>
          <w:color w:val="000000"/>
          <w:sz w:val="28"/>
          <w:szCs w:val="28"/>
        </w:rPr>
        <w:t xml:space="preserve"> № </w:t>
      </w:r>
      <w:r w:rsidR="00C05A82">
        <w:rPr>
          <w:color w:val="000000"/>
          <w:sz w:val="28"/>
          <w:szCs w:val="28"/>
        </w:rPr>
        <w:t>59</w:t>
      </w:r>
      <w:r w:rsidR="006C4143" w:rsidRPr="00D44DFF">
        <w:rPr>
          <w:color w:val="000000"/>
          <w:sz w:val="28"/>
          <w:szCs w:val="28"/>
        </w:rPr>
        <w:t xml:space="preserve"> «</w:t>
      </w:r>
      <w:r w:rsidR="00C05A82">
        <w:rPr>
          <w:color w:val="000000"/>
          <w:sz w:val="28"/>
          <w:szCs w:val="28"/>
        </w:rPr>
        <w:t>Об утверждении положения о</w:t>
      </w:r>
      <w:r w:rsidRPr="00D44DFF">
        <w:rPr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</w:t>
      </w:r>
      <w:r w:rsidR="00C05A82">
        <w:rPr>
          <w:color w:val="000000"/>
          <w:sz w:val="28"/>
          <w:szCs w:val="28"/>
        </w:rPr>
        <w:t>»</w:t>
      </w:r>
      <w:r w:rsidR="004051C3" w:rsidRPr="00D44DFF">
        <w:rPr>
          <w:color w:val="000000"/>
          <w:sz w:val="28"/>
          <w:szCs w:val="28"/>
        </w:rPr>
        <w:t xml:space="preserve">, </w:t>
      </w:r>
      <w:r w:rsidRPr="00D44DFF">
        <w:rPr>
          <w:color w:val="000000"/>
          <w:sz w:val="28"/>
          <w:szCs w:val="28"/>
        </w:rPr>
        <w:t>в соответствии с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</w:t>
      </w:r>
      <w:proofErr w:type="gramEnd"/>
      <w:r w:rsidRPr="00D44DFF">
        <w:rPr>
          <w:color w:val="000000"/>
          <w:sz w:val="28"/>
          <w:szCs w:val="28"/>
        </w:rPr>
        <w:t xml:space="preserve"> государственных служащих и урегулированию конфликта интересов»</w:t>
      </w:r>
      <w:r w:rsidR="004051C3" w:rsidRPr="00D44DFF">
        <w:rPr>
          <w:color w:val="000000"/>
          <w:sz w:val="28"/>
          <w:szCs w:val="28"/>
        </w:rPr>
        <w:t>, Постановлением Правительства Алтайского края от 28.04.2012 № 218 «О некоторых вопросах организации и прохождения муниципальной службы в Алтайском крае»</w:t>
      </w:r>
      <w:r w:rsidR="006C4143" w:rsidRPr="00D44DFF">
        <w:rPr>
          <w:color w:val="000000"/>
          <w:sz w:val="28"/>
          <w:szCs w:val="28"/>
        </w:rPr>
        <w:t xml:space="preserve">, с участием помощника прокуратуры Безруковой Д.Н. </w:t>
      </w:r>
    </w:p>
    <w:p w:rsidR="008E173F" w:rsidRPr="00C05A82" w:rsidRDefault="008E173F" w:rsidP="00D44DFF">
      <w:pPr>
        <w:contextualSpacing/>
        <w:rPr>
          <w:color w:val="000000"/>
          <w:sz w:val="28"/>
          <w:szCs w:val="28"/>
        </w:rPr>
      </w:pPr>
      <w:r w:rsidRPr="00C05A82">
        <w:rPr>
          <w:color w:val="000000"/>
          <w:sz w:val="28"/>
          <w:szCs w:val="28"/>
        </w:rPr>
        <w:t>ПОСТАНОВЛЯЮ:</w:t>
      </w:r>
    </w:p>
    <w:p w:rsidR="008E173F" w:rsidRPr="00D44DFF" w:rsidRDefault="008E173F" w:rsidP="00D44DFF">
      <w:pPr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         1. Протест прокурора Рубцовского района </w:t>
      </w:r>
      <w:r w:rsidR="006C4143" w:rsidRPr="00D44DFF">
        <w:rPr>
          <w:color w:val="000000"/>
          <w:sz w:val="28"/>
          <w:szCs w:val="28"/>
        </w:rPr>
        <w:t xml:space="preserve">от 30.09.2022 № 02-48-2022 на постановление администрации </w:t>
      </w:r>
      <w:r w:rsidR="00C05A82">
        <w:rPr>
          <w:color w:val="000000"/>
          <w:sz w:val="28"/>
          <w:szCs w:val="28"/>
        </w:rPr>
        <w:t>Веселоярского</w:t>
      </w:r>
      <w:r w:rsidR="006C4143" w:rsidRPr="00D44DFF">
        <w:rPr>
          <w:color w:val="000000"/>
          <w:sz w:val="28"/>
          <w:szCs w:val="28"/>
        </w:rPr>
        <w:t xml:space="preserve"> сельсовета от </w:t>
      </w:r>
      <w:r w:rsidR="00C05A82">
        <w:rPr>
          <w:color w:val="000000"/>
          <w:sz w:val="28"/>
          <w:szCs w:val="28"/>
        </w:rPr>
        <w:t>02.11.2016</w:t>
      </w:r>
      <w:r w:rsidR="006C4143" w:rsidRPr="00D44DFF">
        <w:rPr>
          <w:color w:val="000000"/>
          <w:sz w:val="28"/>
          <w:szCs w:val="28"/>
        </w:rPr>
        <w:t xml:space="preserve"> № </w:t>
      </w:r>
      <w:r w:rsidR="00C05A82">
        <w:rPr>
          <w:color w:val="000000"/>
          <w:sz w:val="28"/>
          <w:szCs w:val="28"/>
        </w:rPr>
        <w:t>59</w:t>
      </w:r>
      <w:r w:rsidR="006C4143" w:rsidRPr="00D44DFF">
        <w:rPr>
          <w:color w:val="000000"/>
          <w:sz w:val="28"/>
          <w:szCs w:val="28"/>
        </w:rPr>
        <w:t xml:space="preserve"> «</w:t>
      </w:r>
      <w:r w:rsidR="00C05A82">
        <w:rPr>
          <w:color w:val="000000"/>
          <w:sz w:val="28"/>
          <w:szCs w:val="28"/>
        </w:rPr>
        <w:t>Об утверждении положения о</w:t>
      </w:r>
      <w:r w:rsidR="00C05A82" w:rsidRPr="00D44DFF">
        <w:rPr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</w:t>
      </w:r>
      <w:r w:rsidR="006C4143" w:rsidRPr="00D44DFF">
        <w:rPr>
          <w:color w:val="000000"/>
          <w:sz w:val="28"/>
          <w:szCs w:val="28"/>
        </w:rPr>
        <w:t xml:space="preserve">», </w:t>
      </w:r>
      <w:r w:rsidRPr="00D44DFF">
        <w:rPr>
          <w:color w:val="000000"/>
          <w:sz w:val="28"/>
          <w:szCs w:val="28"/>
        </w:rPr>
        <w:t>удовлетворить в полном объеме.</w:t>
      </w:r>
    </w:p>
    <w:p w:rsidR="008E173F" w:rsidRPr="00D44DFF" w:rsidRDefault="006C4143" w:rsidP="00D44DFF">
      <w:pPr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        2</w:t>
      </w:r>
      <w:r w:rsidR="008E173F" w:rsidRPr="00D44DFF">
        <w:rPr>
          <w:color w:val="000000"/>
          <w:sz w:val="28"/>
          <w:szCs w:val="28"/>
        </w:rPr>
        <w:t>. 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муници</w:t>
      </w:r>
      <w:r w:rsidR="00F16442" w:rsidRPr="00D44DFF">
        <w:rPr>
          <w:color w:val="000000"/>
          <w:sz w:val="28"/>
          <w:szCs w:val="28"/>
        </w:rPr>
        <w:t xml:space="preserve">пального образовании </w:t>
      </w:r>
      <w:r w:rsidR="00C05A82">
        <w:rPr>
          <w:color w:val="000000"/>
          <w:sz w:val="28"/>
          <w:szCs w:val="28"/>
        </w:rPr>
        <w:t>Веселоярский</w:t>
      </w:r>
      <w:r w:rsidR="008E173F" w:rsidRPr="00D44DFF">
        <w:rPr>
          <w:color w:val="000000"/>
          <w:sz w:val="28"/>
          <w:szCs w:val="28"/>
        </w:rPr>
        <w:t xml:space="preserve"> сельсовет Рубцо</w:t>
      </w:r>
      <w:r w:rsidR="001337A1" w:rsidRPr="00D44DFF">
        <w:rPr>
          <w:color w:val="000000"/>
          <w:sz w:val="28"/>
          <w:szCs w:val="28"/>
        </w:rPr>
        <w:t>вского района Алтайского края (</w:t>
      </w:r>
      <w:r w:rsidR="008E173F" w:rsidRPr="00D44DFF">
        <w:rPr>
          <w:color w:val="000000"/>
          <w:sz w:val="28"/>
          <w:szCs w:val="28"/>
        </w:rPr>
        <w:t xml:space="preserve">Приложение </w:t>
      </w:r>
      <w:r w:rsidR="00C05A82">
        <w:rPr>
          <w:color w:val="000000"/>
          <w:sz w:val="28"/>
          <w:szCs w:val="28"/>
        </w:rPr>
        <w:t xml:space="preserve">     </w:t>
      </w:r>
      <w:r w:rsidR="008E173F" w:rsidRPr="00D44DFF">
        <w:rPr>
          <w:color w:val="000000"/>
          <w:sz w:val="28"/>
          <w:szCs w:val="28"/>
        </w:rPr>
        <w:t>№ 1).</w:t>
      </w:r>
    </w:p>
    <w:p w:rsidR="008E173F" w:rsidRPr="00D44DFF" w:rsidRDefault="00C55AD2" w:rsidP="00D44DFF">
      <w:pPr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ab/>
        <w:t xml:space="preserve">2. Определить лицом, </w:t>
      </w:r>
      <w:r w:rsidR="008E173F" w:rsidRPr="00D44DFF">
        <w:rPr>
          <w:color w:val="000000"/>
          <w:sz w:val="28"/>
          <w:szCs w:val="28"/>
        </w:rPr>
        <w:t>ответственным за работу по профилактике коррупционных и иных правон</w:t>
      </w:r>
      <w:r w:rsidRPr="00D44DFF">
        <w:rPr>
          <w:color w:val="000000"/>
          <w:sz w:val="28"/>
          <w:szCs w:val="28"/>
        </w:rPr>
        <w:t xml:space="preserve">арушений, </w:t>
      </w:r>
      <w:r w:rsidR="00C05A82">
        <w:rPr>
          <w:color w:val="000000"/>
          <w:sz w:val="28"/>
          <w:szCs w:val="28"/>
        </w:rPr>
        <w:t>Козлову Оксану Юрьевну</w:t>
      </w:r>
      <w:r w:rsidR="008E173F" w:rsidRPr="00D44DFF">
        <w:rPr>
          <w:color w:val="000000"/>
          <w:sz w:val="28"/>
          <w:szCs w:val="28"/>
        </w:rPr>
        <w:t xml:space="preserve"> </w:t>
      </w:r>
      <w:r w:rsidR="00C05A82">
        <w:rPr>
          <w:color w:val="000000"/>
          <w:sz w:val="28"/>
          <w:szCs w:val="28"/>
        </w:rPr>
        <w:t>–</w:t>
      </w:r>
      <w:r w:rsidR="008E173F" w:rsidRPr="00D44DFF">
        <w:rPr>
          <w:color w:val="000000"/>
          <w:sz w:val="28"/>
          <w:szCs w:val="28"/>
        </w:rPr>
        <w:t xml:space="preserve"> </w:t>
      </w:r>
      <w:r w:rsidR="00C05A82">
        <w:rPr>
          <w:color w:val="000000"/>
          <w:sz w:val="28"/>
          <w:szCs w:val="28"/>
        </w:rPr>
        <w:t>главного специалиста</w:t>
      </w:r>
      <w:r w:rsidR="006C4143" w:rsidRPr="00D44DFF">
        <w:rPr>
          <w:color w:val="000000"/>
          <w:sz w:val="28"/>
          <w:szCs w:val="28"/>
        </w:rPr>
        <w:t xml:space="preserve"> Администрации </w:t>
      </w:r>
      <w:r w:rsidR="00C05A82">
        <w:rPr>
          <w:color w:val="000000"/>
          <w:sz w:val="28"/>
          <w:szCs w:val="28"/>
        </w:rPr>
        <w:t>Веселоярского</w:t>
      </w:r>
      <w:r w:rsidR="008E173F" w:rsidRPr="00D44DFF">
        <w:rPr>
          <w:color w:val="000000"/>
          <w:sz w:val="28"/>
          <w:szCs w:val="28"/>
        </w:rPr>
        <w:t xml:space="preserve"> сельсовета;</w:t>
      </w:r>
    </w:p>
    <w:p w:rsidR="008E173F" w:rsidRPr="00D44DFF" w:rsidRDefault="00C55AD2" w:rsidP="00D44DFF">
      <w:pPr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ab/>
        <w:t xml:space="preserve">телефон </w:t>
      </w:r>
      <w:r w:rsidR="008E173F" w:rsidRPr="00D44DFF">
        <w:rPr>
          <w:color w:val="000000"/>
          <w:sz w:val="28"/>
          <w:szCs w:val="28"/>
        </w:rPr>
        <w:t xml:space="preserve">доверия – для обращения граждан с сообщениями о коррупции </w:t>
      </w:r>
    </w:p>
    <w:p w:rsidR="008E173F" w:rsidRPr="00D44DFF" w:rsidRDefault="006C4143" w:rsidP="00D44DFF">
      <w:pPr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8 (38557)</w:t>
      </w:r>
      <w:r w:rsidR="00C05A82">
        <w:rPr>
          <w:color w:val="000000"/>
          <w:sz w:val="28"/>
          <w:szCs w:val="28"/>
        </w:rPr>
        <w:t>73-7-92</w:t>
      </w:r>
      <w:r w:rsidR="008E173F" w:rsidRPr="00D44DFF">
        <w:rPr>
          <w:color w:val="000000"/>
          <w:sz w:val="28"/>
          <w:szCs w:val="28"/>
        </w:rPr>
        <w:t>.</w:t>
      </w:r>
    </w:p>
    <w:p w:rsidR="008E173F" w:rsidRPr="00D44DFF" w:rsidRDefault="008E173F" w:rsidP="00236ADC">
      <w:pPr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lastRenderedPageBreak/>
        <w:tab/>
        <w:t xml:space="preserve">3. Постановление Администрации сельсовета от </w:t>
      </w:r>
      <w:r w:rsidR="00236ADC">
        <w:rPr>
          <w:color w:val="000000"/>
          <w:sz w:val="28"/>
          <w:szCs w:val="28"/>
        </w:rPr>
        <w:t>02.11.2016</w:t>
      </w:r>
      <w:r w:rsidRPr="00D44DFF">
        <w:rPr>
          <w:color w:val="000000"/>
          <w:sz w:val="28"/>
          <w:szCs w:val="28"/>
        </w:rPr>
        <w:t xml:space="preserve"> № </w:t>
      </w:r>
      <w:r w:rsidR="00236ADC">
        <w:rPr>
          <w:color w:val="000000"/>
          <w:sz w:val="28"/>
          <w:szCs w:val="28"/>
        </w:rPr>
        <w:t>59</w:t>
      </w:r>
      <w:r w:rsidRPr="00D44DFF">
        <w:rPr>
          <w:color w:val="000000"/>
          <w:sz w:val="28"/>
          <w:szCs w:val="28"/>
        </w:rPr>
        <w:t xml:space="preserve"> «</w:t>
      </w:r>
      <w:r w:rsidR="00236ADC">
        <w:rPr>
          <w:color w:val="000000"/>
          <w:sz w:val="28"/>
          <w:szCs w:val="28"/>
        </w:rPr>
        <w:t>Об утверждении положения о</w:t>
      </w:r>
      <w:r w:rsidR="00236ADC" w:rsidRPr="00D44DFF">
        <w:rPr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</w:t>
      </w:r>
      <w:r w:rsidR="00E62C91" w:rsidRPr="00D44DFF">
        <w:rPr>
          <w:color w:val="000000"/>
          <w:sz w:val="28"/>
          <w:szCs w:val="28"/>
        </w:rPr>
        <w:t>»</w:t>
      </w:r>
      <w:r w:rsidR="00236ADC">
        <w:rPr>
          <w:color w:val="000000"/>
          <w:sz w:val="28"/>
          <w:szCs w:val="28"/>
        </w:rPr>
        <w:t xml:space="preserve"> с</w:t>
      </w:r>
      <w:r w:rsidR="00236ADC" w:rsidRPr="00D44DFF">
        <w:rPr>
          <w:color w:val="000000"/>
          <w:sz w:val="28"/>
          <w:szCs w:val="28"/>
        </w:rPr>
        <w:t>читать утратившим силу</w:t>
      </w:r>
      <w:r w:rsidR="00E62C91" w:rsidRPr="00D44DFF">
        <w:rPr>
          <w:color w:val="000000"/>
          <w:sz w:val="28"/>
          <w:szCs w:val="28"/>
        </w:rPr>
        <w:t>;</w:t>
      </w:r>
    </w:p>
    <w:p w:rsidR="00E62C91" w:rsidRPr="00D44DFF" w:rsidRDefault="00E62C91" w:rsidP="00D44DFF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4. Настоящее постановление вступает в силу с момента его официального обнародования.</w:t>
      </w:r>
    </w:p>
    <w:p w:rsidR="008E173F" w:rsidRPr="00D44DFF" w:rsidRDefault="00E62C91" w:rsidP="00D44DFF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5</w:t>
      </w:r>
      <w:r w:rsidR="008E173F" w:rsidRPr="00D44DFF">
        <w:rPr>
          <w:color w:val="000000"/>
          <w:sz w:val="28"/>
          <w:szCs w:val="28"/>
        </w:rPr>
        <w:t xml:space="preserve">. </w:t>
      </w:r>
      <w:proofErr w:type="gramStart"/>
      <w:r w:rsidR="008E173F" w:rsidRPr="00D44DFF">
        <w:rPr>
          <w:color w:val="000000"/>
          <w:sz w:val="28"/>
          <w:szCs w:val="28"/>
        </w:rPr>
        <w:t>Контроль за</w:t>
      </w:r>
      <w:proofErr w:type="gramEnd"/>
      <w:r w:rsidR="008E173F" w:rsidRPr="00D44DFF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236ADC">
        <w:rPr>
          <w:color w:val="000000"/>
          <w:sz w:val="28"/>
          <w:szCs w:val="28"/>
        </w:rPr>
        <w:t>возлагаю на себя.</w:t>
      </w:r>
    </w:p>
    <w:p w:rsidR="008E173F" w:rsidRPr="00D44DFF" w:rsidRDefault="008E173F" w:rsidP="00D44DFF">
      <w:pPr>
        <w:tabs>
          <w:tab w:val="left" w:pos="0"/>
        </w:tabs>
        <w:contextualSpacing/>
        <w:jc w:val="both"/>
        <w:rPr>
          <w:color w:val="000000"/>
          <w:sz w:val="28"/>
          <w:szCs w:val="28"/>
        </w:rPr>
      </w:pPr>
    </w:p>
    <w:p w:rsidR="00236ADC" w:rsidRDefault="00E159BC" w:rsidP="00E159BC">
      <w:pPr>
        <w:tabs>
          <w:tab w:val="left" w:pos="0"/>
        </w:tabs>
        <w:contextualSpacing/>
        <w:jc w:val="both"/>
        <w:rPr>
          <w:color w:val="000000"/>
          <w:sz w:val="28"/>
          <w:szCs w:val="28"/>
        </w:rPr>
        <w:sectPr w:rsidR="00236ADC" w:rsidSect="00FE4DD3">
          <w:pgSz w:w="11906" w:h="16838"/>
          <w:pgMar w:top="1134" w:right="567" w:bottom="1134" w:left="1701" w:header="720" w:footer="720" w:gutter="0"/>
          <w:cols w:space="708"/>
          <w:docGrid w:linePitch="299"/>
        </w:sectPr>
      </w:pPr>
      <w:r>
        <w:rPr>
          <w:color w:val="000000"/>
          <w:sz w:val="28"/>
          <w:szCs w:val="28"/>
        </w:rPr>
        <w:t xml:space="preserve">Зам. Главы Администрации                                  И.Е. Кормилина </w:t>
      </w:r>
    </w:p>
    <w:p w:rsidR="001337A1" w:rsidRPr="00D44DFF" w:rsidRDefault="001337A1" w:rsidP="00D44DFF">
      <w:pPr>
        <w:contextualSpacing/>
        <w:rPr>
          <w:color w:val="000000"/>
          <w:sz w:val="28"/>
          <w:szCs w:val="28"/>
        </w:rPr>
      </w:pPr>
    </w:p>
    <w:p w:rsidR="008E173F" w:rsidRPr="00D44DFF" w:rsidRDefault="008E173F" w:rsidP="00D44DFF">
      <w:pPr>
        <w:contextualSpacing/>
        <w:jc w:val="right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Приложение № 1</w:t>
      </w:r>
    </w:p>
    <w:p w:rsidR="008E173F" w:rsidRPr="00D44DFF" w:rsidRDefault="008E173F" w:rsidP="00D44DFF">
      <w:pPr>
        <w:contextualSpacing/>
        <w:jc w:val="right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к постановлени</w:t>
      </w:r>
      <w:r w:rsidR="001337A1" w:rsidRPr="00D44DFF">
        <w:rPr>
          <w:color w:val="000000"/>
          <w:sz w:val="28"/>
          <w:szCs w:val="28"/>
        </w:rPr>
        <w:t>ю</w:t>
      </w:r>
      <w:r w:rsidRPr="00D44DFF">
        <w:rPr>
          <w:color w:val="000000"/>
          <w:sz w:val="28"/>
          <w:szCs w:val="28"/>
        </w:rPr>
        <w:t xml:space="preserve"> Администрации </w:t>
      </w:r>
    </w:p>
    <w:p w:rsidR="008E173F" w:rsidRPr="00D44DFF" w:rsidRDefault="008E173F" w:rsidP="00D44DFF">
      <w:pPr>
        <w:contextualSpacing/>
        <w:jc w:val="right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сельсовета от</w:t>
      </w:r>
      <w:r w:rsidR="00E159BC">
        <w:rPr>
          <w:color w:val="000000"/>
          <w:sz w:val="28"/>
          <w:szCs w:val="28"/>
        </w:rPr>
        <w:t xml:space="preserve">  23.11</w:t>
      </w:r>
      <w:r w:rsidR="00E62C91" w:rsidRPr="00D44DFF">
        <w:rPr>
          <w:color w:val="000000"/>
          <w:sz w:val="28"/>
          <w:szCs w:val="28"/>
        </w:rPr>
        <w:t>.2022</w:t>
      </w:r>
      <w:r w:rsidR="001337A1" w:rsidRPr="00D44DFF">
        <w:rPr>
          <w:color w:val="000000"/>
          <w:sz w:val="28"/>
          <w:szCs w:val="28"/>
        </w:rPr>
        <w:t xml:space="preserve"> </w:t>
      </w:r>
      <w:r w:rsidRPr="00D44DFF">
        <w:rPr>
          <w:color w:val="000000"/>
          <w:sz w:val="28"/>
          <w:szCs w:val="28"/>
        </w:rPr>
        <w:t>№</w:t>
      </w:r>
      <w:r w:rsidR="006C4143" w:rsidRPr="00D44DFF">
        <w:rPr>
          <w:color w:val="000000"/>
          <w:sz w:val="28"/>
          <w:szCs w:val="28"/>
        </w:rPr>
        <w:t xml:space="preserve"> </w:t>
      </w:r>
      <w:r w:rsidR="00E159BC">
        <w:rPr>
          <w:color w:val="000000"/>
          <w:sz w:val="28"/>
          <w:szCs w:val="28"/>
        </w:rPr>
        <w:t>44</w:t>
      </w:r>
      <w:r w:rsidRPr="00D44DFF">
        <w:rPr>
          <w:color w:val="000000"/>
          <w:sz w:val="28"/>
          <w:szCs w:val="28"/>
        </w:rPr>
        <w:t xml:space="preserve"> </w:t>
      </w:r>
    </w:p>
    <w:p w:rsidR="008E173F" w:rsidRPr="00D44DFF" w:rsidRDefault="008E173F" w:rsidP="00D44DFF">
      <w:pPr>
        <w:contextualSpacing/>
        <w:jc w:val="right"/>
        <w:rPr>
          <w:color w:val="000000"/>
          <w:sz w:val="28"/>
          <w:szCs w:val="28"/>
        </w:rPr>
      </w:pPr>
    </w:p>
    <w:p w:rsidR="008E173F" w:rsidRPr="00D44DFF" w:rsidRDefault="008E173F" w:rsidP="00D44DFF">
      <w:pPr>
        <w:contextualSpacing/>
        <w:jc w:val="both"/>
        <w:rPr>
          <w:color w:val="000000"/>
          <w:sz w:val="28"/>
          <w:szCs w:val="28"/>
        </w:rPr>
      </w:pPr>
    </w:p>
    <w:p w:rsidR="008E173F" w:rsidRPr="00D44DFF" w:rsidRDefault="008E173F" w:rsidP="00D44DFF">
      <w:pPr>
        <w:contextualSpacing/>
        <w:jc w:val="center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Положение о комиссии по соблюдению требований к служебному поведению муниципальных служащих и урегулированию конфликта</w:t>
      </w:r>
    </w:p>
    <w:p w:rsidR="008E173F" w:rsidRPr="00D44DFF" w:rsidRDefault="008E173F" w:rsidP="00D44DFF">
      <w:pPr>
        <w:contextualSpacing/>
        <w:jc w:val="center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инт</w:t>
      </w:r>
      <w:r w:rsidR="00E62C91" w:rsidRPr="00D44DFF">
        <w:rPr>
          <w:color w:val="000000"/>
          <w:sz w:val="28"/>
          <w:szCs w:val="28"/>
        </w:rPr>
        <w:t xml:space="preserve">ересов на муниципальной службе </w:t>
      </w:r>
      <w:r w:rsidRPr="00D44DFF">
        <w:rPr>
          <w:color w:val="000000"/>
          <w:sz w:val="28"/>
          <w:szCs w:val="28"/>
        </w:rPr>
        <w:t>муниципального образования</w:t>
      </w:r>
    </w:p>
    <w:p w:rsidR="008E173F" w:rsidRPr="00D44DFF" w:rsidRDefault="00577F95" w:rsidP="00D44DFF">
      <w:pPr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Веселоярский</w:t>
      </w:r>
      <w:r w:rsidR="008E173F" w:rsidRPr="00D44DFF">
        <w:rPr>
          <w:color w:val="000000"/>
          <w:sz w:val="28"/>
          <w:szCs w:val="28"/>
        </w:rPr>
        <w:t xml:space="preserve"> сельсовет Рубцовского района Алтайского края</w:t>
      </w:r>
    </w:p>
    <w:p w:rsidR="008E173F" w:rsidRPr="00D44DFF" w:rsidRDefault="008E173F" w:rsidP="00D44DFF">
      <w:pPr>
        <w:contextualSpacing/>
        <w:rPr>
          <w:b/>
          <w:color w:val="000000"/>
          <w:sz w:val="28"/>
          <w:szCs w:val="28"/>
        </w:rPr>
      </w:pPr>
    </w:p>
    <w:p w:rsidR="008E173F" w:rsidRPr="00D44DFF" w:rsidRDefault="008E173F" w:rsidP="00D44DFF">
      <w:pPr>
        <w:contextualSpacing/>
        <w:jc w:val="both"/>
        <w:rPr>
          <w:color w:val="000000"/>
          <w:sz w:val="28"/>
          <w:szCs w:val="28"/>
        </w:rPr>
      </w:pPr>
    </w:p>
    <w:p w:rsidR="008E173F" w:rsidRPr="00D44DFF" w:rsidRDefault="008E173F" w:rsidP="00D44DFF">
      <w:pPr>
        <w:tabs>
          <w:tab w:val="left" w:pos="978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1. Настоящим Положением опр</w:t>
      </w:r>
      <w:r w:rsidR="00E62C91" w:rsidRPr="00D44DFF">
        <w:rPr>
          <w:color w:val="000000"/>
          <w:sz w:val="28"/>
          <w:szCs w:val="28"/>
        </w:rPr>
        <w:t xml:space="preserve">еделяется порядок формирования </w:t>
      </w:r>
      <w:r w:rsidRPr="00D44DFF">
        <w:rPr>
          <w:color w:val="000000"/>
          <w:sz w:val="28"/>
          <w:szCs w:val="28"/>
        </w:rPr>
        <w:t xml:space="preserve">и деятельности комиссии по соблюдению требований к служебному поведению муниципальных служащих и урегулированию конфликта интересов, (далее по тексту – </w:t>
      </w:r>
      <w:r w:rsidR="00E62C91" w:rsidRPr="00D44DFF">
        <w:rPr>
          <w:color w:val="000000"/>
          <w:sz w:val="28"/>
          <w:szCs w:val="28"/>
        </w:rPr>
        <w:t>К</w:t>
      </w:r>
      <w:r w:rsidRPr="00D44DFF">
        <w:rPr>
          <w:color w:val="000000"/>
          <w:sz w:val="28"/>
          <w:szCs w:val="28"/>
        </w:rPr>
        <w:t>омиссия), образуемой в соответствии с Феде</w:t>
      </w:r>
      <w:r w:rsidR="00E62C91" w:rsidRPr="00D44DFF">
        <w:rPr>
          <w:color w:val="000000"/>
          <w:sz w:val="28"/>
          <w:szCs w:val="28"/>
        </w:rPr>
        <w:t xml:space="preserve">ральным законом от 25.12. 2008 </w:t>
      </w:r>
      <w:r w:rsidRPr="00D44DFF">
        <w:rPr>
          <w:color w:val="000000"/>
          <w:sz w:val="28"/>
          <w:szCs w:val="28"/>
        </w:rPr>
        <w:t>№ 273-ФЗ «О противодействии коррупции».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муници</w:t>
      </w:r>
      <w:r w:rsidR="00BE674A" w:rsidRPr="00D44DFF">
        <w:rPr>
          <w:color w:val="000000"/>
          <w:sz w:val="28"/>
          <w:szCs w:val="28"/>
        </w:rPr>
        <w:t xml:space="preserve">пального образования </w:t>
      </w:r>
      <w:r w:rsidR="00577F95">
        <w:rPr>
          <w:color w:val="000000"/>
          <w:sz w:val="28"/>
          <w:szCs w:val="28"/>
        </w:rPr>
        <w:t>Веселоярский</w:t>
      </w:r>
      <w:r w:rsidRPr="00D44DFF">
        <w:rPr>
          <w:color w:val="000000"/>
          <w:sz w:val="28"/>
          <w:szCs w:val="28"/>
        </w:rPr>
        <w:t xml:space="preserve"> сельсовет Рубцовского района Алтайского края, настоящим Положением.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3. Основной задачей комиссии сельсовета является содействие органам местного самоуправления:</w:t>
      </w:r>
    </w:p>
    <w:p w:rsidR="008E173F" w:rsidRPr="00D44DFF" w:rsidRDefault="00E62C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а)</w:t>
      </w:r>
      <w:r w:rsidR="008E173F" w:rsidRPr="00D44DFF">
        <w:rPr>
          <w:color w:val="000000"/>
          <w:sz w:val="28"/>
          <w:szCs w:val="28"/>
        </w:rPr>
        <w:t xml:space="preserve"> в обеспечении соблюдения муниципальными служащими муниципального образ</w:t>
      </w:r>
      <w:r w:rsidR="00B45F01" w:rsidRPr="00D44DFF">
        <w:rPr>
          <w:color w:val="000000"/>
          <w:sz w:val="28"/>
          <w:szCs w:val="28"/>
        </w:rPr>
        <w:t xml:space="preserve">ования </w:t>
      </w:r>
      <w:r w:rsidR="00577F95">
        <w:rPr>
          <w:color w:val="000000"/>
          <w:sz w:val="28"/>
          <w:szCs w:val="28"/>
        </w:rPr>
        <w:t>Веселоярский</w:t>
      </w:r>
      <w:r w:rsidR="00BE674A" w:rsidRPr="00D44DFF">
        <w:rPr>
          <w:color w:val="000000"/>
          <w:sz w:val="28"/>
          <w:szCs w:val="28"/>
        </w:rPr>
        <w:t xml:space="preserve"> </w:t>
      </w:r>
      <w:r w:rsidR="008E173F" w:rsidRPr="00D44DFF">
        <w:rPr>
          <w:color w:val="000000"/>
          <w:sz w:val="28"/>
          <w:szCs w:val="28"/>
        </w:rPr>
        <w:t>сельсовет Рубцовского района Алта</w:t>
      </w:r>
      <w:r w:rsidR="00BE674A" w:rsidRPr="00D44DFF">
        <w:rPr>
          <w:color w:val="000000"/>
          <w:sz w:val="28"/>
          <w:szCs w:val="28"/>
        </w:rPr>
        <w:t xml:space="preserve">йского края (далее - </w:t>
      </w:r>
      <w:r w:rsidR="00577F95">
        <w:rPr>
          <w:color w:val="000000"/>
          <w:sz w:val="28"/>
          <w:szCs w:val="28"/>
        </w:rPr>
        <w:t>Веселоярский</w:t>
      </w:r>
      <w:r w:rsidR="008E173F" w:rsidRPr="00D44DFF">
        <w:rPr>
          <w:color w:val="000000"/>
          <w:sz w:val="28"/>
          <w:szCs w:val="28"/>
        </w:rPr>
        <w:t xml:space="preserve"> сельсовет)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"О противодействии коррупции", другими федеральными законами;</w:t>
      </w:r>
    </w:p>
    <w:p w:rsidR="008E173F" w:rsidRPr="00D44DFF" w:rsidRDefault="00B45F0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б) </w:t>
      </w:r>
      <w:r w:rsidR="008E173F" w:rsidRPr="00D44DFF">
        <w:rPr>
          <w:color w:val="000000"/>
          <w:sz w:val="28"/>
          <w:szCs w:val="28"/>
        </w:rPr>
        <w:t>в осуществлении в органе местного самоуправления мер по предупреждению коррупции.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</w:t>
      </w:r>
      <w:r w:rsidR="00BE674A" w:rsidRPr="00D44DFF">
        <w:rPr>
          <w:color w:val="000000"/>
          <w:sz w:val="28"/>
          <w:szCs w:val="28"/>
        </w:rPr>
        <w:t xml:space="preserve">и муниципальной службы </w:t>
      </w:r>
      <w:r w:rsidR="00577F95">
        <w:rPr>
          <w:color w:val="000000"/>
          <w:sz w:val="28"/>
          <w:szCs w:val="28"/>
        </w:rPr>
        <w:t>Веселоярского</w:t>
      </w:r>
      <w:r w:rsidRPr="00D44DFF">
        <w:rPr>
          <w:color w:val="000000"/>
          <w:sz w:val="28"/>
          <w:szCs w:val="28"/>
        </w:rPr>
        <w:t xml:space="preserve"> сельсовет</w:t>
      </w:r>
      <w:r w:rsidR="00B45F01" w:rsidRPr="00D44DFF">
        <w:rPr>
          <w:color w:val="000000"/>
          <w:sz w:val="28"/>
          <w:szCs w:val="28"/>
        </w:rPr>
        <w:t>а</w:t>
      </w:r>
      <w:r w:rsidRPr="00D44DFF">
        <w:rPr>
          <w:color w:val="000000"/>
          <w:sz w:val="28"/>
          <w:szCs w:val="28"/>
        </w:rPr>
        <w:t>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5. Комиссия образуется </w:t>
      </w:r>
      <w:r w:rsidR="00B45F01" w:rsidRPr="00D44DFF">
        <w:rPr>
          <w:color w:val="000000"/>
          <w:sz w:val="28"/>
          <w:szCs w:val="28"/>
        </w:rPr>
        <w:t>нормативным актом</w:t>
      </w:r>
      <w:r w:rsidRPr="00D44DFF">
        <w:rPr>
          <w:color w:val="000000"/>
          <w:sz w:val="28"/>
          <w:szCs w:val="28"/>
        </w:rPr>
        <w:t xml:space="preserve"> Администрации сельсовета. </w:t>
      </w:r>
      <w:r w:rsidR="00B45F01" w:rsidRPr="00D44DFF">
        <w:rPr>
          <w:color w:val="000000"/>
          <w:sz w:val="28"/>
          <w:szCs w:val="28"/>
        </w:rPr>
        <w:t xml:space="preserve">Указанным актом </w:t>
      </w:r>
      <w:r w:rsidRPr="00D44DFF">
        <w:rPr>
          <w:color w:val="000000"/>
          <w:sz w:val="28"/>
          <w:szCs w:val="28"/>
        </w:rPr>
        <w:t>утверждается состав комиссии</w:t>
      </w:r>
      <w:r w:rsidR="00B45F01" w:rsidRPr="00D44DFF">
        <w:rPr>
          <w:color w:val="000000"/>
          <w:sz w:val="28"/>
          <w:szCs w:val="28"/>
        </w:rPr>
        <w:t xml:space="preserve"> и порядок ее работы</w:t>
      </w:r>
      <w:r w:rsidRPr="00D44DFF">
        <w:rPr>
          <w:color w:val="000000"/>
          <w:sz w:val="28"/>
          <w:szCs w:val="28"/>
        </w:rPr>
        <w:t>.</w:t>
      </w:r>
    </w:p>
    <w:p w:rsidR="00B45F01" w:rsidRPr="00D44DFF" w:rsidRDefault="00B45F0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</w:t>
      </w:r>
      <w:r w:rsidRPr="00D44DFF">
        <w:rPr>
          <w:color w:val="000000"/>
          <w:sz w:val="28"/>
          <w:szCs w:val="28"/>
        </w:rPr>
        <w:lastRenderedPageBreak/>
        <w:t>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726C7" w:rsidRPr="00D44DFF" w:rsidRDefault="00D726C7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6. В состав комиссии входят:</w:t>
      </w:r>
    </w:p>
    <w:p w:rsidR="00D726C7" w:rsidRPr="00D44DFF" w:rsidRDefault="00D726C7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а) Глава сельсовета (председатель комиссии), секретарь администрации сельсовета (секретарь комиссии), мун</w:t>
      </w:r>
      <w:r w:rsidR="00BE674A" w:rsidRPr="00D44DFF">
        <w:rPr>
          <w:color w:val="000000"/>
          <w:sz w:val="28"/>
          <w:szCs w:val="28"/>
        </w:rPr>
        <w:t xml:space="preserve">иципальные служащие </w:t>
      </w:r>
      <w:r w:rsidR="00577F95">
        <w:rPr>
          <w:color w:val="000000"/>
          <w:sz w:val="28"/>
          <w:szCs w:val="28"/>
        </w:rPr>
        <w:t>Веселоярского</w:t>
      </w:r>
      <w:r w:rsidR="00F16442" w:rsidRPr="00D44DFF">
        <w:rPr>
          <w:color w:val="000000"/>
          <w:sz w:val="28"/>
          <w:szCs w:val="28"/>
        </w:rPr>
        <w:t xml:space="preserve"> сельсовета (из ч</w:t>
      </w:r>
      <w:r w:rsidRPr="00D44DFF">
        <w:rPr>
          <w:color w:val="000000"/>
          <w:sz w:val="28"/>
          <w:szCs w:val="28"/>
        </w:rPr>
        <w:t>и</w:t>
      </w:r>
      <w:r w:rsidR="00F16442" w:rsidRPr="00D44DFF">
        <w:rPr>
          <w:color w:val="000000"/>
          <w:sz w:val="28"/>
          <w:szCs w:val="28"/>
        </w:rPr>
        <w:t>с</w:t>
      </w:r>
      <w:r w:rsidRPr="00D44DFF">
        <w:rPr>
          <w:color w:val="000000"/>
          <w:sz w:val="28"/>
          <w:szCs w:val="28"/>
        </w:rPr>
        <w:t xml:space="preserve">ла которых </w:t>
      </w:r>
      <w:r w:rsidR="005664EE" w:rsidRPr="00D44DFF">
        <w:rPr>
          <w:color w:val="000000"/>
          <w:sz w:val="28"/>
          <w:szCs w:val="28"/>
        </w:rPr>
        <w:t>Главой сельсовета назначается заместитель председателя комиссии)</w:t>
      </w:r>
      <w:r w:rsidRPr="00D44DFF">
        <w:rPr>
          <w:color w:val="000000"/>
          <w:sz w:val="28"/>
          <w:szCs w:val="28"/>
        </w:rPr>
        <w:t>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6. </w:t>
      </w:r>
      <w:proofErr w:type="gramStart"/>
      <w:r w:rsidR="00D726C7" w:rsidRPr="00D44DFF">
        <w:rPr>
          <w:color w:val="000000"/>
          <w:sz w:val="28"/>
          <w:szCs w:val="28"/>
        </w:rPr>
        <w:t>Для участия в работе комиссии в качестве ее членов, не являющихся лицами, замещающими муниципальные должности (на постоянной основе) и должности муниципальной службы, привлекаются представители зарегистрированных в соответствии с законом общественных объединений (за исключением политических партий), осуществляющих свою деятельность в муниципальном образовании, научных учреждений, общеобразовательных организаций, образовательных организаций среднего профессионального и высшего образования, депутаты представительного органа муниципального образования</w:t>
      </w:r>
      <w:r w:rsidRPr="00D44DFF">
        <w:rPr>
          <w:color w:val="000000"/>
          <w:sz w:val="28"/>
          <w:szCs w:val="28"/>
        </w:rPr>
        <w:t>;</w:t>
      </w:r>
      <w:proofErr w:type="gramEnd"/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7. Глава сельсовета может принять решение о включении в состав комиссии: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а) представителя общественной организации ветеранов, созданной в органе местного самоуправления;</w:t>
      </w:r>
    </w:p>
    <w:p w:rsidR="008E173F" w:rsidRPr="00D44DFF" w:rsidRDefault="00B45F0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б) представителя </w:t>
      </w:r>
      <w:r w:rsidR="008E173F" w:rsidRPr="00D44DFF">
        <w:rPr>
          <w:color w:val="000000"/>
          <w:sz w:val="28"/>
          <w:szCs w:val="28"/>
        </w:rPr>
        <w:t>профсоюзной организации, дейст</w:t>
      </w:r>
      <w:r w:rsidR="00D726C7" w:rsidRPr="00D44DFF">
        <w:rPr>
          <w:color w:val="000000"/>
          <w:sz w:val="28"/>
          <w:szCs w:val="28"/>
        </w:rPr>
        <w:t xml:space="preserve">вующей в установленном порядке </w:t>
      </w:r>
      <w:r w:rsidR="008E173F" w:rsidRPr="00D44DFF">
        <w:rPr>
          <w:color w:val="000000"/>
          <w:sz w:val="28"/>
          <w:szCs w:val="28"/>
        </w:rPr>
        <w:t>в органе местного самоуправления.</w:t>
      </w:r>
    </w:p>
    <w:p w:rsidR="008E173F" w:rsidRPr="00D44DFF" w:rsidRDefault="008E173F" w:rsidP="00D44DFF">
      <w:pPr>
        <w:tabs>
          <w:tab w:val="left" w:pos="8505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8. </w:t>
      </w:r>
      <w:proofErr w:type="gramStart"/>
      <w:r w:rsidRPr="00D44DFF">
        <w:rPr>
          <w:color w:val="000000"/>
          <w:sz w:val="28"/>
          <w:szCs w:val="28"/>
        </w:rPr>
        <w:t>Лица, указанные в пункта</w:t>
      </w:r>
      <w:r w:rsidR="00D726C7" w:rsidRPr="00D44DFF">
        <w:rPr>
          <w:color w:val="000000"/>
          <w:sz w:val="28"/>
          <w:szCs w:val="28"/>
        </w:rPr>
        <w:t>х</w:t>
      </w:r>
      <w:r w:rsidRPr="00D44DFF">
        <w:rPr>
          <w:color w:val="000000"/>
          <w:sz w:val="28"/>
          <w:szCs w:val="28"/>
        </w:rPr>
        <w:t xml:space="preserve"> 6 и 7 настоящего Положения, включаются в состав комиссии в установленном порядке по согласованию с</w:t>
      </w:r>
      <w:r w:rsidR="00D726C7" w:rsidRPr="00D44DFF">
        <w:rPr>
          <w:color w:val="000000"/>
          <w:sz w:val="28"/>
          <w:szCs w:val="28"/>
        </w:rPr>
        <w:t xml:space="preserve"> общественным объединением (за исключением политических партий), осуществляющем свою деятельность в муниципальном образовании,</w:t>
      </w:r>
      <w:r w:rsidRPr="00D44DFF">
        <w:rPr>
          <w:color w:val="000000"/>
          <w:sz w:val="28"/>
          <w:szCs w:val="28"/>
        </w:rPr>
        <w:t xml:space="preserve">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органе местного самоуправления, с профсоюзной организацией, дейст</w:t>
      </w:r>
      <w:r w:rsidR="00B45F01" w:rsidRPr="00D44DFF">
        <w:rPr>
          <w:color w:val="000000"/>
          <w:sz w:val="28"/>
          <w:szCs w:val="28"/>
        </w:rPr>
        <w:t xml:space="preserve">вующей в установленном порядке </w:t>
      </w:r>
      <w:r w:rsidRPr="00D44DFF">
        <w:rPr>
          <w:color w:val="000000"/>
          <w:sz w:val="28"/>
          <w:szCs w:val="28"/>
        </w:rPr>
        <w:t>в органе</w:t>
      </w:r>
      <w:proofErr w:type="gramEnd"/>
      <w:r w:rsidRPr="00D44DFF">
        <w:rPr>
          <w:color w:val="000000"/>
          <w:sz w:val="28"/>
          <w:szCs w:val="28"/>
        </w:rPr>
        <w:t xml:space="preserve"> местного самоуправления, на основании запроса Главы сельсовета. Согласование осуществляется в 10-дневный срок со дня получения запроса.</w:t>
      </w:r>
    </w:p>
    <w:p w:rsidR="008E173F" w:rsidRPr="00D44DFF" w:rsidRDefault="008E173F" w:rsidP="00D44DFF">
      <w:pPr>
        <w:tabs>
          <w:tab w:val="left" w:pos="8505"/>
          <w:tab w:val="left" w:pos="978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9. Число членов комиссии, не замещающих должности муниципальной службы </w:t>
      </w:r>
      <w:r w:rsidR="00577F95">
        <w:rPr>
          <w:color w:val="000000"/>
          <w:sz w:val="28"/>
          <w:szCs w:val="28"/>
        </w:rPr>
        <w:t>Веселоярского</w:t>
      </w:r>
      <w:r w:rsidRPr="00D44DFF">
        <w:rPr>
          <w:color w:val="000000"/>
          <w:sz w:val="28"/>
          <w:szCs w:val="28"/>
        </w:rPr>
        <w:t xml:space="preserve"> сельсовет</w:t>
      </w:r>
      <w:r w:rsidR="00B45F01" w:rsidRPr="00D44DFF">
        <w:rPr>
          <w:color w:val="000000"/>
          <w:sz w:val="28"/>
          <w:szCs w:val="28"/>
        </w:rPr>
        <w:t>а</w:t>
      </w:r>
      <w:r w:rsidRPr="00D44DFF">
        <w:rPr>
          <w:color w:val="000000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8E173F" w:rsidRPr="00D44DFF" w:rsidRDefault="008E173F" w:rsidP="00D44DFF">
      <w:pPr>
        <w:tabs>
          <w:tab w:val="left" w:pos="8505"/>
          <w:tab w:val="left" w:pos="978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E173F" w:rsidRPr="00D44DFF" w:rsidRDefault="008E173F" w:rsidP="00D44DFF">
      <w:pPr>
        <w:tabs>
          <w:tab w:val="left" w:pos="978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11. В заседаниях комиссии с правом совещательного голоса участвуют: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</w:t>
      </w:r>
      <w:r w:rsidR="00B45F01" w:rsidRPr="00D44DFF">
        <w:rPr>
          <w:color w:val="000000"/>
          <w:sz w:val="28"/>
          <w:szCs w:val="28"/>
        </w:rPr>
        <w:t>рассм</w:t>
      </w:r>
      <w:r w:rsidRPr="00D44DFF">
        <w:rPr>
          <w:color w:val="000000"/>
          <w:sz w:val="28"/>
          <w:szCs w:val="28"/>
        </w:rPr>
        <w:t>атривается вопрос о соблюдении требований к служебному поведению и (или) требований об урегулировании конфликта интересов;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б) другие муниципальные служащие, замещающие должности муниципальной службы в муниципальном органе; специалисты, которые могут </w:t>
      </w:r>
      <w:r w:rsidRPr="00D44DFF">
        <w:rPr>
          <w:color w:val="000000"/>
          <w:sz w:val="28"/>
          <w:szCs w:val="28"/>
        </w:rPr>
        <w:lastRenderedPageBreak/>
        <w:t xml:space="preserve">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 </w:t>
      </w:r>
      <w:r w:rsidR="00E26EDE" w:rsidRPr="00D44DFF">
        <w:rPr>
          <w:color w:val="000000"/>
          <w:sz w:val="28"/>
          <w:szCs w:val="28"/>
        </w:rPr>
        <w:t xml:space="preserve">других </w:t>
      </w:r>
      <w:r w:rsidRPr="00D44DFF">
        <w:rPr>
          <w:color w:val="000000"/>
          <w:sz w:val="28"/>
          <w:szCs w:val="28"/>
        </w:rPr>
        <w:t xml:space="preserve">муниципальных образований; представители заинтересованных организаций; </w:t>
      </w:r>
      <w:proofErr w:type="gramStart"/>
      <w:r w:rsidRPr="00D44DFF">
        <w:rPr>
          <w:color w:val="000000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12. Заседание комиссии сельсовета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</w:t>
      </w:r>
      <w:r w:rsidR="00BE674A" w:rsidRPr="00D44DFF">
        <w:rPr>
          <w:color w:val="000000"/>
          <w:sz w:val="28"/>
          <w:szCs w:val="28"/>
        </w:rPr>
        <w:t xml:space="preserve">ипальной службы в </w:t>
      </w:r>
      <w:r w:rsidR="00577F95">
        <w:rPr>
          <w:color w:val="000000"/>
          <w:sz w:val="28"/>
          <w:szCs w:val="28"/>
        </w:rPr>
        <w:t>Администрации</w:t>
      </w:r>
      <w:r w:rsidRPr="00D44DFF">
        <w:rPr>
          <w:color w:val="000000"/>
          <w:sz w:val="28"/>
          <w:szCs w:val="28"/>
        </w:rPr>
        <w:t xml:space="preserve"> сельсовет</w:t>
      </w:r>
      <w:r w:rsidR="00577F95">
        <w:rPr>
          <w:color w:val="000000"/>
          <w:sz w:val="28"/>
          <w:szCs w:val="28"/>
        </w:rPr>
        <w:t>а</w:t>
      </w:r>
      <w:r w:rsidRPr="00D44DFF">
        <w:rPr>
          <w:color w:val="000000"/>
          <w:sz w:val="28"/>
          <w:szCs w:val="28"/>
        </w:rPr>
        <w:t>, недопустимо.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14. Основаниями для проведения заседания комиссии сельсовета являются: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а) пр</w:t>
      </w:r>
      <w:r w:rsidR="000B2713" w:rsidRPr="00D44DFF">
        <w:rPr>
          <w:color w:val="000000"/>
          <w:sz w:val="28"/>
          <w:szCs w:val="28"/>
        </w:rPr>
        <w:t xml:space="preserve">едставление Главой сельсовета, </w:t>
      </w:r>
      <w:r w:rsidRPr="00D44DFF">
        <w:rPr>
          <w:color w:val="000000"/>
          <w:sz w:val="28"/>
          <w:szCs w:val="28"/>
        </w:rPr>
        <w:t xml:space="preserve">в соответствии с </w:t>
      </w:r>
      <w:r w:rsidR="00E26EDE" w:rsidRPr="00D44DFF">
        <w:rPr>
          <w:color w:val="000000"/>
          <w:sz w:val="28"/>
          <w:szCs w:val="28"/>
        </w:rPr>
        <w:t xml:space="preserve"> п.18 </w:t>
      </w:r>
      <w:r w:rsidRPr="00D44DFF">
        <w:rPr>
          <w:rStyle w:val="blk"/>
          <w:color w:val="000000"/>
          <w:sz w:val="28"/>
          <w:szCs w:val="28"/>
        </w:rPr>
        <w:t>Положени</w:t>
      </w:r>
      <w:r w:rsidR="00E26EDE" w:rsidRPr="00D44DFF">
        <w:rPr>
          <w:rStyle w:val="blk"/>
          <w:color w:val="000000"/>
          <w:sz w:val="28"/>
          <w:szCs w:val="28"/>
        </w:rPr>
        <w:t>я</w:t>
      </w:r>
      <w:r w:rsidRPr="00D44DFF">
        <w:rPr>
          <w:rStyle w:val="blk"/>
          <w:color w:val="000000"/>
          <w:sz w:val="28"/>
          <w:szCs w:val="28"/>
        </w:rPr>
        <w:t xml:space="preserve"> о проверке соблюдения муниципальными служащими обязанностей, ограничений и запретов, связанных с муниципальной службой</w:t>
      </w:r>
      <w:r w:rsidRPr="00D44DFF">
        <w:rPr>
          <w:color w:val="000000"/>
          <w:sz w:val="28"/>
          <w:szCs w:val="28"/>
        </w:rPr>
        <w:t>, утвержденн</w:t>
      </w:r>
      <w:r w:rsidR="00E26EDE" w:rsidRPr="00D44DFF">
        <w:rPr>
          <w:color w:val="000000"/>
          <w:sz w:val="28"/>
          <w:szCs w:val="28"/>
        </w:rPr>
        <w:t>ого</w:t>
      </w:r>
      <w:r w:rsidRPr="00D44DFF">
        <w:rPr>
          <w:color w:val="000000"/>
          <w:sz w:val="28"/>
          <w:szCs w:val="28"/>
        </w:rPr>
        <w:t xml:space="preserve"> постановлением Администрации Алтайского края от 28.04.2012 № 218 «О некоторых вопросах организации и прохождения муниципальной службы в Алтайском крае»</w:t>
      </w:r>
      <w:r w:rsidR="00E26EDE" w:rsidRPr="00D44DFF">
        <w:rPr>
          <w:color w:val="000000"/>
          <w:sz w:val="28"/>
          <w:szCs w:val="28"/>
        </w:rPr>
        <w:t xml:space="preserve"> (далее – Положение)</w:t>
      </w:r>
      <w:r w:rsidRPr="00D44DFF">
        <w:rPr>
          <w:color w:val="000000"/>
          <w:sz w:val="28"/>
          <w:szCs w:val="28"/>
        </w:rPr>
        <w:t>, материалов проверки, свидетельствующих: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- о представлении муниципальным служащим недостоверных или неполных сведений, предусмот</w:t>
      </w:r>
      <w:r w:rsidR="000B2713" w:rsidRPr="00D44DFF">
        <w:rPr>
          <w:color w:val="000000"/>
          <w:sz w:val="28"/>
          <w:szCs w:val="28"/>
        </w:rPr>
        <w:t xml:space="preserve">ренных подпунктом «а» пункта 2 </w:t>
      </w:r>
      <w:r w:rsidRPr="00D44DFF">
        <w:rPr>
          <w:color w:val="000000"/>
          <w:sz w:val="28"/>
          <w:szCs w:val="28"/>
        </w:rPr>
        <w:t xml:space="preserve">названного Положения; 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б) </w:t>
      </w:r>
      <w:proofErr w:type="gramStart"/>
      <w:r w:rsidRPr="00D44DFF">
        <w:rPr>
          <w:color w:val="000000"/>
          <w:sz w:val="28"/>
          <w:szCs w:val="28"/>
        </w:rPr>
        <w:t>поступившее</w:t>
      </w:r>
      <w:proofErr w:type="gramEnd"/>
      <w:r w:rsidRPr="00D44DFF">
        <w:rPr>
          <w:color w:val="000000"/>
          <w:sz w:val="28"/>
          <w:szCs w:val="28"/>
        </w:rPr>
        <w:t xml:space="preserve"> должностному лицу</w:t>
      </w:r>
      <w:r w:rsidR="008735AE" w:rsidRPr="00D44DFF">
        <w:rPr>
          <w:color w:val="000000"/>
          <w:sz w:val="28"/>
          <w:szCs w:val="28"/>
        </w:rPr>
        <w:t xml:space="preserve"> Администрации сельсовета</w:t>
      </w:r>
      <w:r w:rsidRPr="00D44DFF">
        <w:rPr>
          <w:color w:val="000000"/>
          <w:sz w:val="28"/>
          <w:szCs w:val="28"/>
        </w:rPr>
        <w:t>, ответственному за работу по профилактике коррупционных и иных правонарушений, в порядке, установленном нормативным правовым актом муниципального органа:</w:t>
      </w:r>
    </w:p>
    <w:p w:rsidR="008E173F" w:rsidRPr="00D44DFF" w:rsidRDefault="00206A3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44DFF">
        <w:rPr>
          <w:color w:val="000000"/>
          <w:sz w:val="28"/>
          <w:szCs w:val="28"/>
        </w:rPr>
        <w:t>- обращение гражданина, замещавш</w:t>
      </w:r>
      <w:r w:rsidR="008E173F" w:rsidRPr="00D44DFF">
        <w:rPr>
          <w:color w:val="000000"/>
          <w:sz w:val="28"/>
          <w:szCs w:val="28"/>
        </w:rPr>
        <w:t xml:space="preserve">его в </w:t>
      </w:r>
      <w:r w:rsidRPr="00D44DFF">
        <w:rPr>
          <w:color w:val="000000"/>
          <w:sz w:val="28"/>
          <w:szCs w:val="28"/>
        </w:rPr>
        <w:t>органе местного самоуправления</w:t>
      </w:r>
      <w:r w:rsidR="008E173F" w:rsidRPr="00D44DFF">
        <w:rPr>
          <w:color w:val="000000"/>
          <w:sz w:val="28"/>
          <w:szCs w:val="28"/>
        </w:rPr>
        <w:t xml:space="preserve"> должность муниципальной службы, включенную в перечень должностей, утвержденный нормативным правовым актом</w:t>
      </w:r>
      <w:r w:rsidR="008735AE" w:rsidRPr="00D44DFF">
        <w:rPr>
          <w:color w:val="000000"/>
          <w:sz w:val="28"/>
          <w:szCs w:val="28"/>
        </w:rPr>
        <w:t xml:space="preserve"> Администрации сельсовета</w:t>
      </w:r>
      <w:r w:rsidR="008E173F" w:rsidRPr="00D44DFF">
        <w:rPr>
          <w:color w:val="000000"/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="008E173F" w:rsidRPr="00D44DFF">
        <w:rPr>
          <w:color w:val="000000"/>
          <w:sz w:val="28"/>
          <w:szCs w:val="28"/>
        </w:rPr>
        <w:lastRenderedPageBreak/>
        <w:t xml:space="preserve">организации, если отдельные функции по </w:t>
      </w:r>
      <w:r w:rsidR="008735AE" w:rsidRPr="00D44DFF">
        <w:rPr>
          <w:color w:val="000000"/>
          <w:sz w:val="28"/>
          <w:szCs w:val="28"/>
        </w:rPr>
        <w:t xml:space="preserve">муниципальному </w:t>
      </w:r>
      <w:r w:rsidR="008E173F" w:rsidRPr="00D44DFF">
        <w:rPr>
          <w:color w:val="000000"/>
          <w:sz w:val="28"/>
          <w:szCs w:val="28"/>
        </w:rPr>
        <w:t>управлению этой организацией входили в его должностные (служебные) обязанности, до истечения</w:t>
      </w:r>
      <w:proofErr w:type="gramEnd"/>
      <w:r w:rsidR="008E173F" w:rsidRPr="00D44DFF">
        <w:rPr>
          <w:color w:val="000000"/>
          <w:sz w:val="28"/>
          <w:szCs w:val="28"/>
        </w:rPr>
        <w:t xml:space="preserve"> двух лет со дня увольнения с муниципальной службы;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06A31" w:rsidRPr="00D44DFF" w:rsidRDefault="00206A3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44DFF">
        <w:rPr>
          <w:color w:val="000000"/>
          <w:sz w:val="28"/>
          <w:szCs w:val="28"/>
        </w:rPr>
        <w:t>-  заявление муниципального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D44DFF">
        <w:rPr>
          <w:color w:val="000000"/>
          <w:sz w:val="28"/>
          <w:szCs w:val="28"/>
        </w:rPr>
        <w:t xml:space="preserve"> (</w:t>
      </w:r>
      <w:proofErr w:type="gramStart"/>
      <w:r w:rsidRPr="00D44DFF">
        <w:rPr>
          <w:color w:val="000000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D44DFF">
        <w:rPr>
          <w:color w:val="000000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06A31" w:rsidRPr="00D44DFF" w:rsidRDefault="00206A3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в) представление </w:t>
      </w:r>
      <w:r w:rsidR="006D3930" w:rsidRPr="00D44DFF">
        <w:rPr>
          <w:color w:val="000000"/>
          <w:sz w:val="28"/>
          <w:szCs w:val="28"/>
        </w:rPr>
        <w:t xml:space="preserve">Главы сельсовета </w:t>
      </w:r>
      <w:r w:rsidRPr="00D44DFF">
        <w:rPr>
          <w:color w:val="000000"/>
          <w:sz w:val="28"/>
          <w:szCs w:val="28"/>
        </w:rPr>
        <w:t>или любого члена комиссии сельсовета,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коррупции.</w:t>
      </w:r>
    </w:p>
    <w:p w:rsidR="00476FFB" w:rsidRPr="00D44DFF" w:rsidRDefault="00206A31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D44DFF">
        <w:rPr>
          <w:color w:val="000000"/>
          <w:sz w:val="28"/>
          <w:szCs w:val="28"/>
        </w:rPr>
        <w:t xml:space="preserve">г) </w:t>
      </w:r>
      <w:r w:rsidR="00476FFB" w:rsidRPr="00D44DFF">
        <w:rPr>
          <w:color w:val="000000"/>
          <w:sz w:val="28"/>
          <w:szCs w:val="28"/>
        </w:rPr>
        <w:t xml:space="preserve">представление руководителем государственного органа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4" w:history="1">
        <w:r w:rsidR="00476FFB" w:rsidRPr="00D44DFF">
          <w:rPr>
            <w:color w:val="000000"/>
            <w:sz w:val="28"/>
            <w:szCs w:val="28"/>
          </w:rPr>
          <w:t>частью 1 статьи 3</w:t>
        </w:r>
      </w:hyperlink>
      <w:r w:rsidR="00476FFB" w:rsidRPr="00D44DFF">
        <w:rPr>
          <w:color w:val="000000"/>
          <w:sz w:val="28"/>
          <w:szCs w:val="28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="00476FFB" w:rsidRPr="00D44DFF">
          <w:rPr>
            <w:color w:val="000000"/>
            <w:sz w:val="28"/>
            <w:szCs w:val="28"/>
          </w:rPr>
          <w:t>2012 г</w:t>
        </w:r>
      </w:smartTag>
      <w:r w:rsidR="00476FFB" w:rsidRPr="00D44DFF">
        <w:rPr>
          <w:color w:val="000000"/>
          <w:sz w:val="28"/>
          <w:szCs w:val="28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="00476FFB" w:rsidRPr="00D44DFF">
        <w:rPr>
          <w:color w:val="000000"/>
          <w:sz w:val="28"/>
          <w:szCs w:val="28"/>
        </w:rPr>
        <w:t xml:space="preserve"> доходам").</w:t>
      </w:r>
    </w:p>
    <w:p w:rsidR="00206A31" w:rsidRPr="00D44DFF" w:rsidRDefault="00206A31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D44DFF">
        <w:rPr>
          <w:color w:val="000000"/>
          <w:sz w:val="28"/>
          <w:szCs w:val="28"/>
        </w:rPr>
        <w:t xml:space="preserve">д)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 с </w:t>
      </w:r>
      <w:r w:rsidRPr="00D44DFF">
        <w:rPr>
          <w:color w:val="000000"/>
          <w:sz w:val="28"/>
          <w:szCs w:val="28"/>
        </w:rPr>
        <w:lastRenderedPageBreak/>
        <w:t>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</w:t>
      </w:r>
      <w:proofErr w:type="gramEnd"/>
      <w:r w:rsidRPr="00D44DFF">
        <w:rPr>
          <w:color w:val="000000"/>
          <w:sz w:val="28"/>
          <w:szCs w:val="28"/>
        </w:rPr>
        <w:t xml:space="preserve"> функции муниципального управления данной организацией входили в его должностные (служебные) обязанности, исполняемые во время замещения должности в 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D44DFF">
        <w:rPr>
          <w:color w:val="000000"/>
          <w:sz w:val="28"/>
          <w:szCs w:val="28"/>
        </w:rPr>
        <w:t>или</w:t>
      </w:r>
      <w:proofErr w:type="gramEnd"/>
      <w:r w:rsidRPr="00D44DFF">
        <w:rPr>
          <w:color w:val="000000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15. Комиссия </w:t>
      </w:r>
      <w:r w:rsidR="00206A31" w:rsidRPr="00D44DFF">
        <w:rPr>
          <w:color w:val="000000"/>
          <w:sz w:val="28"/>
          <w:szCs w:val="28"/>
        </w:rPr>
        <w:t xml:space="preserve">не рассматривает сообщения о </w:t>
      </w:r>
      <w:r w:rsidRPr="00D44DFF">
        <w:rPr>
          <w:color w:val="000000"/>
          <w:sz w:val="28"/>
          <w:szCs w:val="28"/>
        </w:rPr>
        <w:t>преступлениях,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82B1E" w:rsidRPr="00D44DFF" w:rsidRDefault="00891868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15.1. Обращение, указанное в абзаце втором подпункта "б" пункта 14 настоящего Положения, подается гражданином, замещавшим должность муниципальной службы в органе местного самоуправления, в подразделение кадровой службы органа местного самоуправления по профилактике коррупционных и иных правонарушений. </w:t>
      </w:r>
      <w:proofErr w:type="gramStart"/>
      <w:r w:rsidRPr="00D44DFF">
        <w:rPr>
          <w:color w:val="000000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замещаемая должность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</w:t>
      </w:r>
      <w:r w:rsidR="000B2713" w:rsidRPr="00D44DFF">
        <w:rPr>
          <w:color w:val="000000"/>
          <w:sz w:val="28"/>
          <w:szCs w:val="28"/>
        </w:rPr>
        <w:t>муниципальному</w:t>
      </w:r>
      <w:r w:rsidRPr="00D44DFF">
        <w:rPr>
          <w:color w:val="000000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</w:t>
      </w:r>
      <w:proofErr w:type="gramEnd"/>
      <w:r w:rsidRPr="00D44DFF">
        <w:rPr>
          <w:color w:val="000000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органа</w:t>
      </w:r>
      <w:r w:rsidR="000B2713" w:rsidRPr="00D44DFF">
        <w:rPr>
          <w:color w:val="000000"/>
          <w:sz w:val="28"/>
          <w:szCs w:val="28"/>
        </w:rPr>
        <w:t xml:space="preserve"> местного самоуправления </w:t>
      </w:r>
      <w:r w:rsidRPr="00D44DFF">
        <w:rPr>
          <w:color w:val="000000"/>
          <w:sz w:val="28"/>
          <w:szCs w:val="28"/>
        </w:rPr>
        <w:t>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882B1E" w:rsidRPr="00D44DFF" w:rsidRDefault="00891868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</w:t>
      </w:r>
      <w:r w:rsidR="00882B1E" w:rsidRPr="00D44DFF">
        <w:rPr>
          <w:color w:val="000000"/>
          <w:sz w:val="28"/>
          <w:szCs w:val="28"/>
        </w:rPr>
        <w:t>5</w:t>
      </w:r>
      <w:r w:rsidRPr="00D44DFF">
        <w:rPr>
          <w:color w:val="000000"/>
          <w:sz w:val="28"/>
          <w:szCs w:val="28"/>
        </w:rPr>
        <w:t xml:space="preserve">.2. Обращение, указанное в абзаце втором подпункта "б" пункта 16 настоящего Положения, может быть подано </w:t>
      </w:r>
      <w:r w:rsidR="00882B1E" w:rsidRPr="00D44DFF">
        <w:rPr>
          <w:color w:val="000000"/>
          <w:sz w:val="28"/>
          <w:szCs w:val="28"/>
        </w:rPr>
        <w:t>муниципальным</w:t>
      </w:r>
      <w:r w:rsidRPr="00D44DFF">
        <w:rPr>
          <w:color w:val="000000"/>
          <w:sz w:val="28"/>
          <w:szCs w:val="28"/>
        </w:rPr>
        <w:t xml:space="preserve"> служащим, планирующим свое увольнение с </w:t>
      </w:r>
      <w:r w:rsidR="00882B1E" w:rsidRPr="00D44DFF">
        <w:rPr>
          <w:color w:val="000000"/>
          <w:sz w:val="28"/>
          <w:szCs w:val="28"/>
        </w:rPr>
        <w:t>муниципальной</w:t>
      </w:r>
      <w:r w:rsidRPr="00D44DFF">
        <w:rPr>
          <w:color w:val="000000"/>
          <w:sz w:val="28"/>
          <w:szCs w:val="28"/>
        </w:rPr>
        <w:t xml:space="preserve"> службы, и подлежит рассмотрению комиссией в соответствии с настоящим Положением.</w:t>
      </w:r>
    </w:p>
    <w:p w:rsidR="00891868" w:rsidRPr="00D44DFF" w:rsidRDefault="00891868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</w:t>
      </w:r>
      <w:r w:rsidR="00882B1E" w:rsidRPr="00D44DFF">
        <w:rPr>
          <w:color w:val="000000"/>
          <w:sz w:val="28"/>
          <w:szCs w:val="28"/>
        </w:rPr>
        <w:t>5</w:t>
      </w:r>
      <w:r w:rsidRPr="00D44DFF">
        <w:rPr>
          <w:color w:val="000000"/>
          <w:sz w:val="28"/>
          <w:szCs w:val="28"/>
        </w:rPr>
        <w:t xml:space="preserve">.3. </w:t>
      </w:r>
      <w:proofErr w:type="gramStart"/>
      <w:r w:rsidRPr="00D44DFF">
        <w:rPr>
          <w:color w:val="000000"/>
          <w:sz w:val="28"/>
          <w:szCs w:val="28"/>
        </w:rPr>
        <w:t xml:space="preserve">Уведомление, указанное в подпункте "д" пункта </w:t>
      </w:r>
      <w:r w:rsidR="00882B1E" w:rsidRPr="00D44DFF">
        <w:rPr>
          <w:color w:val="000000"/>
          <w:sz w:val="28"/>
          <w:szCs w:val="28"/>
        </w:rPr>
        <w:t>14</w:t>
      </w:r>
      <w:r w:rsidRPr="00D44DFF">
        <w:rPr>
          <w:color w:val="000000"/>
          <w:sz w:val="28"/>
          <w:szCs w:val="28"/>
        </w:rPr>
        <w:t xml:space="preserve"> настоящего Положения, рассматривается </w:t>
      </w:r>
      <w:r w:rsidR="00882B1E" w:rsidRPr="00D44DFF">
        <w:rPr>
          <w:color w:val="000000"/>
          <w:sz w:val="28"/>
          <w:szCs w:val="28"/>
        </w:rPr>
        <w:t xml:space="preserve">подразделением кадровой службы </w:t>
      </w:r>
      <w:r w:rsidRPr="00D44DFF">
        <w:rPr>
          <w:color w:val="000000"/>
          <w:sz w:val="28"/>
          <w:szCs w:val="28"/>
        </w:rPr>
        <w:t>органа</w:t>
      </w:r>
      <w:r w:rsidR="00882B1E" w:rsidRPr="00D44DFF">
        <w:rPr>
          <w:color w:val="000000"/>
          <w:sz w:val="28"/>
          <w:szCs w:val="28"/>
        </w:rPr>
        <w:t xml:space="preserve"> местного самоуправления </w:t>
      </w:r>
      <w:r w:rsidRPr="00D44DFF">
        <w:rPr>
          <w:color w:val="000000"/>
          <w:sz w:val="28"/>
          <w:szCs w:val="28"/>
        </w:rPr>
        <w:t xml:space="preserve">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</w:t>
      </w:r>
      <w:r w:rsidRPr="00D44DFF">
        <w:rPr>
          <w:color w:val="000000"/>
          <w:sz w:val="28"/>
          <w:szCs w:val="28"/>
        </w:rPr>
        <w:lastRenderedPageBreak/>
        <w:t>Федерального закона от 25 декабря 2008 г. N 273-ФЗ "О противодействии коррупции".</w:t>
      </w:r>
      <w:proofErr w:type="gramEnd"/>
    </w:p>
    <w:p w:rsidR="00891868" w:rsidRPr="00D44DFF" w:rsidRDefault="00891868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</w:t>
      </w:r>
      <w:r w:rsidR="00882B1E" w:rsidRPr="00D44DFF">
        <w:rPr>
          <w:color w:val="000000"/>
          <w:sz w:val="28"/>
          <w:szCs w:val="28"/>
        </w:rPr>
        <w:t>5</w:t>
      </w:r>
      <w:r w:rsidRPr="00D44DFF">
        <w:rPr>
          <w:color w:val="000000"/>
          <w:sz w:val="28"/>
          <w:szCs w:val="28"/>
        </w:rPr>
        <w:t xml:space="preserve">.4. Уведомление, указанное в абзаце пятом подпункта "б" пункта </w:t>
      </w:r>
      <w:r w:rsidR="00882B1E" w:rsidRPr="00D44DFF">
        <w:rPr>
          <w:color w:val="000000"/>
          <w:sz w:val="28"/>
          <w:szCs w:val="28"/>
        </w:rPr>
        <w:t>14</w:t>
      </w:r>
      <w:r w:rsidRPr="00D44DFF">
        <w:rPr>
          <w:color w:val="000000"/>
          <w:sz w:val="28"/>
          <w:szCs w:val="28"/>
        </w:rPr>
        <w:t xml:space="preserve"> настоящего Положения, рассматривается подразделением кадровой службы </w:t>
      </w:r>
      <w:r w:rsidR="00882B1E" w:rsidRPr="00D44DFF">
        <w:rPr>
          <w:color w:val="000000"/>
          <w:sz w:val="28"/>
          <w:szCs w:val="28"/>
        </w:rPr>
        <w:t xml:space="preserve">органа местного самоуправления </w:t>
      </w:r>
      <w:r w:rsidRPr="00D44DFF">
        <w:rPr>
          <w:color w:val="000000"/>
          <w:sz w:val="28"/>
          <w:szCs w:val="28"/>
        </w:rPr>
        <w:t>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891868" w:rsidRPr="00D44DFF" w:rsidRDefault="00891868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</w:t>
      </w:r>
      <w:r w:rsidR="00882B1E" w:rsidRPr="00D44DFF">
        <w:rPr>
          <w:color w:val="000000"/>
          <w:sz w:val="28"/>
          <w:szCs w:val="28"/>
        </w:rPr>
        <w:t>5</w:t>
      </w:r>
      <w:r w:rsidRPr="00D44DFF">
        <w:rPr>
          <w:color w:val="000000"/>
          <w:sz w:val="28"/>
          <w:szCs w:val="28"/>
        </w:rPr>
        <w:t xml:space="preserve">.5. </w:t>
      </w:r>
      <w:proofErr w:type="gramStart"/>
      <w:r w:rsidRPr="00D44DFF">
        <w:rPr>
          <w:color w:val="000000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"б" пункта </w:t>
      </w:r>
      <w:r w:rsidR="00882B1E" w:rsidRPr="00D44DFF">
        <w:rPr>
          <w:color w:val="000000"/>
          <w:sz w:val="28"/>
          <w:szCs w:val="28"/>
        </w:rPr>
        <w:t>14</w:t>
      </w:r>
      <w:r w:rsidRPr="00D44DFF">
        <w:rPr>
          <w:color w:val="000000"/>
          <w:sz w:val="28"/>
          <w:szCs w:val="28"/>
        </w:rPr>
        <w:t xml:space="preserve"> настоящего Положения, или уведомлений, указанных в абзаце пятом подпункта "б" и подпункте "д" пункта </w:t>
      </w:r>
      <w:r w:rsidR="00882B1E" w:rsidRPr="00D44DFF">
        <w:rPr>
          <w:color w:val="000000"/>
          <w:sz w:val="28"/>
          <w:szCs w:val="28"/>
        </w:rPr>
        <w:t>14</w:t>
      </w:r>
      <w:r w:rsidRPr="00D44DFF">
        <w:rPr>
          <w:color w:val="000000"/>
          <w:sz w:val="28"/>
          <w:szCs w:val="28"/>
        </w:rPr>
        <w:t xml:space="preserve"> настоящего Положения, должностные лица кадрового подразделения </w:t>
      </w:r>
      <w:r w:rsidR="00882B1E" w:rsidRPr="00D44DFF">
        <w:rPr>
          <w:color w:val="000000"/>
          <w:sz w:val="28"/>
          <w:szCs w:val="28"/>
        </w:rPr>
        <w:t xml:space="preserve">органа местного самоуправления </w:t>
      </w:r>
      <w:r w:rsidRPr="00D44DFF">
        <w:rPr>
          <w:color w:val="000000"/>
          <w:sz w:val="28"/>
          <w:szCs w:val="28"/>
        </w:rPr>
        <w:t xml:space="preserve">имеют право проводить собеседование с </w:t>
      </w:r>
      <w:r w:rsidR="00882B1E" w:rsidRPr="00D44DFF">
        <w:rPr>
          <w:color w:val="000000"/>
          <w:sz w:val="28"/>
          <w:szCs w:val="28"/>
        </w:rPr>
        <w:t>муниципальным</w:t>
      </w:r>
      <w:r w:rsidRPr="00D44DFF">
        <w:rPr>
          <w:color w:val="000000"/>
          <w:sz w:val="28"/>
          <w:szCs w:val="28"/>
        </w:rPr>
        <w:t xml:space="preserve"> служащим, представившим обращение или уведомление, получать от него письме</w:t>
      </w:r>
      <w:r w:rsidR="00882B1E" w:rsidRPr="00D44DFF">
        <w:rPr>
          <w:color w:val="000000"/>
          <w:sz w:val="28"/>
          <w:szCs w:val="28"/>
        </w:rPr>
        <w:t>нные пояснения, а руководитель органа местного</w:t>
      </w:r>
      <w:proofErr w:type="gramEnd"/>
      <w:r w:rsidR="00882B1E" w:rsidRPr="00D44DFF">
        <w:rPr>
          <w:color w:val="000000"/>
          <w:sz w:val="28"/>
          <w:szCs w:val="28"/>
        </w:rPr>
        <w:t xml:space="preserve"> самоуправления</w:t>
      </w:r>
      <w:r w:rsidRPr="00D44DFF">
        <w:rPr>
          <w:color w:val="000000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91868" w:rsidRPr="00D44DFF" w:rsidRDefault="00882B1E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15</w:t>
      </w:r>
      <w:r w:rsidR="00891868" w:rsidRPr="00D44DFF">
        <w:rPr>
          <w:color w:val="000000"/>
          <w:sz w:val="28"/>
          <w:szCs w:val="28"/>
        </w:rPr>
        <w:t>.6. Мотивированные заключения, предусмотренные пунктами 1</w:t>
      </w:r>
      <w:r w:rsidRPr="00D44DFF">
        <w:rPr>
          <w:color w:val="000000"/>
          <w:sz w:val="28"/>
          <w:szCs w:val="28"/>
        </w:rPr>
        <w:t>5</w:t>
      </w:r>
      <w:r w:rsidR="00891868" w:rsidRPr="00D44DFF">
        <w:rPr>
          <w:color w:val="000000"/>
          <w:sz w:val="28"/>
          <w:szCs w:val="28"/>
        </w:rPr>
        <w:t>.1, 1</w:t>
      </w:r>
      <w:r w:rsidRPr="00D44DFF">
        <w:rPr>
          <w:color w:val="000000"/>
          <w:sz w:val="28"/>
          <w:szCs w:val="28"/>
        </w:rPr>
        <w:t>5</w:t>
      </w:r>
      <w:r w:rsidR="00891868" w:rsidRPr="00D44DFF">
        <w:rPr>
          <w:color w:val="000000"/>
          <w:sz w:val="28"/>
          <w:szCs w:val="28"/>
        </w:rPr>
        <w:t>.3 и 1</w:t>
      </w:r>
      <w:r w:rsidR="00FB65FD" w:rsidRPr="00D44DFF">
        <w:rPr>
          <w:color w:val="000000"/>
          <w:sz w:val="28"/>
          <w:szCs w:val="28"/>
        </w:rPr>
        <w:t>5</w:t>
      </w:r>
      <w:r w:rsidR="00891868" w:rsidRPr="00D44DFF">
        <w:rPr>
          <w:color w:val="000000"/>
          <w:sz w:val="28"/>
          <w:szCs w:val="28"/>
        </w:rPr>
        <w:t>.4 настоящего Положения, должны содержать:</w:t>
      </w:r>
    </w:p>
    <w:p w:rsidR="00891868" w:rsidRPr="00D44DFF" w:rsidRDefault="00891868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а) информацию, изложенную в обращениях или уведомлениях, указанных в абзацах втором и пятом подпункта "б" и подпункте "д" пункта </w:t>
      </w:r>
      <w:r w:rsidR="00FB65FD" w:rsidRPr="00D44DFF">
        <w:rPr>
          <w:color w:val="000000"/>
          <w:sz w:val="28"/>
          <w:szCs w:val="28"/>
        </w:rPr>
        <w:t>14</w:t>
      </w:r>
      <w:r w:rsidRPr="00D44DFF">
        <w:rPr>
          <w:color w:val="000000"/>
          <w:sz w:val="28"/>
          <w:szCs w:val="28"/>
        </w:rPr>
        <w:t xml:space="preserve"> настоящего Положения;</w:t>
      </w:r>
    </w:p>
    <w:p w:rsidR="00891868" w:rsidRPr="00D44DFF" w:rsidRDefault="00891868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91868" w:rsidRPr="00D44DFF" w:rsidRDefault="00891868" w:rsidP="00D44DFF">
      <w:pPr>
        <w:ind w:firstLine="709"/>
        <w:contextualSpacing/>
        <w:jc w:val="both"/>
        <w:rPr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</w:t>
      </w:r>
      <w:r w:rsidR="00FB65FD" w:rsidRPr="00D44DFF">
        <w:rPr>
          <w:color w:val="000000"/>
          <w:sz w:val="28"/>
          <w:szCs w:val="28"/>
        </w:rPr>
        <w:t>14</w:t>
      </w:r>
      <w:r w:rsidRPr="00D44DFF">
        <w:rPr>
          <w:color w:val="000000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</w:t>
      </w:r>
      <w:r w:rsidRPr="00D44DFF">
        <w:rPr>
          <w:sz w:val="28"/>
          <w:szCs w:val="28"/>
        </w:rPr>
        <w:t>24, 25.3, 26.1 настоящего Положения или иного решения.</w:t>
      </w:r>
    </w:p>
    <w:p w:rsidR="008E173F" w:rsidRPr="00D44DFF" w:rsidRDefault="00891868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 </w:t>
      </w:r>
      <w:r w:rsidR="008E173F" w:rsidRPr="00D44DFF">
        <w:rPr>
          <w:color w:val="000000"/>
          <w:sz w:val="28"/>
          <w:szCs w:val="28"/>
        </w:rPr>
        <w:t xml:space="preserve">16. Председатель комиссии при поступлении к нему в порядке, предусмотренном нормативным правовым актом </w:t>
      </w:r>
      <w:r w:rsidR="00FB65FD" w:rsidRPr="00D44DFF">
        <w:rPr>
          <w:color w:val="000000"/>
          <w:sz w:val="28"/>
          <w:szCs w:val="28"/>
        </w:rPr>
        <w:t>органа местного самоуправления</w:t>
      </w:r>
      <w:r w:rsidR="008E173F" w:rsidRPr="00D44DFF">
        <w:rPr>
          <w:color w:val="000000"/>
          <w:sz w:val="28"/>
          <w:szCs w:val="28"/>
        </w:rPr>
        <w:t>, информации, содержащей основания для проведения заседания комиссии: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lastRenderedPageBreak/>
        <w:t xml:space="preserve">а) в </w:t>
      </w:r>
      <w:r w:rsidR="00FB65FD" w:rsidRPr="00D44DFF">
        <w:rPr>
          <w:color w:val="000000"/>
          <w:sz w:val="28"/>
          <w:szCs w:val="28"/>
        </w:rPr>
        <w:t>10</w:t>
      </w:r>
      <w:r w:rsidRPr="00D44DFF">
        <w:rPr>
          <w:color w:val="000000"/>
          <w:sz w:val="28"/>
          <w:szCs w:val="28"/>
        </w:rPr>
        <w:t xml:space="preserve">-дневный срок назначает дату заседания комиссии сельсовета. При этом дата заседания комиссии не может быть назначена позднее </w:t>
      </w:r>
      <w:r w:rsidR="00FB65FD" w:rsidRPr="00D44DFF">
        <w:rPr>
          <w:color w:val="000000"/>
          <w:sz w:val="28"/>
          <w:szCs w:val="28"/>
        </w:rPr>
        <w:t>20</w:t>
      </w:r>
      <w:r w:rsidRPr="00D44DFF">
        <w:rPr>
          <w:color w:val="000000"/>
          <w:sz w:val="28"/>
          <w:szCs w:val="28"/>
        </w:rPr>
        <w:t xml:space="preserve"> дней со дня поступления указанной информации;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44DFF">
        <w:rPr>
          <w:color w:val="000000"/>
          <w:sz w:val="28"/>
          <w:szCs w:val="28"/>
        </w:rPr>
        <w:t>б) организует ознакомление муниципального служащего, в отношении которого комиссией сельсовета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Главе сельсовета либо должностному лицу муниципального образования,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в) рассматривает ходатайства о приглашении на заседание комиссии сельсовета лиц, указанных в подпункте "б"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B65FD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17. </w:t>
      </w:r>
      <w:r w:rsidR="00FB65FD" w:rsidRPr="00D44DFF">
        <w:rPr>
          <w:color w:val="000000"/>
          <w:sz w:val="28"/>
          <w:szCs w:val="28"/>
          <w:shd w:val="clear" w:color="auto" w:fill="FFFFFF"/>
        </w:rPr>
        <w:t>Заседание комиссии проводится, как правило,</w:t>
      </w:r>
      <w:r w:rsidR="00FB65FD" w:rsidRPr="00D44DFF">
        <w:rPr>
          <w:color w:val="000000"/>
          <w:sz w:val="28"/>
          <w:szCs w:val="28"/>
        </w:rPr>
        <w:t xml:space="preserve"> </w:t>
      </w:r>
      <w:r w:rsidRPr="00D44DFF">
        <w:rPr>
          <w:color w:val="000000"/>
          <w:sz w:val="28"/>
          <w:szCs w:val="28"/>
        </w:rPr>
        <w:t>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  <w:r w:rsidR="00FB65FD" w:rsidRPr="00D44DFF">
        <w:rPr>
          <w:sz w:val="28"/>
          <w:szCs w:val="28"/>
        </w:rPr>
        <w:t xml:space="preserve"> </w:t>
      </w:r>
      <w:r w:rsidR="00FB65FD" w:rsidRPr="00D44DFF">
        <w:rPr>
          <w:color w:val="000000"/>
          <w:sz w:val="28"/>
          <w:szCs w:val="28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14 настоящего Положения.</w:t>
      </w:r>
      <w:r w:rsidRPr="00D44DFF">
        <w:rPr>
          <w:color w:val="000000"/>
          <w:sz w:val="28"/>
          <w:szCs w:val="28"/>
        </w:rPr>
        <w:t xml:space="preserve"> </w:t>
      </w:r>
    </w:p>
    <w:p w:rsidR="00FB65FD" w:rsidRPr="00D44DFF" w:rsidRDefault="00FB65FD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17.1. Заседания комиссии могут проводиться в отсутствие муниципального служащего или гражданина в случае:</w:t>
      </w:r>
    </w:p>
    <w:p w:rsidR="00FB65FD" w:rsidRPr="00D44DFF" w:rsidRDefault="00FB65FD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а) если в обращении, заявлении или уведомлении, предусмотренных подпунктом "б" пункта 14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FB65FD" w:rsidRPr="00D44DFF" w:rsidRDefault="00FB65FD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18.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 сельсовета.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20. По итогам рассмотрения вопроса, указанного в абзаце втором подпункта "а" пункта 14 настоящего Положения, комиссия принимает одно из следующих решений: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44DFF">
        <w:rPr>
          <w:color w:val="000000"/>
          <w:sz w:val="28"/>
          <w:szCs w:val="28"/>
        </w:rPr>
        <w:t>а) установить, что сведения, представленные муниципал</w:t>
      </w:r>
      <w:r w:rsidR="00FB65FD" w:rsidRPr="00D44DFF">
        <w:rPr>
          <w:color w:val="000000"/>
          <w:sz w:val="28"/>
          <w:szCs w:val="28"/>
        </w:rPr>
        <w:t xml:space="preserve">ьным служащим в соответствии с </w:t>
      </w:r>
      <w:r w:rsidRPr="00D44DFF">
        <w:rPr>
          <w:color w:val="000000"/>
          <w:sz w:val="28"/>
          <w:szCs w:val="28"/>
        </w:rPr>
        <w:t xml:space="preserve">подпунктом «а» пункта 2 </w:t>
      </w:r>
      <w:r w:rsidRPr="00D44DFF">
        <w:rPr>
          <w:rStyle w:val="blk"/>
          <w:color w:val="000000"/>
          <w:sz w:val="28"/>
          <w:szCs w:val="28"/>
        </w:rPr>
        <w:t xml:space="preserve">Положения о проверке соблюдения </w:t>
      </w:r>
      <w:r w:rsidRPr="00D44DFF">
        <w:rPr>
          <w:rStyle w:val="blk"/>
          <w:color w:val="000000"/>
          <w:sz w:val="28"/>
          <w:szCs w:val="28"/>
        </w:rPr>
        <w:lastRenderedPageBreak/>
        <w:t>муниципальными служащими обязанностей, ограничений и запретов, связанных с муниципальной службой</w:t>
      </w:r>
      <w:r w:rsidRPr="00D44DFF">
        <w:rPr>
          <w:color w:val="000000"/>
          <w:sz w:val="28"/>
          <w:szCs w:val="28"/>
        </w:rPr>
        <w:t>, утвержденным постановлением Администрации Алтайского края от 28.04.2012 № 218 «О некоторых вопросах организации и прохождения муниципальной службы в Алтайском крае», являются достоверными и полными;</w:t>
      </w:r>
      <w:proofErr w:type="gramEnd"/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44DFF">
        <w:rPr>
          <w:color w:val="000000"/>
          <w:sz w:val="28"/>
          <w:szCs w:val="28"/>
        </w:rPr>
        <w:t xml:space="preserve">б) установить, что сведения, представленные муниципальным служащим в соответствии с подпунктом «а» пункта 2 </w:t>
      </w:r>
      <w:r w:rsidRPr="00D44DFF">
        <w:rPr>
          <w:rStyle w:val="blk"/>
          <w:color w:val="000000"/>
          <w:sz w:val="28"/>
          <w:szCs w:val="28"/>
        </w:rPr>
        <w:t>Положения о проверке соблюдения муниципальными служащими обязанностей, ограничений и запретов, связанных с муниципальной службой</w:t>
      </w:r>
      <w:r w:rsidRPr="00D44DFF">
        <w:rPr>
          <w:color w:val="000000"/>
          <w:sz w:val="28"/>
          <w:szCs w:val="28"/>
        </w:rPr>
        <w:t>, утвержденным постановлением Администрации Алтайского края от 28.04.2012 № 218 «О некоторых вопросах организации и прохождения муниципальной службы в Алтайском крае», являются недостоверными и (или) неполными.</w:t>
      </w:r>
      <w:proofErr w:type="gramEnd"/>
      <w:r w:rsidRPr="00D44DFF">
        <w:rPr>
          <w:color w:val="000000"/>
          <w:sz w:val="28"/>
          <w:szCs w:val="28"/>
        </w:rPr>
        <w:t xml:space="preserve"> В этом случае комиссия рекомендует Главе сельсовета применить к муниципальному служащему конкретную меру ответственности.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21. По итогам рассмотрения вопроса, указанного в абзаце третьем подпункта "а" пункта 14 настоящего Положения, комиссия принимает одно из следующих решений: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сельсовета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22. По итогам рассмотрения вопроса, указанного в абзаце втором подпункта "б" пункта 14 настоящего Положения, комиссия сельсовета принимает одно из следующих решений: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B42991" w:rsidRPr="00D44DFF">
        <w:rPr>
          <w:color w:val="000000"/>
          <w:sz w:val="28"/>
          <w:szCs w:val="28"/>
        </w:rPr>
        <w:t xml:space="preserve">муниципальному </w:t>
      </w:r>
      <w:r w:rsidRPr="00D44DFF">
        <w:rPr>
          <w:color w:val="000000"/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B42991" w:rsidRPr="00D44DFF">
        <w:rPr>
          <w:color w:val="000000"/>
          <w:sz w:val="28"/>
          <w:szCs w:val="28"/>
        </w:rPr>
        <w:t xml:space="preserve">муниципальному </w:t>
      </w:r>
      <w:r w:rsidRPr="00D44DFF">
        <w:rPr>
          <w:color w:val="000000"/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23. По итогам рассмотрения вопроса, указанного в абзаце третьем подпункта "б" пункта 14 настоящего Положения, комиссия принимает одно из следующих решений: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lastRenderedPageBreak/>
        <w:t>а) признать, что причина непредставления муниципальным служащим сведений о доходах,</w:t>
      </w:r>
      <w:r w:rsidR="00FB65FD" w:rsidRPr="00D44DFF">
        <w:rPr>
          <w:color w:val="000000"/>
          <w:sz w:val="28"/>
          <w:szCs w:val="28"/>
        </w:rPr>
        <w:t xml:space="preserve"> </w:t>
      </w:r>
      <w:r w:rsidRPr="00D44DFF">
        <w:rPr>
          <w:color w:val="00000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б) признать, что причина непредставления муниципальны</w:t>
      </w:r>
      <w:r w:rsidR="00FB65FD" w:rsidRPr="00D44DFF">
        <w:rPr>
          <w:color w:val="000000"/>
          <w:sz w:val="28"/>
          <w:szCs w:val="28"/>
        </w:rPr>
        <w:t xml:space="preserve">м служащим сведений о доходах, </w:t>
      </w:r>
      <w:r w:rsidRPr="00D44DFF">
        <w:rPr>
          <w:color w:val="00000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в) признать, что причина непредставления муниципальны</w:t>
      </w:r>
      <w:r w:rsidR="00FB65FD" w:rsidRPr="00D44DFF">
        <w:rPr>
          <w:color w:val="000000"/>
          <w:sz w:val="28"/>
          <w:szCs w:val="28"/>
        </w:rPr>
        <w:t xml:space="preserve">м служащим сведений о доходах, </w:t>
      </w:r>
      <w:r w:rsidRPr="00D44DFF">
        <w:rPr>
          <w:color w:val="000000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сельсовета рекомендует Главе сельсовета применить к </w:t>
      </w:r>
      <w:r w:rsidR="00B42991" w:rsidRPr="00D44DFF">
        <w:rPr>
          <w:color w:val="000000"/>
          <w:sz w:val="28"/>
          <w:szCs w:val="28"/>
        </w:rPr>
        <w:t xml:space="preserve">муниципальному </w:t>
      </w:r>
      <w:r w:rsidRPr="00D44DFF">
        <w:rPr>
          <w:color w:val="000000"/>
          <w:sz w:val="28"/>
          <w:szCs w:val="28"/>
        </w:rPr>
        <w:t>служащему конкретную меру ответственности.</w:t>
      </w:r>
    </w:p>
    <w:p w:rsidR="008D664E" w:rsidRPr="00D44DFF" w:rsidRDefault="00B429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24.</w:t>
      </w:r>
      <w:r w:rsidR="008D664E" w:rsidRPr="00D44DFF">
        <w:rPr>
          <w:color w:val="000000"/>
          <w:sz w:val="28"/>
          <w:szCs w:val="28"/>
        </w:rPr>
        <w:t xml:space="preserve"> По итогам рассмотрения вопроса, указанного в абзаце четвертом подпункта "б" пункта 14 настоящего Положения, комиссия принимает одно из следующих решений:</w:t>
      </w:r>
    </w:p>
    <w:p w:rsidR="008D664E" w:rsidRPr="00D44DFF" w:rsidRDefault="008D664E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D664E" w:rsidRPr="00D44DFF" w:rsidRDefault="008D664E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8D664E" w:rsidRPr="00D44DFF" w:rsidRDefault="008D664E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25. 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008D664E" w:rsidRPr="00D44DFF" w:rsidRDefault="008D664E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D664E" w:rsidRPr="00D44DFF" w:rsidRDefault="008D664E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8D664E" w:rsidRPr="00D44DFF" w:rsidRDefault="008D664E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Pr="00D44DFF">
        <w:rPr>
          <w:color w:val="000000"/>
          <w:sz w:val="28"/>
          <w:szCs w:val="28"/>
        </w:rPr>
        <w:lastRenderedPageBreak/>
        <w:t>руководителю органа местного самоуправления применить к муниципальному служащему конкретную меру ответственности.</w:t>
      </w:r>
    </w:p>
    <w:p w:rsidR="009F49B7" w:rsidRPr="00D44DFF" w:rsidRDefault="009F49B7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26. По итогам рассмотрения вопросов, указанных в подпунктах "а", "б", "г" и "д" пункта 14 настоящего Положения, и при наличии к тому оснований комиссия может принять иное решение, чем это предусмотрено пунктами 22 – 25 и 26.1 настоящего Положения. Основания и мотивы принятия такого решения должны быть отражены в протоколе заседания комиссии.</w:t>
      </w:r>
    </w:p>
    <w:p w:rsidR="008D664E" w:rsidRPr="00D44DFF" w:rsidRDefault="008D664E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</w:t>
      </w:r>
      <w:r w:rsidR="009F49B7" w:rsidRPr="00D44DFF">
        <w:rPr>
          <w:color w:val="000000"/>
          <w:sz w:val="28"/>
          <w:szCs w:val="28"/>
        </w:rPr>
        <w:t>6</w:t>
      </w:r>
      <w:r w:rsidRPr="00D44DFF">
        <w:rPr>
          <w:color w:val="000000"/>
          <w:sz w:val="28"/>
          <w:szCs w:val="28"/>
        </w:rPr>
        <w:t xml:space="preserve">.1. По итогам рассмотрения вопроса, указанного в подпункте "д" пункта </w:t>
      </w:r>
      <w:r w:rsidR="009F49B7" w:rsidRPr="00D44DFF">
        <w:rPr>
          <w:color w:val="000000"/>
          <w:sz w:val="28"/>
          <w:szCs w:val="28"/>
        </w:rPr>
        <w:t>14</w:t>
      </w:r>
      <w:r w:rsidRPr="00D44DFF">
        <w:rPr>
          <w:color w:val="000000"/>
          <w:sz w:val="28"/>
          <w:szCs w:val="28"/>
        </w:rPr>
        <w:t xml:space="preserve"> настоящего Положения, комиссия принимает в отношении гражданина, замещавшего должность </w:t>
      </w:r>
      <w:r w:rsidR="009F49B7" w:rsidRPr="00D44DFF">
        <w:rPr>
          <w:color w:val="000000"/>
          <w:sz w:val="28"/>
          <w:szCs w:val="28"/>
        </w:rPr>
        <w:t xml:space="preserve">муниципальной </w:t>
      </w:r>
      <w:r w:rsidRPr="00D44DFF">
        <w:rPr>
          <w:color w:val="000000"/>
          <w:sz w:val="28"/>
          <w:szCs w:val="28"/>
        </w:rPr>
        <w:t>службы в органе</w:t>
      </w:r>
      <w:r w:rsidR="009F49B7" w:rsidRPr="00D44DFF">
        <w:rPr>
          <w:color w:val="000000"/>
          <w:sz w:val="28"/>
          <w:szCs w:val="28"/>
        </w:rPr>
        <w:t xml:space="preserve"> местного самоуправления</w:t>
      </w:r>
      <w:r w:rsidRPr="00D44DFF">
        <w:rPr>
          <w:color w:val="000000"/>
          <w:sz w:val="28"/>
          <w:szCs w:val="28"/>
        </w:rPr>
        <w:t>, одно из следующих решений:</w:t>
      </w:r>
    </w:p>
    <w:p w:rsidR="008D664E" w:rsidRPr="00D44DFF" w:rsidRDefault="008D664E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8D664E" w:rsidRPr="00D44DFF" w:rsidRDefault="008D664E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руководителю органа </w:t>
      </w:r>
      <w:r w:rsidR="009F49B7" w:rsidRPr="00D44DFF">
        <w:rPr>
          <w:color w:val="000000"/>
          <w:sz w:val="28"/>
          <w:szCs w:val="28"/>
        </w:rPr>
        <w:t xml:space="preserve">местного самоуправления </w:t>
      </w:r>
      <w:r w:rsidRPr="00D44DFF">
        <w:rPr>
          <w:color w:val="000000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8D664E" w:rsidRPr="00D44DFF" w:rsidRDefault="009F49B7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27. </w:t>
      </w:r>
      <w:r w:rsidR="008D664E" w:rsidRPr="00D44DFF">
        <w:rPr>
          <w:color w:val="000000"/>
          <w:sz w:val="28"/>
          <w:szCs w:val="28"/>
        </w:rPr>
        <w:t xml:space="preserve"> По итогам рассмотрения вопроса, предусмотренного подпунктом "в" пункта </w:t>
      </w:r>
      <w:r w:rsidRPr="00D44DFF">
        <w:rPr>
          <w:color w:val="000000"/>
          <w:sz w:val="28"/>
          <w:szCs w:val="28"/>
        </w:rPr>
        <w:t>14</w:t>
      </w:r>
      <w:r w:rsidR="008D664E" w:rsidRPr="00D44DFF">
        <w:rPr>
          <w:color w:val="000000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Основания и мотивы принятия такого решения должны быть отражены в протоколе заседания комиссии сельсовета.</w:t>
      </w:r>
    </w:p>
    <w:p w:rsidR="008E173F" w:rsidRPr="00D44DFF" w:rsidRDefault="009F49B7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28</w:t>
      </w:r>
      <w:r w:rsidR="008E173F" w:rsidRPr="00D44DFF">
        <w:rPr>
          <w:color w:val="000000"/>
          <w:sz w:val="28"/>
          <w:szCs w:val="28"/>
        </w:rPr>
        <w:t>. По итогам рассмотрения вопроса, предусмотренного подпунктом "в" пункта 14 настоящего Положения, комиссия принимает соответствующее решение.</w:t>
      </w:r>
    </w:p>
    <w:p w:rsidR="009F49B7" w:rsidRPr="00D44DFF" w:rsidRDefault="009F49B7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29.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E173F" w:rsidRPr="00D44DFF" w:rsidRDefault="00B429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29.</w:t>
      </w:r>
      <w:r w:rsidR="008E173F" w:rsidRPr="00D44DFF">
        <w:rPr>
          <w:color w:val="000000"/>
          <w:sz w:val="28"/>
          <w:szCs w:val="28"/>
        </w:rPr>
        <w:t xml:space="preserve"> Решения комиссии сельсовета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14 настоящего Положения, для Главы сельсовета носят рекомендательный характер. Решение, принимаемое по итогам рассмотрения вопроса, указанного в абзаце втором подпункта "б" пункта 14 настоящего Положения, носит обязательный характер.</w:t>
      </w:r>
    </w:p>
    <w:p w:rsidR="008E173F" w:rsidRPr="00D44DFF" w:rsidRDefault="00B429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30</w:t>
      </w:r>
      <w:r w:rsidR="008E173F" w:rsidRPr="00D44DFF">
        <w:rPr>
          <w:color w:val="000000"/>
          <w:sz w:val="28"/>
          <w:szCs w:val="28"/>
        </w:rPr>
        <w:t>. В протоколе заседания комиссии сельсовета указываются: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</w:t>
      </w:r>
      <w:r w:rsidR="00152970" w:rsidRPr="00D44DFF">
        <w:rPr>
          <w:color w:val="000000"/>
          <w:sz w:val="28"/>
          <w:szCs w:val="28"/>
        </w:rPr>
        <w:t xml:space="preserve"> Администрацию сельсовета</w:t>
      </w:r>
      <w:r w:rsidRPr="00D44DFF">
        <w:rPr>
          <w:color w:val="000000"/>
          <w:sz w:val="28"/>
          <w:szCs w:val="28"/>
        </w:rPr>
        <w:t>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ж) другие сведения;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з) результаты голосования;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и) решение и обоснование его принятия.</w:t>
      </w:r>
    </w:p>
    <w:p w:rsidR="008E173F" w:rsidRPr="00D44DFF" w:rsidRDefault="008E173F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</w:t>
      </w:r>
      <w:r w:rsidR="00B42991" w:rsidRPr="00D44DFF">
        <w:rPr>
          <w:color w:val="000000"/>
          <w:sz w:val="28"/>
          <w:szCs w:val="28"/>
        </w:rPr>
        <w:t>1</w:t>
      </w:r>
      <w:r w:rsidR="009F49B7" w:rsidRPr="00D44DFF">
        <w:rPr>
          <w:color w:val="000000"/>
          <w:sz w:val="28"/>
          <w:szCs w:val="28"/>
        </w:rPr>
        <w:t xml:space="preserve">. Член комиссии, </w:t>
      </w:r>
      <w:r w:rsidRPr="00D44DFF">
        <w:rPr>
          <w:color w:val="000000"/>
          <w:sz w:val="28"/>
          <w:szCs w:val="28"/>
        </w:rPr>
        <w:t>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E4199" w:rsidRPr="00D44DFF" w:rsidRDefault="00B42991" w:rsidP="00D44D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32</w:t>
      </w:r>
      <w:r w:rsidR="008E173F" w:rsidRPr="00D44DFF">
        <w:rPr>
          <w:color w:val="000000"/>
          <w:sz w:val="28"/>
          <w:szCs w:val="28"/>
        </w:rPr>
        <w:t xml:space="preserve">. </w:t>
      </w:r>
      <w:r w:rsidR="00EE4199" w:rsidRPr="00D44DFF">
        <w:rPr>
          <w:color w:val="000000"/>
          <w:sz w:val="28"/>
          <w:szCs w:val="28"/>
        </w:rPr>
        <w:t xml:space="preserve">Копии протокола заседания комиссии сельсовета в </w:t>
      </w:r>
      <w:r w:rsidR="00063842" w:rsidRPr="00D44DFF">
        <w:rPr>
          <w:color w:val="000000"/>
          <w:sz w:val="28"/>
          <w:szCs w:val="28"/>
        </w:rPr>
        <w:t>7</w:t>
      </w:r>
      <w:r w:rsidR="00EE4199" w:rsidRPr="00D44DFF">
        <w:rPr>
          <w:color w:val="000000"/>
          <w:sz w:val="28"/>
          <w:szCs w:val="28"/>
        </w:rPr>
        <w:t>-дневный срок со дня заседания направляются Главе сельсовета, полностью или в виде выписок из него – муниципальному служащему, а также по решению комиссии - иным заинтересованным лицам.</w:t>
      </w:r>
    </w:p>
    <w:p w:rsidR="00EE4199" w:rsidRPr="00D44DFF" w:rsidRDefault="00063842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33. Руководитель органа местного самоуправления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8E173F" w:rsidRPr="00D44DFF" w:rsidRDefault="00B429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34</w:t>
      </w:r>
      <w:r w:rsidR="008E173F" w:rsidRPr="00D44DFF">
        <w:rPr>
          <w:color w:val="000000"/>
          <w:sz w:val="28"/>
          <w:szCs w:val="28"/>
        </w:rPr>
        <w:t xml:space="preserve">. В случае установления комиссией сельсовета признаков дисциплинарного проступка в действиях (бездействии) муниципального служащего информация об этом представляется </w:t>
      </w:r>
      <w:r w:rsidR="00063842" w:rsidRPr="00D44DFF">
        <w:rPr>
          <w:color w:val="000000"/>
          <w:sz w:val="28"/>
          <w:szCs w:val="28"/>
        </w:rPr>
        <w:t>руководителю органа местного самоуправления</w:t>
      </w:r>
      <w:r w:rsidR="008E173F" w:rsidRPr="00D44DFF">
        <w:rPr>
          <w:color w:val="000000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E173F" w:rsidRPr="00D44DFF" w:rsidRDefault="00B429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lastRenderedPageBreak/>
        <w:t>35</w:t>
      </w:r>
      <w:r w:rsidR="008E173F" w:rsidRPr="00D44DFF">
        <w:rPr>
          <w:color w:val="000000"/>
          <w:sz w:val="28"/>
          <w:szCs w:val="28"/>
        </w:rPr>
        <w:t xml:space="preserve">. </w:t>
      </w:r>
      <w:proofErr w:type="gramStart"/>
      <w:r w:rsidR="008E173F" w:rsidRPr="00D44DFF">
        <w:rPr>
          <w:color w:val="000000"/>
          <w:sz w:val="28"/>
          <w:szCs w:val="28"/>
        </w:rPr>
        <w:t>В случае установления комиссией сельсовета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8E173F" w:rsidRPr="00D44DFF" w:rsidRDefault="00B429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36</w:t>
      </w:r>
      <w:r w:rsidR="008E173F" w:rsidRPr="00D44DFF">
        <w:rPr>
          <w:color w:val="000000"/>
          <w:sz w:val="28"/>
          <w:szCs w:val="28"/>
        </w:rPr>
        <w:t>. Копия протокола заседания комиссии сельсовета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63842" w:rsidRPr="00D44DFF" w:rsidRDefault="00063842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 xml:space="preserve">36.1. </w:t>
      </w:r>
      <w:proofErr w:type="gramStart"/>
      <w:r w:rsidRPr="00D44DFF">
        <w:rPr>
          <w:color w:val="000000"/>
          <w:sz w:val="28"/>
          <w:szCs w:val="28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D44DFF">
        <w:rPr>
          <w:color w:val="000000"/>
          <w:sz w:val="28"/>
          <w:szCs w:val="28"/>
        </w:rPr>
        <w:t xml:space="preserve"> проведения соответствующего заседания комиссии.</w:t>
      </w:r>
    </w:p>
    <w:p w:rsidR="008E173F" w:rsidRPr="00D44DFF" w:rsidRDefault="00B429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37</w:t>
      </w:r>
      <w:r w:rsidR="008E173F" w:rsidRPr="00D44DFF">
        <w:rPr>
          <w:color w:val="000000"/>
          <w:sz w:val="28"/>
          <w:szCs w:val="28"/>
        </w:rPr>
        <w:t xml:space="preserve">. Организационно-техническое и документационное обеспечение деятельности комиссии сельсовета,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</w:t>
      </w:r>
      <w:r w:rsidR="00EF4403" w:rsidRPr="00D44DFF">
        <w:rPr>
          <w:color w:val="000000"/>
          <w:sz w:val="28"/>
          <w:szCs w:val="28"/>
        </w:rPr>
        <w:t>Администрации сельсовета</w:t>
      </w:r>
      <w:r w:rsidR="008E173F" w:rsidRPr="00D44DFF">
        <w:rPr>
          <w:color w:val="000000"/>
          <w:sz w:val="28"/>
          <w:szCs w:val="28"/>
        </w:rPr>
        <w:t>, ответственными за работу по профилактике коррупционных и иных правонарушений.</w:t>
      </w:r>
    </w:p>
    <w:p w:rsidR="008E173F" w:rsidRPr="00D44DFF" w:rsidRDefault="00EF4403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</w:t>
      </w:r>
      <w:r w:rsidR="00B42991" w:rsidRPr="00D44DFF">
        <w:rPr>
          <w:color w:val="000000"/>
          <w:sz w:val="28"/>
          <w:szCs w:val="28"/>
        </w:rPr>
        <w:t>8</w:t>
      </w:r>
      <w:r w:rsidR="008E173F" w:rsidRPr="00D44DFF">
        <w:rPr>
          <w:color w:val="000000"/>
          <w:sz w:val="28"/>
          <w:szCs w:val="28"/>
        </w:rPr>
        <w:t>. В заседаниях аттестационной комиссии при рассмотрении вопросов, указанных в пункте 14 настоящего Положения, участвуют лица, указанные в пункте 11 настоящего Положения.</w:t>
      </w:r>
    </w:p>
    <w:p w:rsidR="008E173F" w:rsidRPr="00D44DFF" w:rsidRDefault="00B429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39</w:t>
      </w:r>
      <w:r w:rsidR="008E173F" w:rsidRPr="00D44DFF">
        <w:rPr>
          <w:color w:val="000000"/>
          <w:sz w:val="28"/>
          <w:szCs w:val="28"/>
        </w:rPr>
        <w:t>. Организационно-техническое и документационное обеспечение заседаний аттестационной комиссии осуществляется секретарем сельсовета.</w:t>
      </w:r>
    </w:p>
    <w:p w:rsidR="008E173F" w:rsidRPr="00D44DFF" w:rsidRDefault="00B42991" w:rsidP="00D44DF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44DFF">
        <w:rPr>
          <w:color w:val="000000"/>
          <w:sz w:val="28"/>
          <w:szCs w:val="28"/>
        </w:rPr>
        <w:t>40</w:t>
      </w:r>
      <w:r w:rsidR="008E173F" w:rsidRPr="00D44DFF">
        <w:rPr>
          <w:color w:val="000000"/>
          <w:sz w:val="28"/>
          <w:szCs w:val="28"/>
        </w:rPr>
        <w:t xml:space="preserve">. </w:t>
      </w:r>
      <w:r w:rsidR="00063842" w:rsidRPr="00D44DFF">
        <w:rPr>
          <w:color w:val="000000"/>
          <w:sz w:val="28"/>
          <w:szCs w:val="28"/>
        </w:rPr>
        <w:t>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органа местного самоуправления, и с соблюдением законодательства Российской Федерации о государственной тайне. В органе местного самоуправления органе может быть образовано несколько аттестационных комиссий.</w:t>
      </w:r>
    </w:p>
    <w:p w:rsidR="008E173F" w:rsidRPr="00D44DFF" w:rsidRDefault="008E173F" w:rsidP="00D44DFF">
      <w:pPr>
        <w:ind w:firstLine="1008"/>
        <w:contextualSpacing/>
        <w:jc w:val="both"/>
        <w:rPr>
          <w:color w:val="000000"/>
          <w:sz w:val="28"/>
          <w:szCs w:val="28"/>
        </w:rPr>
      </w:pPr>
    </w:p>
    <w:p w:rsidR="008E173F" w:rsidRPr="00D44DFF" w:rsidRDefault="008E173F" w:rsidP="00D44DFF">
      <w:pPr>
        <w:contextualSpacing/>
        <w:jc w:val="both"/>
        <w:rPr>
          <w:color w:val="000000"/>
          <w:sz w:val="28"/>
          <w:szCs w:val="28"/>
        </w:rPr>
      </w:pPr>
    </w:p>
    <w:p w:rsidR="008E173F" w:rsidRPr="00D44DFF" w:rsidRDefault="008E173F" w:rsidP="00D44DFF">
      <w:pPr>
        <w:ind w:firstLine="1008"/>
        <w:contextualSpacing/>
        <w:jc w:val="both"/>
        <w:rPr>
          <w:color w:val="000000"/>
          <w:sz w:val="28"/>
          <w:szCs w:val="28"/>
        </w:rPr>
      </w:pPr>
    </w:p>
    <w:p w:rsidR="006D434C" w:rsidRPr="00D44DFF" w:rsidRDefault="006D434C" w:rsidP="00D44DFF">
      <w:pPr>
        <w:rPr>
          <w:color w:val="000000"/>
          <w:sz w:val="28"/>
          <w:szCs w:val="28"/>
        </w:rPr>
      </w:pPr>
    </w:p>
    <w:sectPr w:rsidR="006D434C" w:rsidRPr="00D44DFF" w:rsidSect="00FE4DD3">
      <w:pgSz w:w="11906" w:h="16838"/>
      <w:pgMar w:top="1134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8E173F"/>
    <w:rsid w:val="00063842"/>
    <w:rsid w:val="00065847"/>
    <w:rsid w:val="000B2713"/>
    <w:rsid w:val="000F6E5D"/>
    <w:rsid w:val="001337A1"/>
    <w:rsid w:val="00152970"/>
    <w:rsid w:val="00154161"/>
    <w:rsid w:val="00206A31"/>
    <w:rsid w:val="002104A2"/>
    <w:rsid w:val="00236ADC"/>
    <w:rsid w:val="003A01C0"/>
    <w:rsid w:val="003E71DA"/>
    <w:rsid w:val="004041B4"/>
    <w:rsid w:val="004051C3"/>
    <w:rsid w:val="00427A38"/>
    <w:rsid w:val="00476FFB"/>
    <w:rsid w:val="005664EE"/>
    <w:rsid w:val="00577F95"/>
    <w:rsid w:val="005D7D9D"/>
    <w:rsid w:val="00602C7A"/>
    <w:rsid w:val="006338AE"/>
    <w:rsid w:val="006368CB"/>
    <w:rsid w:val="00662575"/>
    <w:rsid w:val="006C4143"/>
    <w:rsid w:val="006D3930"/>
    <w:rsid w:val="006D434C"/>
    <w:rsid w:val="00781D3C"/>
    <w:rsid w:val="007D0A24"/>
    <w:rsid w:val="008735AE"/>
    <w:rsid w:val="00882B1E"/>
    <w:rsid w:val="00891868"/>
    <w:rsid w:val="008D664E"/>
    <w:rsid w:val="008E173F"/>
    <w:rsid w:val="008E44C0"/>
    <w:rsid w:val="00992663"/>
    <w:rsid w:val="009C4BE3"/>
    <w:rsid w:val="009F49B7"/>
    <w:rsid w:val="00B42991"/>
    <w:rsid w:val="00B45F01"/>
    <w:rsid w:val="00BE674A"/>
    <w:rsid w:val="00C05A82"/>
    <w:rsid w:val="00C067D1"/>
    <w:rsid w:val="00C55AD2"/>
    <w:rsid w:val="00D1271E"/>
    <w:rsid w:val="00D44DFF"/>
    <w:rsid w:val="00D726C7"/>
    <w:rsid w:val="00E159BC"/>
    <w:rsid w:val="00E26EDE"/>
    <w:rsid w:val="00E62C91"/>
    <w:rsid w:val="00E97352"/>
    <w:rsid w:val="00EE4199"/>
    <w:rsid w:val="00EF4403"/>
    <w:rsid w:val="00F16442"/>
    <w:rsid w:val="00F4245C"/>
    <w:rsid w:val="00F715F8"/>
    <w:rsid w:val="00F92A1D"/>
    <w:rsid w:val="00FB65FD"/>
    <w:rsid w:val="00FE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8E173F"/>
  </w:style>
  <w:style w:type="paragraph" w:customStyle="1" w:styleId="a3">
    <w:name w:val="Знак"/>
    <w:basedOn w:val="a"/>
    <w:rsid w:val="00EE4199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rsid w:val="008D664E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8D6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4FC08A88018A9568E6656B41F03513CF18271612DFF860421940BBB05CC814B85388609D927D95709h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5142</Words>
  <Characters>29313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</Company>
  <LinksUpToDate>false</LinksUpToDate>
  <CharactersWithSpaces>34387</CharactersWithSpaces>
  <SharedDoc>false</SharedDoc>
  <HLinks>
    <vt:vector size="6" baseType="variant">
      <vt:variant>
        <vt:i4>8192107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consultantplus://offline/ref=94FC08A88018A9568E6656B41F03513CF18271612DFF860421940BBB05CC814B85388609D927D95709h4M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User</cp:lastModifiedBy>
  <cp:revision>12</cp:revision>
  <cp:lastPrinted>2022-11-23T04:07:00Z</cp:lastPrinted>
  <dcterms:created xsi:type="dcterms:W3CDTF">2022-10-12T09:22:00Z</dcterms:created>
  <dcterms:modified xsi:type="dcterms:W3CDTF">2022-11-23T04:07:00Z</dcterms:modified>
</cp:coreProperties>
</file>