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6A1" w:rsidRDefault="00D576A1" w:rsidP="00D576A1">
      <w:pPr>
        <w:spacing w:after="192" w:line="360" w:lineRule="atLeast"/>
        <w:jc w:val="center"/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</w:pPr>
      <w:r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Реестр муниц</w:t>
      </w: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ипальных услуг МО Куйбышевский</w:t>
      </w:r>
      <w:r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сельсовет</w:t>
      </w:r>
    </w:p>
    <w:p w:rsidR="00D576A1" w:rsidRPr="00D576A1" w:rsidRDefault="00D576A1" w:rsidP="00D576A1">
      <w:pPr>
        <w:spacing w:after="192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Рубцовского района Алтайского края</w:t>
      </w:r>
    </w:p>
    <w:p w:rsidR="00D576A1" w:rsidRPr="00D576A1" w:rsidRDefault="009603E1" w:rsidP="00D576A1">
      <w:pPr>
        <w:spacing w:before="96" w:after="192" w:line="360" w:lineRule="atLeast"/>
        <w:ind w:left="142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на 01.10</w:t>
      </w:r>
      <w:r w:rsidR="00727B68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.2022</w:t>
      </w:r>
      <w:r w:rsid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 xml:space="preserve"> </w:t>
      </w:r>
      <w:r w:rsidR="00D576A1" w:rsidRPr="00D576A1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год</w:t>
      </w:r>
      <w:r w:rsidR="00727B68">
        <w:rPr>
          <w:rFonts w:ascii="Helvetica" w:eastAsia="Times New Roman" w:hAnsi="Helvetica" w:cs="Helvetica"/>
          <w:b/>
          <w:bCs/>
          <w:color w:val="444444"/>
          <w:sz w:val="24"/>
          <w:szCs w:val="24"/>
          <w:lang w:eastAsia="ru-RU"/>
        </w:rPr>
        <w:t>а</w:t>
      </w:r>
    </w:p>
    <w:p w:rsidR="00D576A1" w:rsidRPr="00D576A1" w:rsidRDefault="00D576A1" w:rsidP="00D576A1">
      <w:pPr>
        <w:spacing w:before="96" w:after="192" w:line="360" w:lineRule="atLeast"/>
        <w:jc w:val="center"/>
        <w:rPr>
          <w:rFonts w:ascii="Helvetica" w:eastAsia="Times New Roman" w:hAnsi="Helvetica" w:cs="Helvetica"/>
          <w:color w:val="444444"/>
          <w:sz w:val="24"/>
          <w:szCs w:val="24"/>
          <w:lang w:eastAsia="ru-RU"/>
        </w:rPr>
      </w:pPr>
      <w:r w:rsidRPr="00D576A1">
        <w:rPr>
          <w:rFonts w:ascii="Helvetica" w:eastAsia="Times New Roman" w:hAnsi="Helvetica" w:cs="Helvetica"/>
          <w:color w:val="444444"/>
          <w:sz w:val="20"/>
          <w:szCs w:val="20"/>
          <w:lang w:eastAsia="ru-RU"/>
        </w:rPr>
        <w:t> </w:t>
      </w:r>
    </w:p>
    <w:tbl>
      <w:tblPr>
        <w:tblW w:w="11625" w:type="dxa"/>
        <w:tblInd w:w="-459" w:type="dxa"/>
        <w:tblLayout w:type="fixed"/>
        <w:tblCellMar>
          <w:left w:w="0" w:type="dxa"/>
          <w:right w:w="0" w:type="dxa"/>
        </w:tblCellMar>
        <w:tblLook w:val="04A0"/>
      </w:tblPr>
      <w:tblGrid>
        <w:gridCol w:w="486"/>
        <w:gridCol w:w="1722"/>
        <w:gridCol w:w="2895"/>
        <w:gridCol w:w="3261"/>
        <w:gridCol w:w="1255"/>
        <w:gridCol w:w="2006"/>
      </w:tblGrid>
      <w:tr w:rsidR="00D576A1" w:rsidRPr="00727B68" w:rsidTr="00D576A1">
        <w:tc>
          <w:tcPr>
            <w:tcW w:w="4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№ п/п</w:t>
            </w:r>
          </w:p>
        </w:tc>
        <w:tc>
          <w:tcPr>
            <w:tcW w:w="1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Наименование муниципальной услуги</w:t>
            </w:r>
          </w:p>
        </w:tc>
        <w:tc>
          <w:tcPr>
            <w:tcW w:w="289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Дата и номер постановления Администрации сельсовета об утверждении (изменении, исключении из реестра) услуги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proofErr w:type="gramStart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Наименование органа (организации), предоставляющего (предоставляющей) услугу, адрес его (её) местонахождения, график работы, справочный телефон, факс, адрес электронной почты, официального сайта в сети «Интернет», Ф.И.О. руководителя</w:t>
            </w:r>
            <w:proofErr w:type="gramEnd"/>
          </w:p>
        </w:tc>
        <w:tc>
          <w:tcPr>
            <w:tcW w:w="12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Информация о платности (бесплатности) предоставления услуги</w:t>
            </w:r>
          </w:p>
        </w:tc>
        <w:tc>
          <w:tcPr>
            <w:tcW w:w="20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Перечень необходимых и обязательных услуг для предоставления муниципальной услуги, информация о платности (бесплатности) их предоставления, платежные реквизиты</w:t>
            </w:r>
          </w:p>
        </w:tc>
      </w:tr>
      <w:tr w:rsidR="00D576A1" w:rsidRPr="00727B68" w:rsidTr="00D576A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727B68">
            <w:pPr>
              <w:pStyle w:val="a5"/>
              <w:numPr>
                <w:ilvl w:val="0"/>
                <w:numId w:val="2"/>
              </w:num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727B68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</w:t>
            </w:r>
            <w:r w:rsidR="00D576A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727B68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</w:t>
            </w:r>
            <w:r w:rsidR="009603E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страции сельсовета от 16.05.2022</w:t>
            </w:r>
            <w:r w:rsidR="00727B68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9603E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27B68" w:rsidRPr="00727B68" w:rsidRDefault="00D576A1" w:rsidP="00727B6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727B68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Администрация Куйбышевского сельсовета Рубцовского района Алтайского края, адрес: Рубцовский район</w:t>
            </w:r>
          </w:p>
          <w:p w:rsidR="00727B68" w:rsidRPr="00727B68" w:rsidRDefault="00727B68" w:rsidP="00727B6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gramStart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.К</w:t>
            </w:r>
            <w:proofErr w:type="gram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уйбышево ул. Центральная, 6;  тел. 74-5-33;</w:t>
            </w:r>
          </w:p>
          <w:p w:rsidR="00727B68" w:rsidRPr="00727B68" w:rsidRDefault="00727B68" w:rsidP="00727B6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режим</w:t>
            </w:r>
            <w:r w:rsidR="009603E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работы: </w:t>
            </w:r>
            <w:proofErr w:type="spellStart"/>
            <w:proofErr w:type="gramStart"/>
            <w:r w:rsidR="009603E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пн</w:t>
            </w:r>
            <w:proofErr w:type="spellEnd"/>
            <w:proofErr w:type="gramEnd"/>
            <w:r w:rsidR="009603E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– </w:t>
            </w:r>
            <w:proofErr w:type="spellStart"/>
            <w:r w:rsidR="009603E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чт</w:t>
            </w:r>
            <w:proofErr w:type="spellEnd"/>
            <w:r w:rsidR="009603E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до 16.00 ч., перерыв с 12.00 ч. – 13.00 ч., </w:t>
            </w:r>
            <w:proofErr w:type="spellStart"/>
            <w:r w:rsidR="009603E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пт</w:t>
            </w:r>
            <w:proofErr w:type="spellEnd"/>
            <w:r w:rsidR="009603E1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– 15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.00 ч. </w:t>
            </w:r>
          </w:p>
          <w:p w:rsidR="00727B68" w:rsidRPr="00727B68" w:rsidRDefault="00727B68" w:rsidP="00727B6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e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D576A1" w:rsidRPr="00727B68" w:rsidRDefault="00727B68" w:rsidP="00727B68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сайт Администрации Рубцовского района: </w:t>
            </w:r>
            <w:hyperlink r:id="rId5" w:history="1"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  <w:r w:rsidR="00727B68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Бесплатно 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727B68" w:rsidP="00727B68">
            <w:pPr>
              <w:spacing w:before="96" w:after="192" w:line="240" w:lineRule="auto"/>
              <w:ind w:firstLine="54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Дача письменных разъяснений налогоплательщикам по вопросам применения муниципальных нормативных правовых актов о местных налогах и сборах </w:t>
            </w:r>
            <w:r w:rsidR="00D576A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D576A1" w:rsidRPr="00727B68" w:rsidTr="00D576A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727B68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</w:t>
            </w:r>
            <w:r w:rsidR="00D576A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выписки  из похозяйственной книги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Постановление Администрации сельсовета от </w:t>
            </w:r>
            <w:r w:rsidR="0009062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16.05.2022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090620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Администрация Куйбышевского сельсовета Рубцовского района Алтайского края, адрес: Рубцовский район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gramStart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.К</w:t>
            </w:r>
            <w:proofErr w:type="gram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уйбышево ул. Центральная, 6;  тел. 74-5-33;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до 16.00 ч., перерыв с 12.00 ч. – 13.00 ч.,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– 15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.00 ч. 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e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D576A1" w:rsidRPr="00727B68" w:rsidRDefault="009603E1" w:rsidP="009603E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сайт Администрации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Рубцовского района: </w:t>
            </w:r>
            <w:hyperlink r:id="rId6" w:history="1"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выписки  из домовых похозяйственной книги.</w:t>
            </w:r>
          </w:p>
        </w:tc>
      </w:tr>
      <w:tr w:rsidR="00D576A1" w:rsidRPr="00727B68" w:rsidTr="00D576A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727B68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3.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Предоставление порубочного билета и (или) разрешение на пересадку деревьев и кустарников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3D432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Администрации сельсовет</w:t>
            </w:r>
            <w:r w:rsidR="003D432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 от 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 xml:space="preserve"> 1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6</w:t>
            </w:r>
            <w:r w:rsidR="003D432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05</w:t>
            </w:r>
            <w:r w:rsidR="003D432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20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22</w:t>
            </w:r>
            <w:r w:rsidR="003D4321"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 xml:space="preserve"> </w:t>
            </w:r>
            <w:r w:rsidR="003D432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№ 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15</w:t>
            </w:r>
            <w:r w:rsidR="003D4321"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 xml:space="preserve"> 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Администрация Куйбышевского сельсовета Рубцовского района Алтайского края, адрес: Рубцовский район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gramStart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.К</w:t>
            </w:r>
            <w:proofErr w:type="gram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уйбышево ул. Центральная, 6;  тел. 74-5-33;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до 16.00 ч., перерыв с 12.00 ч. – 13.00 ч.,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– 15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.00 ч. 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e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D576A1" w:rsidRPr="00727B68" w:rsidRDefault="009603E1" w:rsidP="009603E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сайт Администрации Рубцовского района: </w:t>
            </w:r>
            <w:hyperlink r:id="rId7" w:history="1"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заявителю  порубочного билета и (или) разрешение на пересадку деревьев и кустарников</w:t>
            </w:r>
          </w:p>
        </w:tc>
      </w:tr>
      <w:tr w:rsidR="00D576A1" w:rsidRPr="00727B68" w:rsidTr="00D576A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727B68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4.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Постановка на учет граждан, испытывающих потребность в древесине для собственных нужд»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3D432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Администрации сельсовета от </w:t>
            </w:r>
            <w:r w:rsidR="003D432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04.12.2018 № 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Администрация Куйбышевского сельсовета Рубцовского района Алтайского края, адрес: Рубцовский район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gramStart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.К</w:t>
            </w:r>
            <w:proofErr w:type="gram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уйбышево ул. Центральная, 6;  тел. 74-5-33;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до 16.00 ч., перерыв с 12.00 ч. – 13.00 ч.,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– 15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.00 ч. 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e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D576A1" w:rsidRPr="00727B68" w:rsidRDefault="009603E1" w:rsidP="009603E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сайт Администрации Рубцовского района: </w:t>
            </w:r>
            <w:hyperlink r:id="rId8" w:history="1"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Постановка на  учет  граждан, испытывающих потребность  в древесине для собственных нужд </w:t>
            </w:r>
          </w:p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или выдача заявителю  письменного отказа в постановке на  учет  граждан, испытывающих потребность  в древесине для собственных нужд</w:t>
            </w:r>
          </w:p>
        </w:tc>
      </w:tr>
      <w:tr w:rsidR="00D576A1" w:rsidRPr="00727B68" w:rsidTr="00D576A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727B68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5.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Присвоение (изменение, аннулирование) адресов объектом недвижимости, в том числе земельным участкам, зданиям, сооружениям, помещениям и объектам незавершенного строительства.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3D432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Администрации сельсовета от 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04.05.2022</w:t>
            </w:r>
            <w:r w:rsidR="003D432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Администрация Куйбышевского сельсовета Рубцовского района Алтайского края, адрес: Рубцовский район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gramStart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.К</w:t>
            </w:r>
            <w:proofErr w:type="gram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уйбышево ул. Центральная, 6;  тел. 74-5-33;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до 16.00 ч., перерыв с 12.00 ч. – 13.00 ч.,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– 15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.00 ч. 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e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D576A1" w:rsidRPr="00727B68" w:rsidRDefault="009603E1" w:rsidP="009603E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сайт Администрации Рубцовского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района: </w:t>
            </w:r>
            <w:hyperlink r:id="rId9" w:history="1"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3D432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</w:t>
            </w:r>
            <w:r w:rsidR="00D576A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ыдача решения заявителю о присвоении (изменении, аннулировании) или об отказе в присвоении адреса объекту недвижимости</w:t>
            </w:r>
          </w:p>
        </w:tc>
      </w:tr>
      <w:tr w:rsidR="00D576A1" w:rsidRPr="00727B68" w:rsidTr="00D576A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A70E1E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lastRenderedPageBreak/>
              <w:t>6</w:t>
            </w:r>
            <w:r w:rsidR="00727B68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Предоставление выписки из Реестра объектов муниципальной собственности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595435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Постановление </w:t>
            </w:r>
            <w:r w:rsidR="00A70E1E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Администрации сельсовета 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от 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16.05.2022</w:t>
            </w:r>
            <w:r w:rsidR="00595435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Администрация Куйбышевского сельсовета Рубцовского района Алтайского края, адрес: Рубцовский район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gramStart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.К</w:t>
            </w:r>
            <w:proofErr w:type="gram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уйбышево ул. Центральная, 6;  тел. 74-5-33;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до 16.00 ч., перерыв с 12.00 ч. – 13.00 ч.,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– 15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.00 ч. 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e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D576A1" w:rsidRPr="00727B68" w:rsidRDefault="009603E1" w:rsidP="009603E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сайт Администрации Рубцовского района: </w:t>
            </w:r>
            <w:hyperlink r:id="rId10" w:history="1"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595435" w:rsidP="00595435">
            <w:pPr>
              <w:spacing w:before="96" w:after="192" w:line="240" w:lineRule="auto"/>
              <w:ind w:firstLine="54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</w:t>
            </w:r>
            <w:r w:rsidR="00D576A1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ведомление о предоставлении муниципальной услуги либо  уведомления об отказе в предоставлении муниципальной услуги с указанием мотивированных причин отказа.</w:t>
            </w:r>
          </w:p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 </w:t>
            </w:r>
          </w:p>
        </w:tc>
      </w:tr>
      <w:tr w:rsidR="00D576A1" w:rsidRPr="00727B68" w:rsidTr="00D576A1">
        <w:tc>
          <w:tcPr>
            <w:tcW w:w="4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A70E1E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7</w:t>
            </w:r>
            <w:r w:rsidR="00727B68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</w:p>
        </w:tc>
        <w:tc>
          <w:tcPr>
            <w:tcW w:w="1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разрешения (ордера) на производство земляных работ</w:t>
            </w:r>
          </w:p>
        </w:tc>
        <w:tc>
          <w:tcPr>
            <w:tcW w:w="289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595435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Постановление Администрации сельсовета от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16.05.2022</w:t>
            </w:r>
            <w:r w:rsidR="00595435"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№ </w:t>
            </w:r>
            <w:r w:rsidR="00A70E1E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Администрация Куйбышевского сельсовета Рубцовского района Алтайского края, адрес: Рубцовский район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</w:t>
            </w:r>
            <w:proofErr w:type="gramStart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.К</w:t>
            </w:r>
            <w:proofErr w:type="gram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уйбышево ул. Центральная, 6;  тел. 74-5-33;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режим</w:t>
            </w:r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работы: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пн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–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чт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до 16.00 ч., перерыв с 12.00 ч. – 13.00 ч., </w:t>
            </w:r>
            <w:proofErr w:type="spellStart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 с 8.00 ч. – 15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.00 ч. </w:t>
            </w:r>
          </w:p>
          <w:p w:rsidR="009603E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e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-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 xml:space="preserve">: 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Kuibychevo</w:t>
            </w:r>
            <w:proofErr w:type="spellEnd"/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@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mail</w:t>
            </w: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.</w:t>
            </w:r>
            <w:proofErr w:type="spellStart"/>
            <w:r w:rsidRPr="00727B68">
              <w:rPr>
                <w:rFonts w:ascii="Times New Roman" w:eastAsia="Times New Roman" w:hAnsi="Times New Roman" w:cs="Times New Roman"/>
                <w:color w:val="444444"/>
                <w:lang w:val="en-US" w:eastAsia="ru-RU"/>
              </w:rPr>
              <w:t>ru</w:t>
            </w:r>
            <w:proofErr w:type="spellEnd"/>
          </w:p>
          <w:p w:rsidR="00D576A1" w:rsidRPr="00727B68" w:rsidRDefault="009603E1" w:rsidP="009603E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сайт Администрации Рубцовского района: </w:t>
            </w:r>
            <w:hyperlink r:id="rId11" w:history="1"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radmin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@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rubtsovsk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eastAsia="ru-RU"/>
                </w:rPr>
                <w:t>.</w:t>
              </w:r>
              <w:r w:rsidRPr="00727B68">
                <w:rPr>
                  <w:rFonts w:ascii="Times New Roman" w:eastAsia="Times New Roman" w:hAnsi="Times New Roman" w:cs="Times New Roman"/>
                  <w:b/>
                  <w:bCs/>
                  <w:color w:val="3C7C41"/>
                  <w:lang w:val="en-US" w:eastAsia="ru-RU"/>
                </w:rPr>
                <w:t>ru</w:t>
              </w:r>
            </w:hyperlink>
          </w:p>
        </w:tc>
        <w:tc>
          <w:tcPr>
            <w:tcW w:w="12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jc w:val="both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Бесплатно</w:t>
            </w:r>
          </w:p>
        </w:tc>
        <w:tc>
          <w:tcPr>
            <w:tcW w:w="20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576A1" w:rsidRPr="00727B68" w:rsidRDefault="00D576A1" w:rsidP="00D576A1">
            <w:pPr>
              <w:spacing w:before="96" w:after="192" w:line="240" w:lineRule="auto"/>
              <w:rPr>
                <w:rFonts w:ascii="Times New Roman" w:eastAsia="Times New Roman" w:hAnsi="Times New Roman" w:cs="Times New Roman"/>
                <w:color w:val="444444"/>
                <w:lang w:eastAsia="ru-RU"/>
              </w:rPr>
            </w:pPr>
            <w:r w:rsidRPr="00727B68">
              <w:rPr>
                <w:rFonts w:ascii="Times New Roman" w:eastAsia="Times New Roman" w:hAnsi="Times New Roman" w:cs="Times New Roman"/>
                <w:color w:val="444444"/>
                <w:lang w:eastAsia="ru-RU"/>
              </w:rPr>
              <w:t>Выдача разрешения (ордера) на производство земляных работ</w:t>
            </w:r>
          </w:p>
        </w:tc>
      </w:tr>
    </w:tbl>
    <w:p w:rsidR="00D576A1" w:rsidRPr="00D576A1" w:rsidRDefault="00D576A1" w:rsidP="00D576A1">
      <w:pPr>
        <w:spacing w:after="0" w:line="384" w:lineRule="atLeast"/>
        <w:jc w:val="center"/>
        <w:rPr>
          <w:rFonts w:ascii="Times New Roman" w:eastAsia="Times New Roman" w:hAnsi="Times New Roman" w:cs="Times New Roman"/>
          <w:color w:val="666666"/>
          <w:sz w:val="24"/>
          <w:szCs w:val="24"/>
          <w:lang w:eastAsia="ru-RU"/>
        </w:rPr>
      </w:pPr>
    </w:p>
    <w:p w:rsidR="00B47FD0" w:rsidRDefault="00B47FD0"/>
    <w:sectPr w:rsidR="00B47FD0" w:rsidSect="00D576A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02D69"/>
    <w:multiLevelType w:val="multilevel"/>
    <w:tmpl w:val="6802AF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9956E5"/>
    <w:multiLevelType w:val="hybridMultilevel"/>
    <w:tmpl w:val="7D9AFE40"/>
    <w:lvl w:ilvl="0" w:tplc="AC06D218">
      <w:start w:val="1"/>
      <w:numFmt w:val="decimal"/>
      <w:lvlText w:val="%1."/>
      <w:lvlJc w:val="left"/>
      <w:pPr>
        <w:ind w:left="405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76A1"/>
    <w:rsid w:val="00090620"/>
    <w:rsid w:val="003D4321"/>
    <w:rsid w:val="00595435"/>
    <w:rsid w:val="00727B68"/>
    <w:rsid w:val="008B7899"/>
    <w:rsid w:val="008C55B4"/>
    <w:rsid w:val="009603E1"/>
    <w:rsid w:val="00A70E1E"/>
    <w:rsid w:val="00B47FD0"/>
    <w:rsid w:val="00D576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576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576A1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27B6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279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379037">
          <w:marLeft w:val="120"/>
          <w:marRight w:val="12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6244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min@rubtsovsk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radmin@rubtsov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dmin@rubtsovsk.ru" TargetMode="External"/><Relationship Id="rId11" Type="http://schemas.openxmlformats.org/officeDocument/2006/relationships/hyperlink" Target="mailto:radmin@rubtsovsk.ru" TargetMode="External"/><Relationship Id="rId5" Type="http://schemas.openxmlformats.org/officeDocument/2006/relationships/hyperlink" Target="mailto:radmin@rubtsovsk.ru" TargetMode="External"/><Relationship Id="rId10" Type="http://schemas.openxmlformats.org/officeDocument/2006/relationships/hyperlink" Target="mailto:radmin@rubtsovsk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dmin@rubts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797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2021-10-19T07:12:00Z</dcterms:created>
  <dcterms:modified xsi:type="dcterms:W3CDTF">2022-10-05T03:45:00Z</dcterms:modified>
</cp:coreProperties>
</file>