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45" w:rsidRPr="00D83C45" w:rsidRDefault="00D83C45" w:rsidP="00D83C45">
      <w:pPr>
        <w:pStyle w:val="10"/>
        <w:widowControl/>
        <w:suppressAutoHyphens w:val="0"/>
        <w:jc w:val="center"/>
        <w:textAlignment w:val="auto"/>
        <w:rPr>
          <w:rStyle w:val="1"/>
          <w:rFonts w:ascii="Arial" w:eastAsia="Times New Roman" w:hAnsi="Arial" w:cs="Arial"/>
          <w:b/>
          <w:kern w:val="0"/>
          <w:lang w:val="ru-RU" w:eastAsia="ru-RU" w:bidi="ar-SA"/>
        </w:rPr>
      </w:pPr>
      <w:r w:rsidRPr="00D83C45">
        <w:rPr>
          <w:rStyle w:val="1"/>
          <w:rFonts w:ascii="Arial" w:eastAsia="Times New Roman" w:hAnsi="Arial" w:cs="Arial"/>
          <w:b/>
          <w:kern w:val="0"/>
          <w:lang w:val="ru-RU" w:eastAsia="ru-RU" w:bidi="ar-SA"/>
        </w:rPr>
        <w:t>РОССИЙСКАЯ ФЕДЕРАЦИЯ</w:t>
      </w:r>
    </w:p>
    <w:p w:rsidR="00D83C45" w:rsidRPr="00D83C45" w:rsidRDefault="00D83C45" w:rsidP="00D83C45">
      <w:pPr>
        <w:pStyle w:val="10"/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val="ru-RU" w:eastAsia="ru-RU" w:bidi="ar-SA"/>
        </w:rPr>
      </w:pPr>
      <w:r w:rsidRPr="00D83C45">
        <w:rPr>
          <w:rStyle w:val="1"/>
          <w:rFonts w:ascii="Arial" w:eastAsia="Times New Roman" w:hAnsi="Arial" w:cs="Arial"/>
          <w:b/>
          <w:kern w:val="0"/>
          <w:lang w:val="ru-RU" w:eastAsia="ru-RU" w:bidi="ar-SA"/>
        </w:rPr>
        <w:t xml:space="preserve">НОВОНИКОЛАЕВСКОЕ СЕЛЬСКОЕ СОБРАНИЕ ДЕПУТАТОВ </w:t>
      </w:r>
      <w:r w:rsidRPr="00D83C45">
        <w:rPr>
          <w:rStyle w:val="1"/>
          <w:rFonts w:ascii="Arial" w:eastAsia="Times New Roman" w:hAnsi="Arial" w:cs="Arial"/>
          <w:b/>
          <w:kern w:val="0"/>
          <w:lang w:val="en-US" w:eastAsia="ru-RU" w:bidi="ar-SA"/>
        </w:rPr>
        <w:t>VI</w:t>
      </w:r>
      <w:r w:rsidRPr="00D83C45">
        <w:rPr>
          <w:rStyle w:val="1"/>
          <w:rFonts w:ascii="Arial" w:eastAsia="Times New Roman" w:hAnsi="Arial" w:cs="Arial"/>
          <w:b/>
          <w:kern w:val="0"/>
          <w:lang w:val="ru-RU" w:eastAsia="ru-RU" w:bidi="ar-SA"/>
        </w:rPr>
        <w:t xml:space="preserve"> СОЗЫВА</w:t>
      </w:r>
    </w:p>
    <w:p w:rsidR="00D83C45" w:rsidRPr="00D83C45" w:rsidRDefault="00D83C45" w:rsidP="00D83C45">
      <w:pPr>
        <w:pStyle w:val="10"/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D83C45">
        <w:rPr>
          <w:rFonts w:ascii="Arial" w:eastAsia="Times New Roman" w:hAnsi="Arial" w:cs="Arial"/>
          <w:b/>
          <w:kern w:val="0"/>
          <w:lang w:val="ru-RU" w:eastAsia="ru-RU" w:bidi="ar-SA"/>
        </w:rPr>
        <w:t>РУБЦОВСКОГО РАЙОНА АЛТАЙСКОГО КРАЯ</w:t>
      </w:r>
    </w:p>
    <w:p w:rsidR="00D83C45" w:rsidRPr="00D83C45" w:rsidRDefault="00D83C45" w:rsidP="00D83C45">
      <w:pPr>
        <w:pStyle w:val="10"/>
        <w:widowControl/>
        <w:suppressAutoHyphens w:val="0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83C45" w:rsidRPr="00D83C45" w:rsidRDefault="00D83C45" w:rsidP="00D83C45">
      <w:pPr>
        <w:pStyle w:val="10"/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83C45" w:rsidRPr="00D83C45" w:rsidRDefault="00D83C45" w:rsidP="00D83C45">
      <w:pPr>
        <w:pStyle w:val="10"/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proofErr w:type="gramStart"/>
      <w:r w:rsidRPr="00D83C45">
        <w:rPr>
          <w:rFonts w:ascii="Arial" w:eastAsia="Times New Roman" w:hAnsi="Arial" w:cs="Arial"/>
          <w:b/>
          <w:kern w:val="0"/>
          <w:lang w:val="ru-RU" w:eastAsia="ru-RU" w:bidi="ar-SA"/>
        </w:rPr>
        <w:t>Р</w:t>
      </w:r>
      <w:proofErr w:type="gramEnd"/>
      <w:r w:rsidRPr="00D83C45">
        <w:rPr>
          <w:rFonts w:ascii="Arial" w:eastAsia="Times New Roman" w:hAnsi="Arial" w:cs="Arial"/>
          <w:b/>
          <w:kern w:val="0"/>
          <w:lang w:val="ru-RU" w:eastAsia="ru-RU" w:bidi="ar-SA"/>
        </w:rPr>
        <w:t xml:space="preserve"> Е Ш Е Н И Е</w:t>
      </w:r>
    </w:p>
    <w:p w:rsidR="00D83C45" w:rsidRPr="00D83C45" w:rsidRDefault="00D83C45" w:rsidP="00D83C45">
      <w:pPr>
        <w:pStyle w:val="10"/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83C45" w:rsidRPr="00D83C45" w:rsidRDefault="00D83C45" w:rsidP="00D83C45">
      <w:pPr>
        <w:pStyle w:val="10"/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83C45" w:rsidRPr="00D83C45" w:rsidRDefault="00D83C45" w:rsidP="00D83C45">
      <w:pPr>
        <w:pStyle w:val="10"/>
        <w:widowControl/>
        <w:tabs>
          <w:tab w:val="left" w:pos="8505"/>
        </w:tabs>
        <w:suppressAutoHyphens w:val="0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D83C45">
        <w:rPr>
          <w:rFonts w:ascii="Arial" w:eastAsia="Times New Roman" w:hAnsi="Arial" w:cs="Arial"/>
          <w:kern w:val="0"/>
          <w:lang w:val="ru-RU" w:eastAsia="ru-RU" w:bidi="ar-SA"/>
        </w:rPr>
        <w:t>24.12.2021г.                                                                                                          № 33</w:t>
      </w:r>
    </w:p>
    <w:p w:rsidR="00D83C45" w:rsidRPr="00D83C45" w:rsidRDefault="00D83C45" w:rsidP="00D83C45">
      <w:pPr>
        <w:pStyle w:val="10"/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83C45" w:rsidRPr="00D83C45" w:rsidRDefault="00D83C45" w:rsidP="00D83C45">
      <w:pPr>
        <w:pStyle w:val="10"/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83C45" w:rsidRPr="00D83C45" w:rsidRDefault="00D83C45" w:rsidP="00D83C45">
      <w:pPr>
        <w:pStyle w:val="10"/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D83C45">
        <w:rPr>
          <w:rFonts w:ascii="Arial" w:eastAsia="Times New Roman" w:hAnsi="Arial" w:cs="Arial"/>
          <w:kern w:val="0"/>
          <w:lang w:val="ru-RU" w:eastAsia="ru-RU" w:bidi="ar-SA"/>
        </w:rPr>
        <w:t>с</w:t>
      </w:r>
      <w:proofErr w:type="gramStart"/>
      <w:r w:rsidRPr="00D83C45">
        <w:rPr>
          <w:rFonts w:ascii="Arial" w:eastAsia="Times New Roman" w:hAnsi="Arial" w:cs="Arial"/>
          <w:kern w:val="0"/>
          <w:lang w:val="ru-RU" w:eastAsia="ru-RU" w:bidi="ar-SA"/>
        </w:rPr>
        <w:t>.Н</w:t>
      </w:r>
      <w:proofErr w:type="gramEnd"/>
      <w:r w:rsidRPr="00D83C45">
        <w:rPr>
          <w:rFonts w:ascii="Arial" w:eastAsia="Times New Roman" w:hAnsi="Arial" w:cs="Arial"/>
          <w:kern w:val="0"/>
          <w:lang w:val="ru-RU" w:eastAsia="ru-RU" w:bidi="ar-SA"/>
        </w:rPr>
        <w:t>овониколаевка</w:t>
      </w:r>
    </w:p>
    <w:p w:rsidR="00C22C22" w:rsidRPr="00D83C45" w:rsidRDefault="00C22C22" w:rsidP="000609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22C22" w:rsidRPr="00D83C45" w:rsidRDefault="00C22C22" w:rsidP="006905A2">
      <w:pPr>
        <w:spacing w:after="0" w:line="240" w:lineRule="auto"/>
        <w:ind w:right="5101"/>
        <w:jc w:val="both"/>
        <w:rPr>
          <w:rFonts w:ascii="Arial" w:hAnsi="Arial" w:cs="Arial"/>
          <w:bCs/>
          <w:sz w:val="24"/>
          <w:szCs w:val="24"/>
        </w:rPr>
      </w:pPr>
      <w:r w:rsidRPr="00D83C45">
        <w:rPr>
          <w:rFonts w:ascii="Arial" w:hAnsi="Arial" w:cs="Arial"/>
          <w:b/>
          <w:sz w:val="24"/>
          <w:szCs w:val="24"/>
        </w:rPr>
        <w:t>«</w:t>
      </w:r>
      <w:r w:rsidRPr="00D83C45">
        <w:rPr>
          <w:rFonts w:ascii="Arial" w:hAnsi="Arial" w:cs="Arial"/>
          <w:sz w:val="24"/>
          <w:szCs w:val="24"/>
        </w:rPr>
        <w:t xml:space="preserve">Об утверждении </w:t>
      </w:r>
      <w:r w:rsidRPr="00D83C45">
        <w:rPr>
          <w:rFonts w:ascii="Arial" w:hAnsi="Arial" w:cs="Arial"/>
          <w:bCs/>
          <w:sz w:val="24"/>
          <w:szCs w:val="24"/>
        </w:rPr>
        <w:t>Порядка  реализации инициативных проектов в муниципальном образовании</w:t>
      </w:r>
      <w:r w:rsidR="00526414" w:rsidRPr="00D83C45">
        <w:rPr>
          <w:rFonts w:ascii="Arial" w:hAnsi="Arial" w:cs="Arial"/>
          <w:bCs/>
          <w:sz w:val="24"/>
          <w:szCs w:val="24"/>
        </w:rPr>
        <w:t xml:space="preserve"> </w:t>
      </w:r>
      <w:r w:rsidR="00D83C45" w:rsidRPr="00D83C45">
        <w:rPr>
          <w:rFonts w:ascii="Arial" w:hAnsi="Arial" w:cs="Arial"/>
          <w:bCs/>
          <w:sz w:val="24"/>
          <w:szCs w:val="24"/>
        </w:rPr>
        <w:t xml:space="preserve">Новониколаевский </w:t>
      </w:r>
      <w:r w:rsidR="00526414" w:rsidRPr="00D83C45">
        <w:rPr>
          <w:rFonts w:ascii="Arial" w:hAnsi="Arial" w:cs="Arial"/>
          <w:bCs/>
          <w:sz w:val="24"/>
          <w:szCs w:val="24"/>
        </w:rPr>
        <w:t xml:space="preserve">сельсовет </w:t>
      </w:r>
      <w:r w:rsidR="00C22C6B" w:rsidRPr="00D83C45">
        <w:rPr>
          <w:rFonts w:ascii="Arial" w:hAnsi="Arial" w:cs="Arial"/>
          <w:bCs/>
          <w:sz w:val="24"/>
          <w:szCs w:val="24"/>
        </w:rPr>
        <w:t>Рубцовского</w:t>
      </w:r>
      <w:r w:rsidR="00526414" w:rsidRPr="00D83C45">
        <w:rPr>
          <w:rFonts w:ascii="Arial" w:hAnsi="Arial" w:cs="Arial"/>
          <w:bCs/>
          <w:sz w:val="24"/>
          <w:szCs w:val="24"/>
        </w:rPr>
        <w:t xml:space="preserve"> района Алтайского края</w:t>
      </w:r>
      <w:r w:rsidRPr="00D83C45">
        <w:rPr>
          <w:rFonts w:ascii="Arial" w:hAnsi="Arial" w:cs="Arial"/>
          <w:bCs/>
          <w:sz w:val="24"/>
          <w:szCs w:val="24"/>
        </w:rPr>
        <w:t>»</w:t>
      </w:r>
    </w:p>
    <w:p w:rsidR="00C22C22" w:rsidRPr="00D83C45" w:rsidRDefault="00C22C22" w:rsidP="009D1F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2C22" w:rsidRPr="00D83C45" w:rsidRDefault="00C22C22" w:rsidP="009D1F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3C45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C22C22" w:rsidRPr="00D83C45" w:rsidRDefault="00C22C22" w:rsidP="00D83C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83C45">
        <w:rPr>
          <w:rFonts w:ascii="Arial" w:hAnsi="Arial" w:cs="Arial"/>
          <w:sz w:val="24"/>
          <w:szCs w:val="24"/>
        </w:rPr>
        <w:t>В соответствии со статьями 74 и 86 Бюджетного кодекса Российской Федерации, статьи 26</w:t>
      </w:r>
      <w:r w:rsidRPr="00D83C45">
        <w:rPr>
          <w:rFonts w:ascii="Arial" w:hAnsi="Arial" w:cs="Arial"/>
          <w:sz w:val="24"/>
          <w:szCs w:val="24"/>
          <w:vertAlign w:val="superscript"/>
        </w:rPr>
        <w:t>1</w:t>
      </w:r>
      <w:r w:rsidRPr="00D83C45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D83C45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D83C45">
        <w:rPr>
          <w:rFonts w:ascii="Arial" w:hAnsi="Arial" w:cs="Arial"/>
          <w:sz w:val="24"/>
          <w:szCs w:val="24"/>
        </w:rPr>
        <w:t>с целью активизации участия жителей (наименование) муниципального образования в осуществлении местного самоуправления и решения вопросов местного значения посредством реализации на территории муниципального образования</w:t>
      </w:r>
      <w:r w:rsidR="00526414" w:rsidRPr="00D83C45">
        <w:rPr>
          <w:rFonts w:ascii="Arial" w:hAnsi="Arial" w:cs="Arial"/>
          <w:sz w:val="24"/>
          <w:szCs w:val="24"/>
        </w:rPr>
        <w:t xml:space="preserve"> </w:t>
      </w:r>
      <w:r w:rsidR="00D83C45" w:rsidRPr="00D83C45">
        <w:rPr>
          <w:rFonts w:ascii="Arial" w:hAnsi="Arial" w:cs="Arial"/>
          <w:sz w:val="24"/>
          <w:szCs w:val="24"/>
        </w:rPr>
        <w:t>Новониколаевский</w:t>
      </w:r>
      <w:r w:rsidR="00526414" w:rsidRPr="00D83C45">
        <w:rPr>
          <w:rFonts w:ascii="Arial" w:hAnsi="Arial" w:cs="Arial"/>
          <w:sz w:val="24"/>
          <w:szCs w:val="24"/>
        </w:rPr>
        <w:t xml:space="preserve"> сельсовет </w:t>
      </w:r>
      <w:r w:rsidR="00D83C45" w:rsidRPr="00D83C45">
        <w:rPr>
          <w:rFonts w:ascii="Arial" w:hAnsi="Arial" w:cs="Arial"/>
          <w:sz w:val="24"/>
          <w:szCs w:val="24"/>
        </w:rPr>
        <w:t>Рубцовского района</w:t>
      </w:r>
      <w:r w:rsidR="00526414" w:rsidRPr="00D83C45">
        <w:rPr>
          <w:rFonts w:ascii="Arial" w:hAnsi="Arial" w:cs="Arial"/>
          <w:sz w:val="24"/>
          <w:szCs w:val="24"/>
        </w:rPr>
        <w:t xml:space="preserve"> Алтайского края</w:t>
      </w:r>
      <w:r w:rsidRPr="00D83C45">
        <w:rPr>
          <w:rFonts w:ascii="Arial" w:hAnsi="Arial" w:cs="Arial"/>
          <w:sz w:val="24"/>
          <w:szCs w:val="24"/>
        </w:rPr>
        <w:t xml:space="preserve"> инициативных проектов, руководствуясь пунктом</w:t>
      </w:r>
      <w:proofErr w:type="gramEnd"/>
      <w:r w:rsidR="000D54E8">
        <w:rPr>
          <w:rFonts w:ascii="Arial" w:hAnsi="Arial" w:cs="Arial"/>
          <w:sz w:val="24"/>
          <w:szCs w:val="24"/>
        </w:rPr>
        <w:t xml:space="preserve"> 7 </w:t>
      </w:r>
      <w:r w:rsidRPr="00D83C45">
        <w:rPr>
          <w:rFonts w:ascii="Arial" w:hAnsi="Arial" w:cs="Arial"/>
          <w:sz w:val="24"/>
          <w:szCs w:val="24"/>
        </w:rPr>
        <w:t>статьи</w:t>
      </w:r>
      <w:r w:rsidR="000D54E8">
        <w:rPr>
          <w:rFonts w:ascii="Arial" w:hAnsi="Arial" w:cs="Arial"/>
          <w:sz w:val="24"/>
          <w:szCs w:val="24"/>
        </w:rPr>
        <w:t xml:space="preserve"> 5 </w:t>
      </w:r>
      <w:r w:rsidRPr="00D83C45">
        <w:rPr>
          <w:rFonts w:ascii="Arial" w:hAnsi="Arial" w:cs="Arial"/>
          <w:sz w:val="24"/>
          <w:szCs w:val="24"/>
        </w:rPr>
        <w:t>Устава</w:t>
      </w:r>
      <w:r w:rsidR="00526414" w:rsidRPr="00D83C4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83C45" w:rsidRPr="00D83C45">
        <w:rPr>
          <w:rFonts w:ascii="Arial" w:hAnsi="Arial" w:cs="Arial"/>
          <w:sz w:val="24"/>
          <w:szCs w:val="24"/>
        </w:rPr>
        <w:t xml:space="preserve">Новониколаевский </w:t>
      </w:r>
      <w:r w:rsidR="00526414" w:rsidRPr="00D83C45">
        <w:rPr>
          <w:rFonts w:ascii="Arial" w:hAnsi="Arial" w:cs="Arial"/>
          <w:sz w:val="24"/>
          <w:szCs w:val="24"/>
        </w:rPr>
        <w:t xml:space="preserve">сельсовет </w:t>
      </w:r>
      <w:r w:rsidR="00C22C6B" w:rsidRPr="00D83C45">
        <w:rPr>
          <w:rFonts w:ascii="Arial" w:hAnsi="Arial" w:cs="Arial"/>
          <w:sz w:val="24"/>
          <w:szCs w:val="24"/>
        </w:rPr>
        <w:t>Рубцовского</w:t>
      </w:r>
      <w:r w:rsidR="00526414" w:rsidRPr="00D83C45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C22C22" w:rsidRPr="00D83C45" w:rsidRDefault="00C22C22" w:rsidP="00D83C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3C45">
        <w:rPr>
          <w:rFonts w:ascii="Arial" w:hAnsi="Arial" w:cs="Arial"/>
          <w:b/>
          <w:sz w:val="24"/>
          <w:szCs w:val="24"/>
        </w:rPr>
        <w:t>РЕШИЛ</w:t>
      </w:r>
      <w:r w:rsidR="00526414" w:rsidRPr="00D83C45">
        <w:rPr>
          <w:rFonts w:ascii="Arial" w:hAnsi="Arial" w:cs="Arial"/>
          <w:b/>
          <w:sz w:val="24"/>
          <w:szCs w:val="24"/>
        </w:rPr>
        <w:t>О</w:t>
      </w:r>
      <w:r w:rsidRPr="00D83C45">
        <w:rPr>
          <w:rFonts w:ascii="Arial" w:hAnsi="Arial" w:cs="Arial"/>
          <w:b/>
          <w:sz w:val="24"/>
          <w:szCs w:val="24"/>
        </w:rPr>
        <w:t>:</w:t>
      </w:r>
    </w:p>
    <w:p w:rsidR="00C22C22" w:rsidRPr="00D83C45" w:rsidRDefault="00C22C22" w:rsidP="00D270D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83C45">
        <w:rPr>
          <w:rFonts w:ascii="Arial" w:hAnsi="Arial" w:cs="Arial"/>
          <w:sz w:val="24"/>
          <w:szCs w:val="24"/>
        </w:rPr>
        <w:t xml:space="preserve">1. Утвердить </w:t>
      </w:r>
      <w:r w:rsidRPr="00D83C45">
        <w:rPr>
          <w:rFonts w:ascii="Arial" w:hAnsi="Arial" w:cs="Arial"/>
          <w:bCs/>
          <w:sz w:val="24"/>
          <w:szCs w:val="24"/>
        </w:rPr>
        <w:t>Порядок реализации инициативных проектов в</w:t>
      </w:r>
      <w:r w:rsidRPr="00D83C45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526414" w:rsidRPr="00D83C45">
        <w:rPr>
          <w:rFonts w:ascii="Arial" w:hAnsi="Arial" w:cs="Arial"/>
          <w:sz w:val="24"/>
          <w:szCs w:val="24"/>
        </w:rPr>
        <w:t xml:space="preserve"> </w:t>
      </w:r>
      <w:r w:rsidR="00D83C45" w:rsidRPr="00D83C45">
        <w:rPr>
          <w:rFonts w:ascii="Arial" w:hAnsi="Arial" w:cs="Arial"/>
          <w:sz w:val="24"/>
          <w:szCs w:val="24"/>
        </w:rPr>
        <w:t>Новониколаевский</w:t>
      </w:r>
      <w:r w:rsidR="00526414" w:rsidRPr="00D83C45">
        <w:rPr>
          <w:rFonts w:ascii="Arial" w:hAnsi="Arial" w:cs="Arial"/>
          <w:sz w:val="24"/>
          <w:szCs w:val="24"/>
        </w:rPr>
        <w:t xml:space="preserve"> сельсовет </w:t>
      </w:r>
      <w:r w:rsidR="00C22C6B" w:rsidRPr="00D83C45">
        <w:rPr>
          <w:rFonts w:ascii="Arial" w:hAnsi="Arial" w:cs="Arial"/>
          <w:sz w:val="24"/>
          <w:szCs w:val="24"/>
        </w:rPr>
        <w:t>Рубцовского</w:t>
      </w:r>
      <w:r w:rsidR="00526414" w:rsidRPr="00D83C45">
        <w:rPr>
          <w:rFonts w:ascii="Arial" w:hAnsi="Arial" w:cs="Arial"/>
          <w:sz w:val="24"/>
          <w:szCs w:val="24"/>
        </w:rPr>
        <w:t xml:space="preserve"> района Алтайского края</w:t>
      </w:r>
      <w:r w:rsidRPr="00D83C45">
        <w:rPr>
          <w:rFonts w:ascii="Arial" w:hAnsi="Arial" w:cs="Arial"/>
          <w:sz w:val="24"/>
          <w:szCs w:val="24"/>
        </w:rPr>
        <w:t xml:space="preserve">. </w:t>
      </w:r>
    </w:p>
    <w:p w:rsidR="00C22C22" w:rsidRPr="00687695" w:rsidRDefault="00C22C22" w:rsidP="006876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83C45">
        <w:rPr>
          <w:rFonts w:ascii="Arial" w:hAnsi="Arial" w:cs="Arial"/>
          <w:sz w:val="24"/>
          <w:szCs w:val="24"/>
        </w:rPr>
        <w:t xml:space="preserve">2. Направить данное Решение главе </w:t>
      </w:r>
      <w:r w:rsidR="00D83C45" w:rsidRPr="00D83C45">
        <w:rPr>
          <w:rFonts w:ascii="Arial" w:hAnsi="Arial" w:cs="Arial"/>
          <w:sz w:val="24"/>
          <w:szCs w:val="24"/>
        </w:rPr>
        <w:t>Новониколаевского сельсовета Рубц</w:t>
      </w:r>
      <w:r w:rsidR="00687695">
        <w:rPr>
          <w:rFonts w:ascii="Arial" w:hAnsi="Arial" w:cs="Arial"/>
          <w:sz w:val="24"/>
          <w:szCs w:val="24"/>
        </w:rPr>
        <w:t xml:space="preserve">овского района Алтайского края, </w:t>
      </w:r>
      <w:r w:rsidRPr="00D83C45">
        <w:rPr>
          <w:rFonts w:ascii="Arial" w:hAnsi="Arial" w:cs="Arial"/>
          <w:sz w:val="24"/>
          <w:szCs w:val="24"/>
        </w:rPr>
        <w:t xml:space="preserve">для </w:t>
      </w:r>
      <w:r w:rsidR="00687695">
        <w:rPr>
          <w:rFonts w:ascii="Arial" w:hAnsi="Arial" w:cs="Arial"/>
          <w:sz w:val="24"/>
          <w:szCs w:val="24"/>
        </w:rPr>
        <w:t xml:space="preserve">опубликования (обнародования) </w:t>
      </w:r>
      <w:r w:rsidR="00D83C45" w:rsidRPr="00D83C45">
        <w:rPr>
          <w:rFonts w:ascii="Arial" w:hAnsi="Arial" w:cs="Arial"/>
          <w:sz w:val="24"/>
          <w:szCs w:val="24"/>
        </w:rPr>
        <w:t xml:space="preserve">на информационных стендах сельсовета, </w:t>
      </w:r>
      <w:r w:rsidRPr="00D83C45">
        <w:rPr>
          <w:rFonts w:ascii="Arial" w:hAnsi="Arial" w:cs="Arial"/>
          <w:sz w:val="24"/>
          <w:szCs w:val="24"/>
        </w:rPr>
        <w:t xml:space="preserve">и разместить на официальном сайте </w:t>
      </w:r>
      <w:r w:rsidR="00D83C45" w:rsidRPr="00D83C45">
        <w:rPr>
          <w:rFonts w:ascii="Arial" w:hAnsi="Arial" w:cs="Arial"/>
          <w:sz w:val="24"/>
          <w:szCs w:val="24"/>
        </w:rPr>
        <w:t xml:space="preserve">Администрации сельсовета </w:t>
      </w:r>
    </w:p>
    <w:p w:rsidR="00C22C22" w:rsidRPr="00D83C45" w:rsidRDefault="00C22C22" w:rsidP="00D270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C45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C22C22" w:rsidRPr="00D83C45" w:rsidRDefault="00C22C22" w:rsidP="00FA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D83C45">
        <w:rPr>
          <w:rFonts w:ascii="Arial" w:hAnsi="Arial" w:cs="Arial"/>
          <w:sz w:val="24"/>
          <w:szCs w:val="24"/>
        </w:rPr>
        <w:t xml:space="preserve">3. Настоящее Решение вступает в силу </w:t>
      </w:r>
      <w:r w:rsidRPr="00D83C45">
        <w:rPr>
          <w:rFonts w:ascii="Arial" w:hAnsi="Arial" w:cs="Arial"/>
          <w:kern w:val="2"/>
          <w:sz w:val="24"/>
          <w:szCs w:val="24"/>
        </w:rPr>
        <w:t>после дня его официального опубликования.</w:t>
      </w:r>
    </w:p>
    <w:p w:rsidR="00C22C22" w:rsidRPr="00D83C45" w:rsidRDefault="00C22C22" w:rsidP="00D270D5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C22C22" w:rsidRPr="00D83C45" w:rsidRDefault="00C22C22" w:rsidP="00D270D5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C22C22" w:rsidRPr="00D83C45" w:rsidRDefault="00C22C22" w:rsidP="00D270D5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C22C22" w:rsidRPr="00D83C45" w:rsidRDefault="00D83C45" w:rsidP="00174A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C45">
        <w:rPr>
          <w:rFonts w:ascii="Arial" w:hAnsi="Arial" w:cs="Arial"/>
          <w:sz w:val="24"/>
          <w:szCs w:val="24"/>
        </w:rPr>
        <w:t xml:space="preserve">Глава сельсовета </w:t>
      </w:r>
      <w:r w:rsidR="00C22C22" w:rsidRPr="00D83C45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D83C45">
        <w:rPr>
          <w:rFonts w:ascii="Arial" w:hAnsi="Arial" w:cs="Arial"/>
          <w:sz w:val="24"/>
          <w:szCs w:val="24"/>
        </w:rPr>
        <w:t xml:space="preserve">Г.Х. </w:t>
      </w:r>
      <w:proofErr w:type="spellStart"/>
      <w:r w:rsidRPr="00D83C45">
        <w:rPr>
          <w:rFonts w:ascii="Arial" w:hAnsi="Arial" w:cs="Arial"/>
          <w:sz w:val="24"/>
          <w:szCs w:val="24"/>
        </w:rPr>
        <w:t>Яметов</w:t>
      </w:r>
      <w:proofErr w:type="spellEnd"/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83C45" w:rsidRDefault="00D83C45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83C45" w:rsidRPr="00314BCD" w:rsidRDefault="00D83C45" w:rsidP="00811294">
      <w:pPr>
        <w:tabs>
          <w:tab w:val="left" w:pos="624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314BCD">
        <w:rPr>
          <w:rFonts w:ascii="Arial" w:hAnsi="Arial" w:cs="Arial"/>
          <w:sz w:val="24"/>
          <w:szCs w:val="24"/>
        </w:rPr>
        <w:t>Приложение к решению</w:t>
      </w:r>
    </w:p>
    <w:p w:rsidR="00D83C45" w:rsidRPr="00314BCD" w:rsidRDefault="00D83C45" w:rsidP="00811294">
      <w:pPr>
        <w:tabs>
          <w:tab w:val="left" w:pos="624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314BCD">
        <w:rPr>
          <w:rFonts w:ascii="Arial" w:hAnsi="Arial" w:cs="Arial"/>
          <w:sz w:val="24"/>
          <w:szCs w:val="24"/>
        </w:rPr>
        <w:t>сельского Собрания депутатов</w:t>
      </w:r>
    </w:p>
    <w:p w:rsidR="00C22C22" w:rsidRPr="00811294" w:rsidRDefault="00D83C45" w:rsidP="00811294">
      <w:pPr>
        <w:pStyle w:val="af1"/>
        <w:ind w:left="5670"/>
        <w:jc w:val="right"/>
        <w:rPr>
          <w:rFonts w:ascii="Arial" w:hAnsi="Arial" w:cs="Arial"/>
          <w:sz w:val="24"/>
          <w:szCs w:val="24"/>
        </w:rPr>
      </w:pPr>
      <w:r w:rsidRPr="00314BCD">
        <w:rPr>
          <w:rFonts w:ascii="Arial" w:hAnsi="Arial" w:cs="Arial"/>
          <w:spacing w:val="-4"/>
          <w:sz w:val="24"/>
          <w:szCs w:val="24"/>
        </w:rPr>
        <w:t xml:space="preserve">от </w:t>
      </w:r>
      <w:r>
        <w:rPr>
          <w:rFonts w:ascii="Arial" w:hAnsi="Arial" w:cs="Arial"/>
          <w:spacing w:val="-4"/>
          <w:sz w:val="24"/>
          <w:szCs w:val="24"/>
          <w:lang w:eastAsia="ru-RU"/>
        </w:rPr>
        <w:t xml:space="preserve">24.12.2021 </w:t>
      </w:r>
      <w:r w:rsidRPr="00314BCD">
        <w:rPr>
          <w:rFonts w:ascii="Arial" w:hAnsi="Arial" w:cs="Arial"/>
          <w:spacing w:val="-4"/>
          <w:sz w:val="24"/>
          <w:szCs w:val="24"/>
          <w:lang w:eastAsia="ru-RU"/>
        </w:rPr>
        <w:t xml:space="preserve"> года</w:t>
      </w:r>
      <w:r w:rsidRPr="00314BCD">
        <w:rPr>
          <w:rFonts w:ascii="Arial" w:hAnsi="Arial" w:cs="Arial"/>
          <w:sz w:val="24"/>
          <w:szCs w:val="24"/>
        </w:rPr>
        <w:t xml:space="preserve"> </w:t>
      </w:r>
      <w:r w:rsidRPr="00314BCD">
        <w:rPr>
          <w:rFonts w:ascii="Arial" w:hAnsi="Arial" w:cs="Arial"/>
          <w:color w:val="000040"/>
          <w:spacing w:val="-4"/>
          <w:sz w:val="24"/>
          <w:szCs w:val="24"/>
          <w:lang w:eastAsia="ru-RU"/>
        </w:rPr>
        <w:t>№</w:t>
      </w:r>
      <w:r>
        <w:rPr>
          <w:rFonts w:ascii="Arial" w:hAnsi="Arial" w:cs="Arial"/>
          <w:color w:val="000040"/>
          <w:spacing w:val="-4"/>
          <w:sz w:val="24"/>
          <w:szCs w:val="24"/>
          <w:lang w:eastAsia="ru-RU"/>
        </w:rPr>
        <w:t>33</w:t>
      </w:r>
    </w:p>
    <w:p w:rsidR="00811294" w:rsidRDefault="00C22C22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22C22" w:rsidRPr="00811294" w:rsidRDefault="00C22C22" w:rsidP="0081129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811294">
        <w:rPr>
          <w:rFonts w:ascii="Arial" w:hAnsi="Arial" w:cs="Arial"/>
          <w:b/>
        </w:rPr>
        <w:t>Общие положения</w:t>
      </w:r>
    </w:p>
    <w:p w:rsidR="00C22C22" w:rsidRPr="00811294" w:rsidRDefault="00C22C22" w:rsidP="003F177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22C22" w:rsidRPr="00811294" w:rsidRDefault="00C22C22" w:rsidP="003F177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B050"/>
          <w:highlight w:val="yellow"/>
        </w:rPr>
      </w:pPr>
      <w:r w:rsidRPr="00811294">
        <w:rPr>
          <w:rFonts w:ascii="Arial" w:hAnsi="Arial" w:cs="Arial"/>
        </w:rPr>
        <w:t xml:space="preserve">1. Настоящий Порядок разработан в соответствии со статьями 74 и 86 Бюджетного кодекса Российской Федерации, </w:t>
      </w:r>
      <w:hyperlink r:id="rId8" w:history="1">
        <w:r w:rsidRPr="00811294">
          <w:rPr>
            <w:rStyle w:val="ac"/>
            <w:rFonts w:ascii="Arial" w:hAnsi="Arial" w:cs="Arial"/>
            <w:color w:val="auto"/>
            <w:u w:val="none"/>
          </w:rPr>
          <w:t xml:space="preserve">Федеральным законом                               от 06.10.2003 № 131-ФЗ «Об общих принципах организации местного самоуправления в Российской Федерации» </w:t>
        </w:r>
      </w:hyperlink>
      <w:r w:rsidRPr="00811294">
        <w:rPr>
          <w:rStyle w:val="ac"/>
          <w:rFonts w:ascii="Arial" w:hAnsi="Arial" w:cs="Arial"/>
          <w:color w:val="auto"/>
          <w:u w:val="none"/>
        </w:rPr>
        <w:t>в целях проведения мероприятий, имеющих приоритетное значение для жителей (наименование) муниципального образования</w:t>
      </w:r>
      <w:r w:rsidRPr="00811294">
        <w:rPr>
          <w:rFonts w:ascii="Arial" w:hAnsi="Arial" w:cs="Arial"/>
        </w:rPr>
        <w:t xml:space="preserve"> или его части, путем реализации </w:t>
      </w:r>
      <w:r w:rsidRPr="00811294">
        <w:rPr>
          <w:rFonts w:ascii="Arial" w:hAnsi="Arial" w:cs="Arial"/>
          <w:b/>
        </w:rPr>
        <w:t xml:space="preserve">инициативных проектов. </w:t>
      </w:r>
    </w:p>
    <w:p w:rsidR="00C22C22" w:rsidRPr="00811294" w:rsidRDefault="00C22C22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11294">
        <w:rPr>
          <w:rFonts w:ascii="Arial" w:hAnsi="Arial" w:cs="Arial"/>
        </w:rPr>
        <w:t xml:space="preserve">2. Под </w:t>
      </w:r>
      <w:r w:rsidRPr="00811294">
        <w:rPr>
          <w:rFonts w:ascii="Arial" w:hAnsi="Arial" w:cs="Arial"/>
          <w:b/>
        </w:rPr>
        <w:t>инициативным проектом</w:t>
      </w:r>
      <w:r w:rsidRPr="00811294">
        <w:rPr>
          <w:rFonts w:ascii="Arial" w:hAnsi="Arial" w:cs="Arial"/>
        </w:rPr>
        <w:t xml:space="preserve"> понимается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="00D83C45" w:rsidRPr="00811294">
        <w:rPr>
          <w:rFonts w:ascii="Arial" w:hAnsi="Arial" w:cs="Arial"/>
        </w:rPr>
        <w:t>Муниципального образования Новониколаевский сельсовет Рубцовского района Алтайского края</w:t>
      </w:r>
      <w:r w:rsidRPr="00811294">
        <w:rPr>
          <w:rFonts w:ascii="Arial" w:hAnsi="Arial" w:cs="Arial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811294">
        <w:rPr>
          <w:rFonts w:ascii="Arial" w:hAnsi="Arial" w:cs="Arial"/>
        </w:rPr>
        <w:t>решения</w:t>
      </w:r>
      <w:proofErr w:type="gramEnd"/>
      <w:r w:rsidRPr="00811294">
        <w:rPr>
          <w:rFonts w:ascii="Arial" w:hAnsi="Arial" w:cs="Arial"/>
        </w:rPr>
        <w:t xml:space="preserve"> которых предоставлено органам местного самоуправления муниципального образования.</w:t>
      </w:r>
    </w:p>
    <w:p w:rsidR="00C22C22" w:rsidRPr="00811294" w:rsidRDefault="00C22C22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11294">
        <w:rPr>
          <w:rFonts w:ascii="Arial" w:hAnsi="Arial" w:cs="Arial"/>
        </w:rPr>
        <w:t xml:space="preserve"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Pr="00811294">
        <w:rPr>
          <w:rFonts w:ascii="Arial" w:hAnsi="Arial" w:cs="Arial"/>
        </w:rPr>
        <w:t>решения</w:t>
      </w:r>
      <w:proofErr w:type="gramEnd"/>
      <w:r w:rsidRPr="00811294">
        <w:rPr>
          <w:rFonts w:ascii="Arial" w:hAnsi="Arial" w:cs="Arial"/>
        </w:rPr>
        <w:t xml:space="preserve"> которых предоставлено органам местного самоуправления.</w:t>
      </w:r>
    </w:p>
    <w:p w:rsidR="00C22C22" w:rsidRPr="00811294" w:rsidRDefault="00C22C22" w:rsidP="00D73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>4. Задачами реализации инициативных проектов являются:</w:t>
      </w:r>
    </w:p>
    <w:p w:rsidR="00C22C22" w:rsidRPr="00811294" w:rsidRDefault="00C22C22" w:rsidP="00D73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C22C22" w:rsidRPr="00811294" w:rsidRDefault="00C22C22" w:rsidP="00D73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 xml:space="preserve">2) повышение </w:t>
      </w:r>
      <w:proofErr w:type="gramStart"/>
      <w:r w:rsidRPr="00811294">
        <w:rPr>
          <w:rFonts w:ascii="Arial" w:hAnsi="Arial" w:cs="Arial"/>
          <w:sz w:val="24"/>
          <w:szCs w:val="24"/>
        </w:rPr>
        <w:t>открытости деятельности органов местного самоуправления муниципального образования</w:t>
      </w:r>
      <w:proofErr w:type="gramEnd"/>
      <w:r w:rsidRPr="00811294">
        <w:rPr>
          <w:rFonts w:ascii="Arial" w:hAnsi="Arial" w:cs="Arial"/>
          <w:sz w:val="24"/>
          <w:szCs w:val="24"/>
        </w:rPr>
        <w:t>;</w:t>
      </w:r>
    </w:p>
    <w:p w:rsidR="00C22C22" w:rsidRPr="00811294" w:rsidRDefault="00C22C22" w:rsidP="00D73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 xml:space="preserve">3)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образования. </w:t>
      </w:r>
    </w:p>
    <w:p w:rsidR="00C22C22" w:rsidRPr="00811294" w:rsidRDefault="00C22C22" w:rsidP="00D73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>5. Принципами реализации инициативных проектов являются:</w:t>
      </w:r>
    </w:p>
    <w:p w:rsidR="00C22C22" w:rsidRPr="00811294" w:rsidRDefault="00C22C22" w:rsidP="00D73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>1) равная доступность для всех граждан муниципального образования в выдвижении инициативных проектов;</w:t>
      </w:r>
    </w:p>
    <w:p w:rsidR="00C22C22" w:rsidRPr="00811294" w:rsidRDefault="00C22C22" w:rsidP="00657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 xml:space="preserve">2) конкурсный отбор инициативных проектов; </w:t>
      </w:r>
    </w:p>
    <w:p w:rsidR="00C22C22" w:rsidRPr="00811294" w:rsidRDefault="00C22C22" w:rsidP="00657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>3) открытость и гласность процедур при выдвижении и рассмотрении инициативных проектов.</w:t>
      </w:r>
    </w:p>
    <w:p w:rsidR="00C22C22" w:rsidRPr="00811294" w:rsidRDefault="00C22C22" w:rsidP="00C144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>6. Участниками реализации инициативных проектов являются:</w:t>
      </w:r>
    </w:p>
    <w:p w:rsidR="00C22C22" w:rsidRPr="00811294" w:rsidRDefault="00C22C22" w:rsidP="00C144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>1) администрация муниципального образования;</w:t>
      </w:r>
    </w:p>
    <w:p w:rsidR="00C22C22" w:rsidRPr="00811294" w:rsidRDefault="00C22C22" w:rsidP="00C144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>2) население муниципального образования;</w:t>
      </w:r>
    </w:p>
    <w:p w:rsidR="00C22C22" w:rsidRPr="00811294" w:rsidRDefault="00C22C22" w:rsidP="00C144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>3) органы территориального общественного самоуправления;</w:t>
      </w:r>
    </w:p>
    <w:p w:rsidR="00C22C22" w:rsidRPr="00811294" w:rsidRDefault="00C22C22" w:rsidP="00C144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>4) товарищества собственников жилья;</w:t>
      </w:r>
    </w:p>
    <w:p w:rsidR="00C22C22" w:rsidRPr="00811294" w:rsidRDefault="00C22C22" w:rsidP="00C144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>5) 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Pr="00811294">
        <w:rPr>
          <w:rFonts w:ascii="Arial" w:hAnsi="Arial" w:cs="Arial"/>
          <w:sz w:val="24"/>
          <w:szCs w:val="24"/>
        </w:rPr>
        <w:t>дств дл</w:t>
      </w:r>
      <w:proofErr w:type="gramEnd"/>
      <w:r w:rsidRPr="00811294">
        <w:rPr>
          <w:rFonts w:ascii="Arial" w:hAnsi="Arial" w:cs="Arial"/>
          <w:sz w:val="24"/>
          <w:szCs w:val="24"/>
        </w:rPr>
        <w:t xml:space="preserve">я реализации проекта (далее - организации и другие внебюджетные источники). </w:t>
      </w:r>
    </w:p>
    <w:p w:rsidR="00C22C22" w:rsidRPr="00811294" w:rsidRDefault="00C22C22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22C22" w:rsidRPr="00811294" w:rsidRDefault="00C22C22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811294">
        <w:rPr>
          <w:rFonts w:ascii="Arial" w:hAnsi="Arial" w:cs="Arial"/>
        </w:rPr>
        <w:tab/>
      </w:r>
      <w:r w:rsidRPr="00811294">
        <w:rPr>
          <w:rFonts w:ascii="Arial" w:hAnsi="Arial" w:cs="Arial"/>
        </w:rPr>
        <w:tab/>
      </w:r>
      <w:r w:rsidRPr="00811294">
        <w:rPr>
          <w:rFonts w:ascii="Arial" w:hAnsi="Arial" w:cs="Arial"/>
          <w:b/>
        </w:rPr>
        <w:t>Порядок внесения инициативного проекта</w:t>
      </w:r>
    </w:p>
    <w:p w:rsidR="00C22C22" w:rsidRPr="00811294" w:rsidRDefault="00C22C22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22C22" w:rsidRPr="00811294" w:rsidRDefault="00C22C22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11294">
        <w:rPr>
          <w:rFonts w:ascii="Arial" w:hAnsi="Arial" w:cs="Arial"/>
        </w:rPr>
        <w:lastRenderedPageBreak/>
        <w:t>7. Инициаторами инициативного проекта (далее – инициаторы проекта) вправе выступать:</w:t>
      </w:r>
    </w:p>
    <w:p w:rsidR="00C22C22" w:rsidRPr="00811294" w:rsidRDefault="00C22C22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11294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D83C45" w:rsidRPr="00811294">
        <w:rPr>
          <w:rFonts w:ascii="Arial" w:hAnsi="Arial" w:cs="Arial"/>
        </w:rPr>
        <w:t>Муниципального образования Новониколаевский сельсовет Рубцовского района Алтайского края</w:t>
      </w:r>
      <w:r w:rsidRPr="00811294">
        <w:rPr>
          <w:rFonts w:ascii="Arial" w:hAnsi="Arial" w:cs="Arial"/>
        </w:rPr>
        <w:t xml:space="preserve">; </w:t>
      </w:r>
    </w:p>
    <w:p w:rsidR="00C22C22" w:rsidRPr="00811294" w:rsidRDefault="00C22C22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11294">
        <w:rPr>
          <w:rFonts w:ascii="Arial" w:hAnsi="Arial" w:cs="Arial"/>
        </w:rPr>
        <w:t xml:space="preserve">2) органы территориального общественного самоуправления; </w:t>
      </w:r>
    </w:p>
    <w:p w:rsidR="00C22C22" w:rsidRPr="00811294" w:rsidRDefault="00C22C22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11294">
        <w:rPr>
          <w:rFonts w:ascii="Arial" w:hAnsi="Arial" w:cs="Arial"/>
        </w:rPr>
        <w:t xml:space="preserve">3) товарищества собственников жилья. </w:t>
      </w:r>
    </w:p>
    <w:p w:rsidR="00C22C22" w:rsidRPr="00811294" w:rsidRDefault="00C22C22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11294">
        <w:rPr>
          <w:rFonts w:ascii="Arial" w:hAnsi="Arial" w:cs="Arial"/>
        </w:rPr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C22C22" w:rsidRPr="00811294" w:rsidRDefault="00C22C22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11294">
        <w:rPr>
          <w:rFonts w:ascii="Arial" w:hAnsi="Arial" w:cs="Arial"/>
        </w:rPr>
        <w:t xml:space="preserve">1) описание проблемы, решение которой имеет приоритетное значение для жителей </w:t>
      </w:r>
      <w:r w:rsidR="00D83C45" w:rsidRPr="00811294">
        <w:rPr>
          <w:rFonts w:ascii="Arial" w:hAnsi="Arial" w:cs="Arial"/>
        </w:rPr>
        <w:t xml:space="preserve">Муниципального образования Новониколаевский сельсовет Рубцовского района Алтайского края </w:t>
      </w:r>
      <w:r w:rsidRPr="00811294">
        <w:rPr>
          <w:rFonts w:ascii="Arial" w:hAnsi="Arial" w:cs="Arial"/>
        </w:rPr>
        <w:t xml:space="preserve">или его части; </w:t>
      </w:r>
    </w:p>
    <w:p w:rsidR="00C22C22" w:rsidRPr="00811294" w:rsidRDefault="00C22C22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11294">
        <w:rPr>
          <w:rFonts w:ascii="Arial" w:hAnsi="Arial" w:cs="Arial"/>
        </w:rPr>
        <w:t>2) обоснование предложений по решению указанной проблемы;</w:t>
      </w:r>
    </w:p>
    <w:p w:rsidR="00C22C22" w:rsidRPr="00811294" w:rsidRDefault="00C22C22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11294">
        <w:rPr>
          <w:rFonts w:ascii="Arial" w:hAnsi="Arial" w:cs="Arial"/>
        </w:rPr>
        <w:t xml:space="preserve">3) описание ожидаемого результата (ожидаемых результатов) реализации инициативного проекта; </w:t>
      </w:r>
    </w:p>
    <w:p w:rsidR="00C22C22" w:rsidRPr="00811294" w:rsidRDefault="00C22C22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11294">
        <w:rPr>
          <w:rFonts w:ascii="Arial" w:hAnsi="Arial" w:cs="Arial"/>
        </w:rPr>
        <w:t xml:space="preserve">4) предварительный расчет необходимых расходов на реализацию инициативного проекта; </w:t>
      </w:r>
    </w:p>
    <w:p w:rsidR="00C22C22" w:rsidRPr="00811294" w:rsidRDefault="00C22C22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11294">
        <w:rPr>
          <w:rFonts w:ascii="Arial" w:hAnsi="Arial" w:cs="Arial"/>
        </w:rPr>
        <w:t xml:space="preserve">5) планируемые сроки реализации инициативного проекта; </w:t>
      </w:r>
    </w:p>
    <w:p w:rsidR="00C22C22" w:rsidRPr="00811294" w:rsidRDefault="00C22C22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11294">
        <w:rPr>
          <w:rFonts w:ascii="Arial" w:hAnsi="Arial" w:cs="Arial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22C22" w:rsidRPr="00811294" w:rsidRDefault="00C22C22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11294">
        <w:rPr>
          <w:rFonts w:ascii="Arial" w:hAnsi="Arial" w:cs="Arial"/>
        </w:rPr>
        <w:t>7) указание на объем средств местного бюджета в случае необходимости использования этих сре</w:t>
      </w:r>
      <w:proofErr w:type="gramStart"/>
      <w:r w:rsidRPr="00811294">
        <w:rPr>
          <w:rFonts w:ascii="Arial" w:hAnsi="Arial" w:cs="Arial"/>
        </w:rPr>
        <w:t>дств в р</w:t>
      </w:r>
      <w:proofErr w:type="gramEnd"/>
      <w:r w:rsidRPr="00811294">
        <w:rPr>
          <w:rFonts w:ascii="Arial" w:hAnsi="Arial" w:cs="Arial"/>
        </w:rPr>
        <w:t>еализации инициативного проекта, за исключением планируемого объема инициативных платежей;</w:t>
      </w:r>
    </w:p>
    <w:p w:rsidR="00C22C22" w:rsidRPr="00811294" w:rsidRDefault="00C22C22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11294">
        <w:rPr>
          <w:rFonts w:ascii="Arial" w:hAnsi="Arial" w:cs="Arial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C22C22" w:rsidRPr="00811294" w:rsidRDefault="00C22C22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11294">
        <w:rPr>
          <w:rFonts w:ascii="Arial" w:hAnsi="Arial" w:cs="Arial"/>
        </w:rPr>
        <w:t xml:space="preserve">9) гарантийное письмо индивидуального предпринимателя, юридического или физического лица, </w:t>
      </w:r>
      <w:proofErr w:type="gramStart"/>
      <w:r w:rsidRPr="00811294">
        <w:rPr>
          <w:rFonts w:ascii="Arial" w:hAnsi="Arial" w:cs="Arial"/>
        </w:rPr>
        <w:t>выразивших</w:t>
      </w:r>
      <w:proofErr w:type="gramEnd"/>
      <w:r w:rsidRPr="00811294">
        <w:rPr>
          <w:rFonts w:ascii="Arial" w:hAnsi="Arial" w:cs="Arial"/>
        </w:rPr>
        <w:t xml:space="preserve"> желание принять участие в </w:t>
      </w:r>
      <w:proofErr w:type="spellStart"/>
      <w:r w:rsidRPr="00811294">
        <w:rPr>
          <w:rFonts w:ascii="Arial" w:hAnsi="Arial" w:cs="Arial"/>
        </w:rPr>
        <w:t>софинансировании</w:t>
      </w:r>
      <w:proofErr w:type="spellEnd"/>
      <w:r w:rsidRPr="00811294">
        <w:rPr>
          <w:rFonts w:ascii="Arial" w:hAnsi="Arial" w:cs="Arial"/>
        </w:rPr>
        <w:t xml:space="preserve"> инициативного проекта, подтверждающее обязательства по финансовому обеспечению проекта (при наличии); </w:t>
      </w:r>
    </w:p>
    <w:p w:rsidR="00C22C22" w:rsidRPr="00811294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>10) 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проекта;</w:t>
      </w:r>
    </w:p>
    <w:p w:rsidR="00C22C22" w:rsidRPr="00811294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 xml:space="preserve">11) протокол собрания (конференции) граждан по вопросу о поддержке и выдвижении инициативного проекта жителями </w:t>
      </w:r>
      <w:r w:rsidR="00D83C45" w:rsidRPr="00811294">
        <w:rPr>
          <w:rFonts w:ascii="Arial" w:hAnsi="Arial" w:cs="Arial"/>
          <w:sz w:val="24"/>
          <w:szCs w:val="24"/>
        </w:rPr>
        <w:t>Муниципального образования Новониколаевский сельсовет Рубцовского района Алтайского края</w:t>
      </w:r>
      <w:r w:rsidRPr="00811294">
        <w:rPr>
          <w:rFonts w:ascii="Arial" w:hAnsi="Arial" w:cs="Arial"/>
          <w:i/>
          <w:sz w:val="24"/>
          <w:szCs w:val="24"/>
        </w:rPr>
        <w:t>;</w:t>
      </w:r>
    </w:p>
    <w:p w:rsidR="00C22C22" w:rsidRPr="00811294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C22C22" w:rsidRPr="00811294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C22C22" w:rsidRPr="00811294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 xml:space="preserve">14) указание на способ информирования </w:t>
      </w:r>
      <w:r w:rsidRPr="00811294">
        <w:rPr>
          <w:rFonts w:ascii="Arial" w:hAnsi="Arial" w:cs="Arial"/>
          <w:b/>
          <w:sz w:val="24"/>
          <w:szCs w:val="24"/>
        </w:rPr>
        <w:t xml:space="preserve">администрацией </w:t>
      </w:r>
      <w:r w:rsidR="00D83C45" w:rsidRPr="00811294">
        <w:rPr>
          <w:rFonts w:ascii="Arial" w:hAnsi="Arial" w:cs="Arial"/>
          <w:sz w:val="24"/>
          <w:szCs w:val="24"/>
        </w:rPr>
        <w:t xml:space="preserve">Новониколаевского сельсовета </w:t>
      </w:r>
      <w:r w:rsidRPr="00811294">
        <w:rPr>
          <w:rFonts w:ascii="Arial" w:hAnsi="Arial" w:cs="Arial"/>
          <w:sz w:val="24"/>
          <w:szCs w:val="24"/>
        </w:rPr>
        <w:t>инициаторов проекта о рассмотрении инициативного проекта.</w:t>
      </w:r>
    </w:p>
    <w:p w:rsidR="00C22C22" w:rsidRPr="00811294" w:rsidRDefault="00C22C22" w:rsidP="00445B7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11294">
        <w:rPr>
          <w:rFonts w:ascii="Arial" w:hAnsi="Arial" w:cs="Arial"/>
        </w:rPr>
        <w:t xml:space="preserve">9. При разработке инициативного проекта его инициаторы обращаются в администрацию </w:t>
      </w:r>
      <w:r w:rsidR="00D83C45" w:rsidRPr="00811294">
        <w:rPr>
          <w:rFonts w:ascii="Arial" w:hAnsi="Arial" w:cs="Arial"/>
        </w:rPr>
        <w:t>Новониколаевского сельсовета</w:t>
      </w:r>
      <w:r w:rsidRPr="00811294">
        <w:rPr>
          <w:rFonts w:ascii="Arial" w:hAnsi="Arial" w:cs="Arial"/>
        </w:rPr>
        <w:t xml:space="preserve">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C22C22" w:rsidRPr="00811294" w:rsidRDefault="00C22C22" w:rsidP="00445B7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11294">
        <w:rPr>
          <w:rFonts w:ascii="Arial" w:hAnsi="Arial" w:cs="Arial"/>
        </w:rPr>
        <w:t xml:space="preserve">Администрация </w:t>
      </w:r>
      <w:r w:rsidR="00D83C45" w:rsidRPr="00811294">
        <w:rPr>
          <w:rFonts w:ascii="Arial" w:hAnsi="Arial" w:cs="Arial"/>
        </w:rPr>
        <w:t>Новониколаевского сельсовета</w:t>
      </w:r>
      <w:r w:rsidRPr="00811294">
        <w:rPr>
          <w:rFonts w:ascii="Arial" w:hAnsi="Arial" w:cs="Arial"/>
        </w:rPr>
        <w:t xml:space="preserve"> в течение 15 дней со дня получения обращения инициаторов проекта принимает решение.  </w:t>
      </w:r>
    </w:p>
    <w:p w:rsidR="00C22C22" w:rsidRPr="00811294" w:rsidRDefault="00C22C22" w:rsidP="00661A9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11294">
        <w:rPr>
          <w:rFonts w:ascii="Arial" w:hAnsi="Arial" w:cs="Arial"/>
        </w:rPr>
        <w:t xml:space="preserve">10. </w:t>
      </w:r>
      <w:proofErr w:type="gramStart"/>
      <w:r w:rsidRPr="00811294">
        <w:rPr>
          <w:rFonts w:ascii="Arial" w:hAnsi="Arial" w:cs="Arial"/>
        </w:rPr>
        <w:t xml:space="preserve">Инициативный проект до его внесения в администрацию </w:t>
      </w:r>
      <w:r w:rsidR="00D83C45" w:rsidRPr="00811294">
        <w:rPr>
          <w:rFonts w:ascii="Arial" w:hAnsi="Arial" w:cs="Arial"/>
        </w:rPr>
        <w:t>Новониколаевского сельсовета</w:t>
      </w:r>
      <w:r w:rsidRPr="00811294">
        <w:rPr>
          <w:rFonts w:ascii="Arial" w:hAnsi="Arial" w:cs="Arial"/>
        </w:rPr>
        <w:t xml:space="preserve"> подлежит рассмотрению на собрании или конференции граждан, в том числе на собрании или конференции граждан, </w:t>
      </w:r>
      <w:r w:rsidRPr="00811294">
        <w:rPr>
          <w:rFonts w:ascii="Arial" w:hAnsi="Arial" w:cs="Arial"/>
        </w:rPr>
        <w:lastRenderedPageBreak/>
        <w:t>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</w:t>
      </w:r>
      <w:proofErr w:type="gramEnd"/>
      <w:r w:rsidRPr="00811294">
        <w:rPr>
          <w:rFonts w:ascii="Arial" w:hAnsi="Arial" w:cs="Arial"/>
        </w:rPr>
        <w:t xml:space="preserve"> инициативного проекта. </w:t>
      </w:r>
    </w:p>
    <w:p w:rsidR="00C22C22" w:rsidRPr="00811294" w:rsidRDefault="00C22C22" w:rsidP="00661A9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11294">
        <w:rPr>
          <w:rFonts w:ascii="Arial" w:hAnsi="Arial" w:cs="Arial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C22C22" w:rsidRPr="00811294" w:rsidRDefault="00C22C22" w:rsidP="00661A9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11294">
        <w:rPr>
          <w:rFonts w:ascii="Arial" w:hAnsi="Arial" w:cs="Arial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C22C22" w:rsidRPr="00811294" w:rsidRDefault="00C22C22" w:rsidP="00792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>11. При внесении инициативного проекта в администрацию МО 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C22C22" w:rsidRPr="00811294" w:rsidRDefault="00C22C22" w:rsidP="00792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>1) дату и время проведения собрания (конференции) граждан;</w:t>
      </w:r>
    </w:p>
    <w:p w:rsidR="00C22C22" w:rsidRPr="00811294" w:rsidRDefault="00C22C22" w:rsidP="00792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>2) количество граждан, присутствовавших на собрании (конференции);</w:t>
      </w:r>
    </w:p>
    <w:p w:rsidR="00C22C22" w:rsidRPr="00811294" w:rsidRDefault="00C22C22" w:rsidP="00792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C22C22" w:rsidRPr="00811294" w:rsidRDefault="00C22C22" w:rsidP="00792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>4) повестку дня о рассмотрении следующих вопросов:</w:t>
      </w:r>
    </w:p>
    <w:p w:rsidR="00C22C22" w:rsidRPr="00811294" w:rsidRDefault="00C22C22" w:rsidP="00792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>а) утверждение инициативного проекта;</w:t>
      </w:r>
    </w:p>
    <w:p w:rsidR="00C22C22" w:rsidRPr="00811294" w:rsidRDefault="00C22C22" w:rsidP="00792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>б) утверждение перечня и объемов работ по инициативному проекту;</w:t>
      </w:r>
    </w:p>
    <w:p w:rsidR="00C22C22" w:rsidRPr="00811294" w:rsidRDefault="00C22C22" w:rsidP="00792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 xml:space="preserve">в) принятие решения о размере </w:t>
      </w:r>
      <w:proofErr w:type="spellStart"/>
      <w:r w:rsidRPr="00811294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811294">
        <w:rPr>
          <w:rFonts w:ascii="Arial" w:hAnsi="Arial" w:cs="Arial"/>
          <w:sz w:val="24"/>
          <w:szCs w:val="24"/>
        </w:rPr>
        <w:t xml:space="preserve"> инициативного проекта жителями муниципального образования;</w:t>
      </w:r>
    </w:p>
    <w:p w:rsidR="00C22C22" w:rsidRPr="00811294" w:rsidRDefault="00C22C22" w:rsidP="00792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 xml:space="preserve">г) уровень </w:t>
      </w:r>
      <w:proofErr w:type="spellStart"/>
      <w:r w:rsidRPr="00811294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811294">
        <w:rPr>
          <w:rFonts w:ascii="Arial" w:hAnsi="Arial" w:cs="Arial"/>
          <w:sz w:val="24"/>
          <w:szCs w:val="24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C22C22" w:rsidRPr="00811294" w:rsidRDefault="00C22C22" w:rsidP="00792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811294">
        <w:rPr>
          <w:rFonts w:ascii="Arial" w:hAnsi="Arial" w:cs="Arial"/>
          <w:sz w:val="24"/>
          <w:szCs w:val="24"/>
        </w:rPr>
        <w:t>д</w:t>
      </w:r>
      <w:proofErr w:type="spellEnd"/>
      <w:r w:rsidRPr="00811294">
        <w:rPr>
          <w:rFonts w:ascii="Arial" w:hAnsi="Arial" w:cs="Arial"/>
          <w:sz w:val="24"/>
          <w:szCs w:val="24"/>
        </w:rPr>
        <w:t xml:space="preserve">) уровень </w:t>
      </w:r>
      <w:proofErr w:type="spellStart"/>
      <w:r w:rsidRPr="00811294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811294">
        <w:rPr>
          <w:rFonts w:ascii="Arial" w:hAnsi="Arial" w:cs="Arial"/>
          <w:sz w:val="24"/>
          <w:szCs w:val="24"/>
        </w:rPr>
        <w:t xml:space="preserve"> инициативного проекта за счет бюджета муниципального образования;</w:t>
      </w:r>
    </w:p>
    <w:p w:rsidR="00C22C22" w:rsidRPr="00811294" w:rsidRDefault="00C22C22" w:rsidP="00792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C22C22" w:rsidRPr="00811294" w:rsidRDefault="00C22C22" w:rsidP="00792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 xml:space="preserve">ж) принятие решения о порядке и сроках сбора средств </w:t>
      </w:r>
      <w:proofErr w:type="spellStart"/>
      <w:r w:rsidRPr="00811294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811294">
        <w:rPr>
          <w:rFonts w:ascii="Arial" w:hAnsi="Arial" w:cs="Arial"/>
          <w:sz w:val="24"/>
          <w:szCs w:val="24"/>
        </w:rPr>
        <w:t xml:space="preserve"> проекта;</w:t>
      </w:r>
    </w:p>
    <w:p w:rsidR="00C22C22" w:rsidRPr="00811294" w:rsidRDefault="00C22C22" w:rsidP="00792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C22C22" w:rsidRPr="00811294" w:rsidRDefault="00C22C22" w:rsidP="00941BA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highlight w:val="yellow"/>
        </w:rPr>
      </w:pPr>
    </w:p>
    <w:p w:rsidR="00C22C22" w:rsidRPr="00811294" w:rsidRDefault="00C22C22" w:rsidP="00941BA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811294">
        <w:rPr>
          <w:rFonts w:ascii="Arial" w:hAnsi="Arial" w:cs="Arial"/>
          <w:b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C22C22" w:rsidRPr="00811294" w:rsidRDefault="00C22C22" w:rsidP="002F039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highlight w:val="yellow"/>
        </w:rPr>
      </w:pPr>
    </w:p>
    <w:p w:rsidR="00C22C22" w:rsidRPr="00811294" w:rsidRDefault="00C22C22" w:rsidP="002F039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11294">
        <w:rPr>
          <w:rFonts w:ascii="Arial" w:hAnsi="Arial" w:cs="Arial"/>
        </w:rPr>
        <w:t xml:space="preserve">12. Администрация </w:t>
      </w:r>
      <w:r w:rsidR="00D83C45" w:rsidRPr="00811294">
        <w:rPr>
          <w:rFonts w:ascii="Arial" w:hAnsi="Arial" w:cs="Arial"/>
        </w:rPr>
        <w:t>Новониколаевского сельсовета</w:t>
      </w:r>
      <w:r w:rsidRPr="00811294">
        <w:rPr>
          <w:rFonts w:ascii="Arial" w:hAnsi="Arial" w:cs="Arial"/>
        </w:rPr>
        <w:t xml:space="preserve"> в течение трех рабочих дней со дня внесения инициативного проекта опубликовывает (обнародует) и размещает на официальном сайте </w:t>
      </w:r>
      <w:r w:rsidRPr="00811294">
        <w:rPr>
          <w:rFonts w:ascii="Arial" w:hAnsi="Arial" w:cs="Arial"/>
          <w:i/>
        </w:rPr>
        <w:t xml:space="preserve">органа местного самоуправления муниципального образования </w:t>
      </w:r>
      <w:r w:rsidRPr="00811294">
        <w:rPr>
          <w:rFonts w:ascii="Arial" w:hAnsi="Arial" w:cs="Arial"/>
        </w:rPr>
        <w:t xml:space="preserve">в информационно-телекоммуникационной сети «Интернет» </w:t>
      </w:r>
      <w:r w:rsidRPr="00811294">
        <w:rPr>
          <w:rFonts w:ascii="Arial" w:hAnsi="Arial" w:cs="Arial"/>
          <w:i/>
        </w:rPr>
        <w:t>или информационном стенде</w:t>
      </w:r>
      <w:r w:rsidRPr="00811294">
        <w:rPr>
          <w:rFonts w:ascii="Arial" w:hAnsi="Arial" w:cs="Arial"/>
        </w:rPr>
        <w:t xml:space="preserve"> следующую информацию: </w:t>
      </w:r>
    </w:p>
    <w:p w:rsidR="00C22C22" w:rsidRPr="00811294" w:rsidRDefault="00C22C22" w:rsidP="002F039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11294">
        <w:rPr>
          <w:rFonts w:ascii="Arial" w:hAnsi="Arial" w:cs="Arial"/>
        </w:rPr>
        <w:tab/>
        <w:t>1) о внесении инициативного проекта, с указанием сведений, перечисленных в части 8 настоящего Порядка;</w:t>
      </w:r>
    </w:p>
    <w:p w:rsidR="00C22C22" w:rsidRPr="00811294" w:rsidRDefault="00C22C22" w:rsidP="002F039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11294">
        <w:rPr>
          <w:rFonts w:ascii="Arial" w:hAnsi="Arial" w:cs="Arial"/>
        </w:rPr>
        <w:tab/>
        <w:t>2) об инициаторах проекта;</w:t>
      </w:r>
    </w:p>
    <w:p w:rsidR="00C22C22" w:rsidRPr="00811294" w:rsidRDefault="00C22C22" w:rsidP="002F039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11294">
        <w:rPr>
          <w:rFonts w:ascii="Arial" w:hAnsi="Arial" w:cs="Arial"/>
        </w:rPr>
        <w:tab/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C22C22" w:rsidRPr="00811294" w:rsidRDefault="00C22C22" w:rsidP="00790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11294">
        <w:rPr>
          <w:rFonts w:ascii="Arial" w:hAnsi="Arial" w:cs="Arial"/>
        </w:rPr>
        <w:lastRenderedPageBreak/>
        <w:t xml:space="preserve">13. Граждане, проживающие на территории </w:t>
      </w:r>
      <w:r w:rsidR="00D83C45" w:rsidRPr="00811294">
        <w:rPr>
          <w:rFonts w:ascii="Arial" w:hAnsi="Arial" w:cs="Arial"/>
        </w:rPr>
        <w:t>Муниципального образования Новониколаевский сельсовет Рубцовского района Алтайского края</w:t>
      </w:r>
      <w:r w:rsidRPr="00811294">
        <w:rPr>
          <w:rFonts w:ascii="Arial" w:hAnsi="Arial" w:cs="Arial"/>
          <w:i/>
        </w:rPr>
        <w:t xml:space="preserve">, </w:t>
      </w:r>
      <w:r w:rsidRPr="00811294">
        <w:rPr>
          <w:rFonts w:ascii="Arial" w:hAnsi="Arial" w:cs="Arial"/>
        </w:rPr>
        <w:t>достигшие шестнадцатилетнего возраста</w:t>
      </w:r>
      <w:r w:rsidRPr="00811294">
        <w:rPr>
          <w:rFonts w:ascii="Arial" w:hAnsi="Arial" w:cs="Arial"/>
          <w:i/>
        </w:rPr>
        <w:t>,</w:t>
      </w:r>
      <w:r w:rsidRPr="00811294">
        <w:rPr>
          <w:rFonts w:ascii="Arial" w:hAnsi="Arial" w:cs="Arial"/>
        </w:rPr>
        <w:t xml:space="preserve"> и желающие выразить свое мнение, в сроки, установленные в соответствии с пунктом 3 части 12 настоящего Порядка, направляют в адрес администрации </w:t>
      </w:r>
      <w:r w:rsidR="00D83C45" w:rsidRPr="00811294">
        <w:rPr>
          <w:rFonts w:ascii="Arial" w:hAnsi="Arial" w:cs="Arial"/>
        </w:rPr>
        <w:t>Новониколаевского сельсовета</w:t>
      </w:r>
      <w:r w:rsidRPr="00811294">
        <w:rPr>
          <w:rFonts w:ascii="Arial" w:hAnsi="Arial" w:cs="Arial"/>
        </w:rPr>
        <w:t xml:space="preserve"> замечания и предложения по инициативному проекту.</w:t>
      </w:r>
    </w:p>
    <w:p w:rsidR="00C22C22" w:rsidRPr="00811294" w:rsidRDefault="00C22C22" w:rsidP="00790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highlight w:val="yellow"/>
        </w:rPr>
      </w:pPr>
      <w:r w:rsidRPr="00811294">
        <w:rPr>
          <w:rFonts w:ascii="Arial" w:hAnsi="Arial" w:cs="Arial"/>
        </w:rPr>
        <w:t xml:space="preserve">14. Администрация </w:t>
      </w:r>
      <w:r w:rsidR="00D83C45" w:rsidRPr="00811294">
        <w:rPr>
          <w:rFonts w:ascii="Arial" w:hAnsi="Arial" w:cs="Arial"/>
        </w:rPr>
        <w:t>Новониколаевского сельсовета</w:t>
      </w:r>
      <w:r w:rsidRPr="00811294">
        <w:rPr>
          <w:rFonts w:ascii="Arial" w:hAnsi="Arial" w:cs="Arial"/>
        </w:rPr>
        <w:t xml:space="preserve">, в течение пяти календарных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 </w:t>
      </w:r>
    </w:p>
    <w:p w:rsidR="00C22C22" w:rsidRPr="00811294" w:rsidRDefault="00C22C22" w:rsidP="00790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highlight w:val="yellow"/>
        </w:rPr>
      </w:pPr>
      <w:r w:rsidRPr="00811294">
        <w:rPr>
          <w:rFonts w:ascii="Arial" w:hAnsi="Arial" w:cs="Arial"/>
        </w:rPr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информационно-телекоммуникационной сети «Интернет».</w:t>
      </w:r>
    </w:p>
    <w:p w:rsidR="00C22C22" w:rsidRPr="00811294" w:rsidRDefault="00C22C22" w:rsidP="00790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highlight w:val="yellow"/>
        </w:rPr>
      </w:pPr>
    </w:p>
    <w:p w:rsidR="00C22C22" w:rsidRPr="00811294" w:rsidRDefault="00C22C22" w:rsidP="00790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811294">
        <w:rPr>
          <w:rFonts w:ascii="Arial" w:hAnsi="Arial" w:cs="Arial"/>
        </w:rPr>
        <w:tab/>
      </w:r>
      <w:r w:rsidRPr="00811294">
        <w:rPr>
          <w:rFonts w:ascii="Arial" w:hAnsi="Arial" w:cs="Arial"/>
        </w:rPr>
        <w:tab/>
      </w:r>
      <w:r w:rsidRPr="00811294">
        <w:rPr>
          <w:rFonts w:ascii="Arial" w:hAnsi="Arial" w:cs="Arial"/>
          <w:b/>
        </w:rPr>
        <w:t>Рассмотрение инициативного проекта</w:t>
      </w:r>
    </w:p>
    <w:p w:rsidR="00C22C22" w:rsidRPr="00811294" w:rsidRDefault="00C22C22" w:rsidP="00790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22C22" w:rsidRPr="00811294" w:rsidRDefault="00C22C22" w:rsidP="00790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11294">
        <w:rPr>
          <w:rFonts w:ascii="Arial" w:hAnsi="Arial" w:cs="Arial"/>
        </w:rPr>
        <w:t xml:space="preserve">15. Инициативный проект рассматривается администрацией </w:t>
      </w:r>
      <w:r w:rsidR="00D83C45" w:rsidRPr="00811294">
        <w:rPr>
          <w:rFonts w:ascii="Arial" w:hAnsi="Arial" w:cs="Arial"/>
        </w:rPr>
        <w:t>Новониколаевского сельсовета</w:t>
      </w:r>
      <w:r w:rsidRPr="00811294">
        <w:rPr>
          <w:rFonts w:ascii="Arial" w:hAnsi="Arial" w:cs="Arial"/>
        </w:rPr>
        <w:t xml:space="preserve"> в течение 30 дней со дня его внесения. По результатам рассмотрения инициативного проекта администрация </w:t>
      </w:r>
      <w:r w:rsidR="00D83C45" w:rsidRPr="00811294">
        <w:rPr>
          <w:rFonts w:ascii="Arial" w:hAnsi="Arial" w:cs="Arial"/>
        </w:rPr>
        <w:t>Новониколаевского сельсовета</w:t>
      </w:r>
      <w:r w:rsidRPr="00811294">
        <w:rPr>
          <w:rFonts w:ascii="Arial" w:hAnsi="Arial" w:cs="Arial"/>
          <w:b/>
        </w:rPr>
        <w:t xml:space="preserve"> </w:t>
      </w:r>
      <w:r w:rsidRPr="00811294">
        <w:rPr>
          <w:rFonts w:ascii="Arial" w:hAnsi="Arial" w:cs="Arial"/>
        </w:rPr>
        <w:t xml:space="preserve">принимает одно из следующих решений: </w:t>
      </w:r>
    </w:p>
    <w:p w:rsidR="00C22C22" w:rsidRPr="00811294" w:rsidRDefault="00C22C22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22C22" w:rsidRPr="00811294" w:rsidRDefault="00C22C22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22C22" w:rsidRPr="00811294" w:rsidRDefault="00C22C22" w:rsidP="00790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11294">
        <w:rPr>
          <w:rFonts w:ascii="Arial" w:hAnsi="Arial" w:cs="Arial"/>
        </w:rPr>
        <w:t xml:space="preserve">16. Администрация </w:t>
      </w:r>
      <w:r w:rsidR="00D83C45" w:rsidRPr="00811294">
        <w:rPr>
          <w:rFonts w:ascii="Arial" w:hAnsi="Arial" w:cs="Arial"/>
        </w:rPr>
        <w:t>Новониколаевского сельсовета</w:t>
      </w:r>
      <w:r w:rsidRPr="00811294">
        <w:rPr>
          <w:rFonts w:ascii="Arial" w:hAnsi="Arial" w:cs="Arial"/>
        </w:rPr>
        <w:t xml:space="preserve"> вправе отказать в поддержке инициативного проекта в случаях:</w:t>
      </w:r>
    </w:p>
    <w:p w:rsidR="00C22C22" w:rsidRPr="00811294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>1) несоблюдения установленного порядка внесения инициативного проекта и его рассмотрения;</w:t>
      </w:r>
    </w:p>
    <w:p w:rsidR="00C22C22" w:rsidRPr="00811294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Алтайского края, уставу (наименование) муниципального образования;</w:t>
      </w:r>
    </w:p>
    <w:p w:rsidR="00C22C22" w:rsidRPr="00811294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>3) невозможности реализации инициативного проекта ввиду отсутствия у органов местного самоуправления (наименование) муниципального образования необходимых полномочий и прав;</w:t>
      </w:r>
    </w:p>
    <w:p w:rsidR="00C22C22" w:rsidRPr="00811294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22C22" w:rsidRPr="00811294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>5) наличия возможности решения описанной в инициативном проекте проблемы более эффективным способом;</w:t>
      </w:r>
    </w:p>
    <w:p w:rsidR="00C22C22" w:rsidRPr="00811294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>6) признания инициативного проекта не прошедшим конкурсный отбор.</w:t>
      </w:r>
    </w:p>
    <w:p w:rsidR="00C22C22" w:rsidRPr="00811294" w:rsidRDefault="00C22C22" w:rsidP="00790BDA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811294">
        <w:rPr>
          <w:rFonts w:ascii="Arial" w:hAnsi="Arial" w:cs="Arial"/>
        </w:rPr>
        <w:t>17. Администрация</w:t>
      </w:r>
      <w:r w:rsidRPr="00811294">
        <w:rPr>
          <w:rFonts w:ascii="Arial" w:hAnsi="Arial" w:cs="Arial"/>
          <w:b/>
        </w:rPr>
        <w:t xml:space="preserve"> </w:t>
      </w:r>
      <w:r w:rsidRPr="00811294">
        <w:rPr>
          <w:rFonts w:ascii="Arial" w:hAnsi="Arial" w:cs="Arial"/>
        </w:rPr>
        <w:t xml:space="preserve">вправе, а в случае, предусмотренном пунктом 5 части 16 настоящего Порядка, обязана предложить инициаторам проекта </w:t>
      </w:r>
      <w:r w:rsidRPr="00811294">
        <w:rPr>
          <w:rFonts w:ascii="Arial" w:hAnsi="Arial" w:cs="Arial"/>
          <w:b/>
        </w:rPr>
        <w:t>совместно</w:t>
      </w:r>
      <w:r w:rsidRPr="00811294">
        <w:rPr>
          <w:rFonts w:ascii="Arial" w:hAnsi="Arial" w:cs="Arial"/>
        </w:rPr>
        <w:t xml:space="preserve">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C22C22" w:rsidRPr="0081129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>18. В случае</w:t>
      </w:r>
      <w:proofErr w:type="gramStart"/>
      <w:r w:rsidRPr="00811294">
        <w:rPr>
          <w:rFonts w:ascii="Arial" w:hAnsi="Arial" w:cs="Arial"/>
          <w:sz w:val="24"/>
          <w:szCs w:val="24"/>
        </w:rPr>
        <w:t>,</w:t>
      </w:r>
      <w:proofErr w:type="gramEnd"/>
      <w:r w:rsidRPr="00811294">
        <w:rPr>
          <w:rFonts w:ascii="Arial" w:hAnsi="Arial" w:cs="Arial"/>
          <w:sz w:val="24"/>
          <w:szCs w:val="24"/>
        </w:rPr>
        <w:t xml:space="preserve"> если в администрацию </w:t>
      </w:r>
      <w:r w:rsidR="00D83C45" w:rsidRPr="00811294">
        <w:rPr>
          <w:rFonts w:ascii="Arial" w:hAnsi="Arial" w:cs="Arial"/>
          <w:sz w:val="24"/>
          <w:szCs w:val="24"/>
        </w:rPr>
        <w:t>Новониколаевского сельсовета</w:t>
      </w:r>
      <w:r w:rsidRPr="00811294">
        <w:rPr>
          <w:rFonts w:ascii="Arial" w:hAnsi="Arial" w:cs="Arial"/>
          <w:sz w:val="24"/>
          <w:szCs w:val="24"/>
        </w:rPr>
        <w:t xml:space="preserve"> внесено несколько инициативных проектов, в том числе с постановкой </w:t>
      </w:r>
      <w:r w:rsidRPr="00811294">
        <w:rPr>
          <w:rFonts w:ascii="Arial" w:hAnsi="Arial" w:cs="Arial"/>
          <w:sz w:val="24"/>
          <w:szCs w:val="24"/>
        </w:rPr>
        <w:lastRenderedPageBreak/>
        <w:t xml:space="preserve">аналогичных по содержанию приоритетных проблем, то администрация </w:t>
      </w:r>
      <w:r w:rsidR="00D83C45" w:rsidRPr="00811294">
        <w:rPr>
          <w:rFonts w:ascii="Arial" w:hAnsi="Arial" w:cs="Arial"/>
          <w:sz w:val="24"/>
          <w:szCs w:val="24"/>
        </w:rPr>
        <w:t xml:space="preserve">Новониколаевского сельсовета </w:t>
      </w:r>
      <w:r w:rsidRPr="00811294">
        <w:rPr>
          <w:rFonts w:ascii="Arial" w:hAnsi="Arial" w:cs="Arial"/>
          <w:sz w:val="24"/>
          <w:szCs w:val="24"/>
        </w:rPr>
        <w:t xml:space="preserve">организует проведение конкурсного отбора </w:t>
      </w:r>
      <w:r w:rsidRPr="00811294">
        <w:rPr>
          <w:rFonts w:ascii="Arial" w:hAnsi="Arial" w:cs="Arial"/>
          <w:kern w:val="2"/>
          <w:sz w:val="24"/>
          <w:szCs w:val="24"/>
        </w:rPr>
        <w:t xml:space="preserve">в порядке, предусмотренном п. 19-26 настоящего Порядка, о чем </w:t>
      </w:r>
      <w:r w:rsidRPr="00811294">
        <w:rPr>
          <w:rFonts w:ascii="Arial" w:hAnsi="Arial" w:cs="Arial"/>
          <w:sz w:val="24"/>
          <w:szCs w:val="24"/>
        </w:rPr>
        <w:t>информируются инициаторы проектов.</w:t>
      </w:r>
    </w:p>
    <w:p w:rsidR="00C22C22" w:rsidRPr="00811294" w:rsidRDefault="00C22C22" w:rsidP="00D34345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811294">
        <w:rPr>
          <w:rFonts w:ascii="Arial" w:hAnsi="Arial" w:cs="Arial"/>
        </w:rPr>
        <w:t xml:space="preserve">19. </w:t>
      </w:r>
      <w:r w:rsidRPr="00811294">
        <w:rPr>
          <w:rFonts w:ascii="Arial" w:hAnsi="Arial" w:cs="Arial"/>
          <w:kern w:val="2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C22C22" w:rsidRPr="0081129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11294">
        <w:rPr>
          <w:rFonts w:ascii="Arial" w:hAnsi="Arial" w:cs="Arial"/>
          <w:kern w:val="2"/>
          <w:sz w:val="24"/>
          <w:szCs w:val="24"/>
        </w:rPr>
        <w:t>1) перечень инициативных проектов с указанием их инициаторов, среди которых осуществляется конкурсный отбор;</w:t>
      </w:r>
    </w:p>
    <w:p w:rsidR="00C22C22" w:rsidRPr="0081129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11294">
        <w:rPr>
          <w:rFonts w:ascii="Arial" w:hAnsi="Arial" w:cs="Arial"/>
          <w:kern w:val="2"/>
          <w:sz w:val="24"/>
          <w:szCs w:val="24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C22C22" w:rsidRPr="0081129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11294">
        <w:rPr>
          <w:rFonts w:ascii="Arial" w:hAnsi="Arial" w:cs="Arial"/>
          <w:kern w:val="2"/>
          <w:sz w:val="24"/>
          <w:szCs w:val="24"/>
        </w:rPr>
        <w:t xml:space="preserve">20. О назначении конкурсного отбора, а также </w:t>
      </w:r>
      <w:proofErr w:type="gramStart"/>
      <w:r w:rsidRPr="00811294">
        <w:rPr>
          <w:rFonts w:ascii="Arial" w:hAnsi="Arial" w:cs="Arial"/>
          <w:kern w:val="2"/>
          <w:sz w:val="24"/>
          <w:szCs w:val="24"/>
        </w:rPr>
        <w:t>о</w:t>
      </w:r>
      <w:proofErr w:type="gramEnd"/>
      <w:r w:rsidRPr="00811294">
        <w:rPr>
          <w:rFonts w:ascii="Arial" w:hAnsi="Arial" w:cs="Arial"/>
          <w:kern w:val="2"/>
          <w:sz w:val="24"/>
          <w:szCs w:val="24"/>
        </w:rPr>
        <w:t xml:space="preserve"> обстоятельствах, предусмотренных подпунктами 1 и 2 пункта 45 настоящего Порядка, 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проектов.</w:t>
      </w:r>
    </w:p>
    <w:p w:rsidR="00C22C22" w:rsidRPr="0081129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11294">
        <w:rPr>
          <w:rFonts w:ascii="Arial" w:hAnsi="Arial" w:cs="Arial"/>
          <w:kern w:val="2"/>
          <w:sz w:val="24"/>
          <w:szCs w:val="24"/>
        </w:rPr>
        <w:t xml:space="preserve">21.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proofErr w:type="gramStart"/>
      <w:r w:rsidRPr="00811294">
        <w:rPr>
          <w:rFonts w:ascii="Arial" w:hAnsi="Arial" w:cs="Arial"/>
          <w:kern w:val="2"/>
          <w:sz w:val="24"/>
          <w:szCs w:val="24"/>
        </w:rPr>
        <w:t>Думы</w:t>
      </w:r>
      <w:proofErr w:type="gramEnd"/>
      <w:r w:rsidRPr="00811294">
        <w:rPr>
          <w:rFonts w:ascii="Arial" w:hAnsi="Arial" w:cs="Arial"/>
          <w:kern w:val="2"/>
          <w:sz w:val="24"/>
          <w:szCs w:val="24"/>
        </w:rPr>
        <w:t xml:space="preserve"> и персональный состав которого формируется правовым актом Администрации с учетом требований части 12 статьи 26</w:t>
      </w:r>
      <w:r w:rsidRPr="00811294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811294">
        <w:rPr>
          <w:rFonts w:ascii="Arial" w:hAnsi="Arial" w:cs="Arial"/>
          <w:kern w:val="2"/>
          <w:sz w:val="24"/>
          <w:szCs w:val="24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Федерации».</w:t>
      </w:r>
    </w:p>
    <w:p w:rsidR="00C22C22" w:rsidRPr="0081129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11294">
        <w:rPr>
          <w:rFonts w:ascii="Arial" w:hAnsi="Arial" w:cs="Arial"/>
          <w:bCs/>
          <w:kern w:val="2"/>
          <w:sz w:val="24"/>
          <w:szCs w:val="24"/>
        </w:rPr>
        <w:t>22. Конкурсный отбор проводится</w:t>
      </w:r>
      <w:r w:rsidRPr="00811294">
        <w:rPr>
          <w:rFonts w:ascii="Arial" w:hAnsi="Arial" w:cs="Arial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45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C22C22" w:rsidRPr="0081129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11294">
        <w:rPr>
          <w:rFonts w:ascii="Arial" w:hAnsi="Arial" w:cs="Arial"/>
          <w:kern w:val="2"/>
          <w:sz w:val="24"/>
          <w:szCs w:val="24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органов, органов местного самоуправления в порядке, предусмотренном нормативным правовым актом Думы.</w:t>
      </w:r>
    </w:p>
    <w:p w:rsidR="00C22C22" w:rsidRPr="0081129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11294">
        <w:rPr>
          <w:rFonts w:ascii="Arial" w:hAnsi="Arial" w:cs="Arial"/>
          <w:kern w:val="2"/>
          <w:sz w:val="24"/>
          <w:szCs w:val="24"/>
        </w:rPr>
        <w:t>23. При проведении конкурсного отбора инициативных проектов применяются следующие критерии:</w:t>
      </w:r>
    </w:p>
    <w:p w:rsidR="00C22C22" w:rsidRPr="0081129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11294">
        <w:rPr>
          <w:rFonts w:ascii="Arial" w:hAnsi="Arial" w:cs="Arial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C22C22" w:rsidRPr="0081129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11294">
        <w:rPr>
          <w:rFonts w:ascii="Arial" w:hAnsi="Arial" w:cs="Arial"/>
          <w:kern w:val="2"/>
          <w:sz w:val="24"/>
          <w:szCs w:val="24"/>
        </w:rPr>
        <w:t>2) инициативный проект пользуется наибольшей поддержкой жителей муниципального образования;</w:t>
      </w:r>
    </w:p>
    <w:p w:rsidR="00C22C22" w:rsidRPr="0081129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11294">
        <w:rPr>
          <w:rFonts w:ascii="Arial" w:hAnsi="Arial" w:cs="Arial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C22C22" w:rsidRPr="0081129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11294">
        <w:rPr>
          <w:rFonts w:ascii="Arial" w:hAnsi="Arial" w:cs="Arial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:rsidR="00C22C22" w:rsidRPr="0081129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11294">
        <w:rPr>
          <w:rFonts w:ascii="Arial" w:hAnsi="Arial" w:cs="Arial"/>
          <w:kern w:val="2"/>
          <w:sz w:val="24"/>
          <w:szCs w:val="24"/>
        </w:rPr>
        <w:t>5) инициативный проект имеет более короткие сроки реализации.</w:t>
      </w:r>
    </w:p>
    <w:p w:rsidR="00C22C22" w:rsidRPr="0081129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11294">
        <w:rPr>
          <w:rFonts w:ascii="Arial" w:hAnsi="Arial" w:cs="Arial"/>
          <w:kern w:val="2"/>
          <w:sz w:val="24"/>
          <w:szCs w:val="24"/>
        </w:rPr>
        <w:t>24.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иное не предусмотрено пунктом 51 настоящего Порядка.</w:t>
      </w:r>
    </w:p>
    <w:p w:rsidR="00C22C22" w:rsidRPr="0081129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11294">
        <w:rPr>
          <w:rFonts w:ascii="Arial" w:hAnsi="Arial" w:cs="Arial"/>
          <w:kern w:val="2"/>
          <w:sz w:val="24"/>
          <w:szCs w:val="24"/>
        </w:rPr>
        <w:t xml:space="preserve">25. По решению коллегиального органа (комиссии), предусмотренного пунктом 47 настоящего Порядка, прошедшими конкурсный отбор могут быть объявлены все или несколько инициативных проектов из числа участвующих в </w:t>
      </w:r>
      <w:r w:rsidRPr="00811294">
        <w:rPr>
          <w:rFonts w:ascii="Arial" w:hAnsi="Arial" w:cs="Arial"/>
          <w:kern w:val="2"/>
          <w:sz w:val="24"/>
          <w:szCs w:val="24"/>
        </w:rPr>
        <w:lastRenderedPageBreak/>
        <w:t>конкурсном отборе при условии одновременного соблюдения следующих требований:</w:t>
      </w:r>
    </w:p>
    <w:p w:rsidR="00C22C22" w:rsidRPr="0081129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11294">
        <w:rPr>
          <w:rFonts w:ascii="Arial" w:hAnsi="Arial" w:cs="Arial"/>
          <w:kern w:val="2"/>
          <w:sz w:val="24"/>
          <w:szCs w:val="24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C22C22" w:rsidRPr="0081129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11294">
        <w:rPr>
          <w:rFonts w:ascii="Arial" w:hAnsi="Arial" w:cs="Arial"/>
          <w:kern w:val="2"/>
          <w:sz w:val="24"/>
          <w:szCs w:val="24"/>
        </w:rPr>
        <w:t xml:space="preserve">2) инициативные проекты, которые объявлены прошедшими конкурсный отбор, по своим целям, </w:t>
      </w:r>
      <w:r w:rsidRPr="00811294">
        <w:rPr>
          <w:rFonts w:ascii="Arial" w:hAnsi="Arial" w:cs="Arial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Pr="00811294">
        <w:rPr>
          <w:rFonts w:ascii="Arial" w:hAnsi="Arial" w:cs="Arial"/>
          <w:kern w:val="2"/>
          <w:sz w:val="24"/>
          <w:szCs w:val="24"/>
        </w:rPr>
        <w:t>, срокам реализации, иным особенностям допускают совместную реализацию;</w:t>
      </w:r>
    </w:p>
    <w:p w:rsidR="00C22C22" w:rsidRPr="0081129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811294">
        <w:rPr>
          <w:rFonts w:ascii="Arial" w:hAnsi="Arial" w:cs="Arial"/>
          <w:kern w:val="2"/>
          <w:sz w:val="24"/>
          <w:szCs w:val="24"/>
        </w:rPr>
        <w:t>3) суммарный объем средств местного бюджета, необходимый для реализации инициативных проектов, которые объявлены прошедшими конкурсный отбор, а также инициативных проектов, в отношении которых ранее Администрацией было принято решение, предусмотренное подпунктом 1 пункта 39 настоящего Порядка, в каждом финансовом периоде не превышает бюджетных ассигнований, предусмотренных решением о местном бюджете на соответствующие цели в том же финансовом периоде.</w:t>
      </w:r>
      <w:proofErr w:type="gramEnd"/>
    </w:p>
    <w:p w:rsidR="00C22C22" w:rsidRPr="00811294" w:rsidRDefault="00C22C22" w:rsidP="00D34345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kern w:val="2"/>
        </w:rPr>
      </w:pPr>
      <w:r w:rsidRPr="00811294">
        <w:rPr>
          <w:rFonts w:ascii="Arial" w:hAnsi="Arial" w:cs="Arial"/>
          <w:kern w:val="2"/>
        </w:rPr>
        <w:t>26. 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C22C22" w:rsidRPr="00811294" w:rsidRDefault="00C22C22" w:rsidP="00D34345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kern w:val="2"/>
        </w:rPr>
      </w:pPr>
    </w:p>
    <w:p w:rsidR="00C22C22" w:rsidRPr="00811294" w:rsidRDefault="00C22C22" w:rsidP="00AD129A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b/>
        </w:rPr>
      </w:pPr>
      <w:r w:rsidRPr="00811294">
        <w:rPr>
          <w:rFonts w:ascii="Arial" w:hAnsi="Arial" w:cs="Arial"/>
        </w:rPr>
        <w:tab/>
      </w:r>
      <w:r w:rsidRPr="00811294">
        <w:rPr>
          <w:rFonts w:ascii="Arial" w:hAnsi="Arial" w:cs="Arial"/>
        </w:rPr>
        <w:tab/>
      </w:r>
      <w:r w:rsidRPr="00811294">
        <w:rPr>
          <w:rFonts w:ascii="Arial" w:hAnsi="Arial" w:cs="Arial"/>
          <w:b/>
        </w:rPr>
        <w:t>Порядок</w:t>
      </w:r>
      <w:r w:rsidRPr="00811294">
        <w:rPr>
          <w:rFonts w:ascii="Arial" w:hAnsi="Arial" w:cs="Arial"/>
        </w:rPr>
        <w:t xml:space="preserve"> </w:t>
      </w:r>
      <w:r w:rsidRPr="00811294">
        <w:rPr>
          <w:rFonts w:ascii="Arial" w:hAnsi="Arial" w:cs="Arial"/>
          <w:b/>
        </w:rPr>
        <w:t xml:space="preserve">финансирования инициативного проекта </w:t>
      </w:r>
    </w:p>
    <w:p w:rsidR="00C22C22" w:rsidRPr="00811294" w:rsidRDefault="00C22C22" w:rsidP="00C777C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</w:p>
    <w:p w:rsidR="00C22C22" w:rsidRPr="00811294" w:rsidRDefault="00C22C22" w:rsidP="00C777C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811294">
        <w:rPr>
          <w:rFonts w:ascii="Arial" w:hAnsi="Arial" w:cs="Arial"/>
        </w:rPr>
        <w:t xml:space="preserve">27.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811294">
        <w:rPr>
          <w:rFonts w:ascii="Arial" w:hAnsi="Arial" w:cs="Arial"/>
        </w:rPr>
        <w:t>формируемые</w:t>
      </w:r>
      <w:proofErr w:type="gramEnd"/>
      <w:r w:rsidRPr="00811294">
        <w:rPr>
          <w:rFonts w:ascii="Arial" w:hAnsi="Arial" w:cs="Arial"/>
        </w:rPr>
        <w:t xml:space="preserve">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C22C22" w:rsidRPr="00811294" w:rsidRDefault="00C22C22" w:rsidP="00AF4DB5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811294">
        <w:rPr>
          <w:rFonts w:ascii="Arial" w:hAnsi="Arial" w:cs="Arial"/>
        </w:rPr>
        <w:t xml:space="preserve">28.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C22C22" w:rsidRPr="00811294" w:rsidRDefault="00C22C22" w:rsidP="00C777C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811294">
        <w:rPr>
          <w:rFonts w:ascii="Arial" w:hAnsi="Arial" w:cs="Arial"/>
        </w:rPr>
        <w:t>29.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C22C22" w:rsidRPr="00811294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 xml:space="preserve">30. Не допускается выделение финансовых средств из местного бюджета </w:t>
      </w:r>
      <w:proofErr w:type="gramStart"/>
      <w:r w:rsidRPr="00811294">
        <w:rPr>
          <w:rFonts w:ascii="Arial" w:hAnsi="Arial" w:cs="Arial"/>
          <w:sz w:val="24"/>
          <w:szCs w:val="24"/>
        </w:rPr>
        <w:t>на</w:t>
      </w:r>
      <w:proofErr w:type="gramEnd"/>
      <w:r w:rsidRPr="00811294">
        <w:rPr>
          <w:rFonts w:ascii="Arial" w:hAnsi="Arial" w:cs="Arial"/>
          <w:sz w:val="24"/>
          <w:szCs w:val="24"/>
        </w:rPr>
        <w:t>:</w:t>
      </w:r>
    </w:p>
    <w:p w:rsidR="00C22C22" w:rsidRPr="00811294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>1)  объекты частной собственности;</w:t>
      </w:r>
    </w:p>
    <w:p w:rsidR="00C22C22" w:rsidRPr="00811294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C22C22" w:rsidRPr="00811294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>3) ремонт или строительство объектов культового и религиозного назначения;</w:t>
      </w:r>
    </w:p>
    <w:p w:rsidR="00C22C22" w:rsidRPr="00811294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>4) проекты, которые могут иметь негативное воздействие на окружающую среду;</w:t>
      </w:r>
    </w:p>
    <w:p w:rsidR="00C22C22" w:rsidRPr="00811294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>5) ремонт или строительство административных зданий, сооружений, являющихся частной собственностью</w:t>
      </w:r>
    </w:p>
    <w:p w:rsidR="00C22C22" w:rsidRPr="00811294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>6) объекты, используемые для нужд органов местного самоуправления.</w:t>
      </w:r>
    </w:p>
    <w:p w:rsidR="00C22C22" w:rsidRPr="00811294" w:rsidRDefault="00C22C22" w:rsidP="00A93E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lastRenderedPageBreak/>
        <w:t xml:space="preserve">31. Уровень </w:t>
      </w:r>
      <w:proofErr w:type="spellStart"/>
      <w:r w:rsidRPr="00811294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811294">
        <w:rPr>
          <w:rFonts w:ascii="Arial" w:hAnsi="Arial" w:cs="Arial"/>
          <w:sz w:val="24"/>
          <w:szCs w:val="24"/>
        </w:rPr>
        <w:t xml:space="preserve"> инициативного проекта за счет средств местного бюджета составляет:</w:t>
      </w:r>
    </w:p>
    <w:p w:rsidR="00C22C22" w:rsidRPr="00811294" w:rsidRDefault="00C22C22" w:rsidP="00A93E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C22C22" w:rsidRPr="00811294" w:rsidRDefault="00C22C22" w:rsidP="00A93E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C22C22" w:rsidRPr="00811294" w:rsidRDefault="00C22C22" w:rsidP="00E31A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 xml:space="preserve">3) в случае, если инициатором проекта являются жители муниципального образования - не более 97% от стоимости реализации инициативного проекта. </w:t>
      </w:r>
    </w:p>
    <w:p w:rsidR="00C22C22" w:rsidRPr="00811294" w:rsidRDefault="00C22C22" w:rsidP="00A93E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 xml:space="preserve">32. Документальным подтверждением </w:t>
      </w:r>
      <w:proofErr w:type="spellStart"/>
      <w:r w:rsidRPr="00811294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811294">
        <w:rPr>
          <w:rFonts w:ascii="Arial" w:hAnsi="Arial" w:cs="Arial"/>
          <w:sz w:val="24"/>
          <w:szCs w:val="24"/>
        </w:rPr>
        <w:t xml:space="preserve"> инициативного проекта жителями муниципального образования, индивидуальными предпринимателями, юридическими лицами, являются договоры пожертвования, платежные поручения.</w:t>
      </w:r>
    </w:p>
    <w:p w:rsidR="00C22C22" w:rsidRPr="00811294" w:rsidRDefault="00C22C22" w:rsidP="00A93E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>33.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C22C22" w:rsidRPr="00811294" w:rsidRDefault="00C22C22" w:rsidP="00A93E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1294">
        <w:rPr>
          <w:rFonts w:ascii="Arial" w:hAnsi="Arial" w:cs="Arial"/>
          <w:sz w:val="24"/>
          <w:szCs w:val="24"/>
        </w:rPr>
        <w:t>34. 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C22C22" w:rsidRPr="00811294" w:rsidRDefault="00C22C22" w:rsidP="00DE04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11294">
        <w:rPr>
          <w:rFonts w:ascii="Arial" w:hAnsi="Arial" w:cs="Arial"/>
        </w:rPr>
        <w:t>35. В случае</w:t>
      </w:r>
      <w:proofErr w:type="gramStart"/>
      <w:r w:rsidRPr="00811294">
        <w:rPr>
          <w:rFonts w:ascii="Arial" w:hAnsi="Arial" w:cs="Arial"/>
        </w:rPr>
        <w:t>,</w:t>
      </w:r>
      <w:proofErr w:type="gramEnd"/>
      <w:r w:rsidRPr="00811294">
        <w:rPr>
          <w:rFonts w:ascii="Arial" w:hAnsi="Arial" w:cs="Arial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C22C22" w:rsidRPr="00811294" w:rsidRDefault="00C22C22" w:rsidP="00DE04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11294">
        <w:rPr>
          <w:rFonts w:ascii="Arial" w:hAnsi="Arial" w:cs="Arial"/>
        </w:rPr>
        <w:t xml:space="preserve">36.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Pr="00811294">
        <w:rPr>
          <w:rFonts w:ascii="Arial" w:hAnsi="Arial" w:cs="Arial"/>
        </w:rPr>
        <w:t>лицам, осуществившим их перечисление в местный бюджет и распределяются</w:t>
      </w:r>
      <w:proofErr w:type="gramEnd"/>
      <w:r w:rsidRPr="00811294">
        <w:rPr>
          <w:rFonts w:ascii="Arial" w:hAnsi="Arial" w:cs="Arial"/>
        </w:rPr>
        <w:t xml:space="preserve"> между ними пропорционально от суммы вносимого финансирования.</w:t>
      </w:r>
    </w:p>
    <w:p w:rsidR="00C22C22" w:rsidRPr="00811294" w:rsidRDefault="00C22C22" w:rsidP="00DE04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11294">
        <w:rPr>
          <w:rFonts w:ascii="Arial" w:hAnsi="Arial" w:cs="Arial"/>
        </w:rPr>
        <w:t>37.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C22C22" w:rsidRPr="00811294" w:rsidRDefault="00C22C22" w:rsidP="00DE04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11294">
        <w:rPr>
          <w:rFonts w:ascii="Arial" w:hAnsi="Arial" w:cs="Arial"/>
        </w:rPr>
        <w:t xml:space="preserve">38. </w:t>
      </w:r>
      <w:proofErr w:type="gramStart"/>
      <w:r w:rsidRPr="00811294">
        <w:rPr>
          <w:rFonts w:ascii="Arial" w:hAnsi="Arial" w:cs="Arial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Pr="00811294">
        <w:rPr>
          <w:rFonts w:ascii="Arial" w:hAnsi="Arial" w:cs="Arial"/>
        </w:rPr>
        <w:t>софинансирования</w:t>
      </w:r>
      <w:proofErr w:type="spellEnd"/>
      <w:r w:rsidRPr="00811294">
        <w:rPr>
          <w:rFonts w:ascii="Arial" w:hAnsi="Arial" w:cs="Arial"/>
        </w:rPr>
        <w:t xml:space="preserve"> реализации инициативного проекта. </w:t>
      </w:r>
      <w:proofErr w:type="gramEnd"/>
    </w:p>
    <w:p w:rsidR="00C22C22" w:rsidRPr="00811294" w:rsidRDefault="00C22C22" w:rsidP="00DE04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11294">
        <w:rPr>
          <w:rFonts w:ascii="Arial" w:hAnsi="Arial" w:cs="Arial"/>
        </w:rPr>
        <w:t xml:space="preserve">39. Исполнение инициативного проекта, инициатором которого является ТОС, </w:t>
      </w:r>
      <w:proofErr w:type="gramStart"/>
      <w:r w:rsidRPr="00811294">
        <w:rPr>
          <w:rFonts w:ascii="Arial" w:hAnsi="Arial" w:cs="Arial"/>
        </w:rPr>
        <w:t>зарегистрированный</w:t>
      </w:r>
      <w:proofErr w:type="gramEnd"/>
      <w:r w:rsidRPr="00811294">
        <w:rPr>
          <w:rFonts w:ascii="Arial" w:hAnsi="Arial" w:cs="Arial"/>
        </w:rPr>
        <w:t xml:space="preserve"> в качестве юридического лица, может быть предоставлена субсидия </w:t>
      </w:r>
    </w:p>
    <w:p w:rsidR="00C22C22" w:rsidRPr="00811294" w:rsidRDefault="00C22C22" w:rsidP="00C777C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22C22" w:rsidRPr="00811294" w:rsidRDefault="00C22C22" w:rsidP="00C777C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811294">
        <w:rPr>
          <w:rFonts w:ascii="Arial" w:hAnsi="Arial" w:cs="Arial"/>
          <w:b/>
        </w:rPr>
        <w:t xml:space="preserve">Общественный </w:t>
      </w:r>
      <w:proofErr w:type="gramStart"/>
      <w:r w:rsidRPr="00811294">
        <w:rPr>
          <w:rFonts w:ascii="Arial" w:hAnsi="Arial" w:cs="Arial"/>
          <w:b/>
        </w:rPr>
        <w:t>контроль за</w:t>
      </w:r>
      <w:proofErr w:type="gramEnd"/>
      <w:r w:rsidRPr="00811294">
        <w:rPr>
          <w:rFonts w:ascii="Arial" w:hAnsi="Arial" w:cs="Arial"/>
          <w:b/>
        </w:rPr>
        <w:t xml:space="preserve"> реализацией инициативного проекта</w:t>
      </w:r>
    </w:p>
    <w:p w:rsidR="00C22C22" w:rsidRPr="00811294" w:rsidRDefault="00C22C22" w:rsidP="00C777C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22C22" w:rsidRPr="00811294" w:rsidRDefault="00C22C22" w:rsidP="00C777C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11294">
        <w:rPr>
          <w:rFonts w:ascii="Arial" w:hAnsi="Arial" w:cs="Arial"/>
        </w:rPr>
        <w:t xml:space="preserve">40.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</w:t>
      </w:r>
      <w:proofErr w:type="gramStart"/>
      <w:r w:rsidRPr="00811294">
        <w:rPr>
          <w:rFonts w:ascii="Arial" w:hAnsi="Arial" w:cs="Arial"/>
        </w:rPr>
        <w:t>контроль за</w:t>
      </w:r>
      <w:proofErr w:type="gramEnd"/>
      <w:r w:rsidRPr="00811294">
        <w:rPr>
          <w:rFonts w:ascii="Arial" w:hAnsi="Arial" w:cs="Arial"/>
        </w:rPr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C22C22" w:rsidRPr="00811294" w:rsidRDefault="00C22C22" w:rsidP="00C777C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11294">
        <w:rPr>
          <w:rFonts w:ascii="Arial" w:hAnsi="Arial" w:cs="Arial"/>
        </w:rPr>
        <w:t xml:space="preserve">41. Информация о ходе рассмотрения инициативного проекта администрацией </w:t>
      </w:r>
      <w:r w:rsidR="00D83C45" w:rsidRPr="00811294">
        <w:rPr>
          <w:rFonts w:ascii="Arial" w:hAnsi="Arial" w:cs="Arial"/>
        </w:rPr>
        <w:t>Новониколаевского сельсовета</w:t>
      </w:r>
      <w:r w:rsidRPr="00811294">
        <w:rPr>
          <w:rFonts w:ascii="Arial" w:hAnsi="Arial" w:cs="Arial"/>
        </w:rPr>
        <w:t xml:space="preserve"> и его реализации, в том числе об использовании денежных средств, имущественном и (или) трудовом участии </w:t>
      </w:r>
      <w:r w:rsidRPr="00811294">
        <w:rPr>
          <w:rFonts w:ascii="Arial" w:hAnsi="Arial" w:cs="Arial"/>
        </w:rPr>
        <w:lastRenderedPageBreak/>
        <w:t xml:space="preserve">заинтересованных лиц в его реализации, подлежит опубликованию (обнародованию) и размещению на официальном сайте администрации муниципального образования в информационно-телекоммуникационной сети «Интернет». </w:t>
      </w:r>
    </w:p>
    <w:p w:rsidR="00C22C22" w:rsidRPr="00811294" w:rsidRDefault="00C22C22" w:rsidP="00C777C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11294">
        <w:rPr>
          <w:rFonts w:ascii="Arial" w:hAnsi="Arial" w:cs="Arial"/>
        </w:rPr>
        <w:t xml:space="preserve">42. Отчет администрации </w:t>
      </w:r>
      <w:r w:rsidR="00D83C45" w:rsidRPr="00811294">
        <w:rPr>
          <w:rFonts w:ascii="Arial" w:hAnsi="Arial" w:cs="Arial"/>
        </w:rPr>
        <w:t>Новониколаевского сельсовета</w:t>
      </w:r>
      <w:r w:rsidRPr="00811294">
        <w:rPr>
          <w:rFonts w:ascii="Arial" w:hAnsi="Arial" w:cs="Arial"/>
        </w:rPr>
        <w:t xml:space="preserve"> по итогам реализации инициативного проекта подлежит опубликованию (обнародованию) и размещению на официальном сайте администрации (муниципального образования) 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C22C22" w:rsidRDefault="00C22C22" w:rsidP="00D83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48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D83C45" w:rsidRDefault="00D83C45" w:rsidP="00D83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1294" w:rsidRDefault="00811294" w:rsidP="00D83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1294" w:rsidRDefault="00811294" w:rsidP="00D83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1294" w:rsidRDefault="00811294" w:rsidP="00D83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1294" w:rsidRDefault="00811294" w:rsidP="00D83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1294" w:rsidRDefault="00811294" w:rsidP="00D83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1294" w:rsidRDefault="00811294" w:rsidP="00D83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1294" w:rsidRDefault="00811294" w:rsidP="00D83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1294" w:rsidRDefault="00811294" w:rsidP="00D83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1294" w:rsidRDefault="00811294" w:rsidP="00D83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1294" w:rsidRDefault="00811294" w:rsidP="00D83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1294" w:rsidRDefault="00811294" w:rsidP="00D83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1294" w:rsidRDefault="00811294" w:rsidP="00D83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1294" w:rsidRDefault="00811294" w:rsidP="00D83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1294" w:rsidRDefault="00811294" w:rsidP="00D83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1294" w:rsidRDefault="00811294" w:rsidP="00D83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1294" w:rsidRDefault="00811294" w:rsidP="00D83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1294" w:rsidRDefault="00811294" w:rsidP="00D83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1294" w:rsidRDefault="00811294" w:rsidP="00D83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1294" w:rsidRDefault="00811294" w:rsidP="00D83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1294" w:rsidRDefault="00811294" w:rsidP="00D83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1294" w:rsidRDefault="00811294" w:rsidP="00D83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1294" w:rsidRDefault="00811294" w:rsidP="00D83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1294" w:rsidRDefault="00811294" w:rsidP="00D83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1294" w:rsidRDefault="00811294" w:rsidP="00D83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1294" w:rsidRDefault="00811294" w:rsidP="00D83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1294" w:rsidRDefault="00811294" w:rsidP="00D83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1294" w:rsidRDefault="00811294" w:rsidP="00D83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1294" w:rsidRDefault="00811294" w:rsidP="00D83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1294" w:rsidRDefault="00811294" w:rsidP="00D83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1294" w:rsidRDefault="00811294" w:rsidP="00D83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1294" w:rsidRDefault="00811294" w:rsidP="00D83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1294" w:rsidRDefault="00811294" w:rsidP="00D83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1294" w:rsidRDefault="00811294" w:rsidP="00D83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1294" w:rsidRPr="00D83C45" w:rsidRDefault="00811294" w:rsidP="00D83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Pr="007820AD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</w:p>
    <w:p w:rsidR="00C22C22" w:rsidRPr="00B00B2E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7820AD">
        <w:rPr>
          <w:rFonts w:ascii="PT Astra Serif" w:hAnsi="PT Astra Serif"/>
          <w:sz w:val="24"/>
          <w:szCs w:val="24"/>
        </w:rPr>
        <w:t>к положению о реализации инициативн</w:t>
      </w:r>
      <w:r>
        <w:rPr>
          <w:rFonts w:ascii="PT Astra Serif" w:hAnsi="PT Astra Serif"/>
          <w:sz w:val="24"/>
          <w:szCs w:val="24"/>
        </w:rPr>
        <w:t>ых</w:t>
      </w:r>
      <w:r w:rsidRPr="007820AD">
        <w:rPr>
          <w:rFonts w:ascii="PT Astra Serif" w:hAnsi="PT Astra Serif"/>
          <w:sz w:val="24"/>
          <w:szCs w:val="24"/>
        </w:rPr>
        <w:t xml:space="preserve"> проектов на территории муниципаль</w:t>
      </w:r>
      <w:r>
        <w:rPr>
          <w:rFonts w:ascii="PT Astra Serif" w:hAnsi="PT Astra Serif"/>
          <w:sz w:val="24"/>
          <w:szCs w:val="24"/>
        </w:rPr>
        <w:t xml:space="preserve">ного образования </w:t>
      </w:r>
    </w:p>
    <w:p w:rsidR="00C22C22" w:rsidRPr="00B00B2E" w:rsidRDefault="00C22C22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C22C22" w:rsidRDefault="00C22C22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>
        <w:rPr>
          <w:rFonts w:ascii="PT Astra Serif" w:hAnsi="PT Astra Serif"/>
          <w:b/>
          <w:sz w:val="24"/>
          <w:szCs w:val="24"/>
        </w:rPr>
        <w:t>(конференции) граждан о поддержке (отклонении) инициативного(</w:t>
      </w:r>
      <w:proofErr w:type="spellStart"/>
      <w:r>
        <w:rPr>
          <w:rFonts w:ascii="PT Astra Serif" w:hAnsi="PT Astra Serif"/>
          <w:b/>
          <w:sz w:val="24"/>
          <w:szCs w:val="24"/>
        </w:rPr>
        <w:t>ных</w:t>
      </w:r>
      <w:proofErr w:type="spellEnd"/>
      <w:r>
        <w:rPr>
          <w:rFonts w:ascii="PT Astra Serif" w:hAnsi="PT Astra Serif"/>
          <w:b/>
          <w:sz w:val="24"/>
          <w:szCs w:val="24"/>
        </w:rPr>
        <w:t>)</w:t>
      </w:r>
    </w:p>
    <w:p w:rsidR="00C22C22" w:rsidRPr="00B00B2E" w:rsidRDefault="00C22C22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>
        <w:rPr>
          <w:rFonts w:ascii="PT Astra Serif" w:hAnsi="PT Astra Serif"/>
          <w:b/>
          <w:sz w:val="24"/>
          <w:szCs w:val="24"/>
        </w:rPr>
        <w:t>а(</w:t>
      </w:r>
      <w:proofErr w:type="spellStart"/>
      <w:r w:rsidRPr="00B00B2E">
        <w:rPr>
          <w:rFonts w:ascii="PT Astra Serif" w:hAnsi="PT Astra Serif"/>
          <w:b/>
          <w:sz w:val="24"/>
          <w:szCs w:val="24"/>
        </w:rPr>
        <w:t>ов</w:t>
      </w:r>
      <w:proofErr w:type="spellEnd"/>
      <w:r>
        <w:rPr>
          <w:rFonts w:ascii="PT Astra Serif" w:hAnsi="PT Astra Serif"/>
          <w:b/>
          <w:sz w:val="24"/>
          <w:szCs w:val="24"/>
        </w:rPr>
        <w:t>) для его (их) реализации 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(конференции):</w:t>
      </w:r>
      <w:r w:rsidRPr="00B00B2E">
        <w:rPr>
          <w:rFonts w:ascii="PT Astra Serif" w:hAnsi="PT Astra Serif"/>
          <w:sz w:val="24"/>
          <w:szCs w:val="24"/>
        </w:rPr>
        <w:t>______</w:t>
      </w:r>
      <w:r>
        <w:rPr>
          <w:rFonts w:ascii="PT Astra Serif" w:hAnsi="PT Astra Serif"/>
          <w:sz w:val="24"/>
          <w:szCs w:val="24"/>
        </w:rPr>
        <w:t>__________________________</w:t>
      </w:r>
      <w:r w:rsidRPr="00B00B2E">
        <w:rPr>
          <w:rFonts w:ascii="PT Astra Serif" w:hAnsi="PT Astra Serif"/>
          <w:sz w:val="24"/>
          <w:szCs w:val="24"/>
        </w:rPr>
        <w:t>_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>
        <w:rPr>
          <w:rFonts w:ascii="PT Astra Serif" w:hAnsi="PT Astra Serif"/>
          <w:sz w:val="24"/>
          <w:szCs w:val="24"/>
        </w:rPr>
        <w:t>_____________________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>
        <w:rPr>
          <w:rFonts w:ascii="PT Astra Serif" w:hAnsi="PT Astra Serif"/>
          <w:sz w:val="24"/>
          <w:szCs w:val="24"/>
        </w:rPr>
        <w:t>___________________</w:t>
      </w:r>
    </w:p>
    <w:p w:rsidR="00C22C22" w:rsidRPr="00B00B2E" w:rsidRDefault="00C22C22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C22C22" w:rsidRPr="00B00B2E" w:rsidRDefault="00C22C22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>(описывается ход проведения собрания с указанием рассм</w:t>
      </w:r>
      <w:r>
        <w:rPr>
          <w:rFonts w:ascii="PT Astra Serif" w:hAnsi="PT Astra Serif"/>
          <w:i/>
          <w:sz w:val="24"/>
          <w:szCs w:val="24"/>
        </w:rPr>
        <w:t>атриваемых</w:t>
      </w:r>
      <w:r w:rsidRPr="00B00B2E">
        <w:rPr>
          <w:rFonts w:ascii="PT Astra Serif" w:hAnsi="PT Astra Serif"/>
          <w:i/>
          <w:sz w:val="24"/>
          <w:szCs w:val="24"/>
        </w:rPr>
        <w:t xml:space="preserve"> вопросов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принятых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C22C22" w:rsidRPr="003176A5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C22C22" w:rsidRPr="00B00B2E" w:rsidRDefault="00C22C22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10"/>
        <w:gridCol w:w="6478"/>
        <w:gridCol w:w="2551"/>
      </w:tblGrid>
      <w:tr w:rsidR="00C22C22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собрания(конференции)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C22C22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>
              <w:rPr>
                <w:rFonts w:ascii="PT Astra Serif" w:hAnsi="PT Astra Serif"/>
              </w:rPr>
              <w:t xml:space="preserve"> </w:t>
            </w:r>
            <w:r w:rsidRPr="00F6543D">
              <w:rPr>
                <w:rFonts w:ascii="PT Astra Serif" w:hAnsi="PT Astra Serif"/>
              </w:rPr>
              <w:t>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>
              <w:rPr>
                <w:rFonts w:ascii="PT Astra Serif" w:hAnsi="PT Astra Serif"/>
              </w:rPr>
              <w:t>инициативного(</w:t>
            </w:r>
            <w:proofErr w:type="spellStart"/>
            <w:r>
              <w:rPr>
                <w:rFonts w:ascii="PT Astra Serif" w:hAnsi="PT Astra Serif"/>
              </w:rPr>
              <w:t>ых</w:t>
            </w:r>
            <w:proofErr w:type="spellEnd"/>
            <w:r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Pr="00F6543D">
              <w:rPr>
                <w:rFonts w:ascii="PT Astra Serif" w:hAnsi="PT Astra Serif"/>
              </w:rPr>
              <w:t>), которые обсуждались на собрании</w:t>
            </w:r>
            <w:r w:rsidRPr="00DC3DA2">
              <w:rPr>
                <w:rFonts w:ascii="PT Astra Serif" w:hAnsi="PT Astra Serif"/>
              </w:rPr>
              <w:t>(конференции)</w:t>
            </w:r>
            <w:r w:rsidRPr="00F6543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22C2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C22C22" w:rsidRPr="001D39E0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C22C22" w:rsidRPr="001D39E0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C22C22" w:rsidRPr="001D39E0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p w:rsidR="00C22C22" w:rsidRDefault="00C22C22" w:rsidP="003B1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22C22" w:rsidSect="00AE659A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A15" w:rsidRDefault="00F75A15" w:rsidP="003D1FD5">
      <w:pPr>
        <w:spacing w:after="0" w:line="240" w:lineRule="auto"/>
      </w:pPr>
      <w:r>
        <w:separator/>
      </w:r>
    </w:p>
  </w:endnote>
  <w:endnote w:type="continuationSeparator" w:id="0">
    <w:p w:rsidR="00F75A15" w:rsidRDefault="00F75A15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A15" w:rsidRDefault="00F75A15" w:rsidP="003D1FD5">
      <w:pPr>
        <w:spacing w:after="0" w:line="240" w:lineRule="auto"/>
      </w:pPr>
      <w:r>
        <w:separator/>
      </w:r>
    </w:p>
  </w:footnote>
  <w:footnote w:type="continuationSeparator" w:id="0">
    <w:p w:rsidR="00F75A15" w:rsidRDefault="00F75A15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22" w:rsidRDefault="00C22C22">
    <w:pPr>
      <w:pStyle w:val="a4"/>
      <w:jc w:val="center"/>
    </w:pPr>
  </w:p>
  <w:p w:rsidR="00C22C22" w:rsidRDefault="00C22C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B5F66"/>
    <w:rsid w:val="000D12C8"/>
    <w:rsid w:val="000D54E8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151D"/>
    <w:rsid w:val="00242AFD"/>
    <w:rsid w:val="00250F5D"/>
    <w:rsid w:val="00255AF2"/>
    <w:rsid w:val="00262EF2"/>
    <w:rsid w:val="00267A45"/>
    <w:rsid w:val="002773D7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D25D2"/>
    <w:rsid w:val="002E32C1"/>
    <w:rsid w:val="002E488A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194B"/>
    <w:rsid w:val="003B3C2A"/>
    <w:rsid w:val="003C2BE4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73B"/>
    <w:rsid w:val="004C2B6B"/>
    <w:rsid w:val="004C5AFA"/>
    <w:rsid w:val="004D2A80"/>
    <w:rsid w:val="004D5F33"/>
    <w:rsid w:val="004E15F3"/>
    <w:rsid w:val="004F32EE"/>
    <w:rsid w:val="005010A3"/>
    <w:rsid w:val="00502739"/>
    <w:rsid w:val="00526414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7695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820AD"/>
    <w:rsid w:val="00790BDA"/>
    <w:rsid w:val="0079223C"/>
    <w:rsid w:val="00793015"/>
    <w:rsid w:val="007A0618"/>
    <w:rsid w:val="007B381A"/>
    <w:rsid w:val="007D1D13"/>
    <w:rsid w:val="007D38FA"/>
    <w:rsid w:val="007E0CF6"/>
    <w:rsid w:val="007F1623"/>
    <w:rsid w:val="007F3B00"/>
    <w:rsid w:val="00801A35"/>
    <w:rsid w:val="00811294"/>
    <w:rsid w:val="008239E7"/>
    <w:rsid w:val="0083049C"/>
    <w:rsid w:val="00836272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0E9E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37CC"/>
    <w:rsid w:val="00AD67E3"/>
    <w:rsid w:val="00AE5274"/>
    <w:rsid w:val="00AE5850"/>
    <w:rsid w:val="00AE659A"/>
    <w:rsid w:val="00AF2171"/>
    <w:rsid w:val="00AF4DB5"/>
    <w:rsid w:val="00AF512D"/>
    <w:rsid w:val="00B00B2E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22C22"/>
    <w:rsid w:val="00C22C6B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3BA1"/>
    <w:rsid w:val="00CB72D5"/>
    <w:rsid w:val="00CC39A5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4345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3371"/>
    <w:rsid w:val="00D83C45"/>
    <w:rsid w:val="00D8636B"/>
    <w:rsid w:val="00D942F5"/>
    <w:rsid w:val="00D943E0"/>
    <w:rsid w:val="00DB03DE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5282D"/>
    <w:rsid w:val="00E60D5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E2D73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75A15"/>
    <w:rsid w:val="00F86FC2"/>
    <w:rsid w:val="00F874F8"/>
    <w:rsid w:val="00F9170C"/>
    <w:rsid w:val="00F94EE6"/>
    <w:rsid w:val="00FA33F1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/>
    </w:rPr>
  </w:style>
  <w:style w:type="character" w:customStyle="1" w:styleId="a5">
    <w:name w:val="Верхний колонтитул Знак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rsid w:val="00714BDF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365D22"/>
    <w:pPr>
      <w:ind w:left="720"/>
      <w:contextualSpacing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e">
    <w:name w:val="footnote text"/>
    <w:basedOn w:val="a"/>
    <w:link w:val="af"/>
    <w:uiPriority w:val="99"/>
    <w:rsid w:val="00D34345"/>
    <w:pPr>
      <w:spacing w:after="0" w:line="240" w:lineRule="auto"/>
    </w:pPr>
    <w:rPr>
      <w:sz w:val="20"/>
      <w:szCs w:val="20"/>
      <w:lang w:eastAsia="en-US"/>
    </w:rPr>
  </w:style>
  <w:style w:type="character" w:customStyle="1" w:styleId="af">
    <w:name w:val="Текст сноски Знак"/>
    <w:link w:val="ae"/>
    <w:uiPriority w:val="99"/>
    <w:locked/>
    <w:rsid w:val="00D34345"/>
    <w:rPr>
      <w:rFonts w:eastAsia="Times New Roman" w:cs="Times New Roman"/>
      <w:lang w:val="ru-RU" w:eastAsia="en-US" w:bidi="ar-SA"/>
    </w:rPr>
  </w:style>
  <w:style w:type="character" w:styleId="af0">
    <w:name w:val="footnote reference"/>
    <w:uiPriority w:val="99"/>
    <w:rsid w:val="00D34345"/>
    <w:rPr>
      <w:rFonts w:cs="Times New Roman"/>
      <w:vertAlign w:val="superscript"/>
    </w:rPr>
  </w:style>
  <w:style w:type="character" w:customStyle="1" w:styleId="1">
    <w:name w:val="Основной шрифт абзаца1"/>
    <w:rsid w:val="00D83C45"/>
  </w:style>
  <w:style w:type="paragraph" w:customStyle="1" w:styleId="10">
    <w:name w:val="Обычный1"/>
    <w:rsid w:val="00D83C45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f1">
    <w:name w:val="No Spacing"/>
    <w:qFormat/>
    <w:rsid w:val="00D83C45"/>
    <w:pPr>
      <w:suppressAutoHyphens/>
    </w:pPr>
    <w:rPr>
      <w:rFonts w:ascii="Times New Roman" w:hAnsi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1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3789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ФУ</Company>
  <LinksUpToDate>false</LinksUpToDate>
  <CharactersWithSpaces>25337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Булов</dc:creator>
  <cp:keywords/>
  <dc:description/>
  <cp:lastModifiedBy>user</cp:lastModifiedBy>
  <cp:revision>9</cp:revision>
  <cp:lastPrinted>2021-12-28T01:31:00Z</cp:lastPrinted>
  <dcterms:created xsi:type="dcterms:W3CDTF">2021-06-10T05:25:00Z</dcterms:created>
  <dcterms:modified xsi:type="dcterms:W3CDTF">2021-12-28T01:32:00Z</dcterms:modified>
</cp:coreProperties>
</file>