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  <w:r w:rsidRPr="00380AD5">
        <w:rPr>
          <w:sz w:val="28"/>
          <w:szCs w:val="28"/>
          <w:lang w:val="ru-RU"/>
        </w:rPr>
        <w:t>РОССИЙСКАЯ  ФЕДЕРАЦИЯ</w:t>
      </w: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  <w:r w:rsidRPr="00380AD5">
        <w:rPr>
          <w:sz w:val="28"/>
          <w:szCs w:val="28"/>
          <w:lang w:val="ru-RU"/>
        </w:rPr>
        <w:t>АДМИНИСТРАЦИЯ  РУБЦОВСКОГО  СЕЛЬСОВЕТА</w:t>
      </w: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  <w:r w:rsidRPr="00380AD5">
        <w:rPr>
          <w:sz w:val="28"/>
          <w:szCs w:val="28"/>
          <w:lang w:val="ru-RU"/>
        </w:rPr>
        <w:t>РУБЦОВСКОГО  РАЙОНА  АЛТАЙСКОГО  КРАЯ</w:t>
      </w: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</w:p>
    <w:p w:rsidR="00380AD5" w:rsidRPr="00380AD5" w:rsidRDefault="00380AD5" w:rsidP="00380AD5">
      <w:pPr>
        <w:jc w:val="center"/>
        <w:rPr>
          <w:b/>
          <w:sz w:val="32"/>
          <w:szCs w:val="32"/>
          <w:lang w:val="ru-RU"/>
        </w:rPr>
      </w:pPr>
      <w:r w:rsidRPr="00380AD5">
        <w:rPr>
          <w:b/>
          <w:sz w:val="32"/>
          <w:szCs w:val="32"/>
          <w:lang w:val="ru-RU"/>
        </w:rPr>
        <w:t>ПОСТАНОВЛЕНИЕ</w:t>
      </w: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</w:p>
    <w:p w:rsidR="00380AD5" w:rsidRPr="00380AD5" w:rsidRDefault="00380AD5" w:rsidP="00380A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Pr="00380AD5">
        <w:rPr>
          <w:sz w:val="28"/>
          <w:szCs w:val="28"/>
          <w:lang w:val="ru-RU"/>
        </w:rPr>
        <w:t>.06.2022</w:t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</w:r>
      <w:r w:rsidRPr="00380AD5">
        <w:rPr>
          <w:sz w:val="28"/>
          <w:szCs w:val="28"/>
          <w:lang w:val="ru-RU"/>
        </w:rPr>
        <w:tab/>
        <w:t xml:space="preserve">     № 1</w:t>
      </w:r>
      <w:r>
        <w:rPr>
          <w:sz w:val="28"/>
          <w:szCs w:val="28"/>
          <w:lang w:val="ru-RU"/>
        </w:rPr>
        <w:t>1</w:t>
      </w:r>
    </w:p>
    <w:p w:rsidR="00380AD5" w:rsidRPr="00380AD5" w:rsidRDefault="00380AD5" w:rsidP="00380AD5">
      <w:pPr>
        <w:jc w:val="center"/>
        <w:rPr>
          <w:sz w:val="24"/>
          <w:szCs w:val="24"/>
          <w:lang w:val="ru-RU"/>
        </w:rPr>
      </w:pPr>
      <w:r w:rsidRPr="00380AD5">
        <w:rPr>
          <w:lang w:val="ru-RU"/>
        </w:rPr>
        <w:t>пос. Зелёная Дубрава</w:t>
      </w:r>
    </w:p>
    <w:p w:rsidR="00380AD5" w:rsidRPr="00380AD5" w:rsidRDefault="00380AD5" w:rsidP="00380AD5">
      <w:pPr>
        <w:jc w:val="center"/>
        <w:rPr>
          <w:sz w:val="28"/>
          <w:szCs w:val="28"/>
          <w:lang w:val="ru-RU"/>
        </w:rPr>
      </w:pPr>
    </w:p>
    <w:p w:rsidR="00380AD5" w:rsidRPr="00380AD5" w:rsidRDefault="00380AD5" w:rsidP="00380AD5">
      <w:pPr>
        <w:tabs>
          <w:tab w:val="left" w:pos="3240"/>
          <w:tab w:val="left" w:pos="4253"/>
        </w:tabs>
        <w:ind w:right="53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Порядка ведения </w:t>
      </w:r>
      <w:r w:rsidRPr="006C1952">
        <w:rPr>
          <w:sz w:val="28"/>
          <w:szCs w:val="28"/>
          <w:lang w:val="ru-RU"/>
        </w:rPr>
        <w:t>муниципальной долговой книги муниципального образования Рубцовского  сельсовета Рубцовского района Алтайского края</w:t>
      </w:r>
    </w:p>
    <w:p w:rsidR="00155B24" w:rsidRDefault="00155B24" w:rsidP="000442C6">
      <w:pPr>
        <w:pStyle w:val="a3"/>
        <w:spacing w:before="54"/>
        <w:ind w:left="5757" w:right="72" w:firstLine="2297"/>
        <w:jc w:val="right"/>
        <w:rPr>
          <w:lang w:val="ru-RU"/>
        </w:rPr>
      </w:pPr>
    </w:p>
    <w:p w:rsidR="00155B24" w:rsidRPr="006C1952" w:rsidRDefault="00155B24" w:rsidP="00E857CD">
      <w:pPr>
        <w:pStyle w:val="a3"/>
        <w:ind w:left="0" w:firstLine="709"/>
        <w:jc w:val="both"/>
        <w:rPr>
          <w:color w:val="1E1E1E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</w:t>
      </w:r>
      <w:r w:rsidRPr="00E857CD">
        <w:rPr>
          <w:sz w:val="28"/>
          <w:szCs w:val="28"/>
          <w:lang w:val="ru-RU"/>
        </w:rPr>
        <w:t xml:space="preserve"> Бюджетн</w:t>
      </w:r>
      <w:r>
        <w:rPr>
          <w:sz w:val="28"/>
          <w:szCs w:val="28"/>
          <w:lang w:val="ru-RU"/>
        </w:rPr>
        <w:t>ым</w:t>
      </w:r>
      <w:r w:rsidRPr="00E857CD">
        <w:rPr>
          <w:sz w:val="28"/>
          <w:szCs w:val="28"/>
          <w:lang w:val="ru-RU"/>
        </w:rPr>
        <w:t xml:space="preserve"> кодекс</w:t>
      </w:r>
      <w:r>
        <w:rPr>
          <w:sz w:val="28"/>
          <w:szCs w:val="28"/>
          <w:lang w:val="ru-RU"/>
        </w:rPr>
        <w:t>ом</w:t>
      </w:r>
      <w:r w:rsidRPr="00E857CD">
        <w:rPr>
          <w:sz w:val="28"/>
          <w:szCs w:val="28"/>
          <w:lang w:val="ru-RU"/>
        </w:rPr>
        <w:t xml:space="preserve"> РФ,</w:t>
      </w:r>
      <w:r w:rsidRPr="00E857CD">
        <w:rPr>
          <w:color w:val="1E1E1E"/>
          <w:sz w:val="28"/>
          <w:szCs w:val="28"/>
          <w:lang w:val="ru-RU"/>
        </w:rPr>
        <w:t xml:space="preserve"> Федеральн</w:t>
      </w:r>
      <w:r>
        <w:rPr>
          <w:color w:val="1E1E1E"/>
          <w:sz w:val="28"/>
          <w:szCs w:val="28"/>
          <w:lang w:val="ru-RU"/>
        </w:rPr>
        <w:t>ым</w:t>
      </w:r>
      <w:r w:rsidRPr="00E857CD">
        <w:rPr>
          <w:color w:val="1E1E1E"/>
          <w:sz w:val="28"/>
          <w:szCs w:val="28"/>
          <w:lang w:val="ru-RU"/>
        </w:rPr>
        <w:t xml:space="preserve"> закон</w:t>
      </w:r>
      <w:r>
        <w:rPr>
          <w:color w:val="1E1E1E"/>
          <w:sz w:val="28"/>
          <w:szCs w:val="28"/>
          <w:lang w:val="ru-RU"/>
        </w:rPr>
        <w:t>ом</w:t>
      </w:r>
      <w:r w:rsidRPr="00E857CD">
        <w:rPr>
          <w:color w:val="1E1E1E"/>
          <w:sz w:val="28"/>
          <w:szCs w:val="28"/>
          <w:lang w:val="ru-RU"/>
        </w:rPr>
        <w:t xml:space="preserve"> от 06.10.2003г.  № 131–ФЗ «Об общих принципах организации местного </w:t>
      </w:r>
      <w:r w:rsidRPr="006C1952">
        <w:rPr>
          <w:color w:val="1E1E1E"/>
          <w:sz w:val="28"/>
          <w:szCs w:val="28"/>
          <w:lang w:val="ru-RU"/>
        </w:rPr>
        <w:t>самоуправления в Российской Федерации»</w:t>
      </w:r>
      <w:r w:rsidR="00AE28F5">
        <w:rPr>
          <w:color w:val="1E1E1E"/>
          <w:sz w:val="28"/>
          <w:szCs w:val="28"/>
          <w:lang w:val="ru-RU"/>
        </w:rPr>
        <w:t xml:space="preserve">, Уставом муниципального образования </w:t>
      </w:r>
      <w:proofErr w:type="spellStart"/>
      <w:r w:rsidR="00AE28F5">
        <w:rPr>
          <w:color w:val="1E1E1E"/>
          <w:sz w:val="28"/>
          <w:szCs w:val="28"/>
          <w:lang w:val="ru-RU"/>
        </w:rPr>
        <w:t>Рубцовский</w:t>
      </w:r>
      <w:proofErr w:type="spellEnd"/>
      <w:r w:rsidR="00AE28F5">
        <w:rPr>
          <w:color w:val="1E1E1E"/>
          <w:sz w:val="28"/>
          <w:szCs w:val="28"/>
          <w:lang w:val="ru-RU"/>
        </w:rPr>
        <w:t xml:space="preserve"> сельсовет Рубцовского района Алтайского края</w:t>
      </w:r>
    </w:p>
    <w:p w:rsidR="00155B24" w:rsidRDefault="00155B24" w:rsidP="00E857CD">
      <w:pPr>
        <w:ind w:firstLine="709"/>
        <w:jc w:val="both"/>
        <w:rPr>
          <w:sz w:val="28"/>
          <w:szCs w:val="28"/>
          <w:lang w:val="ru-RU"/>
        </w:rPr>
      </w:pPr>
      <w:r w:rsidRPr="006C1952">
        <w:rPr>
          <w:sz w:val="28"/>
          <w:szCs w:val="28"/>
          <w:lang w:val="ru-RU"/>
        </w:rPr>
        <w:t>1.</w:t>
      </w:r>
      <w:r w:rsidRPr="006C1952">
        <w:rPr>
          <w:sz w:val="28"/>
          <w:szCs w:val="28"/>
        </w:rPr>
        <w:t> </w:t>
      </w:r>
      <w:r w:rsidRPr="006C1952">
        <w:rPr>
          <w:sz w:val="28"/>
          <w:szCs w:val="28"/>
          <w:lang w:val="ru-RU"/>
        </w:rPr>
        <w:t>Утвердить прилагаемый Порядок ведения муниципальной долговой книги муниципального образования Рубцовского  сельсовета Рубцовского района Алтайского края</w:t>
      </w:r>
      <w:r>
        <w:rPr>
          <w:sz w:val="28"/>
          <w:szCs w:val="28"/>
          <w:lang w:val="ru-RU"/>
        </w:rPr>
        <w:t>.</w:t>
      </w:r>
    </w:p>
    <w:p w:rsidR="00AE28F5" w:rsidRPr="00AE28F5" w:rsidRDefault="00AE28F5" w:rsidP="00AE28F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AE28F5">
        <w:rPr>
          <w:sz w:val="28"/>
          <w:szCs w:val="28"/>
          <w:lang w:val="ru-RU"/>
        </w:rPr>
        <w:t>. Обнародовать данное постановление в установленном порядке.</w:t>
      </w:r>
    </w:p>
    <w:p w:rsidR="00AE28F5" w:rsidRPr="002E2824" w:rsidRDefault="00AE28F5" w:rsidP="00AE28F5">
      <w:pPr>
        <w:pStyle w:val="consplusdoclis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proofErr w:type="gramStart"/>
      <w:r w:rsidRPr="002E2824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Pr="002E2824">
        <w:rPr>
          <w:sz w:val="28"/>
          <w:szCs w:val="28"/>
          <w:bdr w:val="none" w:sz="0" w:space="0" w:color="auto" w:frame="1"/>
        </w:rPr>
        <w:t xml:space="preserve"> исполнением настоящего постановления </w:t>
      </w:r>
      <w:r>
        <w:rPr>
          <w:sz w:val="28"/>
          <w:szCs w:val="28"/>
          <w:bdr w:val="none" w:sz="0" w:space="0" w:color="auto" w:frame="1"/>
        </w:rPr>
        <w:t>оставляю за собой.</w:t>
      </w:r>
    </w:p>
    <w:p w:rsidR="00155B24" w:rsidRPr="006C1952" w:rsidRDefault="00155B24" w:rsidP="006C195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55B24" w:rsidRPr="006C1952" w:rsidRDefault="00155B24" w:rsidP="006C195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55B24" w:rsidRPr="006C1952" w:rsidRDefault="00155B24" w:rsidP="006C1952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155B24" w:rsidRPr="006C1952" w:rsidRDefault="00380AD5" w:rsidP="006C1952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 xml:space="preserve">. </w:t>
      </w:r>
      <w:r w:rsidR="00155B24" w:rsidRPr="006C1952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="00155B24" w:rsidRPr="006C1952">
        <w:rPr>
          <w:sz w:val="28"/>
          <w:szCs w:val="28"/>
          <w:lang w:val="ru-RU"/>
        </w:rPr>
        <w:t xml:space="preserve"> сельсовета</w:t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</w:r>
      <w:r w:rsidR="00155B24" w:rsidRPr="006C1952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>А.Н. Рева</w:t>
      </w:r>
    </w:p>
    <w:p w:rsidR="00155B24" w:rsidRPr="006C1952" w:rsidRDefault="00155B24" w:rsidP="00E857CD">
      <w:pPr>
        <w:ind w:firstLine="709"/>
        <w:jc w:val="both"/>
        <w:rPr>
          <w:sz w:val="28"/>
          <w:szCs w:val="28"/>
          <w:lang w:val="ru-RU"/>
        </w:rPr>
      </w:pPr>
    </w:p>
    <w:p w:rsidR="00155B24" w:rsidRDefault="00155B24" w:rsidP="006C1952">
      <w:pPr>
        <w:pStyle w:val="a3"/>
        <w:ind w:left="5103"/>
        <w:jc w:val="both"/>
        <w:rPr>
          <w:sz w:val="28"/>
          <w:szCs w:val="28"/>
          <w:lang w:val="ru-RU"/>
        </w:rPr>
      </w:pPr>
      <w:r w:rsidRPr="00E857CD">
        <w:rPr>
          <w:lang w:val="ru-RU"/>
        </w:rPr>
        <w:br w:type="page"/>
      </w:r>
      <w:r w:rsidRPr="000442C6">
        <w:rPr>
          <w:sz w:val="28"/>
          <w:szCs w:val="28"/>
          <w:lang w:val="ru-RU"/>
        </w:rPr>
        <w:lastRenderedPageBreak/>
        <w:t>Приложение</w:t>
      </w:r>
    </w:p>
    <w:p w:rsidR="00155B24" w:rsidRDefault="00155B24" w:rsidP="006C1952">
      <w:pPr>
        <w:pStyle w:val="a3"/>
        <w:ind w:left="5103"/>
        <w:jc w:val="both"/>
        <w:rPr>
          <w:sz w:val="28"/>
          <w:szCs w:val="28"/>
          <w:lang w:val="ru-RU"/>
        </w:rPr>
      </w:pPr>
      <w:r w:rsidRPr="000442C6">
        <w:rPr>
          <w:sz w:val="28"/>
          <w:szCs w:val="28"/>
          <w:lang w:val="ru-RU"/>
        </w:rPr>
        <w:t xml:space="preserve">к </w:t>
      </w:r>
      <w:r w:rsidR="00380AD5">
        <w:rPr>
          <w:sz w:val="28"/>
          <w:szCs w:val="28"/>
          <w:lang w:val="ru-RU"/>
        </w:rPr>
        <w:t>постановлению</w:t>
      </w:r>
      <w:r w:rsidRPr="000442C6">
        <w:rPr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  <w:lang w:val="ru-RU"/>
        </w:rPr>
        <w:t>Рубцовского сельсовета</w:t>
      </w:r>
      <w:r w:rsidRPr="000442C6">
        <w:rPr>
          <w:sz w:val="28"/>
          <w:szCs w:val="28"/>
          <w:lang w:val="ru-RU"/>
        </w:rPr>
        <w:t xml:space="preserve"> </w:t>
      </w:r>
    </w:p>
    <w:p w:rsidR="00380AD5" w:rsidRPr="003744A9" w:rsidRDefault="00155B24" w:rsidP="00380AD5">
      <w:pPr>
        <w:pStyle w:val="a3"/>
        <w:ind w:left="5103"/>
        <w:jc w:val="both"/>
        <w:rPr>
          <w:sz w:val="28"/>
          <w:szCs w:val="28"/>
          <w:lang w:val="ru-RU"/>
        </w:rPr>
      </w:pPr>
      <w:r w:rsidRPr="000442C6">
        <w:rPr>
          <w:sz w:val="28"/>
          <w:szCs w:val="28"/>
          <w:lang w:val="ru-RU"/>
        </w:rPr>
        <w:t xml:space="preserve">от </w:t>
      </w:r>
      <w:r w:rsidR="00380AD5">
        <w:rPr>
          <w:sz w:val="28"/>
          <w:szCs w:val="28"/>
          <w:lang w:val="ru-RU"/>
        </w:rPr>
        <w:t>29</w:t>
      </w:r>
      <w:r w:rsidRPr="000442C6">
        <w:rPr>
          <w:sz w:val="28"/>
          <w:szCs w:val="28"/>
          <w:lang w:val="ru-RU"/>
        </w:rPr>
        <w:t>.</w:t>
      </w:r>
      <w:r w:rsidR="00380AD5">
        <w:rPr>
          <w:sz w:val="28"/>
          <w:szCs w:val="28"/>
          <w:lang w:val="ru-RU"/>
        </w:rPr>
        <w:t>06.2022</w:t>
      </w:r>
      <w:r w:rsidRPr="000442C6">
        <w:rPr>
          <w:sz w:val="28"/>
          <w:szCs w:val="28"/>
          <w:lang w:val="ru-RU"/>
        </w:rPr>
        <w:t xml:space="preserve">  № </w:t>
      </w:r>
      <w:r w:rsidR="00380AD5">
        <w:rPr>
          <w:sz w:val="28"/>
          <w:szCs w:val="28"/>
          <w:lang w:val="ru-RU"/>
        </w:rPr>
        <w:t>11</w:t>
      </w:r>
    </w:p>
    <w:p w:rsidR="00380AD5" w:rsidRDefault="00380AD5">
      <w:pPr>
        <w:spacing w:before="1" w:line="296" w:lineRule="exact"/>
        <w:ind w:right="5"/>
        <w:jc w:val="center"/>
        <w:rPr>
          <w:b/>
          <w:sz w:val="28"/>
          <w:szCs w:val="28"/>
          <w:u w:val="single"/>
          <w:lang w:val="ru-RU"/>
        </w:rPr>
      </w:pPr>
    </w:p>
    <w:p w:rsidR="00155B24" w:rsidRPr="00380AD5" w:rsidRDefault="00155B24">
      <w:pPr>
        <w:spacing w:before="1" w:line="296" w:lineRule="exact"/>
        <w:ind w:right="5"/>
        <w:jc w:val="center"/>
        <w:rPr>
          <w:sz w:val="28"/>
          <w:szCs w:val="28"/>
          <w:lang w:val="ru-RU"/>
        </w:rPr>
      </w:pPr>
      <w:r w:rsidRPr="00380AD5">
        <w:rPr>
          <w:sz w:val="28"/>
          <w:szCs w:val="28"/>
          <w:lang w:val="ru-RU"/>
        </w:rPr>
        <w:t>ПОРЯДОК</w:t>
      </w:r>
    </w:p>
    <w:p w:rsidR="00155B24" w:rsidRDefault="00155B24">
      <w:pPr>
        <w:pStyle w:val="a3"/>
        <w:spacing w:line="296" w:lineRule="exact"/>
        <w:ind w:left="1490" w:right="1496"/>
        <w:jc w:val="center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веден</w:t>
      </w:r>
      <w:r w:rsidR="00380AD5">
        <w:rPr>
          <w:sz w:val="28"/>
          <w:szCs w:val="28"/>
          <w:lang w:val="ru-RU"/>
        </w:rPr>
        <w:t xml:space="preserve">ия муниципальной долговой книги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="00380A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Рубцовского  сельсовета </w:t>
      </w:r>
    </w:p>
    <w:p w:rsidR="00155B24" w:rsidRPr="003744A9" w:rsidRDefault="00155B24">
      <w:pPr>
        <w:pStyle w:val="a3"/>
        <w:spacing w:line="296" w:lineRule="exact"/>
        <w:ind w:left="1490" w:right="149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Рубцовского района Алтайского края 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>
      <w:pPr>
        <w:pStyle w:val="a5"/>
        <w:numPr>
          <w:ilvl w:val="1"/>
          <w:numId w:val="8"/>
        </w:numPr>
        <w:tabs>
          <w:tab w:val="left" w:pos="3878"/>
        </w:tabs>
        <w:ind w:firstLine="866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Общие положения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Настоящий Порядок разработан в соответствии с Бюджетным кодексом Российской Федерации с целью </w:t>
      </w:r>
      <w:proofErr w:type="gramStart"/>
      <w:r w:rsidRPr="003744A9">
        <w:rPr>
          <w:sz w:val="28"/>
          <w:szCs w:val="28"/>
          <w:lang w:val="ru-RU"/>
        </w:rPr>
        <w:t xml:space="preserve">определения процедуры ведения муниципальной долговой книги </w:t>
      </w:r>
      <w:r>
        <w:rPr>
          <w:sz w:val="28"/>
          <w:szCs w:val="28"/>
          <w:lang w:val="ru-RU"/>
        </w:rPr>
        <w:t>муниципального образования Администрации</w:t>
      </w:r>
      <w:proofErr w:type="gramEnd"/>
      <w:r>
        <w:rPr>
          <w:sz w:val="28"/>
          <w:szCs w:val="28"/>
          <w:lang w:val="ru-RU"/>
        </w:rPr>
        <w:t xml:space="preserve"> Рубцовского  сельсовета (далее –</w:t>
      </w:r>
      <w:r w:rsidRPr="003744A9">
        <w:rPr>
          <w:sz w:val="28"/>
          <w:szCs w:val="28"/>
          <w:lang w:val="ru-RU"/>
        </w:rPr>
        <w:t xml:space="preserve"> МДК), обеспечения контроля за полнотой учета, своевременностью обслуживания и исполнения долговых обязательств, и устанавливает требования по структуре МДК, а также по порядку ведения и хранения МДК.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МДК представляет собой реестр долговых обязательств </w:t>
      </w:r>
      <w:r>
        <w:rPr>
          <w:sz w:val="28"/>
          <w:szCs w:val="28"/>
          <w:lang w:val="ru-RU"/>
        </w:rPr>
        <w:t>муниципального образования Рубцовского сельсовета</w:t>
      </w:r>
      <w:r w:rsidR="005A5D47">
        <w:rPr>
          <w:sz w:val="28"/>
          <w:szCs w:val="28"/>
          <w:lang w:val="ru-RU"/>
        </w:rPr>
        <w:t xml:space="preserve"> Рубцовского района Алтайского края </w:t>
      </w:r>
      <w:r w:rsidRPr="003744A9">
        <w:rPr>
          <w:sz w:val="28"/>
          <w:szCs w:val="28"/>
          <w:lang w:val="ru-RU"/>
        </w:rPr>
        <w:t xml:space="preserve">(далее </w:t>
      </w:r>
      <w:r>
        <w:rPr>
          <w:sz w:val="28"/>
          <w:szCs w:val="28"/>
          <w:lang w:val="ru-RU"/>
        </w:rPr>
        <w:t>–</w:t>
      </w:r>
      <w:r w:rsidRPr="003744A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Рубцовский</w:t>
      </w:r>
      <w:proofErr w:type="spellEnd"/>
      <w:r>
        <w:rPr>
          <w:sz w:val="28"/>
          <w:szCs w:val="28"/>
          <w:lang w:val="ru-RU"/>
        </w:rPr>
        <w:t xml:space="preserve"> сельсовет</w:t>
      </w:r>
      <w:r w:rsidRPr="003744A9">
        <w:rPr>
          <w:sz w:val="28"/>
          <w:szCs w:val="28"/>
          <w:lang w:val="ru-RU"/>
        </w:rPr>
        <w:t>), оформленных в соответствии с действующим законодательством.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Реестр долговых обязательств содержит совокупность данных, зафиксированных на бумажном носителе и с использованием электронной базы данных, которые обеспечивают идентификацию долговых обязательств, их учет по видам, срокам, кредиторам, позволяют оперативно пополнять и предоставлять, получать, обрабатывать информацию о состоянии муниципального долга, составлять и представлять отчетность.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Обязательным условием надлежащего оформления долгового обязательства является его включение в МДК.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spacing w:before="1"/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>
      <w:pPr>
        <w:pStyle w:val="a5"/>
        <w:numPr>
          <w:ilvl w:val="1"/>
          <w:numId w:val="8"/>
        </w:numPr>
        <w:tabs>
          <w:tab w:val="left" w:pos="3633"/>
        </w:tabs>
        <w:ind w:left="3633"/>
        <w:jc w:val="left"/>
        <w:rPr>
          <w:sz w:val="28"/>
          <w:szCs w:val="28"/>
        </w:rPr>
      </w:pPr>
      <w:proofErr w:type="spellStart"/>
      <w:r w:rsidRPr="003744A9">
        <w:rPr>
          <w:sz w:val="28"/>
          <w:szCs w:val="28"/>
        </w:rPr>
        <w:t>Порядок</w:t>
      </w:r>
      <w:proofErr w:type="spellEnd"/>
      <w:r w:rsidRPr="003744A9">
        <w:rPr>
          <w:sz w:val="28"/>
          <w:szCs w:val="28"/>
        </w:rPr>
        <w:t xml:space="preserve"> </w:t>
      </w:r>
      <w:proofErr w:type="spellStart"/>
      <w:r w:rsidRPr="003744A9">
        <w:rPr>
          <w:sz w:val="28"/>
          <w:szCs w:val="28"/>
        </w:rPr>
        <w:t>ведения</w:t>
      </w:r>
      <w:proofErr w:type="spellEnd"/>
      <w:r w:rsidRPr="003744A9">
        <w:rPr>
          <w:sz w:val="28"/>
          <w:szCs w:val="28"/>
        </w:rPr>
        <w:t xml:space="preserve"> МДК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</w:rPr>
      </w:pP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12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Ведение МДК </w:t>
      </w:r>
      <w:r w:rsidR="005A5D47">
        <w:rPr>
          <w:sz w:val="28"/>
          <w:szCs w:val="28"/>
          <w:lang w:val="ru-RU"/>
        </w:rPr>
        <w:t>осуществляется</w:t>
      </w:r>
      <w:r w:rsidRPr="003744A9">
        <w:rPr>
          <w:sz w:val="28"/>
          <w:szCs w:val="28"/>
          <w:lang w:val="ru-RU"/>
        </w:rPr>
        <w:t xml:space="preserve"> Администраци</w:t>
      </w:r>
      <w:r w:rsidR="005A5D47">
        <w:rPr>
          <w:sz w:val="28"/>
          <w:szCs w:val="28"/>
          <w:lang w:val="ru-RU"/>
        </w:rPr>
        <w:t>ей</w:t>
      </w:r>
      <w:r w:rsidRPr="003744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Рубцовского сельсовета. 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Рубцовского сельсовета</w:t>
      </w:r>
      <w:r w:rsidRPr="003744A9">
        <w:rPr>
          <w:sz w:val="28"/>
          <w:szCs w:val="28"/>
          <w:lang w:val="ru-RU"/>
        </w:rPr>
        <w:t xml:space="preserve"> несет ответственность за сохранность, своевременность, полноту и правильность ведения МДК в соответствии с действующим законодательством.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Ответственные лица по ведению МДК назначаются </w:t>
      </w:r>
      <w:r>
        <w:rPr>
          <w:sz w:val="28"/>
          <w:szCs w:val="28"/>
          <w:lang w:val="ru-RU"/>
        </w:rPr>
        <w:t>распоряжением главы Рубцовского 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Учет долговых обязательств в МДК осуществляется в валюте долга, в </w:t>
      </w:r>
      <w:r w:rsidRPr="003744A9">
        <w:rPr>
          <w:sz w:val="28"/>
          <w:szCs w:val="28"/>
          <w:lang w:val="ru-RU"/>
        </w:rPr>
        <w:lastRenderedPageBreak/>
        <w:t>которой определено денежное обязательство при его возникновении.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spacing w:before="1"/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МДК ведется по форме согласно приложению к настоящему Порядку в виде электронных реестров (таблиц) по видам долговых обязательств и формируется нарастающим итогом в течение финансового года.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54"/>
        <w:ind w:left="0" w:right="113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МДК формируется в электронном виде и выводится на бумажный носитель 1 раз в год по состоянию на 1-е января в разрезе обязательств.</w:t>
      </w:r>
    </w:p>
    <w:p w:rsidR="00155B24" w:rsidRPr="003744A9" w:rsidRDefault="00155B24" w:rsidP="003744A9">
      <w:pPr>
        <w:pStyle w:val="a3"/>
        <w:tabs>
          <w:tab w:val="left" w:pos="1096"/>
        </w:tabs>
        <w:ind w:left="0" w:right="113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МДК брошюруется, скрепляется печатью и подписью </w:t>
      </w:r>
      <w:r>
        <w:rPr>
          <w:sz w:val="28"/>
          <w:szCs w:val="28"/>
          <w:lang w:val="ru-RU"/>
        </w:rPr>
        <w:t>главы Рубцовского сельсовета</w:t>
      </w:r>
      <w:r w:rsidRPr="003744A9">
        <w:rPr>
          <w:sz w:val="28"/>
          <w:szCs w:val="28"/>
          <w:lang w:val="ru-RU"/>
        </w:rPr>
        <w:t xml:space="preserve">, а в случае его отсутствия </w:t>
      </w:r>
      <w:r>
        <w:rPr>
          <w:sz w:val="28"/>
          <w:szCs w:val="28"/>
          <w:lang w:val="ru-RU"/>
        </w:rPr>
        <w:t>–</w:t>
      </w:r>
      <w:r w:rsidRPr="003744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секретарем Администрации Рубцовского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6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Основанием для включения долгового обязательства в МДК</w:t>
      </w:r>
      <w:r>
        <w:rPr>
          <w:sz w:val="28"/>
          <w:szCs w:val="28"/>
          <w:lang w:val="ru-RU"/>
        </w:rPr>
        <w:t xml:space="preserve"> является заключенный от имени Рубцовского  сельсовета</w:t>
      </w:r>
      <w:r w:rsidRPr="003744A9">
        <w:rPr>
          <w:sz w:val="28"/>
          <w:szCs w:val="28"/>
          <w:lang w:val="ru-RU"/>
        </w:rPr>
        <w:t xml:space="preserve"> в установленном порядке договор (соглашение, контракт) или зарегистрированное в установленном порядке решение о выпуске муниципальных ценных бумаг. При этом в МДК вносятся сведения об объеме долговых обязательств по видам этих обязательств, дате их возникновения и исполнения полностью или частично, формах обеспечения обязательств. В </w:t>
      </w:r>
      <w:proofErr w:type="gramStart"/>
      <w:r w:rsidRPr="003744A9">
        <w:rPr>
          <w:sz w:val="28"/>
          <w:szCs w:val="28"/>
          <w:lang w:val="ru-RU"/>
        </w:rPr>
        <w:t>МДК</w:t>
      </w:r>
      <w:proofErr w:type="gramEnd"/>
      <w:r w:rsidRPr="003744A9">
        <w:rPr>
          <w:sz w:val="28"/>
          <w:szCs w:val="28"/>
          <w:lang w:val="ru-RU"/>
        </w:rPr>
        <w:t xml:space="preserve"> в том числе учитывается информация о просроченной задолженности по исполнению долговых обязательств.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spacing w:before="1"/>
        <w:ind w:left="0" w:right="112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МДК состоит из </w:t>
      </w:r>
      <w:r w:rsidR="00223750">
        <w:rPr>
          <w:sz w:val="28"/>
          <w:szCs w:val="28"/>
          <w:lang w:val="ru-RU"/>
        </w:rPr>
        <w:t>пяти</w:t>
      </w:r>
      <w:r w:rsidRPr="003744A9">
        <w:rPr>
          <w:sz w:val="28"/>
          <w:szCs w:val="28"/>
          <w:lang w:val="ru-RU"/>
        </w:rPr>
        <w:t xml:space="preserve"> основных разделов, соответствующих основным видам долговых обязательств: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858"/>
          <w:tab w:val="left" w:pos="1096"/>
        </w:tabs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Кредиты, полученные от кредитных организаций;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945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Бюджетные кредиты, привлеченные от других бюджетов бюджетной системы Российской Федерации;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1031"/>
          <w:tab w:val="left" w:pos="1096"/>
        </w:tabs>
        <w:spacing w:before="1"/>
        <w:ind w:left="0" w:firstLine="539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Муниципальные гарантии</w:t>
      </w:r>
      <w:r w:rsidRPr="003744A9">
        <w:rPr>
          <w:sz w:val="28"/>
          <w:szCs w:val="28"/>
        </w:rPr>
        <w:t>;</w:t>
      </w:r>
    </w:p>
    <w:p w:rsidR="00155B24" w:rsidRDefault="00155B24" w:rsidP="003744A9">
      <w:pPr>
        <w:pStyle w:val="a5"/>
        <w:numPr>
          <w:ilvl w:val="0"/>
          <w:numId w:val="5"/>
        </w:numPr>
        <w:tabs>
          <w:tab w:val="left" w:pos="1046"/>
          <w:tab w:val="left" w:pos="1096"/>
        </w:tabs>
        <w:ind w:left="0" w:right="117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Муниципальные займы, осуществляемые путем выпуска муниципальных ценных бумаг.</w:t>
      </w:r>
    </w:p>
    <w:p w:rsidR="001F16B1" w:rsidRPr="003744A9" w:rsidRDefault="001F16B1" w:rsidP="003744A9">
      <w:pPr>
        <w:pStyle w:val="a5"/>
        <w:numPr>
          <w:ilvl w:val="0"/>
          <w:numId w:val="5"/>
        </w:numPr>
        <w:tabs>
          <w:tab w:val="left" w:pos="1046"/>
          <w:tab w:val="left" w:pos="1096"/>
        </w:tabs>
        <w:ind w:left="0" w:right="117"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Иные долговые обязательства.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5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Долговые обязательства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 не могут существовать в иных видах, за исключением предусмотренных настоящим пунктом.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6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В случае заключения соглашения или договора от имени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 о пролонгации и реструктуризации долговых обязатель</w:t>
      </w:r>
      <w:proofErr w:type="gramStart"/>
      <w:r w:rsidRPr="003744A9">
        <w:rPr>
          <w:sz w:val="28"/>
          <w:szCs w:val="28"/>
          <w:lang w:val="ru-RU"/>
        </w:rPr>
        <w:t>ств пр</w:t>
      </w:r>
      <w:proofErr w:type="gramEnd"/>
      <w:r w:rsidRPr="003744A9">
        <w:rPr>
          <w:sz w:val="28"/>
          <w:szCs w:val="28"/>
          <w:lang w:val="ru-RU"/>
        </w:rPr>
        <w:t>ошлых лет указанное соглашение или договор являются основанием для внесения соответствующей информации в МДК.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53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 объем муниципального долга включаются: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основного долга по кредитам, полученным муниципальным образованием;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37"/>
          <w:tab w:val="left" w:pos="1096"/>
        </w:tabs>
        <w:spacing w:before="1"/>
        <w:ind w:left="0" w:right="113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основного долга по бюджетным кредитам, привлеченным в местный бюджет;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обязательств по муниципальным гарантиям;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номинальная сумма долга по муниципальным ценным бумагам;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объем иных (за исключением указанных) непогашенных долговых </w:t>
      </w:r>
      <w:r w:rsidRPr="003744A9">
        <w:rPr>
          <w:sz w:val="28"/>
          <w:szCs w:val="28"/>
          <w:lang w:val="ru-RU"/>
        </w:rPr>
        <w:lastRenderedPageBreak/>
        <w:t xml:space="preserve">обязательств  </w:t>
      </w:r>
      <w:r w:rsidR="005A5D47">
        <w:rPr>
          <w:sz w:val="28"/>
          <w:szCs w:val="28"/>
          <w:lang w:val="ru-RU"/>
        </w:rPr>
        <w:t>Рубцовского</w:t>
      </w:r>
      <w:r>
        <w:rPr>
          <w:sz w:val="28"/>
          <w:szCs w:val="28"/>
          <w:lang w:val="ru-RU"/>
        </w:rPr>
        <w:t xml:space="preserve">  сельсовета</w:t>
      </w:r>
      <w:r w:rsidRPr="003744A9">
        <w:rPr>
          <w:sz w:val="28"/>
          <w:szCs w:val="28"/>
          <w:lang w:val="ru-RU"/>
        </w:rPr>
        <w:t>.</w:t>
      </w:r>
    </w:p>
    <w:p w:rsidR="001F16B1" w:rsidRPr="001F16B1" w:rsidRDefault="00155B24" w:rsidP="001F16B1">
      <w:pPr>
        <w:pStyle w:val="a5"/>
        <w:numPr>
          <w:ilvl w:val="1"/>
          <w:numId w:val="6"/>
        </w:numPr>
        <w:tabs>
          <w:tab w:val="left" w:pos="1096"/>
        </w:tabs>
        <w:ind w:left="0" w:right="109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Внутри разделов регистрационные записи в течение финансового года осуществляются в хронологиче</w:t>
      </w:r>
      <w:r w:rsidR="001F16B1">
        <w:rPr>
          <w:sz w:val="28"/>
          <w:szCs w:val="28"/>
          <w:lang w:val="ru-RU"/>
        </w:rPr>
        <w:t xml:space="preserve">ском порядке нарастающим итогом путем </w:t>
      </w:r>
      <w:r w:rsidR="001F16B1" w:rsidRPr="001F16B1">
        <w:rPr>
          <w:rFonts w:eastAsia="Times New Roman CYR"/>
          <w:sz w:val="28"/>
          <w:szCs w:val="28"/>
          <w:lang w:val="ru-RU"/>
        </w:rPr>
        <w:t>присвоения регистрационного номера долговому обязательству.</w:t>
      </w:r>
    </w:p>
    <w:p w:rsidR="001F16B1" w:rsidRPr="001F16B1" w:rsidRDefault="001F16B1" w:rsidP="001F16B1">
      <w:pPr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Регистрационный номер долгового обязательства состоит из шести знаков:</w:t>
      </w:r>
      <w:r>
        <w:rPr>
          <w:rFonts w:eastAsia="Times New Roman CYR"/>
          <w:sz w:val="28"/>
          <w:szCs w:val="28"/>
          <w:lang w:val="ru-RU"/>
        </w:rPr>
        <w:t xml:space="preserve"> </w:t>
      </w:r>
      <w:r>
        <w:rPr>
          <w:rFonts w:eastAsia="Times New Roman CYR"/>
          <w:sz w:val="28"/>
          <w:szCs w:val="28"/>
        </w:rPr>
        <w:t>XNNN</w:t>
      </w:r>
      <w:r w:rsidRPr="001F16B1">
        <w:rPr>
          <w:rFonts w:eastAsia="Times New Roman CYR"/>
          <w:sz w:val="28"/>
          <w:szCs w:val="28"/>
          <w:lang w:val="ru-RU"/>
        </w:rPr>
        <w:t>ГГ</w:t>
      </w:r>
      <w:r>
        <w:rPr>
          <w:rFonts w:eastAsia="Times New Roman CYR"/>
          <w:sz w:val="28"/>
          <w:szCs w:val="28"/>
          <w:lang w:val="ru-RU"/>
        </w:rPr>
        <w:t>, где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>
        <w:rPr>
          <w:rFonts w:eastAsia="Times New Roman CYR"/>
          <w:b/>
          <w:sz w:val="28"/>
          <w:szCs w:val="28"/>
        </w:rPr>
        <w:t>X</w:t>
      </w:r>
      <w:r w:rsidRPr="001F16B1">
        <w:rPr>
          <w:rFonts w:eastAsia="Times New Roman CYR"/>
          <w:sz w:val="28"/>
          <w:szCs w:val="28"/>
          <w:lang w:val="ru-RU"/>
        </w:rPr>
        <w:t xml:space="preserve"> - вид долгового обязательства: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1 - муниципальные ценные бумаги;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2 - кредиты, полученные муниципальным образованием от организаций;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3 - бюджетные кредиты, привлеченные в местный бюджет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4 - 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1F16B1" w:rsidRPr="001F16B1" w:rsidRDefault="001F16B1" w:rsidP="001F16B1">
      <w:pPr>
        <w:numPr>
          <w:ilvl w:val="0"/>
          <w:numId w:val="9"/>
        </w:numPr>
        <w:ind w:left="0" w:firstLine="539"/>
        <w:jc w:val="both"/>
        <w:rPr>
          <w:rFonts w:eastAsia="Times New Roman CYR"/>
          <w:b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- иные долговые обязательства.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b/>
          <w:sz w:val="28"/>
          <w:szCs w:val="28"/>
          <w:lang w:val="ru-RU"/>
        </w:rPr>
      </w:pPr>
      <w:r>
        <w:rPr>
          <w:rFonts w:eastAsia="Times New Roman CYR"/>
          <w:b/>
          <w:sz w:val="28"/>
          <w:szCs w:val="28"/>
        </w:rPr>
        <w:t>NNN</w:t>
      </w:r>
      <w:r w:rsidRPr="001F16B1">
        <w:rPr>
          <w:rFonts w:eastAsia="Times New Roman CYR"/>
          <w:sz w:val="28"/>
          <w:szCs w:val="28"/>
          <w:lang w:val="ru-RU"/>
        </w:rPr>
        <w:t xml:space="preserve"> - порядковый номер долгового обязательства в соответствующем разделе долговой книги;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proofErr w:type="gramStart"/>
      <w:r w:rsidRPr="001F16B1">
        <w:rPr>
          <w:rFonts w:eastAsia="Times New Roman CYR"/>
          <w:b/>
          <w:sz w:val="28"/>
          <w:szCs w:val="28"/>
          <w:lang w:val="ru-RU"/>
        </w:rPr>
        <w:t>ГГ</w:t>
      </w:r>
      <w:proofErr w:type="gramEnd"/>
      <w:r w:rsidRPr="001F16B1">
        <w:rPr>
          <w:rFonts w:eastAsia="Times New Roman CYR"/>
          <w:sz w:val="28"/>
          <w:szCs w:val="28"/>
          <w:lang w:val="ru-RU"/>
        </w:rPr>
        <w:t xml:space="preserve"> - две последние цифры года, в котором возникло долговое обязательство.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8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2.9 </w:t>
      </w:r>
      <w:r w:rsidR="0030408B">
        <w:rPr>
          <w:sz w:val="28"/>
          <w:szCs w:val="28"/>
          <w:lang w:val="ru-RU"/>
        </w:rPr>
        <w:t>И</w:t>
      </w:r>
      <w:r w:rsidRPr="003744A9">
        <w:rPr>
          <w:sz w:val="28"/>
          <w:szCs w:val="28"/>
          <w:lang w:val="ru-RU"/>
        </w:rPr>
        <w:t>нформаци</w:t>
      </w:r>
      <w:r w:rsidR="0030408B">
        <w:rPr>
          <w:sz w:val="28"/>
          <w:szCs w:val="28"/>
          <w:lang w:val="ru-RU"/>
        </w:rPr>
        <w:t>я</w:t>
      </w:r>
      <w:r w:rsidRPr="003744A9">
        <w:rPr>
          <w:sz w:val="28"/>
          <w:szCs w:val="28"/>
          <w:lang w:val="ru-RU"/>
        </w:rPr>
        <w:t xml:space="preserve"> о долговых обязательствах</w:t>
      </w:r>
      <w:r w:rsidR="0030408B">
        <w:rPr>
          <w:sz w:val="28"/>
          <w:szCs w:val="28"/>
          <w:lang w:val="ru-RU"/>
        </w:rPr>
        <w:t xml:space="preserve"> вносится Администрацией Рубцовского сельсовета</w:t>
      </w:r>
      <w:r w:rsidR="00DF6BFC">
        <w:rPr>
          <w:sz w:val="28"/>
          <w:szCs w:val="28"/>
          <w:lang w:val="ru-RU"/>
        </w:rPr>
        <w:t xml:space="preserve"> </w:t>
      </w:r>
      <w:r w:rsidRPr="003744A9">
        <w:rPr>
          <w:sz w:val="28"/>
          <w:szCs w:val="28"/>
          <w:lang w:val="ru-RU"/>
        </w:rPr>
        <w:t xml:space="preserve">в МДК в срок, не превышающий пяти рабочих дней с момента возникновения </w:t>
      </w:r>
      <w:r w:rsidR="0030408B">
        <w:rPr>
          <w:sz w:val="28"/>
          <w:szCs w:val="28"/>
          <w:lang w:val="ru-RU"/>
        </w:rPr>
        <w:t>соответствующего обязательства.</w:t>
      </w:r>
    </w:p>
    <w:p w:rsidR="005A5D47" w:rsidRDefault="005A5D47" w:rsidP="003744A9">
      <w:pPr>
        <w:pStyle w:val="a5"/>
        <w:numPr>
          <w:ilvl w:val="1"/>
          <w:numId w:val="2"/>
        </w:numPr>
        <w:tabs>
          <w:tab w:val="left" w:pos="1096"/>
          <w:tab w:val="left" w:pos="1226"/>
        </w:tabs>
        <w:spacing w:before="1"/>
        <w:ind w:left="0" w:right="107" w:firstLine="539"/>
        <w:rPr>
          <w:sz w:val="28"/>
          <w:szCs w:val="28"/>
          <w:lang w:val="ru-RU"/>
        </w:rPr>
      </w:pPr>
      <w:proofErr w:type="gramStart"/>
      <w:r w:rsidRPr="005A5D47">
        <w:rPr>
          <w:color w:val="000000"/>
          <w:sz w:val="28"/>
          <w:szCs w:val="28"/>
          <w:lang w:val="ru-RU"/>
        </w:rPr>
        <w:t xml:space="preserve">Информация о муниципальных долговых обязательствах </w:t>
      </w:r>
      <w:r w:rsidRPr="005A5D47">
        <w:rPr>
          <w:rFonts w:eastAsia="Times New Roman CYR"/>
          <w:sz w:val="28"/>
          <w:szCs w:val="28"/>
          <w:lang w:val="ru-RU"/>
        </w:rPr>
        <w:t xml:space="preserve"> муниципального образования </w:t>
      </w:r>
      <w:proofErr w:type="spellStart"/>
      <w:r>
        <w:rPr>
          <w:rFonts w:eastAsia="Times New Roman CYR"/>
          <w:sz w:val="28"/>
          <w:szCs w:val="28"/>
          <w:lang w:val="ru-RU"/>
        </w:rPr>
        <w:t>Рубцовский</w:t>
      </w:r>
      <w:proofErr w:type="spellEnd"/>
      <w:r>
        <w:rPr>
          <w:rFonts w:eastAsia="Times New Roman CYR"/>
          <w:sz w:val="28"/>
          <w:szCs w:val="28"/>
          <w:lang w:val="ru-RU"/>
        </w:rPr>
        <w:t xml:space="preserve"> сельсовет</w:t>
      </w:r>
      <w:r w:rsidRPr="005A5D47">
        <w:rPr>
          <w:color w:val="000000"/>
          <w:sz w:val="28"/>
          <w:szCs w:val="28"/>
          <w:lang w:val="ru-RU"/>
        </w:rPr>
        <w:t xml:space="preserve"> по муниципальным гарантиям </w:t>
      </w:r>
      <w:r w:rsidRPr="005A5D47">
        <w:rPr>
          <w:rFonts w:eastAsia="Times New Roman CYR"/>
          <w:sz w:val="28"/>
          <w:szCs w:val="28"/>
          <w:lang w:val="ru-RU"/>
        </w:rPr>
        <w:t xml:space="preserve"> муниципального образования </w:t>
      </w:r>
      <w:proofErr w:type="spellStart"/>
      <w:r>
        <w:rPr>
          <w:rFonts w:eastAsia="Times New Roman CYR"/>
          <w:sz w:val="28"/>
          <w:szCs w:val="28"/>
          <w:lang w:val="ru-RU"/>
        </w:rPr>
        <w:t>Рубцовский</w:t>
      </w:r>
      <w:proofErr w:type="spellEnd"/>
      <w:r>
        <w:rPr>
          <w:rFonts w:eastAsia="Times New Roman CYR"/>
          <w:sz w:val="28"/>
          <w:szCs w:val="28"/>
          <w:lang w:val="ru-RU"/>
        </w:rPr>
        <w:t xml:space="preserve"> сельсовет</w:t>
      </w:r>
      <w:r w:rsidRPr="005A5D47">
        <w:rPr>
          <w:rFonts w:eastAsia="Times New Roman CYR"/>
          <w:sz w:val="28"/>
          <w:szCs w:val="28"/>
          <w:lang w:val="ru-RU"/>
        </w:rPr>
        <w:t>,</w:t>
      </w:r>
      <w:r w:rsidRPr="005A5D47">
        <w:rPr>
          <w:color w:val="000000"/>
          <w:sz w:val="28"/>
          <w:szCs w:val="28"/>
          <w:lang w:val="ru-RU"/>
        </w:rPr>
        <w:t xml:space="preserve"> вносится в </w:t>
      </w:r>
      <w:r w:rsidRPr="005A5D47">
        <w:rPr>
          <w:sz w:val="28"/>
          <w:szCs w:val="28"/>
          <w:lang w:val="ru-RU"/>
        </w:rPr>
        <w:t xml:space="preserve">муниципальную долговую книгу в течение пяти рабочих дней с момента </w:t>
      </w:r>
      <w:r w:rsidRPr="0030408B">
        <w:rPr>
          <w:sz w:val="28"/>
          <w:szCs w:val="28"/>
          <w:lang w:val="ru-RU"/>
        </w:rPr>
        <w:t xml:space="preserve">получения </w:t>
      </w:r>
      <w:r w:rsidR="0030408B" w:rsidRPr="0030408B">
        <w:rPr>
          <w:sz w:val="28"/>
          <w:szCs w:val="28"/>
          <w:lang w:val="ru-RU"/>
        </w:rPr>
        <w:t>Администрацией Рубцовского сельсовета</w:t>
      </w:r>
      <w:r w:rsidRPr="0030408B">
        <w:rPr>
          <w:rFonts w:eastAsia="Times New Roman CYR"/>
          <w:sz w:val="28"/>
          <w:szCs w:val="28"/>
          <w:lang w:val="ru-RU"/>
        </w:rPr>
        <w:t xml:space="preserve"> </w:t>
      </w:r>
      <w:r w:rsidRPr="0030408B">
        <w:rPr>
          <w:sz w:val="28"/>
          <w:szCs w:val="28"/>
          <w:lang w:val="ru-RU"/>
        </w:rPr>
        <w:t>сведений о фактическом</w:t>
      </w:r>
      <w:r w:rsidRPr="005A5D47">
        <w:rPr>
          <w:sz w:val="28"/>
          <w:szCs w:val="28"/>
          <w:lang w:val="ru-RU"/>
        </w:rPr>
        <w:t xml:space="preserve"> возникновении (увеличении) или прекращении (уменьшении) обязательств</w:t>
      </w:r>
      <w:r w:rsidRPr="005A5D47">
        <w:rPr>
          <w:color w:val="000000"/>
          <w:sz w:val="28"/>
          <w:szCs w:val="28"/>
          <w:lang w:val="ru-RU"/>
        </w:rPr>
        <w:t xml:space="preserve"> принципала, обеспеченных муниципальной гарантией </w:t>
      </w:r>
      <w:r w:rsidRPr="005A5D47">
        <w:rPr>
          <w:rFonts w:eastAsia="Times New Roman CYR"/>
          <w:sz w:val="28"/>
          <w:szCs w:val="28"/>
          <w:lang w:val="ru-RU"/>
        </w:rPr>
        <w:t xml:space="preserve">муниципального образования </w:t>
      </w:r>
      <w:proofErr w:type="spellStart"/>
      <w:r>
        <w:rPr>
          <w:rFonts w:eastAsia="Times New Roman CYR"/>
          <w:sz w:val="28"/>
          <w:szCs w:val="28"/>
          <w:lang w:val="ru-RU"/>
        </w:rPr>
        <w:t>Рубцовский</w:t>
      </w:r>
      <w:proofErr w:type="spellEnd"/>
      <w:r>
        <w:rPr>
          <w:rFonts w:eastAsia="Times New Roman CYR"/>
          <w:sz w:val="28"/>
          <w:szCs w:val="28"/>
          <w:lang w:val="ru-RU"/>
        </w:rPr>
        <w:t xml:space="preserve"> сельсовет Рубцовского р</w:t>
      </w:r>
      <w:r w:rsidR="0030408B"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  <w:lang w:val="ru-RU"/>
        </w:rPr>
        <w:t>йона Алтайского края</w:t>
      </w:r>
      <w:r w:rsidRPr="005A5D47">
        <w:rPr>
          <w:color w:val="000000"/>
          <w:sz w:val="28"/>
          <w:szCs w:val="28"/>
          <w:lang w:val="ru-RU"/>
        </w:rPr>
        <w:t>.</w:t>
      </w:r>
      <w:r w:rsidR="00155B24">
        <w:rPr>
          <w:sz w:val="28"/>
          <w:szCs w:val="28"/>
          <w:lang w:val="ru-RU"/>
        </w:rPr>
        <w:t> </w:t>
      </w:r>
      <w:proofErr w:type="gramEnd"/>
    </w:p>
    <w:p w:rsidR="00155B24" w:rsidRPr="003744A9" w:rsidRDefault="00155B24" w:rsidP="003744A9">
      <w:pPr>
        <w:pStyle w:val="a5"/>
        <w:numPr>
          <w:ilvl w:val="1"/>
          <w:numId w:val="2"/>
        </w:numPr>
        <w:tabs>
          <w:tab w:val="left" w:pos="1096"/>
          <w:tab w:val="left" w:pos="1226"/>
        </w:tabs>
        <w:spacing w:before="1"/>
        <w:ind w:left="0" w:right="107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После полного выполнения обязательств в МДК делается запись "Погашено". Погашенное долговое обязательство не переносится в новый бланк МДК на следующий финансовый год.</w:t>
      </w:r>
    </w:p>
    <w:p w:rsidR="00155B24" w:rsidRPr="003744A9" w:rsidRDefault="00155B24" w:rsidP="003744A9">
      <w:pPr>
        <w:pStyle w:val="a3"/>
        <w:tabs>
          <w:tab w:val="left" w:pos="1096"/>
        </w:tabs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Информация о долговых обязательствах, переходящих на следующий финансовый год, переносится в новый бланк МДК с первоначально присвоенным регистрационным номером.</w:t>
      </w:r>
    </w:p>
    <w:p w:rsidR="00155B24" w:rsidRPr="003744A9" w:rsidRDefault="00155B24" w:rsidP="00431475">
      <w:pPr>
        <w:pStyle w:val="a5"/>
        <w:tabs>
          <w:tab w:val="left" w:pos="1096"/>
          <w:tab w:val="left" w:pos="1226"/>
        </w:tabs>
        <w:ind w:left="0" w:right="107" w:firstLine="0"/>
        <w:rPr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8"/>
        </w:numPr>
        <w:tabs>
          <w:tab w:val="left" w:pos="440"/>
        </w:tabs>
        <w:ind w:left="0" w:right="-38" w:firstLine="0"/>
        <w:jc w:val="center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Порядок выдачи документов, </w:t>
      </w:r>
      <w:r>
        <w:rPr>
          <w:sz w:val="28"/>
          <w:szCs w:val="28"/>
          <w:lang w:val="ru-RU"/>
        </w:rPr>
        <w:br/>
      </w:r>
      <w:r w:rsidRPr="003744A9">
        <w:rPr>
          <w:sz w:val="28"/>
          <w:szCs w:val="28"/>
          <w:lang w:val="ru-RU"/>
        </w:rPr>
        <w:t>подтверждающих регистрацию долговых обязательств</w:t>
      </w:r>
    </w:p>
    <w:p w:rsidR="00155B24" w:rsidRPr="003744A9" w:rsidRDefault="00155B24">
      <w:pPr>
        <w:pStyle w:val="a3"/>
        <w:ind w:left="0"/>
        <w:rPr>
          <w:sz w:val="28"/>
          <w:szCs w:val="28"/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10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Пользователями информации, включенной в МДК, являются должностные лица в соответствии с их полномочиями.</w:t>
      </w:r>
    </w:p>
    <w:p w:rsidR="00155B24" w:rsidRPr="00431475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07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Рубцовского сельсовета</w:t>
      </w:r>
      <w:r w:rsidRPr="003744A9">
        <w:rPr>
          <w:sz w:val="28"/>
          <w:szCs w:val="28"/>
          <w:lang w:val="ru-RU"/>
        </w:rPr>
        <w:t xml:space="preserve"> имеет право выдавать </w:t>
      </w:r>
      <w:r w:rsidRPr="003744A9">
        <w:rPr>
          <w:sz w:val="28"/>
          <w:szCs w:val="28"/>
          <w:lang w:val="ru-RU"/>
        </w:rPr>
        <w:lastRenderedPageBreak/>
        <w:t>документ, подтверждающий реги</w:t>
      </w:r>
      <w:r>
        <w:rPr>
          <w:sz w:val="28"/>
          <w:szCs w:val="28"/>
          <w:lang w:val="ru-RU"/>
        </w:rPr>
        <w:t>страцию долговых обязательств, –</w:t>
      </w:r>
      <w:r w:rsidRPr="003744A9">
        <w:rPr>
          <w:sz w:val="28"/>
          <w:szCs w:val="28"/>
          <w:lang w:val="ru-RU"/>
        </w:rPr>
        <w:t xml:space="preserve"> выписку из муниципальной долговой книги </w:t>
      </w:r>
      <w:r w:rsidRPr="00E1409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 на отчетную дату, заверенную подписью </w:t>
      </w:r>
      <w:r>
        <w:rPr>
          <w:sz w:val="28"/>
          <w:szCs w:val="28"/>
          <w:lang w:val="ru-RU"/>
        </w:rPr>
        <w:t xml:space="preserve">главы </w:t>
      </w:r>
      <w:r w:rsidRPr="003744A9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секретаря</w:t>
      </w:r>
      <w:r w:rsidRPr="003744A9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Администрации Рубцовского сельсовета</w:t>
      </w:r>
      <w:r w:rsidRPr="003744A9">
        <w:rPr>
          <w:sz w:val="28"/>
          <w:szCs w:val="28"/>
          <w:lang w:val="ru-RU"/>
        </w:rPr>
        <w:t xml:space="preserve"> и печатью</w:t>
      </w:r>
      <w:r w:rsidRPr="00431475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spacing w:before="1"/>
        <w:ind w:left="0" w:right="106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Кредиторы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 на основании письменного запроса имеют право получить выписку из МДК в части, их касающейся, подтверждающую регистрацию долга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>, в течение пяти рабочих дней со дня поступления письменного запроса.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8" w:firstLine="540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Кредиторы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 (Бенефициары по муниципальным гарантиям </w:t>
      </w:r>
      <w:r>
        <w:rPr>
          <w:sz w:val="28"/>
          <w:szCs w:val="28"/>
          <w:lang w:val="ru-RU"/>
        </w:rPr>
        <w:t>Рубцовского сельсовета</w:t>
      </w:r>
      <w:r w:rsidRPr="003744A9">
        <w:rPr>
          <w:sz w:val="28"/>
          <w:szCs w:val="28"/>
          <w:lang w:val="ru-RU"/>
        </w:rPr>
        <w:t xml:space="preserve">) имеют право получить выписку из МДК в объеме и в сроки, установленные договорными отношениями между сторонами долговых обязательств </w:t>
      </w:r>
      <w:r>
        <w:rPr>
          <w:sz w:val="28"/>
          <w:szCs w:val="28"/>
          <w:lang w:val="ru-RU"/>
        </w:rPr>
        <w:t>Рубцовского  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11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Информация, содержащаяся в МДК, может быть предоставлена уполномоченным органам государственной власти на основании письменного запроса в течение пяти рабочих дней со дня получения письменного запроса.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5"/>
        <w:numPr>
          <w:ilvl w:val="1"/>
          <w:numId w:val="8"/>
        </w:numPr>
        <w:tabs>
          <w:tab w:val="left" w:pos="3740"/>
        </w:tabs>
        <w:ind w:left="3561"/>
        <w:jc w:val="left"/>
        <w:rPr>
          <w:sz w:val="28"/>
          <w:szCs w:val="28"/>
        </w:rPr>
      </w:pPr>
      <w:proofErr w:type="spellStart"/>
      <w:r w:rsidRPr="003744A9">
        <w:rPr>
          <w:sz w:val="28"/>
          <w:szCs w:val="28"/>
        </w:rPr>
        <w:t>Порядок</w:t>
      </w:r>
      <w:proofErr w:type="spellEnd"/>
      <w:r w:rsidRPr="003744A9">
        <w:rPr>
          <w:sz w:val="28"/>
          <w:szCs w:val="28"/>
        </w:rPr>
        <w:t xml:space="preserve"> </w:t>
      </w:r>
      <w:proofErr w:type="spellStart"/>
      <w:r w:rsidRPr="003744A9">
        <w:rPr>
          <w:sz w:val="28"/>
          <w:szCs w:val="28"/>
        </w:rPr>
        <w:t>хранения</w:t>
      </w:r>
      <w:proofErr w:type="spellEnd"/>
      <w:r w:rsidRPr="003744A9">
        <w:rPr>
          <w:sz w:val="28"/>
          <w:szCs w:val="28"/>
        </w:rPr>
        <w:t xml:space="preserve"> МДК</w:t>
      </w:r>
    </w:p>
    <w:p w:rsidR="00155B24" w:rsidRPr="003744A9" w:rsidRDefault="00155B24" w:rsidP="00CC29C2">
      <w:pPr>
        <w:pStyle w:val="a3"/>
        <w:spacing w:before="2"/>
        <w:ind w:left="0" w:firstLine="550"/>
        <w:rPr>
          <w:sz w:val="28"/>
          <w:szCs w:val="28"/>
        </w:rPr>
      </w:pPr>
    </w:p>
    <w:p w:rsidR="00155B24" w:rsidRPr="003744A9" w:rsidRDefault="00155B24" w:rsidP="00CC29C2">
      <w:pPr>
        <w:pStyle w:val="a3"/>
        <w:ind w:left="0" w:right="110" w:firstLine="550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4.1. МДК, </w:t>
      </w:r>
      <w:proofErr w:type="gramStart"/>
      <w:r w:rsidRPr="003744A9">
        <w:rPr>
          <w:sz w:val="28"/>
          <w:szCs w:val="28"/>
          <w:lang w:val="ru-RU"/>
        </w:rPr>
        <w:t>оформленная</w:t>
      </w:r>
      <w:proofErr w:type="gramEnd"/>
      <w:r w:rsidRPr="003744A9">
        <w:rPr>
          <w:sz w:val="28"/>
          <w:szCs w:val="28"/>
          <w:lang w:val="ru-RU"/>
        </w:rPr>
        <w:t xml:space="preserve"> в соответствии с пунктом 2.5 настоящего Порядка, хранится в виде электронных файлов (а также копии этих файлов) в персональных компьютерах лиц, ответственных за ее ведение, и на бумажном носителе в одном экземпляре.</w:t>
      </w: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155B24" w:rsidRPr="00012933" w:rsidRDefault="00155B24">
      <w:pPr>
        <w:pStyle w:val="a3"/>
        <w:tabs>
          <w:tab w:val="left" w:pos="7183"/>
        </w:tabs>
        <w:ind w:right="53"/>
        <w:rPr>
          <w:lang w:val="ru-RU"/>
        </w:rPr>
      </w:pPr>
      <w:bookmarkStart w:id="0" w:name="_GoBack"/>
      <w:bookmarkEnd w:id="0"/>
    </w:p>
    <w:p w:rsidR="00155B24" w:rsidRPr="00012933" w:rsidRDefault="00155B24">
      <w:pPr>
        <w:rPr>
          <w:lang w:val="ru-RU"/>
        </w:rPr>
        <w:sectPr w:rsidR="00155B24" w:rsidRPr="00012933" w:rsidSect="000442C6">
          <w:pgSz w:w="11910" w:h="16840"/>
          <w:pgMar w:top="1134" w:right="567" w:bottom="1134" w:left="1701" w:header="720" w:footer="720" w:gutter="0"/>
          <w:cols w:space="720"/>
        </w:sectPr>
      </w:pPr>
    </w:p>
    <w:p w:rsidR="00155B24" w:rsidRPr="00012933" w:rsidRDefault="00155B24" w:rsidP="00545AB6">
      <w:pPr>
        <w:spacing w:before="57"/>
        <w:ind w:left="12000" w:right="540" w:hanging="10"/>
        <w:jc w:val="right"/>
        <w:rPr>
          <w:sz w:val="24"/>
          <w:lang w:val="ru-RU"/>
        </w:rPr>
      </w:pPr>
      <w:r w:rsidRPr="00012933">
        <w:rPr>
          <w:sz w:val="24"/>
          <w:lang w:val="ru-RU"/>
        </w:rPr>
        <w:lastRenderedPageBreak/>
        <w:t>Приложение к Порядку ведения</w:t>
      </w:r>
      <w:r>
        <w:rPr>
          <w:sz w:val="24"/>
          <w:lang w:val="ru-RU"/>
        </w:rPr>
        <w:br/>
      </w:r>
      <w:r w:rsidRPr="00012933">
        <w:rPr>
          <w:sz w:val="24"/>
          <w:lang w:val="ru-RU"/>
        </w:rPr>
        <w:t xml:space="preserve"> муниципальной</w:t>
      </w:r>
      <w:r w:rsidRPr="00012933">
        <w:rPr>
          <w:w w:val="99"/>
          <w:sz w:val="24"/>
          <w:lang w:val="ru-RU"/>
        </w:rPr>
        <w:t xml:space="preserve"> </w:t>
      </w:r>
      <w:r w:rsidRPr="00012933">
        <w:rPr>
          <w:sz w:val="24"/>
          <w:lang w:val="ru-RU"/>
        </w:rPr>
        <w:t>долговой книги</w:t>
      </w:r>
      <w:r>
        <w:rPr>
          <w:sz w:val="24"/>
          <w:lang w:val="ru-RU"/>
        </w:rPr>
        <w:br/>
        <w:t>Администрации Рубцовского сельсовета</w:t>
      </w:r>
    </w:p>
    <w:p w:rsidR="00155B24" w:rsidRPr="00317DA0" w:rsidRDefault="00155B24" w:rsidP="00317DA0">
      <w:pPr>
        <w:pStyle w:val="1"/>
        <w:ind w:left="0"/>
        <w:jc w:val="center"/>
        <w:rPr>
          <w:u w:val="none"/>
          <w:lang w:val="ru-RU"/>
        </w:rPr>
      </w:pPr>
      <w:r w:rsidRPr="00317DA0">
        <w:rPr>
          <w:u w:val="none"/>
          <w:lang w:val="ru-RU"/>
        </w:rPr>
        <w:t>МУНИЦИПАЛЬНАЯ ДОЛГОВАЯ КНИГА</w:t>
      </w:r>
    </w:p>
    <w:p w:rsidR="00155B24" w:rsidRPr="00317DA0" w:rsidRDefault="00155B24" w:rsidP="00317DA0">
      <w:pPr>
        <w:pStyle w:val="1"/>
        <w:ind w:left="0"/>
        <w:jc w:val="center"/>
        <w:rPr>
          <w:u w:val="none"/>
          <w:lang w:val="ru-RU"/>
        </w:rPr>
      </w:pPr>
      <w:r w:rsidRPr="00317DA0">
        <w:rPr>
          <w:u w:val="none"/>
          <w:lang w:val="ru-RU"/>
        </w:rPr>
        <w:t>Администрации Рубцовского сельсовета</w:t>
      </w:r>
    </w:p>
    <w:p w:rsidR="00155B24" w:rsidRPr="00012933" w:rsidRDefault="00155B24">
      <w:pPr>
        <w:spacing w:before="65"/>
        <w:ind w:left="1240" w:right="1169"/>
        <w:jc w:val="center"/>
        <w:rPr>
          <w:sz w:val="24"/>
          <w:lang w:val="ru-RU"/>
        </w:rPr>
      </w:pPr>
      <w:r w:rsidRPr="00012933">
        <w:rPr>
          <w:sz w:val="28"/>
          <w:lang w:val="ru-RU"/>
        </w:rPr>
        <w:t xml:space="preserve">Раздел </w:t>
      </w:r>
      <w:r>
        <w:rPr>
          <w:sz w:val="28"/>
        </w:rPr>
        <w:t>I</w:t>
      </w:r>
      <w:r w:rsidRPr="00012933">
        <w:rPr>
          <w:sz w:val="28"/>
          <w:lang w:val="ru-RU"/>
        </w:rPr>
        <w:t xml:space="preserve">. </w:t>
      </w:r>
      <w:r w:rsidRPr="00012933">
        <w:rPr>
          <w:sz w:val="24"/>
          <w:lang w:val="ru-RU"/>
        </w:rPr>
        <w:t>КРЕДИТЫ, ПОЛУЧЕННЫЕ ОТ КРЕДИТНЫХ ОРГАНИЗАЦИЙ</w:t>
      </w:r>
    </w:p>
    <w:tbl>
      <w:tblPr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20"/>
        <w:gridCol w:w="941"/>
        <w:gridCol w:w="869"/>
        <w:gridCol w:w="931"/>
        <w:gridCol w:w="998"/>
        <w:gridCol w:w="1001"/>
        <w:gridCol w:w="1001"/>
        <w:gridCol w:w="1200"/>
        <w:gridCol w:w="900"/>
        <w:gridCol w:w="943"/>
        <w:gridCol w:w="1081"/>
        <w:gridCol w:w="677"/>
        <w:gridCol w:w="900"/>
        <w:gridCol w:w="901"/>
        <w:gridCol w:w="1399"/>
        <w:gridCol w:w="1200"/>
      </w:tblGrid>
      <w:tr w:rsidR="00155B24" w:rsidTr="00DD06A7">
        <w:trPr>
          <w:trHeight w:hRule="exact" w:val="1165"/>
        </w:trPr>
        <w:tc>
          <w:tcPr>
            <w:tcW w:w="540" w:type="dxa"/>
            <w:vMerge w:val="restart"/>
          </w:tcPr>
          <w:p w:rsidR="00155B24" w:rsidRPr="001F16B1" w:rsidRDefault="001F16B1" w:rsidP="00545AB6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20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545AB6">
              <w:rPr>
                <w:sz w:val="20"/>
              </w:rPr>
              <w:t>рации</w:t>
            </w:r>
            <w:proofErr w:type="spellEnd"/>
          </w:p>
        </w:tc>
        <w:tc>
          <w:tcPr>
            <w:tcW w:w="941" w:type="dxa"/>
            <w:vMerge w:val="restart"/>
          </w:tcPr>
          <w:p w:rsidR="00155B24" w:rsidRDefault="00155B24" w:rsidP="00545AB6">
            <w:pPr>
              <w:pStyle w:val="TableParagraph"/>
              <w:ind w:left="62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Регистра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>
              <w:rPr>
                <w:sz w:val="20"/>
              </w:rPr>
              <w:t>ционный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код</w:t>
            </w:r>
            <w:proofErr w:type="spellEnd"/>
          </w:p>
        </w:tc>
        <w:tc>
          <w:tcPr>
            <w:tcW w:w="869" w:type="dxa"/>
            <w:vMerge w:val="restart"/>
          </w:tcPr>
          <w:p w:rsidR="00155B24" w:rsidRPr="00012933" w:rsidRDefault="00155B24" w:rsidP="00DD06A7">
            <w:pPr>
              <w:pStyle w:val="TableParagraph"/>
              <w:tabs>
                <w:tab w:val="left" w:pos="683"/>
              </w:tabs>
              <w:ind w:left="31"/>
              <w:jc w:val="center"/>
              <w:rPr>
                <w:sz w:val="20"/>
                <w:lang w:val="ru-RU"/>
              </w:rPr>
            </w:pPr>
            <w:r w:rsidRPr="00012933">
              <w:rPr>
                <w:sz w:val="20"/>
                <w:lang w:val="ru-RU"/>
              </w:rPr>
              <w:t>Наимено</w:t>
            </w:r>
            <w:r>
              <w:rPr>
                <w:sz w:val="20"/>
                <w:lang w:val="ru-RU"/>
              </w:rPr>
              <w:softHyphen/>
            </w:r>
            <w:r w:rsidRPr="00012933">
              <w:rPr>
                <w:sz w:val="20"/>
                <w:lang w:val="ru-RU"/>
              </w:rPr>
              <w:t>вание, дата</w:t>
            </w:r>
            <w:r>
              <w:rPr>
                <w:sz w:val="20"/>
                <w:lang w:val="ru-RU"/>
              </w:rPr>
              <w:t xml:space="preserve"> </w:t>
            </w:r>
            <w:r w:rsidRPr="00012933">
              <w:rPr>
                <w:sz w:val="20"/>
                <w:lang w:val="ru-RU"/>
              </w:rPr>
              <w:t>и номер договора</w:t>
            </w:r>
          </w:p>
        </w:tc>
        <w:tc>
          <w:tcPr>
            <w:tcW w:w="931" w:type="dxa"/>
            <w:vMerge w:val="restart"/>
          </w:tcPr>
          <w:p w:rsidR="00155B24" w:rsidRPr="00012933" w:rsidRDefault="00155B24" w:rsidP="00545AB6">
            <w:pPr>
              <w:pStyle w:val="TableParagraph"/>
              <w:tabs>
                <w:tab w:val="left" w:pos="558"/>
              </w:tabs>
              <w:ind w:left="64" w:right="6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Основа</w:t>
            </w:r>
            <w:r>
              <w:rPr>
                <w:sz w:val="20"/>
                <w:lang w:val="ru-RU"/>
              </w:rPr>
              <w:softHyphen/>
              <w:t xml:space="preserve">ние </w:t>
            </w:r>
            <w:r w:rsidRPr="00012933">
              <w:rPr>
                <w:sz w:val="20"/>
                <w:lang w:val="ru-RU"/>
              </w:rPr>
              <w:t xml:space="preserve">для </w:t>
            </w:r>
            <w:proofErr w:type="spellStart"/>
            <w:proofErr w:type="gramStart"/>
            <w:r w:rsidRPr="00012933">
              <w:rPr>
                <w:sz w:val="20"/>
                <w:lang w:val="ru-RU"/>
              </w:rPr>
              <w:t>заключе</w:t>
            </w:r>
            <w:proofErr w:type="spellEnd"/>
            <w:r w:rsidRPr="00012933">
              <w:rPr>
                <w:sz w:val="20"/>
                <w:lang w:val="ru-RU"/>
              </w:rPr>
              <w:t xml:space="preserve"> </w:t>
            </w:r>
            <w:proofErr w:type="spellStart"/>
            <w:r w:rsidRPr="00012933">
              <w:rPr>
                <w:sz w:val="20"/>
                <w:lang w:val="ru-RU"/>
              </w:rPr>
              <w:t>ния</w:t>
            </w:r>
            <w:proofErr w:type="spellEnd"/>
            <w:proofErr w:type="gramEnd"/>
            <w:r w:rsidRPr="00012933">
              <w:rPr>
                <w:sz w:val="20"/>
                <w:lang w:val="ru-RU"/>
              </w:rPr>
              <w:t xml:space="preserve"> договора</w:t>
            </w:r>
          </w:p>
        </w:tc>
        <w:tc>
          <w:tcPr>
            <w:tcW w:w="998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Кредитор</w:t>
            </w:r>
            <w:proofErr w:type="spellEnd"/>
          </w:p>
        </w:tc>
        <w:tc>
          <w:tcPr>
            <w:tcW w:w="1001" w:type="dxa"/>
            <w:vMerge w:val="restart"/>
          </w:tcPr>
          <w:p w:rsidR="00155B24" w:rsidRPr="00012933" w:rsidRDefault="00155B24" w:rsidP="00545AB6">
            <w:pPr>
              <w:pStyle w:val="TableParagraph"/>
              <w:tabs>
                <w:tab w:val="left" w:pos="718"/>
              </w:tabs>
              <w:ind w:left="64" w:right="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  <w:t xml:space="preserve">тельств </w:t>
            </w:r>
            <w:r w:rsidRPr="00012933">
              <w:rPr>
                <w:sz w:val="20"/>
                <w:lang w:val="ru-RU"/>
              </w:rPr>
              <w:t>по</w:t>
            </w:r>
            <w:r w:rsidRPr="00012933">
              <w:rPr>
                <w:w w:val="99"/>
                <w:sz w:val="20"/>
                <w:lang w:val="ru-RU"/>
              </w:rPr>
              <w:t xml:space="preserve"> </w:t>
            </w:r>
            <w:r w:rsidRPr="00012933">
              <w:rPr>
                <w:sz w:val="20"/>
                <w:lang w:val="ru-RU"/>
              </w:rPr>
              <w:t>договору в валюте долга</w:t>
            </w:r>
          </w:p>
        </w:tc>
        <w:tc>
          <w:tcPr>
            <w:tcW w:w="1001" w:type="dxa"/>
            <w:vMerge w:val="restart"/>
          </w:tcPr>
          <w:p w:rsidR="00155B24" w:rsidRPr="00012933" w:rsidRDefault="00155B24" w:rsidP="00545AB6">
            <w:pPr>
              <w:pStyle w:val="TableParagraph"/>
              <w:ind w:left="62" w:right="87"/>
              <w:jc w:val="center"/>
              <w:rPr>
                <w:sz w:val="20"/>
                <w:lang w:val="ru-RU"/>
              </w:rPr>
            </w:pPr>
            <w:r w:rsidRPr="00545AB6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545AB6">
              <w:rPr>
                <w:sz w:val="20"/>
                <w:lang w:val="ru-RU"/>
              </w:rPr>
              <w:t>тельств в руб</w:t>
            </w:r>
            <w:r w:rsidRPr="00012933">
              <w:rPr>
                <w:sz w:val="20"/>
                <w:lang w:val="ru-RU"/>
              </w:rPr>
              <w:t>.</w:t>
            </w:r>
          </w:p>
        </w:tc>
        <w:tc>
          <w:tcPr>
            <w:tcW w:w="1200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Процентная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ставка</w:t>
            </w:r>
            <w:proofErr w:type="spellEnd"/>
            <w:r>
              <w:rPr>
                <w:sz w:val="20"/>
              </w:rPr>
              <w:t>, %</w:t>
            </w:r>
          </w:p>
        </w:tc>
        <w:tc>
          <w:tcPr>
            <w:tcW w:w="2924" w:type="dxa"/>
            <w:gridSpan w:val="3"/>
          </w:tcPr>
          <w:p w:rsidR="00155B24" w:rsidRDefault="00155B24" w:rsidP="00DD06A7">
            <w:pPr>
              <w:pStyle w:val="TableParagraph"/>
              <w:ind w:lef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Привлечение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заимствований</w:t>
            </w:r>
            <w:proofErr w:type="spellEnd"/>
          </w:p>
        </w:tc>
        <w:tc>
          <w:tcPr>
            <w:tcW w:w="1577" w:type="dxa"/>
            <w:gridSpan w:val="2"/>
          </w:tcPr>
          <w:p w:rsidR="00155B24" w:rsidRPr="00545AB6" w:rsidRDefault="00155B24" w:rsidP="00545AB6">
            <w:pPr>
              <w:pStyle w:val="TableParagraph"/>
              <w:ind w:left="232" w:firstLine="31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Исполнение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обязательств</w:t>
            </w:r>
            <w:proofErr w:type="spellEnd"/>
          </w:p>
        </w:tc>
        <w:tc>
          <w:tcPr>
            <w:tcW w:w="2300" w:type="dxa"/>
            <w:gridSpan w:val="2"/>
          </w:tcPr>
          <w:p w:rsidR="00155B24" w:rsidRPr="00545AB6" w:rsidRDefault="00155B24" w:rsidP="00545AB6">
            <w:pPr>
              <w:pStyle w:val="TableParagraph"/>
              <w:ind w:left="65" w:right="46" w:firstLine="300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Задолженность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по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долговому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обязательству</w:t>
            </w:r>
            <w:proofErr w:type="spellEnd"/>
          </w:p>
        </w:tc>
        <w:tc>
          <w:tcPr>
            <w:tcW w:w="1200" w:type="dxa"/>
            <w:vMerge w:val="restart"/>
          </w:tcPr>
          <w:p w:rsidR="00155B24" w:rsidRDefault="00155B24" w:rsidP="00545AB6">
            <w:pPr>
              <w:pStyle w:val="TableParagraph"/>
              <w:ind w:lef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16340D" w:rsidTr="00DD06A7">
        <w:trPr>
          <w:trHeight w:hRule="exact" w:val="706"/>
        </w:trPr>
        <w:tc>
          <w:tcPr>
            <w:tcW w:w="54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72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4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869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3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98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00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00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20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00" w:type="dxa"/>
          </w:tcPr>
          <w:p w:rsidR="00155B24" w:rsidRPr="00545AB6" w:rsidRDefault="00155B24" w:rsidP="00545AB6">
            <w:pPr>
              <w:pStyle w:val="TableParagraph"/>
              <w:ind w:left="222" w:right="222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Дата</w:t>
            </w:r>
            <w:proofErr w:type="spellEnd"/>
          </w:p>
        </w:tc>
        <w:tc>
          <w:tcPr>
            <w:tcW w:w="943" w:type="dxa"/>
          </w:tcPr>
          <w:p w:rsidR="00155B24" w:rsidRPr="00545AB6" w:rsidRDefault="00155B24" w:rsidP="00DD06A7">
            <w:pPr>
              <w:pStyle w:val="TableParagraph"/>
              <w:ind w:left="171" w:hanging="137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Сумма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1081" w:type="dxa"/>
          </w:tcPr>
          <w:p w:rsidR="00155B24" w:rsidRPr="00545AB6" w:rsidRDefault="00155B24" w:rsidP="00DD06A7">
            <w:pPr>
              <w:pStyle w:val="TableParagraph"/>
              <w:ind w:left="72" w:firstLine="36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Срок</w:t>
            </w:r>
            <w:proofErr w:type="spellEnd"/>
            <w:r w:rsidRPr="00545AB6">
              <w:rPr>
                <w:sz w:val="20"/>
              </w:rPr>
              <w:t xml:space="preserve"> </w:t>
            </w:r>
            <w:proofErr w:type="spellStart"/>
            <w:r w:rsidRPr="00545AB6">
              <w:rPr>
                <w:sz w:val="20"/>
              </w:rPr>
              <w:t>погашения</w:t>
            </w:r>
            <w:proofErr w:type="spellEnd"/>
          </w:p>
        </w:tc>
        <w:tc>
          <w:tcPr>
            <w:tcW w:w="677" w:type="dxa"/>
          </w:tcPr>
          <w:p w:rsidR="00155B24" w:rsidRPr="00545AB6" w:rsidRDefault="00155B24" w:rsidP="00545AB6">
            <w:pPr>
              <w:pStyle w:val="TableParagraph"/>
              <w:ind w:left="111" w:right="109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Дата</w:t>
            </w:r>
            <w:proofErr w:type="spellEnd"/>
          </w:p>
        </w:tc>
        <w:tc>
          <w:tcPr>
            <w:tcW w:w="900" w:type="dxa"/>
          </w:tcPr>
          <w:p w:rsidR="00155B24" w:rsidRPr="00545AB6" w:rsidRDefault="00155B24" w:rsidP="00545AB6">
            <w:pPr>
              <w:pStyle w:val="TableParagraph"/>
              <w:ind w:left="266" w:right="123" w:hanging="137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Сумма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901" w:type="dxa"/>
          </w:tcPr>
          <w:p w:rsidR="00155B24" w:rsidRPr="00545AB6" w:rsidRDefault="00155B24" w:rsidP="00545AB6">
            <w:pPr>
              <w:pStyle w:val="TableParagraph"/>
              <w:ind w:left="266" w:right="153" w:hanging="96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Всего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1399" w:type="dxa"/>
          </w:tcPr>
          <w:p w:rsidR="00155B24" w:rsidRPr="00545AB6" w:rsidRDefault="00155B24" w:rsidP="00545AB6">
            <w:pPr>
              <w:pStyle w:val="TableParagraph"/>
              <w:ind w:left="69" w:right="10"/>
              <w:jc w:val="center"/>
              <w:rPr>
                <w:sz w:val="20"/>
                <w:lang w:val="ru-RU"/>
              </w:rPr>
            </w:pPr>
            <w:r w:rsidRPr="00545AB6">
              <w:rPr>
                <w:sz w:val="20"/>
                <w:lang w:val="ru-RU"/>
              </w:rPr>
              <w:t xml:space="preserve">в </w:t>
            </w:r>
            <w:proofErr w:type="spellStart"/>
            <w:r w:rsidRPr="00545AB6">
              <w:rPr>
                <w:sz w:val="20"/>
                <w:lang w:val="ru-RU"/>
              </w:rPr>
              <w:t>т.ч</w:t>
            </w:r>
            <w:proofErr w:type="spellEnd"/>
            <w:r w:rsidRPr="00545AB6">
              <w:rPr>
                <w:sz w:val="20"/>
                <w:lang w:val="ru-RU"/>
              </w:rPr>
              <w:t xml:space="preserve">. </w:t>
            </w:r>
            <w:proofErr w:type="gramStart"/>
            <w:r w:rsidRPr="00545AB6">
              <w:rPr>
                <w:sz w:val="20"/>
                <w:lang w:val="ru-RU"/>
              </w:rPr>
              <w:t>просроченная</w:t>
            </w:r>
            <w:proofErr w:type="gramEnd"/>
            <w:r w:rsidRPr="00545AB6">
              <w:rPr>
                <w:sz w:val="20"/>
                <w:lang w:val="ru-RU"/>
              </w:rPr>
              <w:t>, руб.</w:t>
            </w:r>
          </w:p>
        </w:tc>
        <w:tc>
          <w:tcPr>
            <w:tcW w:w="1200" w:type="dxa"/>
            <w:vMerge/>
          </w:tcPr>
          <w:p w:rsidR="00155B24" w:rsidRPr="00012933" w:rsidRDefault="00155B24" w:rsidP="00545AB6">
            <w:pPr>
              <w:jc w:val="center"/>
              <w:rPr>
                <w:lang w:val="ru-RU"/>
              </w:rPr>
            </w:pPr>
          </w:p>
        </w:tc>
      </w:tr>
      <w:tr w:rsidR="00155B24" w:rsidRPr="000442C6" w:rsidTr="00DD06A7">
        <w:trPr>
          <w:trHeight w:hRule="exact" w:val="255"/>
        </w:trPr>
        <w:tc>
          <w:tcPr>
            <w:tcW w:w="54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55B24" w:rsidRPr="00DD06A7" w:rsidRDefault="00155B24" w:rsidP="006D64CE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155B24" w:rsidRPr="00DD06A7" w:rsidRDefault="00155B24" w:rsidP="006D64CE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7</w:t>
            </w:r>
          </w:p>
        </w:tc>
        <w:tc>
          <w:tcPr>
            <w:tcW w:w="1001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155B24" w:rsidRPr="00DD06A7" w:rsidRDefault="00155B24" w:rsidP="006D64CE">
            <w:pPr>
              <w:pStyle w:val="TableParagraph"/>
              <w:ind w:left="222" w:right="22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:rsidR="00155B24" w:rsidRPr="00DD06A7" w:rsidRDefault="00155B24" w:rsidP="006D64CE">
            <w:pPr>
              <w:pStyle w:val="TableParagraph"/>
              <w:ind w:left="345" w:right="34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11</w:t>
            </w:r>
          </w:p>
        </w:tc>
        <w:tc>
          <w:tcPr>
            <w:tcW w:w="1081" w:type="dxa"/>
          </w:tcPr>
          <w:p w:rsidR="00155B24" w:rsidRPr="00DD06A7" w:rsidRDefault="00155B24" w:rsidP="006D64CE">
            <w:pPr>
              <w:pStyle w:val="TableParagraph"/>
              <w:ind w:left="414" w:right="41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12</w:t>
            </w:r>
          </w:p>
        </w:tc>
        <w:tc>
          <w:tcPr>
            <w:tcW w:w="677" w:type="dxa"/>
          </w:tcPr>
          <w:p w:rsidR="00155B24" w:rsidRPr="00DD06A7" w:rsidRDefault="00155B24" w:rsidP="006D64CE">
            <w:pPr>
              <w:pStyle w:val="TableParagraph"/>
              <w:ind w:left="111" w:right="107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155B24" w:rsidRPr="00DD06A7" w:rsidRDefault="00155B24" w:rsidP="006D64CE">
            <w:pPr>
              <w:pStyle w:val="TableParagraph"/>
              <w:ind w:left="321" w:right="31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14</w:t>
            </w:r>
          </w:p>
        </w:tc>
        <w:tc>
          <w:tcPr>
            <w:tcW w:w="901" w:type="dxa"/>
          </w:tcPr>
          <w:p w:rsidR="00155B24" w:rsidRPr="00DD06A7" w:rsidRDefault="00155B24" w:rsidP="006D64CE">
            <w:pPr>
              <w:pStyle w:val="TableParagraph"/>
              <w:ind w:left="321" w:right="31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15</w:t>
            </w:r>
          </w:p>
        </w:tc>
        <w:tc>
          <w:tcPr>
            <w:tcW w:w="1399" w:type="dxa"/>
          </w:tcPr>
          <w:p w:rsidR="00155B24" w:rsidRPr="00DD06A7" w:rsidRDefault="00155B24" w:rsidP="006D64CE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</w:tcPr>
          <w:p w:rsidR="00155B24" w:rsidRPr="00DD06A7" w:rsidRDefault="00155B24" w:rsidP="00DD06A7">
            <w:pPr>
              <w:pStyle w:val="TableParagraph"/>
              <w:ind w:left="10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17</w:t>
            </w:r>
          </w:p>
        </w:tc>
      </w:tr>
    </w:tbl>
    <w:p w:rsidR="00155B24" w:rsidRDefault="00155B24">
      <w:pPr>
        <w:pStyle w:val="2"/>
        <w:spacing w:line="240" w:lineRule="auto"/>
      </w:pPr>
      <w:proofErr w:type="spellStart"/>
      <w:r>
        <w:t>Итого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разделу</w:t>
      </w:r>
      <w:proofErr w:type="spellEnd"/>
      <w:r>
        <w:t xml:space="preserve"> I:</w:t>
      </w:r>
    </w:p>
    <w:p w:rsidR="00155B24" w:rsidRPr="00012933" w:rsidRDefault="00155B24">
      <w:pPr>
        <w:spacing w:after="7"/>
        <w:ind w:left="1243" w:right="1169"/>
        <w:jc w:val="center"/>
        <w:rPr>
          <w:sz w:val="24"/>
          <w:lang w:val="ru-RU"/>
        </w:rPr>
      </w:pPr>
      <w:r w:rsidRPr="00012933">
        <w:rPr>
          <w:sz w:val="28"/>
          <w:lang w:val="ru-RU"/>
        </w:rPr>
        <w:t xml:space="preserve">Раздел </w:t>
      </w:r>
      <w:r>
        <w:rPr>
          <w:sz w:val="28"/>
        </w:rPr>
        <w:t>II</w:t>
      </w:r>
      <w:r w:rsidRPr="00012933">
        <w:rPr>
          <w:sz w:val="28"/>
          <w:lang w:val="ru-RU"/>
        </w:rPr>
        <w:t xml:space="preserve">. </w:t>
      </w:r>
      <w:r w:rsidRPr="00012933">
        <w:rPr>
          <w:sz w:val="24"/>
          <w:lang w:val="ru-RU"/>
        </w:rPr>
        <w:t>БЮДЖЕТНЫЕ КРЕДИТЫ, ПРИВЛЕЧЕННЫЕ  ОТ ДРУГИХ БЮДЖЕТОВ БЮДЖЕТНОЙ СИСТЕМЫ</w:t>
      </w:r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701"/>
        <w:gridCol w:w="999"/>
        <w:gridCol w:w="900"/>
        <w:gridCol w:w="1001"/>
        <w:gridCol w:w="1001"/>
        <w:gridCol w:w="999"/>
        <w:gridCol w:w="1001"/>
        <w:gridCol w:w="1200"/>
        <w:gridCol w:w="800"/>
        <w:gridCol w:w="802"/>
        <w:gridCol w:w="1298"/>
        <w:gridCol w:w="600"/>
        <w:gridCol w:w="900"/>
        <w:gridCol w:w="901"/>
        <w:gridCol w:w="1500"/>
        <w:gridCol w:w="1200"/>
      </w:tblGrid>
      <w:tr w:rsidR="001F16B1" w:rsidRPr="00DD06A7" w:rsidTr="00DD06A7">
        <w:trPr>
          <w:trHeight w:hRule="exact" w:val="1164"/>
        </w:trPr>
        <w:tc>
          <w:tcPr>
            <w:tcW w:w="502" w:type="dxa"/>
            <w:vMerge w:val="restart"/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01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-1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рации</w:t>
            </w:r>
            <w:proofErr w:type="spellEnd"/>
          </w:p>
        </w:tc>
        <w:tc>
          <w:tcPr>
            <w:tcW w:w="999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-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Регистра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ционный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код</w:t>
            </w:r>
            <w:proofErr w:type="spellEnd"/>
          </w:p>
        </w:tc>
        <w:tc>
          <w:tcPr>
            <w:tcW w:w="900" w:type="dxa"/>
            <w:vMerge w:val="restart"/>
          </w:tcPr>
          <w:p w:rsidR="001F16B1" w:rsidRPr="00DD06A7" w:rsidRDefault="001F16B1" w:rsidP="00DD06A7">
            <w:pPr>
              <w:pStyle w:val="TableParagraph"/>
              <w:ind w:left="2" w:right="1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</w:t>
            </w:r>
            <w:r w:rsidRPr="00DD06A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вание, дата и номер договора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ind w:left="64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Основа</w:t>
            </w:r>
            <w:r>
              <w:rPr>
                <w:sz w:val="20"/>
                <w:lang w:val="ru-RU"/>
              </w:rPr>
              <w:softHyphen/>
              <w:t xml:space="preserve">ние </w:t>
            </w:r>
            <w:r w:rsidRPr="00DD06A7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з</w:t>
            </w:r>
            <w:r w:rsidRPr="00DD06A7">
              <w:rPr>
                <w:sz w:val="20"/>
                <w:lang w:val="ru-RU"/>
              </w:rPr>
              <w:t>аключе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ния договора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Кредитор</w:t>
            </w:r>
            <w:proofErr w:type="spellEnd"/>
          </w:p>
        </w:tc>
        <w:tc>
          <w:tcPr>
            <w:tcW w:w="999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90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тельств по договору в валюте долга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ind w:left="64" w:right="85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тельств в руб.</w:t>
            </w:r>
          </w:p>
        </w:tc>
        <w:tc>
          <w:tcPr>
            <w:tcW w:w="1200" w:type="dxa"/>
            <w:vMerge w:val="restart"/>
          </w:tcPr>
          <w:p w:rsidR="001F16B1" w:rsidRPr="00DD06A7" w:rsidRDefault="001F16B1" w:rsidP="00DD06A7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Процентная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ставка</w:t>
            </w:r>
            <w:proofErr w:type="spellEnd"/>
            <w:r w:rsidRPr="00DD06A7">
              <w:rPr>
                <w:sz w:val="20"/>
              </w:rPr>
              <w:t>, %</w:t>
            </w:r>
          </w:p>
        </w:tc>
        <w:tc>
          <w:tcPr>
            <w:tcW w:w="2900" w:type="dxa"/>
            <w:gridSpan w:val="3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Привлечение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заимствований</w:t>
            </w:r>
            <w:proofErr w:type="spellEnd"/>
          </w:p>
        </w:tc>
        <w:tc>
          <w:tcPr>
            <w:tcW w:w="1500" w:type="dxa"/>
            <w:gridSpan w:val="2"/>
          </w:tcPr>
          <w:p w:rsidR="001F16B1" w:rsidRPr="00DD06A7" w:rsidRDefault="001F16B1" w:rsidP="00DD06A7">
            <w:pPr>
              <w:pStyle w:val="TableParagraph"/>
              <w:ind w:left="2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Исполнение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обязательств</w:t>
            </w:r>
            <w:proofErr w:type="spellEnd"/>
          </w:p>
        </w:tc>
        <w:tc>
          <w:tcPr>
            <w:tcW w:w="2401" w:type="dxa"/>
            <w:gridSpan w:val="2"/>
          </w:tcPr>
          <w:p w:rsidR="001F16B1" w:rsidRPr="00DD06A7" w:rsidRDefault="001F16B1" w:rsidP="00DD06A7">
            <w:pPr>
              <w:pStyle w:val="TableParagraph"/>
              <w:ind w:left="118" w:right="94" w:firstLine="30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Задолженность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по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долговому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обязательству</w:t>
            </w:r>
            <w:proofErr w:type="spellEnd"/>
          </w:p>
        </w:tc>
        <w:tc>
          <w:tcPr>
            <w:tcW w:w="1200" w:type="dxa"/>
            <w:vMerge w:val="restart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4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16340D" w:rsidTr="00DD06A7">
        <w:trPr>
          <w:trHeight w:hRule="exact" w:val="706"/>
        </w:trPr>
        <w:tc>
          <w:tcPr>
            <w:tcW w:w="502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7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99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00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99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200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800" w:type="dxa"/>
          </w:tcPr>
          <w:p w:rsidR="00155B24" w:rsidRPr="00DD06A7" w:rsidRDefault="00155B24" w:rsidP="00DD06A7">
            <w:pPr>
              <w:pStyle w:val="TableParagraph"/>
              <w:spacing w:line="223" w:lineRule="exact"/>
              <w:ind w:left="171" w:right="17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</w:t>
            </w:r>
            <w:proofErr w:type="spellEnd"/>
          </w:p>
        </w:tc>
        <w:tc>
          <w:tcPr>
            <w:tcW w:w="802" w:type="dxa"/>
          </w:tcPr>
          <w:p w:rsidR="00155B24" w:rsidRPr="00DD06A7" w:rsidRDefault="00155B24" w:rsidP="00DD06A7">
            <w:pPr>
              <w:pStyle w:val="TableParagraph"/>
              <w:ind w:left="30" w:hanging="48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Сумма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1298" w:type="dxa"/>
          </w:tcPr>
          <w:p w:rsidR="00155B24" w:rsidRPr="00DD06A7" w:rsidRDefault="00155B24" w:rsidP="00DD06A7">
            <w:pPr>
              <w:pStyle w:val="TableParagraph"/>
              <w:ind w:left="-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Срок</w:t>
            </w:r>
            <w:proofErr w:type="spellEnd"/>
            <w:r w:rsidRPr="00DD06A7">
              <w:rPr>
                <w:sz w:val="20"/>
              </w:rPr>
              <w:t xml:space="preserve"> </w:t>
            </w:r>
            <w:proofErr w:type="spellStart"/>
            <w:r w:rsidRPr="00DD06A7">
              <w:rPr>
                <w:sz w:val="20"/>
              </w:rPr>
              <w:t>погашения</w:t>
            </w:r>
            <w:proofErr w:type="spellEnd"/>
          </w:p>
        </w:tc>
        <w:tc>
          <w:tcPr>
            <w:tcW w:w="600" w:type="dxa"/>
          </w:tcPr>
          <w:p w:rsidR="00155B24" w:rsidRPr="00DD06A7" w:rsidRDefault="00155B24" w:rsidP="00DD06A7">
            <w:pPr>
              <w:pStyle w:val="TableParagraph"/>
              <w:spacing w:line="223" w:lineRule="exact"/>
              <w:ind w:left="73" w:right="7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</w:t>
            </w:r>
            <w:proofErr w:type="spellEnd"/>
          </w:p>
        </w:tc>
        <w:tc>
          <w:tcPr>
            <w:tcW w:w="900" w:type="dxa"/>
          </w:tcPr>
          <w:p w:rsidR="00155B24" w:rsidRPr="00DD06A7" w:rsidRDefault="00155B24" w:rsidP="00DD06A7">
            <w:pPr>
              <w:pStyle w:val="TableParagraph"/>
              <w:ind w:left="190" w:right="50" w:hanging="137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Сумма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901" w:type="dxa"/>
          </w:tcPr>
          <w:p w:rsidR="00155B24" w:rsidRPr="00DD06A7" w:rsidRDefault="00155B24" w:rsidP="00DD06A7">
            <w:pPr>
              <w:pStyle w:val="TableParagraph"/>
              <w:ind w:left="269" w:right="150" w:hanging="96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Всего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1500" w:type="dxa"/>
          </w:tcPr>
          <w:p w:rsidR="00155B24" w:rsidRPr="00DD06A7" w:rsidRDefault="00155B24" w:rsidP="00DD06A7">
            <w:pPr>
              <w:pStyle w:val="TableParagraph"/>
              <w:ind w:left="39" w:right="31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 xml:space="preserve">в </w:t>
            </w:r>
            <w:proofErr w:type="spellStart"/>
            <w:r w:rsidRPr="00DD06A7">
              <w:rPr>
                <w:sz w:val="20"/>
                <w:lang w:val="ru-RU"/>
              </w:rPr>
              <w:t>т.ч</w:t>
            </w:r>
            <w:proofErr w:type="spellEnd"/>
            <w:r w:rsidRPr="00DD06A7">
              <w:rPr>
                <w:sz w:val="20"/>
                <w:lang w:val="ru-RU"/>
              </w:rPr>
              <w:t xml:space="preserve">. </w:t>
            </w:r>
            <w:proofErr w:type="gramStart"/>
            <w:r w:rsidRPr="00DD06A7">
              <w:rPr>
                <w:sz w:val="20"/>
                <w:lang w:val="ru-RU"/>
              </w:rPr>
              <w:t>просроченная</w:t>
            </w:r>
            <w:proofErr w:type="gramEnd"/>
            <w:r w:rsidRPr="00DD06A7">
              <w:rPr>
                <w:sz w:val="20"/>
                <w:lang w:val="ru-RU"/>
              </w:rPr>
              <w:t>, руб.</w:t>
            </w:r>
          </w:p>
        </w:tc>
        <w:tc>
          <w:tcPr>
            <w:tcW w:w="1200" w:type="dxa"/>
            <w:vMerge/>
          </w:tcPr>
          <w:p w:rsidR="00155B24" w:rsidRPr="00DD06A7" w:rsidRDefault="00155B24" w:rsidP="00DD06A7">
            <w:pPr>
              <w:jc w:val="center"/>
              <w:rPr>
                <w:lang w:val="ru-RU"/>
              </w:rPr>
            </w:pPr>
          </w:p>
        </w:tc>
      </w:tr>
      <w:tr w:rsidR="00155B24" w:rsidRPr="00DD06A7">
        <w:trPr>
          <w:trHeight w:hRule="exact" w:val="255"/>
        </w:trPr>
        <w:tc>
          <w:tcPr>
            <w:tcW w:w="502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155B24" w:rsidRPr="00DD06A7" w:rsidRDefault="00155B24">
            <w:pPr>
              <w:pStyle w:val="TableParagraph"/>
              <w:spacing w:line="223" w:lineRule="exact"/>
              <w:ind w:right="5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6</w:t>
            </w:r>
          </w:p>
        </w:tc>
        <w:tc>
          <w:tcPr>
            <w:tcW w:w="999" w:type="dxa"/>
          </w:tcPr>
          <w:p w:rsidR="00155B24" w:rsidRPr="00DD06A7" w:rsidRDefault="00155B24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7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</w:tcPr>
          <w:p w:rsidR="00155B24" w:rsidRPr="00DD06A7" w:rsidRDefault="00155B24">
            <w:pPr>
              <w:pStyle w:val="TableParagraph"/>
              <w:spacing w:line="223" w:lineRule="exact"/>
              <w:ind w:left="171" w:right="16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10</w:t>
            </w:r>
          </w:p>
        </w:tc>
        <w:tc>
          <w:tcPr>
            <w:tcW w:w="802" w:type="dxa"/>
          </w:tcPr>
          <w:p w:rsidR="00155B24" w:rsidRPr="00DD06A7" w:rsidRDefault="00155B24">
            <w:pPr>
              <w:pStyle w:val="TableParagraph"/>
              <w:spacing w:line="223" w:lineRule="exact"/>
              <w:ind w:left="275" w:right="27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11</w:t>
            </w:r>
          </w:p>
        </w:tc>
        <w:tc>
          <w:tcPr>
            <w:tcW w:w="1298" w:type="dxa"/>
          </w:tcPr>
          <w:p w:rsidR="00155B24" w:rsidRPr="00DD06A7" w:rsidRDefault="00155B24">
            <w:pPr>
              <w:pStyle w:val="TableParagraph"/>
              <w:spacing w:line="223" w:lineRule="exact"/>
              <w:ind w:left="523" w:right="52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</w:tcPr>
          <w:p w:rsidR="00155B24" w:rsidRPr="00DD06A7" w:rsidRDefault="00155B24">
            <w:pPr>
              <w:pStyle w:val="TableParagraph"/>
              <w:spacing w:line="223" w:lineRule="exact"/>
              <w:ind w:left="73" w:right="6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155B24" w:rsidRPr="00DD06A7" w:rsidRDefault="00155B24">
            <w:pPr>
              <w:pStyle w:val="TableParagraph"/>
              <w:spacing w:line="223" w:lineRule="exact"/>
              <w:ind w:left="323" w:right="316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14</w:t>
            </w:r>
          </w:p>
        </w:tc>
        <w:tc>
          <w:tcPr>
            <w:tcW w:w="901" w:type="dxa"/>
          </w:tcPr>
          <w:p w:rsidR="00155B24" w:rsidRPr="00DD06A7" w:rsidRDefault="00155B24">
            <w:pPr>
              <w:pStyle w:val="TableParagraph"/>
              <w:spacing w:line="223" w:lineRule="exact"/>
              <w:ind w:left="324" w:right="317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15</w:t>
            </w:r>
          </w:p>
        </w:tc>
        <w:tc>
          <w:tcPr>
            <w:tcW w:w="1500" w:type="dxa"/>
          </w:tcPr>
          <w:p w:rsidR="00155B24" w:rsidRPr="00DD06A7" w:rsidRDefault="00155B24">
            <w:pPr>
              <w:pStyle w:val="TableParagraph"/>
              <w:spacing w:line="223" w:lineRule="exact"/>
              <w:ind w:left="140" w:right="13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</w:tcPr>
          <w:p w:rsidR="00155B24" w:rsidRPr="00DD06A7" w:rsidRDefault="00155B24">
            <w:pPr>
              <w:pStyle w:val="TableParagraph"/>
              <w:spacing w:line="223" w:lineRule="exact"/>
              <w:ind w:left="472" w:right="468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17</w:t>
            </w:r>
          </w:p>
        </w:tc>
      </w:tr>
    </w:tbl>
    <w:p w:rsidR="00155B24" w:rsidRPr="00D04437" w:rsidRDefault="00155B24">
      <w:pPr>
        <w:pStyle w:val="2"/>
        <w:rPr>
          <w:lang w:val="ru-RU"/>
        </w:rPr>
      </w:pPr>
      <w:r w:rsidRPr="00D04437">
        <w:rPr>
          <w:lang w:val="ru-RU"/>
        </w:rPr>
        <w:t xml:space="preserve">Итого по разделу </w:t>
      </w:r>
      <w:r>
        <w:t>II</w:t>
      </w:r>
      <w:r w:rsidRPr="00D04437">
        <w:rPr>
          <w:lang w:val="ru-RU"/>
        </w:rPr>
        <w:t>:</w:t>
      </w:r>
    </w:p>
    <w:p w:rsidR="00155B24" w:rsidRDefault="00155B24">
      <w:pPr>
        <w:spacing w:before="2" w:after="7"/>
        <w:ind w:left="1243" w:right="1167"/>
        <w:jc w:val="center"/>
        <w:rPr>
          <w:sz w:val="24"/>
        </w:rPr>
      </w:pPr>
      <w:r w:rsidRPr="00D04437">
        <w:rPr>
          <w:sz w:val="28"/>
          <w:lang w:val="ru-RU"/>
        </w:rPr>
        <w:t xml:space="preserve">Раздел </w:t>
      </w:r>
      <w:r>
        <w:rPr>
          <w:sz w:val="28"/>
        </w:rPr>
        <w:t>III</w:t>
      </w:r>
      <w:r w:rsidRPr="00D04437">
        <w:rPr>
          <w:sz w:val="28"/>
          <w:lang w:val="ru-RU"/>
        </w:rPr>
        <w:t xml:space="preserve">. </w:t>
      </w:r>
      <w:r>
        <w:rPr>
          <w:sz w:val="24"/>
        </w:rPr>
        <w:t>МУНИЦИПАЛЬНЫЕ ГАРАНТИИ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05"/>
        <w:gridCol w:w="802"/>
        <w:gridCol w:w="900"/>
        <w:gridCol w:w="1099"/>
        <w:gridCol w:w="799"/>
        <w:gridCol w:w="901"/>
        <w:gridCol w:w="1301"/>
        <w:gridCol w:w="1099"/>
        <w:gridCol w:w="1200"/>
        <w:gridCol w:w="1001"/>
        <w:gridCol w:w="799"/>
        <w:gridCol w:w="1001"/>
        <w:gridCol w:w="701"/>
        <w:gridCol w:w="999"/>
        <w:gridCol w:w="1402"/>
        <w:gridCol w:w="1200"/>
      </w:tblGrid>
      <w:tr w:rsidR="001F16B1" w:rsidTr="00063270">
        <w:trPr>
          <w:trHeight w:hRule="exact" w:val="1164"/>
        </w:trPr>
        <w:tc>
          <w:tcPr>
            <w:tcW w:w="540" w:type="dxa"/>
            <w:vMerge w:val="restart"/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605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123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Дата</w:t>
            </w:r>
            <w:proofErr w:type="spellEnd"/>
            <w:r w:rsidRPr="00063270">
              <w:rPr>
                <w:sz w:val="20"/>
              </w:rPr>
              <w:t xml:space="preserve"> </w:t>
            </w:r>
            <w:proofErr w:type="spellStart"/>
            <w:r w:rsidRPr="00063270">
              <w:rPr>
                <w:sz w:val="20"/>
              </w:rPr>
              <w:t>реги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ции</w:t>
            </w:r>
            <w:proofErr w:type="spellEnd"/>
          </w:p>
        </w:tc>
        <w:tc>
          <w:tcPr>
            <w:tcW w:w="802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96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рацион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ный</w:t>
            </w:r>
            <w:proofErr w:type="spellEnd"/>
            <w:r w:rsidRPr="00063270">
              <w:rPr>
                <w:sz w:val="20"/>
              </w:rPr>
              <w:t xml:space="preserve"> </w:t>
            </w:r>
            <w:proofErr w:type="spellStart"/>
            <w:r w:rsidRPr="00063270">
              <w:rPr>
                <w:sz w:val="20"/>
              </w:rPr>
              <w:t>код</w:t>
            </w:r>
            <w:proofErr w:type="spellEnd"/>
          </w:p>
        </w:tc>
        <w:tc>
          <w:tcPr>
            <w:tcW w:w="900" w:type="dxa"/>
            <w:vMerge w:val="restart"/>
          </w:tcPr>
          <w:p w:rsidR="001F16B1" w:rsidRPr="00063270" w:rsidRDefault="001F16B1" w:rsidP="00063270">
            <w:pPr>
              <w:pStyle w:val="TableParagraph"/>
              <w:ind w:left="62" w:right="82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Дата и номер докумен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та</w:t>
            </w:r>
          </w:p>
        </w:tc>
        <w:tc>
          <w:tcPr>
            <w:tcW w:w="1099" w:type="dxa"/>
            <w:vMerge w:val="restart"/>
          </w:tcPr>
          <w:p w:rsidR="001F16B1" w:rsidRPr="00063270" w:rsidRDefault="001F16B1" w:rsidP="00063270">
            <w:pPr>
              <w:pStyle w:val="TableParagraph"/>
              <w:ind w:left="62" w:right="46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Основание для предостав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ления гарантии</w:t>
            </w:r>
          </w:p>
        </w:tc>
        <w:tc>
          <w:tcPr>
            <w:tcW w:w="799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Прин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ципал</w:t>
            </w:r>
            <w:proofErr w:type="spellEnd"/>
          </w:p>
        </w:tc>
        <w:tc>
          <w:tcPr>
            <w:tcW w:w="9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59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Бенефи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>
              <w:rPr>
                <w:sz w:val="20"/>
              </w:rPr>
              <w:t>ц</w:t>
            </w:r>
            <w:r w:rsidRPr="00063270">
              <w:rPr>
                <w:sz w:val="20"/>
              </w:rPr>
              <w:t>иар</w:t>
            </w:r>
            <w:proofErr w:type="spellEnd"/>
          </w:p>
        </w:tc>
        <w:tc>
          <w:tcPr>
            <w:tcW w:w="13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122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Объем обязательств по гарантии в валюте долга</w:t>
            </w:r>
          </w:p>
        </w:tc>
        <w:tc>
          <w:tcPr>
            <w:tcW w:w="1099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88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Объем обяза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тельств по гарантии в руб.</w:t>
            </w:r>
          </w:p>
        </w:tc>
        <w:tc>
          <w:tcPr>
            <w:tcW w:w="1200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Дата вступления гарантии в силу</w:t>
            </w:r>
          </w:p>
        </w:tc>
        <w:tc>
          <w:tcPr>
            <w:tcW w:w="10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87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Срок</w:t>
            </w:r>
            <w:proofErr w:type="spellEnd"/>
            <w:r w:rsidRPr="00063270">
              <w:rPr>
                <w:sz w:val="20"/>
              </w:rPr>
              <w:t xml:space="preserve"> </w:t>
            </w:r>
            <w:proofErr w:type="spellStart"/>
            <w:r w:rsidRPr="00063270">
              <w:rPr>
                <w:sz w:val="20"/>
              </w:rPr>
              <w:t>гарантии</w:t>
            </w:r>
            <w:proofErr w:type="spellEnd"/>
          </w:p>
        </w:tc>
        <w:tc>
          <w:tcPr>
            <w:tcW w:w="1800" w:type="dxa"/>
            <w:gridSpan w:val="2"/>
          </w:tcPr>
          <w:p w:rsidR="001F16B1" w:rsidRPr="00063270" w:rsidRDefault="001F16B1" w:rsidP="00063270">
            <w:pPr>
              <w:pStyle w:val="TableParagraph"/>
              <w:ind w:left="64" w:right="39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Сведения об исполнении обязательства по гарантии</w:t>
            </w:r>
          </w:p>
        </w:tc>
        <w:tc>
          <w:tcPr>
            <w:tcW w:w="1700" w:type="dxa"/>
            <w:gridSpan w:val="2"/>
          </w:tcPr>
          <w:p w:rsidR="001F16B1" w:rsidRPr="00063270" w:rsidRDefault="001F16B1" w:rsidP="00063270">
            <w:pPr>
              <w:pStyle w:val="TableParagraph"/>
              <w:ind w:left="64" w:right="45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Задолженность по обязательству по гарантии</w:t>
            </w:r>
          </w:p>
        </w:tc>
        <w:tc>
          <w:tcPr>
            <w:tcW w:w="1402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Наличие (отсутствие) права регрессного требования</w:t>
            </w:r>
          </w:p>
        </w:tc>
        <w:tc>
          <w:tcPr>
            <w:tcW w:w="1200" w:type="dxa"/>
            <w:vMerge w:val="restart"/>
          </w:tcPr>
          <w:p w:rsidR="001F16B1" w:rsidRPr="00063270" w:rsidRDefault="001F16B1" w:rsidP="00063270">
            <w:pPr>
              <w:pStyle w:val="TableParagraph"/>
              <w:spacing w:line="223" w:lineRule="exact"/>
              <w:ind w:left="62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16340D" w:rsidTr="00063270">
        <w:trPr>
          <w:trHeight w:hRule="exact" w:val="814"/>
        </w:trPr>
        <w:tc>
          <w:tcPr>
            <w:tcW w:w="54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605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802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90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7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9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3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20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799" w:type="dxa"/>
          </w:tcPr>
          <w:p w:rsidR="00155B24" w:rsidRPr="00063270" w:rsidRDefault="00155B24" w:rsidP="0006327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Дата</w:t>
            </w:r>
            <w:proofErr w:type="spellEnd"/>
          </w:p>
        </w:tc>
        <w:tc>
          <w:tcPr>
            <w:tcW w:w="1001" w:type="dxa"/>
          </w:tcPr>
          <w:p w:rsidR="00155B24" w:rsidRPr="00063270" w:rsidRDefault="00155B24" w:rsidP="00063270">
            <w:pPr>
              <w:pStyle w:val="TableParagraph"/>
              <w:ind w:left="64" w:right="87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Сумма</w:t>
            </w:r>
            <w:proofErr w:type="spellEnd"/>
            <w:r w:rsidRPr="00063270">
              <w:rPr>
                <w:sz w:val="20"/>
              </w:rPr>
              <w:t xml:space="preserve">, </w:t>
            </w:r>
            <w:proofErr w:type="spellStart"/>
            <w:r w:rsidRPr="00063270">
              <w:rPr>
                <w:sz w:val="20"/>
              </w:rPr>
              <w:t>руб</w:t>
            </w:r>
            <w:proofErr w:type="spellEnd"/>
            <w:r w:rsidRPr="00063270">
              <w:rPr>
                <w:sz w:val="20"/>
              </w:rPr>
              <w:t>.</w:t>
            </w:r>
          </w:p>
        </w:tc>
        <w:tc>
          <w:tcPr>
            <w:tcW w:w="701" w:type="dxa"/>
          </w:tcPr>
          <w:p w:rsidR="00155B24" w:rsidRPr="00063270" w:rsidRDefault="00155B24" w:rsidP="00063270">
            <w:pPr>
              <w:pStyle w:val="TableParagraph"/>
              <w:ind w:left="64" w:right="59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Всего</w:t>
            </w:r>
            <w:proofErr w:type="spellEnd"/>
            <w:r w:rsidRPr="00063270">
              <w:rPr>
                <w:sz w:val="20"/>
              </w:rPr>
              <w:t xml:space="preserve">, </w:t>
            </w:r>
            <w:proofErr w:type="spellStart"/>
            <w:r w:rsidRPr="00063270">
              <w:rPr>
                <w:sz w:val="20"/>
              </w:rPr>
              <w:t>руб</w:t>
            </w:r>
            <w:proofErr w:type="spellEnd"/>
            <w:r w:rsidRPr="00063270">
              <w:rPr>
                <w:sz w:val="20"/>
              </w:rPr>
              <w:t>.</w:t>
            </w:r>
          </w:p>
        </w:tc>
        <w:tc>
          <w:tcPr>
            <w:tcW w:w="999" w:type="dxa"/>
          </w:tcPr>
          <w:p w:rsidR="00155B24" w:rsidRPr="00063270" w:rsidRDefault="00155B24" w:rsidP="00063270">
            <w:pPr>
              <w:pStyle w:val="TableParagraph"/>
              <w:ind w:left="63" w:right="55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 xml:space="preserve">в </w:t>
            </w:r>
            <w:proofErr w:type="spellStart"/>
            <w:r w:rsidRPr="00063270">
              <w:rPr>
                <w:sz w:val="20"/>
                <w:lang w:val="ru-RU"/>
              </w:rPr>
              <w:t>т.ч</w:t>
            </w:r>
            <w:proofErr w:type="spellEnd"/>
            <w:r w:rsidRPr="00063270">
              <w:rPr>
                <w:sz w:val="20"/>
                <w:lang w:val="ru-RU"/>
              </w:rPr>
              <w:t xml:space="preserve">. </w:t>
            </w:r>
            <w:proofErr w:type="spellStart"/>
            <w:proofErr w:type="gramStart"/>
            <w:r w:rsidRPr="00063270">
              <w:rPr>
                <w:sz w:val="20"/>
                <w:lang w:val="ru-RU"/>
              </w:rPr>
              <w:t>просроче</w:t>
            </w:r>
            <w:proofErr w:type="spellEnd"/>
            <w:r w:rsidRPr="00063270">
              <w:rPr>
                <w:sz w:val="20"/>
                <w:lang w:val="ru-RU"/>
              </w:rPr>
              <w:t xml:space="preserve"> </w:t>
            </w:r>
            <w:proofErr w:type="spellStart"/>
            <w:r w:rsidRPr="00063270">
              <w:rPr>
                <w:sz w:val="20"/>
                <w:lang w:val="ru-RU"/>
              </w:rPr>
              <w:t>нная</w:t>
            </w:r>
            <w:proofErr w:type="spellEnd"/>
            <w:proofErr w:type="gramEnd"/>
            <w:r w:rsidRPr="00063270">
              <w:rPr>
                <w:sz w:val="20"/>
                <w:lang w:val="ru-RU"/>
              </w:rPr>
              <w:t>, руб.</w:t>
            </w:r>
          </w:p>
        </w:tc>
        <w:tc>
          <w:tcPr>
            <w:tcW w:w="1402" w:type="dxa"/>
            <w:vMerge/>
          </w:tcPr>
          <w:p w:rsidR="00155B24" w:rsidRPr="00063270" w:rsidRDefault="00155B24" w:rsidP="00063270">
            <w:pPr>
              <w:jc w:val="center"/>
              <w:rPr>
                <w:lang w:val="ru-RU"/>
              </w:rPr>
            </w:pPr>
          </w:p>
        </w:tc>
        <w:tc>
          <w:tcPr>
            <w:tcW w:w="1200" w:type="dxa"/>
            <w:vMerge/>
          </w:tcPr>
          <w:p w:rsidR="00155B24" w:rsidRPr="00063270" w:rsidRDefault="00155B24" w:rsidP="00063270">
            <w:pPr>
              <w:jc w:val="center"/>
              <w:rPr>
                <w:lang w:val="ru-RU"/>
              </w:rPr>
            </w:pPr>
          </w:p>
        </w:tc>
      </w:tr>
      <w:tr w:rsidR="00155B24">
        <w:trPr>
          <w:trHeight w:hRule="exact" w:val="247"/>
        </w:trPr>
        <w:tc>
          <w:tcPr>
            <w:tcW w:w="540" w:type="dxa"/>
          </w:tcPr>
          <w:p w:rsidR="00155B24" w:rsidRPr="00063270" w:rsidRDefault="00155B24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</w:t>
            </w:r>
          </w:p>
        </w:tc>
        <w:tc>
          <w:tcPr>
            <w:tcW w:w="605" w:type="dxa"/>
          </w:tcPr>
          <w:p w:rsidR="00155B24" w:rsidRPr="00063270" w:rsidRDefault="00155B24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2</w:t>
            </w:r>
          </w:p>
        </w:tc>
        <w:tc>
          <w:tcPr>
            <w:tcW w:w="802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3</w:t>
            </w:r>
          </w:p>
        </w:tc>
        <w:tc>
          <w:tcPr>
            <w:tcW w:w="900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4</w:t>
            </w:r>
          </w:p>
        </w:tc>
        <w:tc>
          <w:tcPr>
            <w:tcW w:w="1099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5</w:t>
            </w:r>
          </w:p>
        </w:tc>
        <w:tc>
          <w:tcPr>
            <w:tcW w:w="799" w:type="dxa"/>
          </w:tcPr>
          <w:p w:rsidR="00155B24" w:rsidRPr="00063270" w:rsidRDefault="00155B24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6</w:t>
            </w:r>
          </w:p>
        </w:tc>
        <w:tc>
          <w:tcPr>
            <w:tcW w:w="901" w:type="dxa"/>
          </w:tcPr>
          <w:p w:rsidR="00155B24" w:rsidRPr="00063270" w:rsidRDefault="00155B2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7</w:t>
            </w:r>
          </w:p>
        </w:tc>
        <w:tc>
          <w:tcPr>
            <w:tcW w:w="1301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8</w:t>
            </w:r>
          </w:p>
        </w:tc>
        <w:tc>
          <w:tcPr>
            <w:tcW w:w="1099" w:type="dxa"/>
          </w:tcPr>
          <w:p w:rsidR="00155B24" w:rsidRPr="00063270" w:rsidRDefault="00155B24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9</w:t>
            </w:r>
          </w:p>
        </w:tc>
        <w:tc>
          <w:tcPr>
            <w:tcW w:w="1200" w:type="dxa"/>
          </w:tcPr>
          <w:p w:rsidR="00155B24" w:rsidRPr="00063270" w:rsidRDefault="00155B24">
            <w:pPr>
              <w:pStyle w:val="TableParagraph"/>
              <w:spacing w:line="226" w:lineRule="exact"/>
              <w:ind w:left="475" w:right="47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11</w:t>
            </w:r>
          </w:p>
        </w:tc>
        <w:tc>
          <w:tcPr>
            <w:tcW w:w="1001" w:type="dxa"/>
          </w:tcPr>
          <w:p w:rsidR="00155B24" w:rsidRPr="00063270" w:rsidRDefault="00155B24">
            <w:pPr>
              <w:pStyle w:val="TableParagraph"/>
              <w:spacing w:line="226" w:lineRule="exact"/>
              <w:ind w:left="374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12</w:t>
            </w:r>
          </w:p>
        </w:tc>
        <w:tc>
          <w:tcPr>
            <w:tcW w:w="799" w:type="dxa"/>
          </w:tcPr>
          <w:p w:rsidR="00155B24" w:rsidRPr="00063270" w:rsidRDefault="00155B24">
            <w:pPr>
              <w:pStyle w:val="TableParagraph"/>
              <w:spacing w:line="226" w:lineRule="exact"/>
              <w:ind w:right="287"/>
              <w:jc w:val="right"/>
              <w:rPr>
                <w:sz w:val="20"/>
              </w:rPr>
            </w:pPr>
            <w:r w:rsidRPr="00063270">
              <w:rPr>
                <w:sz w:val="20"/>
              </w:rPr>
              <w:t>13</w:t>
            </w:r>
          </w:p>
        </w:tc>
        <w:tc>
          <w:tcPr>
            <w:tcW w:w="1001" w:type="dxa"/>
          </w:tcPr>
          <w:p w:rsidR="00155B24" w:rsidRPr="00063270" w:rsidRDefault="00155B24">
            <w:pPr>
              <w:pStyle w:val="TableParagraph"/>
              <w:spacing w:line="226" w:lineRule="exact"/>
              <w:ind w:left="374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14</w:t>
            </w:r>
          </w:p>
        </w:tc>
        <w:tc>
          <w:tcPr>
            <w:tcW w:w="701" w:type="dxa"/>
          </w:tcPr>
          <w:p w:rsidR="00155B24" w:rsidRPr="00063270" w:rsidRDefault="00155B24">
            <w:pPr>
              <w:pStyle w:val="TableParagraph"/>
              <w:spacing w:line="226" w:lineRule="exact"/>
              <w:ind w:left="222" w:right="218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15</w:t>
            </w:r>
          </w:p>
        </w:tc>
        <w:tc>
          <w:tcPr>
            <w:tcW w:w="999" w:type="dxa"/>
          </w:tcPr>
          <w:p w:rsidR="00155B24" w:rsidRPr="00063270" w:rsidRDefault="00155B24">
            <w:pPr>
              <w:pStyle w:val="TableParagraph"/>
              <w:spacing w:line="226" w:lineRule="exact"/>
              <w:ind w:left="372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16</w:t>
            </w:r>
          </w:p>
        </w:tc>
        <w:tc>
          <w:tcPr>
            <w:tcW w:w="1402" w:type="dxa"/>
          </w:tcPr>
          <w:p w:rsidR="00155B24" w:rsidRPr="00063270" w:rsidRDefault="00155B24">
            <w:pPr>
              <w:pStyle w:val="TableParagraph"/>
              <w:spacing w:line="226" w:lineRule="exact"/>
              <w:ind w:left="575" w:right="57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55B24" w:rsidRPr="00063270" w:rsidRDefault="00155B24">
            <w:pPr>
              <w:pStyle w:val="TableParagraph"/>
              <w:spacing w:line="226" w:lineRule="exact"/>
              <w:ind w:left="470" w:right="470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18</w:t>
            </w:r>
          </w:p>
        </w:tc>
      </w:tr>
    </w:tbl>
    <w:p w:rsidR="00155B24" w:rsidRDefault="00155B24">
      <w:pPr>
        <w:pStyle w:val="2"/>
        <w:sectPr w:rsidR="00155B24">
          <w:pgSz w:w="16840" w:h="11910" w:orient="landscape"/>
          <w:pgMar w:top="780" w:right="160" w:bottom="280" w:left="80" w:header="720" w:footer="720" w:gutter="0"/>
          <w:cols w:space="720"/>
        </w:sectPr>
      </w:pPr>
      <w:proofErr w:type="spellStart"/>
      <w:r>
        <w:t>Итого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разделу</w:t>
      </w:r>
      <w:proofErr w:type="spellEnd"/>
      <w:r>
        <w:t xml:space="preserve"> III:</w:t>
      </w:r>
    </w:p>
    <w:p w:rsidR="00155B24" w:rsidRPr="00E53C6E" w:rsidRDefault="00155B24" w:rsidP="00317DA0">
      <w:pPr>
        <w:spacing w:line="307" w:lineRule="exact"/>
        <w:ind w:left="330"/>
        <w:jc w:val="center"/>
        <w:rPr>
          <w:b/>
          <w:sz w:val="24"/>
          <w:lang w:val="ru-RU"/>
        </w:rPr>
      </w:pPr>
      <w:r w:rsidRPr="00012933">
        <w:rPr>
          <w:sz w:val="28"/>
          <w:lang w:val="ru-RU"/>
        </w:rPr>
        <w:lastRenderedPageBreak/>
        <w:t xml:space="preserve">Раздел </w:t>
      </w:r>
      <w:r>
        <w:rPr>
          <w:sz w:val="28"/>
        </w:rPr>
        <w:t>I</w:t>
      </w:r>
      <w:r>
        <w:rPr>
          <w:spacing w:val="-2"/>
          <w:sz w:val="28"/>
        </w:rPr>
        <w:t>V</w:t>
      </w:r>
      <w:r w:rsidRPr="00012933">
        <w:rPr>
          <w:sz w:val="28"/>
          <w:lang w:val="ru-RU"/>
        </w:rPr>
        <w:t>.</w:t>
      </w:r>
      <w:r w:rsidRPr="00012933">
        <w:rPr>
          <w:spacing w:val="-1"/>
          <w:sz w:val="28"/>
          <w:lang w:val="ru-RU"/>
        </w:rPr>
        <w:t xml:space="preserve"> </w:t>
      </w:r>
      <w:r w:rsidRPr="00E53C6E">
        <w:rPr>
          <w:b/>
          <w:sz w:val="24"/>
          <w:lang w:val="ru-RU"/>
        </w:rPr>
        <w:t>МУНИЦИПАЛЬНЫЕ ЦЕННЫЕ БУМАГИ (ЦБ)</w:t>
      </w:r>
    </w:p>
    <w:p w:rsidR="00155B24" w:rsidRDefault="00155B24" w:rsidP="00D04437">
      <w:pPr>
        <w:rPr>
          <w:lang w:val="ru-RU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567"/>
        <w:gridCol w:w="567"/>
        <w:gridCol w:w="567"/>
        <w:gridCol w:w="425"/>
        <w:gridCol w:w="709"/>
        <w:gridCol w:w="567"/>
        <w:gridCol w:w="709"/>
        <w:gridCol w:w="567"/>
        <w:gridCol w:w="567"/>
        <w:gridCol w:w="709"/>
        <w:gridCol w:w="567"/>
        <w:gridCol w:w="567"/>
        <w:gridCol w:w="567"/>
        <w:gridCol w:w="654"/>
        <w:gridCol w:w="548"/>
        <w:gridCol w:w="548"/>
        <w:gridCol w:w="548"/>
        <w:gridCol w:w="548"/>
        <w:gridCol w:w="548"/>
        <w:gridCol w:w="548"/>
        <w:gridCol w:w="548"/>
        <w:gridCol w:w="567"/>
        <w:gridCol w:w="567"/>
        <w:gridCol w:w="567"/>
        <w:gridCol w:w="567"/>
      </w:tblGrid>
      <w:tr w:rsidR="00403370" w:rsidRPr="0016340D" w:rsidTr="00403370">
        <w:trPr>
          <w:trHeight w:val="2492"/>
        </w:trPr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Дата регистрации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Регистрационный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код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Государственный регистрационный номер выпуска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Наименование</w:t>
            </w:r>
            <w:proofErr w:type="spellEnd"/>
            <w:r w:rsidRPr="00302255">
              <w:t xml:space="preserve"> и </w:t>
            </w:r>
            <w:proofErr w:type="spellStart"/>
            <w:r w:rsidRPr="00302255">
              <w:t>вид</w:t>
            </w:r>
            <w:proofErr w:type="spellEnd"/>
            <w:r w:rsidRPr="00302255">
              <w:t xml:space="preserve"> ЦБ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Форма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выпуска</w:t>
            </w:r>
            <w:proofErr w:type="spellEnd"/>
            <w:r w:rsidRPr="00302255">
              <w:t xml:space="preserve"> ЦБ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Валюта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обязательства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Дата и номер государственной регистрации Условий эмиссии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генерального агента по размещению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Наименование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регистратора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или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депозитария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организатора торговли на рынке ЦБ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Нормативно-правовой акт, которым утверждено решение о выпуске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Ограничения на владельцев ЦБ (при наличии таковых)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Номинальная стоимость одной  ЦБ, руб.</w:t>
            </w:r>
          </w:p>
        </w:tc>
        <w:tc>
          <w:tcPr>
            <w:tcW w:w="654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Объявленный объем выпуска (дополнительного выпуска) ЦБ по номинальной стоимости,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начала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размещения</w:t>
            </w:r>
            <w:proofErr w:type="spellEnd"/>
            <w:r w:rsidRPr="00302255">
              <w:t xml:space="preserve"> ЦБ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Размещенный объем выпуска (дополнительного выпуска) ЦБ (по номинальной стоимости),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Процентная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ставка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купонного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дохода</w:t>
            </w:r>
            <w:proofErr w:type="spellEnd"/>
            <w:r w:rsidRPr="00302255">
              <w:t>, %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Купонный доход в расчете на одну облигацию,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Дисконт на одну облигацию,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выплаты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купонного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дохода</w:t>
            </w:r>
            <w:proofErr w:type="spellEnd"/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погашения</w:t>
            </w:r>
            <w:proofErr w:type="spellEnd"/>
            <w:r w:rsidRPr="00302255">
              <w:t xml:space="preserve"> ЦБ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Сведения</w:t>
            </w:r>
            <w:proofErr w:type="spellEnd"/>
            <w:r w:rsidRPr="00302255">
              <w:t xml:space="preserve"> о </w:t>
            </w:r>
            <w:proofErr w:type="spellStart"/>
            <w:r w:rsidRPr="00302255">
              <w:t>выплате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дохода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Общая сумма расходов на обслуживание облигационного займа, руб.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Объем долга по ЦБ по номинальной стоимости, руб.</w:t>
            </w:r>
          </w:p>
        </w:tc>
      </w:tr>
      <w:tr w:rsidR="00403370" w:rsidRPr="0016340D" w:rsidTr="00403370">
        <w:trPr>
          <w:trHeight w:val="3584"/>
        </w:trPr>
        <w:tc>
          <w:tcPr>
            <w:tcW w:w="851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документа и органа его принявшего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Номер</w:t>
            </w:r>
            <w:proofErr w:type="spellEnd"/>
            <w:r w:rsidRPr="00302255">
              <w:t xml:space="preserve"> и </w:t>
            </w:r>
            <w:proofErr w:type="spellStart"/>
            <w:r w:rsidRPr="00302255">
              <w:t>дата</w:t>
            </w:r>
            <w:proofErr w:type="spellEnd"/>
            <w:r w:rsidRPr="00302255">
              <w:t xml:space="preserve"> </w:t>
            </w:r>
            <w:proofErr w:type="spellStart"/>
            <w:r w:rsidRPr="00302255">
              <w:t>документа</w:t>
            </w:r>
            <w:proofErr w:type="spellEnd"/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654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Выплаченная сумма купонного дохода, руб.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Сумма дисконта при погашении (выкупе) ЦБ, руб.</w:t>
            </w: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</w:tr>
      <w:tr w:rsidR="00403370" w:rsidTr="00403370">
        <w:tc>
          <w:tcPr>
            <w:tcW w:w="851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11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12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15</w:t>
            </w:r>
          </w:p>
        </w:tc>
        <w:tc>
          <w:tcPr>
            <w:tcW w:w="654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16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17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18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19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20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21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22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26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27</w:t>
            </w:r>
          </w:p>
        </w:tc>
      </w:tr>
    </w:tbl>
    <w:p w:rsidR="00155B24" w:rsidRPr="00F44AC5" w:rsidRDefault="00155B24" w:rsidP="00D04437">
      <w:pPr>
        <w:spacing w:line="307" w:lineRule="exact"/>
        <w:ind w:left="330" w:right="-641"/>
        <w:rPr>
          <w:lang w:val="ru-RU"/>
        </w:rPr>
      </w:pPr>
      <w:r w:rsidRPr="00F44AC5">
        <w:rPr>
          <w:spacing w:val="-2"/>
          <w:sz w:val="28"/>
          <w:szCs w:val="28"/>
          <w:lang w:val="ru-RU"/>
        </w:rPr>
        <w:t>И</w:t>
      </w:r>
      <w:r w:rsidRPr="00F44AC5">
        <w:rPr>
          <w:sz w:val="28"/>
          <w:szCs w:val="28"/>
          <w:lang w:val="ru-RU"/>
        </w:rPr>
        <w:t>того</w:t>
      </w:r>
      <w:r w:rsidRPr="00F44AC5">
        <w:rPr>
          <w:spacing w:val="-2"/>
          <w:sz w:val="28"/>
          <w:szCs w:val="28"/>
          <w:lang w:val="ru-RU"/>
        </w:rPr>
        <w:t xml:space="preserve"> </w:t>
      </w:r>
      <w:r w:rsidRPr="00F44AC5">
        <w:rPr>
          <w:sz w:val="28"/>
          <w:szCs w:val="28"/>
          <w:lang w:val="ru-RU"/>
        </w:rPr>
        <w:t>по</w:t>
      </w:r>
      <w:r w:rsidRPr="00F44AC5">
        <w:rPr>
          <w:spacing w:val="-3"/>
          <w:sz w:val="28"/>
          <w:szCs w:val="28"/>
          <w:lang w:val="ru-RU"/>
        </w:rPr>
        <w:t xml:space="preserve"> </w:t>
      </w:r>
      <w:r w:rsidRPr="00F44AC5">
        <w:rPr>
          <w:sz w:val="28"/>
          <w:szCs w:val="28"/>
          <w:lang w:val="ru-RU"/>
        </w:rPr>
        <w:t>ра</w:t>
      </w:r>
      <w:r w:rsidRPr="00F44AC5">
        <w:rPr>
          <w:spacing w:val="-3"/>
          <w:sz w:val="28"/>
          <w:szCs w:val="28"/>
          <w:lang w:val="ru-RU"/>
        </w:rPr>
        <w:t>з</w:t>
      </w:r>
      <w:r w:rsidRPr="00F44AC5">
        <w:rPr>
          <w:sz w:val="28"/>
          <w:szCs w:val="28"/>
          <w:lang w:val="ru-RU"/>
        </w:rPr>
        <w:t>делу</w:t>
      </w:r>
      <w:r w:rsidRPr="00F44AC5">
        <w:rPr>
          <w:spacing w:val="-3"/>
          <w:sz w:val="28"/>
          <w:szCs w:val="28"/>
          <w:lang w:val="ru-RU"/>
        </w:rPr>
        <w:t xml:space="preserve"> </w:t>
      </w:r>
      <w:r w:rsidRPr="00302255">
        <w:rPr>
          <w:sz w:val="28"/>
          <w:szCs w:val="28"/>
        </w:rPr>
        <w:t>I</w:t>
      </w:r>
      <w:r w:rsidRPr="00302255">
        <w:rPr>
          <w:spacing w:val="1"/>
          <w:sz w:val="28"/>
          <w:szCs w:val="28"/>
        </w:rPr>
        <w:t>V</w:t>
      </w:r>
      <w:r w:rsidRPr="00F44AC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155B24" w:rsidRDefault="00155B24" w:rsidP="00D04437">
      <w:pPr>
        <w:ind w:left="330"/>
        <w:rPr>
          <w:lang w:val="ru-RU"/>
        </w:rPr>
      </w:pPr>
    </w:p>
    <w:p w:rsidR="00237E1F" w:rsidRDefault="00237E1F" w:rsidP="00237E1F">
      <w:pPr>
        <w:ind w:firstLine="720"/>
        <w:jc w:val="center"/>
        <w:rPr>
          <w:rFonts w:eastAsia="Times New Roman CYR"/>
          <w:b/>
          <w:bCs/>
          <w:color w:val="26282F"/>
          <w:sz w:val="28"/>
          <w:szCs w:val="28"/>
          <w:lang w:val="ru-RU"/>
        </w:rPr>
      </w:pPr>
      <w:r>
        <w:rPr>
          <w:rFonts w:eastAsia="Times New Roman CYR"/>
          <w:bCs/>
          <w:color w:val="26282F"/>
          <w:sz w:val="28"/>
          <w:szCs w:val="28"/>
          <w:lang w:val="ru-RU"/>
        </w:rPr>
        <w:t xml:space="preserve">Раздел </w:t>
      </w:r>
      <w:r w:rsidRPr="00237E1F">
        <w:rPr>
          <w:rFonts w:eastAsia="Times New Roman CYR"/>
          <w:bCs/>
          <w:color w:val="26282F"/>
          <w:sz w:val="28"/>
          <w:szCs w:val="28"/>
        </w:rPr>
        <w:t>V</w:t>
      </w:r>
      <w:r w:rsidRPr="00237E1F">
        <w:rPr>
          <w:rFonts w:eastAsia="Times New Roman CYR"/>
          <w:b/>
          <w:bCs/>
          <w:color w:val="26282F"/>
          <w:sz w:val="28"/>
          <w:szCs w:val="28"/>
          <w:lang w:val="ru-RU"/>
        </w:rPr>
        <w:t>.</w:t>
      </w:r>
      <w:r>
        <w:rPr>
          <w:rFonts w:eastAsia="Times New Roman CYR"/>
          <w:b/>
          <w:bCs/>
          <w:color w:val="26282F"/>
          <w:sz w:val="28"/>
          <w:szCs w:val="28"/>
        </w:rPr>
        <w:t> </w:t>
      </w:r>
      <w:r>
        <w:rPr>
          <w:rFonts w:eastAsia="Times New Roman CYR"/>
          <w:b/>
          <w:bCs/>
          <w:color w:val="26282F"/>
          <w:sz w:val="28"/>
          <w:szCs w:val="28"/>
          <w:lang w:val="ru-RU"/>
        </w:rPr>
        <w:t>ИНЫЕ ДОЛГОВЫЕ ОЯБЯЗАТЕЛЬСТВА</w:t>
      </w:r>
    </w:p>
    <w:p w:rsidR="00237E1F" w:rsidRPr="00237E1F" w:rsidRDefault="00237E1F" w:rsidP="00237E1F">
      <w:pPr>
        <w:ind w:firstLine="720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60"/>
        <w:gridCol w:w="738"/>
        <w:gridCol w:w="586"/>
        <w:gridCol w:w="588"/>
        <w:gridCol w:w="1029"/>
        <w:gridCol w:w="1618"/>
        <w:gridCol w:w="1619"/>
        <w:gridCol w:w="1618"/>
        <w:gridCol w:w="736"/>
        <w:gridCol w:w="735"/>
        <w:gridCol w:w="1030"/>
        <w:gridCol w:w="1029"/>
        <w:gridCol w:w="1325"/>
        <w:gridCol w:w="1036"/>
      </w:tblGrid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1F16B1" w:rsidRDefault="00DF6BFC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Наименование документа, на основани</w:t>
            </w:r>
            <w:r w:rsidRPr="00237E1F">
              <w:rPr>
                <w:rFonts w:eastAsia="Times New Roman CYR"/>
                <w:lang w:val="ru-RU"/>
              </w:rPr>
              <w:lastRenderedPageBreak/>
              <w:t>и которого возникло долговое обязательство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Вид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долгового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обязатель</w:t>
            </w:r>
            <w:r>
              <w:rPr>
                <w:rFonts w:eastAsia="Times New Roman CYR"/>
              </w:rPr>
              <w:lastRenderedPageBreak/>
              <w:t>ства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.), номер док</w:t>
            </w:r>
            <w:r w:rsidRPr="00237E1F">
              <w:rPr>
                <w:rFonts w:eastAsia="Times New Roman CYR"/>
                <w:lang w:val="ru-RU"/>
              </w:rPr>
              <w:lastRenderedPageBreak/>
              <w:t>умента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валюты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обязательства</w:t>
            </w:r>
            <w:proofErr w:type="spellEnd"/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.), номер договора/соглашения, утратившего силу в связи с реструктуриза</w:t>
            </w:r>
            <w:r w:rsidRPr="00237E1F">
              <w:rPr>
                <w:rFonts w:eastAsia="Times New Roman CYR"/>
                <w:lang w:val="ru-RU"/>
              </w:rPr>
              <w:lastRenderedPageBreak/>
              <w:t>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.), номер дополнительного договора/соглашения, заключенного </w:t>
            </w:r>
            <w:r w:rsidRPr="00237E1F">
              <w:rPr>
                <w:rFonts w:eastAsia="Times New Roman CYR"/>
                <w:lang w:val="ru-RU"/>
              </w:rPr>
              <w:lastRenderedPageBreak/>
              <w:t>в связи с пролонгацией долгового обязательства, обеспеченного поручительством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.), номер дополнительного договора/соглашения, заключенного </w:t>
            </w:r>
            <w:r w:rsidRPr="00237E1F">
              <w:rPr>
                <w:rFonts w:eastAsia="Times New Roman CYR"/>
                <w:lang w:val="ru-RU"/>
              </w:rPr>
              <w:lastRenderedPageBreak/>
              <w:t>в связи с внесением изменений в договор поручительства, не обусловленных пролонгацией обеспеченного поручительством долгового обязательства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организации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должника</w:t>
            </w:r>
            <w:proofErr w:type="spellEnd"/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организации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кредитор</w:t>
            </w:r>
            <w:r>
              <w:rPr>
                <w:rFonts w:eastAsia="Times New Roman CYR"/>
              </w:rPr>
              <w:lastRenderedPageBreak/>
              <w:t>а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 (момент) возникновения долгово</w:t>
            </w:r>
            <w:r w:rsidRPr="00237E1F">
              <w:rPr>
                <w:rFonts w:eastAsia="Times New Roman CYR"/>
                <w:lang w:val="ru-RU"/>
              </w:rPr>
              <w:lastRenderedPageBreak/>
              <w:t>го обязательства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 (срок) погашения долгового </w:t>
            </w:r>
            <w:r w:rsidRPr="00237E1F">
              <w:rPr>
                <w:rFonts w:eastAsia="Times New Roman CYR"/>
                <w:lang w:val="ru-RU"/>
              </w:rPr>
              <w:lastRenderedPageBreak/>
              <w:t>обязательства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 xml:space="preserve">Объем (размер) просроченной задолженности по иным долговым </w:t>
            </w:r>
            <w:r w:rsidRPr="00237E1F">
              <w:rPr>
                <w:rFonts w:eastAsia="Times New Roman CYR"/>
                <w:lang w:val="ru-RU"/>
              </w:rPr>
              <w:lastRenderedPageBreak/>
              <w:t>обязательствам</w:t>
            </w: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</w:t>
            </w:r>
            <w:proofErr w:type="spellStart"/>
            <w:r>
              <w:rPr>
                <w:rFonts w:eastAsia="Times New Roman CYR"/>
              </w:rPr>
              <w:t>руб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оригинальная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валюта</w:t>
            </w:r>
            <w:proofErr w:type="spellEnd"/>
            <w:r>
              <w:rPr>
                <w:rFonts w:eastAsia="Times New Roman CYR"/>
              </w:rPr>
              <w:t>)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Объем долга по иным долговым обязательствам</w:t>
            </w:r>
          </w:p>
          <w:p w:rsidR="00DF6BFC" w:rsidRDefault="00DF6BFC">
            <w:pPr>
              <w:jc w:val="center"/>
              <w:rPr>
                <w:rFonts w:eastAsia="Calibri"/>
              </w:rPr>
            </w:pPr>
            <w:r>
              <w:rPr>
                <w:rFonts w:eastAsia="Times New Roman CYR"/>
              </w:rPr>
              <w:t>(</w:t>
            </w:r>
            <w:proofErr w:type="spellStart"/>
            <w:r>
              <w:rPr>
                <w:rFonts w:eastAsia="Times New Roman CYR"/>
              </w:rPr>
              <w:t>руб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lastRenderedPageBreak/>
              <w:t>оригинальная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валюта</w:t>
            </w:r>
            <w:proofErr w:type="spellEnd"/>
            <w:r>
              <w:rPr>
                <w:rFonts w:eastAsia="Times New Roman CYR"/>
              </w:rPr>
              <w:t>)</w:t>
            </w: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9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Calibri"/>
              </w:rPr>
            </w:pPr>
            <w:r>
              <w:rPr>
                <w:rFonts w:eastAsia="Times New Roman CYR"/>
              </w:rPr>
              <w:t>14</w:t>
            </w:r>
          </w:p>
        </w:tc>
      </w:tr>
      <w:tr w:rsidR="00DF6BFC" w:rsidRPr="0016340D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1.</w:t>
            </w:r>
            <w:r>
              <w:rPr>
                <w:rFonts w:eastAsia="Times New Roman CYR"/>
              </w:rPr>
              <w:t> </w:t>
            </w:r>
            <w:r w:rsidRPr="00237E1F">
              <w:rPr>
                <w:rFonts w:eastAsia="Times New Roman CYR"/>
                <w:lang w:val="ru-RU"/>
              </w:rPr>
              <w:t>Иные долговые обязательства в валюте Российской Федерации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16340D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Итого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16340D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2.</w:t>
            </w:r>
            <w:r>
              <w:rPr>
                <w:rFonts w:eastAsia="Times New Roman CYR"/>
              </w:rPr>
              <w:t> </w:t>
            </w:r>
            <w:r w:rsidRPr="00237E1F">
              <w:rPr>
                <w:rFonts w:eastAsia="Times New Roman CYR"/>
                <w:lang w:val="ru-RU"/>
              </w:rPr>
              <w:t>Иные долговые обязательства в иностранной валюте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16340D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Всего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по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видам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валют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</w:tbl>
    <w:p w:rsidR="00237E1F" w:rsidRPr="00F44AC5" w:rsidRDefault="00237E1F" w:rsidP="00237E1F">
      <w:pPr>
        <w:spacing w:line="307" w:lineRule="exact"/>
        <w:ind w:left="330" w:right="-641"/>
        <w:rPr>
          <w:lang w:val="ru-RU"/>
        </w:rPr>
      </w:pPr>
      <w:r w:rsidRPr="00F44AC5">
        <w:rPr>
          <w:spacing w:val="-2"/>
          <w:sz w:val="28"/>
          <w:szCs w:val="28"/>
          <w:lang w:val="ru-RU"/>
        </w:rPr>
        <w:t>И</w:t>
      </w:r>
      <w:r w:rsidRPr="00F44AC5">
        <w:rPr>
          <w:sz w:val="28"/>
          <w:szCs w:val="28"/>
          <w:lang w:val="ru-RU"/>
        </w:rPr>
        <w:t>того</w:t>
      </w:r>
      <w:r w:rsidRPr="00F44AC5">
        <w:rPr>
          <w:spacing w:val="-2"/>
          <w:sz w:val="28"/>
          <w:szCs w:val="28"/>
          <w:lang w:val="ru-RU"/>
        </w:rPr>
        <w:t xml:space="preserve"> </w:t>
      </w:r>
      <w:r w:rsidRPr="00F44AC5">
        <w:rPr>
          <w:sz w:val="28"/>
          <w:szCs w:val="28"/>
          <w:lang w:val="ru-RU"/>
        </w:rPr>
        <w:t>по</w:t>
      </w:r>
      <w:r w:rsidRPr="00F44AC5">
        <w:rPr>
          <w:spacing w:val="-3"/>
          <w:sz w:val="28"/>
          <w:szCs w:val="28"/>
          <w:lang w:val="ru-RU"/>
        </w:rPr>
        <w:t xml:space="preserve"> </w:t>
      </w:r>
      <w:r w:rsidRPr="00F44AC5">
        <w:rPr>
          <w:sz w:val="28"/>
          <w:szCs w:val="28"/>
          <w:lang w:val="ru-RU"/>
        </w:rPr>
        <w:t>ра</w:t>
      </w:r>
      <w:r w:rsidRPr="00F44AC5">
        <w:rPr>
          <w:spacing w:val="-3"/>
          <w:sz w:val="28"/>
          <w:szCs w:val="28"/>
          <w:lang w:val="ru-RU"/>
        </w:rPr>
        <w:t>з</w:t>
      </w:r>
      <w:r w:rsidRPr="00F44AC5">
        <w:rPr>
          <w:sz w:val="28"/>
          <w:szCs w:val="28"/>
          <w:lang w:val="ru-RU"/>
        </w:rPr>
        <w:t>делу</w:t>
      </w:r>
      <w:r w:rsidRPr="00F44AC5">
        <w:rPr>
          <w:spacing w:val="-3"/>
          <w:sz w:val="28"/>
          <w:szCs w:val="28"/>
          <w:lang w:val="ru-RU"/>
        </w:rPr>
        <w:t xml:space="preserve"> </w:t>
      </w:r>
      <w:r w:rsidRPr="00302255">
        <w:rPr>
          <w:spacing w:val="1"/>
          <w:sz w:val="28"/>
          <w:szCs w:val="28"/>
        </w:rPr>
        <w:t>V</w:t>
      </w:r>
      <w:r w:rsidRPr="00F44AC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237E1F" w:rsidRPr="00F44AC5" w:rsidRDefault="00237E1F" w:rsidP="00D04437">
      <w:pPr>
        <w:ind w:left="330"/>
        <w:rPr>
          <w:lang w:val="ru-RU"/>
        </w:rPr>
      </w:pPr>
    </w:p>
    <w:p w:rsidR="00155B24" w:rsidRPr="00302255" w:rsidRDefault="00155B24" w:rsidP="00D04437">
      <w:pPr>
        <w:pStyle w:val="a3"/>
        <w:spacing w:line="285" w:lineRule="exact"/>
        <w:ind w:left="330" w:right="-104"/>
        <w:rPr>
          <w:sz w:val="28"/>
          <w:szCs w:val="28"/>
          <w:lang w:val="ru-RU"/>
        </w:rPr>
      </w:pPr>
      <w:r w:rsidRPr="00302255">
        <w:rPr>
          <w:sz w:val="28"/>
          <w:szCs w:val="28"/>
          <w:lang w:val="ru-RU"/>
        </w:rPr>
        <w:t>Итого по МДК:</w:t>
      </w:r>
    </w:p>
    <w:p w:rsidR="00155B24" w:rsidRPr="00302255" w:rsidRDefault="00155B24" w:rsidP="00D04437">
      <w:pPr>
        <w:pStyle w:val="a3"/>
        <w:spacing w:before="1"/>
        <w:ind w:left="330"/>
        <w:rPr>
          <w:sz w:val="28"/>
          <w:szCs w:val="28"/>
          <w:lang w:val="ru-RU"/>
        </w:rPr>
      </w:pPr>
      <w:r w:rsidRPr="00302255">
        <w:rPr>
          <w:sz w:val="28"/>
          <w:szCs w:val="28"/>
          <w:lang w:val="ru-RU"/>
        </w:rPr>
        <w:t xml:space="preserve">задолженность по долговым обязательствам </w:t>
      </w:r>
      <w:r>
        <w:rPr>
          <w:sz w:val="28"/>
          <w:szCs w:val="28"/>
          <w:lang w:val="ru-RU"/>
        </w:rPr>
        <w:t>_______________  р</w:t>
      </w:r>
      <w:r w:rsidRPr="00302255">
        <w:rPr>
          <w:sz w:val="28"/>
          <w:szCs w:val="28"/>
          <w:lang w:val="ru-RU"/>
        </w:rPr>
        <w:t xml:space="preserve">ублей, в том числе просроченная </w:t>
      </w:r>
      <w:r>
        <w:rPr>
          <w:sz w:val="28"/>
          <w:szCs w:val="28"/>
          <w:lang w:val="ru-RU"/>
        </w:rPr>
        <w:t>__________</w:t>
      </w:r>
      <w:r w:rsidRPr="00302255">
        <w:rPr>
          <w:sz w:val="28"/>
          <w:szCs w:val="28"/>
          <w:lang w:val="ru-RU"/>
        </w:rPr>
        <w:t xml:space="preserve"> рублей.</w:t>
      </w:r>
    </w:p>
    <w:p w:rsidR="00155B24" w:rsidRPr="00302255" w:rsidRDefault="00155B24" w:rsidP="00D04437">
      <w:pPr>
        <w:ind w:left="330"/>
        <w:rPr>
          <w:sz w:val="28"/>
          <w:szCs w:val="28"/>
          <w:lang w:val="ru-RU"/>
        </w:rPr>
      </w:pPr>
    </w:p>
    <w:p w:rsidR="00155B24" w:rsidRPr="00302255" w:rsidRDefault="00155B24" w:rsidP="00D04437">
      <w:pPr>
        <w:pStyle w:val="a3"/>
        <w:tabs>
          <w:tab w:val="left" w:pos="9020"/>
        </w:tabs>
        <w:ind w:left="330" w:right="-9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Рубцовского  сельсовета</w:t>
      </w:r>
      <w:r w:rsidRPr="00302255">
        <w:rPr>
          <w:sz w:val="28"/>
          <w:szCs w:val="28"/>
          <w:lang w:val="ru-RU"/>
        </w:rPr>
        <w:tab/>
      </w:r>
      <w:r w:rsidRPr="00302255">
        <w:rPr>
          <w:w w:val="99"/>
          <w:sz w:val="28"/>
          <w:szCs w:val="28"/>
          <w:u w:val="single"/>
          <w:lang w:val="ru-RU"/>
        </w:rPr>
        <w:t xml:space="preserve">                      </w:t>
      </w:r>
      <w:r>
        <w:rPr>
          <w:w w:val="99"/>
          <w:sz w:val="28"/>
          <w:szCs w:val="28"/>
          <w:u w:val="single"/>
          <w:lang w:val="ru-RU"/>
        </w:rPr>
        <w:t xml:space="preserve">                                                         </w:t>
      </w:r>
      <w:r w:rsidRPr="00302255">
        <w:rPr>
          <w:w w:val="99"/>
          <w:sz w:val="28"/>
          <w:szCs w:val="28"/>
          <w:u w:val="single"/>
          <w:lang w:val="ru-RU"/>
        </w:rPr>
        <w:t xml:space="preserve"> </w:t>
      </w:r>
    </w:p>
    <w:p w:rsidR="00155B24" w:rsidRPr="00302255" w:rsidRDefault="00155B24" w:rsidP="00D04437">
      <w:pPr>
        <w:tabs>
          <w:tab w:val="left" w:pos="9020"/>
        </w:tabs>
        <w:spacing w:line="230" w:lineRule="exact"/>
        <w:ind w:left="330" w:right="-830" w:firstLine="713"/>
        <w:rPr>
          <w:sz w:val="28"/>
          <w:szCs w:val="28"/>
          <w:vertAlign w:val="superscript"/>
          <w:lang w:val="ru-RU"/>
        </w:rPr>
      </w:pPr>
      <w:r w:rsidRPr="00302255">
        <w:rPr>
          <w:sz w:val="28"/>
          <w:szCs w:val="28"/>
          <w:lang w:val="ru-RU"/>
        </w:rPr>
        <w:tab/>
      </w:r>
      <w:r w:rsidRPr="00302255">
        <w:rPr>
          <w:sz w:val="28"/>
          <w:szCs w:val="28"/>
          <w:vertAlign w:val="superscript"/>
          <w:lang w:val="ru-RU"/>
        </w:rPr>
        <w:t xml:space="preserve">          </w:t>
      </w:r>
      <w:r>
        <w:rPr>
          <w:sz w:val="28"/>
          <w:szCs w:val="28"/>
          <w:vertAlign w:val="superscript"/>
          <w:lang w:val="ru-RU"/>
        </w:rPr>
        <w:t xml:space="preserve">     </w:t>
      </w:r>
      <w:r w:rsidRPr="00302255">
        <w:rPr>
          <w:sz w:val="28"/>
          <w:szCs w:val="28"/>
          <w:vertAlign w:val="superscript"/>
          <w:lang w:val="ru-RU"/>
        </w:rPr>
        <w:t xml:space="preserve">  (подпись, расшифровка подписи)</w:t>
      </w:r>
    </w:p>
    <w:p w:rsidR="00155B24" w:rsidRPr="00F44AC5" w:rsidRDefault="00155B24" w:rsidP="00D04437">
      <w:pPr>
        <w:pStyle w:val="a3"/>
        <w:tabs>
          <w:tab w:val="left" w:pos="9020"/>
        </w:tabs>
        <w:spacing w:before="120"/>
        <w:ind w:left="330" w:right="-2875"/>
        <w:rPr>
          <w:sz w:val="28"/>
          <w:szCs w:val="28"/>
          <w:u w:val="single"/>
          <w:lang w:val="ru-RU"/>
        </w:rPr>
      </w:pPr>
      <w:r w:rsidRPr="00302255">
        <w:rPr>
          <w:sz w:val="28"/>
          <w:szCs w:val="28"/>
          <w:lang w:val="ru-RU"/>
        </w:rPr>
        <w:t>Ответственное лицо по ведению МДК:</w:t>
      </w:r>
      <w:r w:rsidRPr="00302255">
        <w:rPr>
          <w:w w:val="99"/>
          <w:sz w:val="28"/>
          <w:szCs w:val="28"/>
          <w:lang w:val="ru-RU"/>
        </w:rPr>
        <w:tab/>
      </w:r>
      <w:r w:rsidRPr="00F44AC5">
        <w:rPr>
          <w:w w:val="99"/>
          <w:sz w:val="28"/>
          <w:szCs w:val="28"/>
          <w:u w:val="single"/>
          <w:lang w:val="ru-RU"/>
        </w:rPr>
        <w:t xml:space="preserve">                    </w:t>
      </w:r>
      <w:r>
        <w:rPr>
          <w:w w:val="99"/>
          <w:sz w:val="28"/>
          <w:szCs w:val="28"/>
          <w:u w:val="single"/>
          <w:lang w:val="ru-RU"/>
        </w:rPr>
        <w:t xml:space="preserve">                                                          </w:t>
      </w:r>
      <w:r w:rsidRPr="00F44AC5">
        <w:rPr>
          <w:w w:val="99"/>
          <w:sz w:val="28"/>
          <w:szCs w:val="28"/>
          <w:u w:val="single"/>
          <w:lang w:val="ru-RU"/>
        </w:rPr>
        <w:t xml:space="preserve">  </w:t>
      </w:r>
    </w:p>
    <w:p w:rsidR="00155B24" w:rsidRPr="00302255" w:rsidRDefault="00155B24" w:rsidP="00D04437">
      <w:pPr>
        <w:tabs>
          <w:tab w:val="left" w:pos="9020"/>
        </w:tabs>
        <w:spacing w:before="2"/>
        <w:ind w:left="330" w:right="-125" w:firstLine="700"/>
        <w:rPr>
          <w:sz w:val="28"/>
          <w:szCs w:val="28"/>
          <w:vertAlign w:val="superscript"/>
          <w:lang w:val="ru-RU"/>
        </w:rPr>
      </w:pPr>
      <w:r w:rsidRPr="00F44AC5">
        <w:rPr>
          <w:sz w:val="28"/>
          <w:szCs w:val="28"/>
          <w:lang w:val="ru-RU"/>
        </w:rPr>
        <w:tab/>
      </w:r>
      <w:r w:rsidRPr="00F44AC5">
        <w:rPr>
          <w:sz w:val="28"/>
          <w:szCs w:val="28"/>
          <w:vertAlign w:val="superscript"/>
          <w:lang w:val="ru-RU"/>
        </w:rPr>
        <w:t xml:space="preserve">  </w:t>
      </w:r>
      <w:r>
        <w:rPr>
          <w:sz w:val="28"/>
          <w:szCs w:val="28"/>
          <w:vertAlign w:val="superscript"/>
          <w:lang w:val="ru-RU"/>
        </w:rPr>
        <w:t xml:space="preserve">        </w:t>
      </w:r>
      <w:r w:rsidRPr="00302255">
        <w:rPr>
          <w:sz w:val="28"/>
          <w:szCs w:val="28"/>
          <w:vertAlign w:val="superscript"/>
          <w:lang w:val="ru-RU"/>
        </w:rPr>
        <w:t>(должность, подпись, расшифровка подписи)</w:t>
      </w:r>
    </w:p>
    <w:sectPr w:rsidR="00155B24" w:rsidRPr="00302255" w:rsidSect="00D04437">
      <w:pgSz w:w="16840" w:h="11910" w:orient="landscape"/>
      <w:pgMar w:top="902" w:right="357" w:bottom="539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247"/>
    <w:multiLevelType w:val="hybridMultilevel"/>
    <w:tmpl w:val="B53EB6C8"/>
    <w:lvl w:ilvl="0" w:tplc="FC98D64C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107C"/>
    <w:multiLevelType w:val="multilevel"/>
    <w:tmpl w:val="9324785A"/>
    <w:lvl w:ilvl="0">
      <w:start w:val="1"/>
      <w:numFmt w:val="decimal"/>
      <w:lvlText w:val="%1"/>
      <w:lvlJc w:val="left"/>
      <w:pPr>
        <w:ind w:left="102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abstractNum w:abstractNumId="2">
    <w:nsid w:val="1CED7518"/>
    <w:multiLevelType w:val="multilevel"/>
    <w:tmpl w:val="1CFA1320"/>
    <w:lvl w:ilvl="0">
      <w:start w:val="2"/>
      <w:numFmt w:val="decimal"/>
      <w:lvlText w:val="%1"/>
      <w:lvlJc w:val="left"/>
      <w:pPr>
        <w:ind w:left="102" w:hanging="584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024" w:hanging="5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84"/>
      </w:pPr>
      <w:rPr>
        <w:rFonts w:hint="default"/>
      </w:rPr>
    </w:lvl>
  </w:abstractNum>
  <w:abstractNum w:abstractNumId="3">
    <w:nsid w:val="29FA1D13"/>
    <w:multiLevelType w:val="hybridMultilevel"/>
    <w:tmpl w:val="B5224D2C"/>
    <w:lvl w:ilvl="0" w:tplc="122A1B50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FDCECCA">
      <w:start w:val="1"/>
      <w:numFmt w:val="decimal"/>
      <w:lvlText w:val="%2."/>
      <w:lvlJc w:val="left"/>
      <w:pPr>
        <w:ind w:left="275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EF46B60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3" w:tplc="D2E07AD4">
      <w:start w:val="1"/>
      <w:numFmt w:val="bullet"/>
      <w:lvlText w:val="•"/>
      <w:lvlJc w:val="left"/>
      <w:pPr>
        <w:ind w:left="4272" w:hanging="260"/>
      </w:pPr>
      <w:rPr>
        <w:rFonts w:hint="default"/>
      </w:rPr>
    </w:lvl>
    <w:lvl w:ilvl="4" w:tplc="9CB2E70C">
      <w:start w:val="1"/>
      <w:numFmt w:val="bullet"/>
      <w:lvlText w:val="•"/>
      <w:lvlJc w:val="left"/>
      <w:pPr>
        <w:ind w:left="5028" w:hanging="260"/>
      </w:pPr>
      <w:rPr>
        <w:rFonts w:hint="default"/>
      </w:rPr>
    </w:lvl>
    <w:lvl w:ilvl="5" w:tplc="44CE17A4">
      <w:start w:val="1"/>
      <w:numFmt w:val="bullet"/>
      <w:lvlText w:val="•"/>
      <w:lvlJc w:val="left"/>
      <w:pPr>
        <w:ind w:left="5785" w:hanging="260"/>
      </w:pPr>
      <w:rPr>
        <w:rFonts w:hint="default"/>
      </w:rPr>
    </w:lvl>
    <w:lvl w:ilvl="6" w:tplc="485A1E94">
      <w:start w:val="1"/>
      <w:numFmt w:val="bullet"/>
      <w:lvlText w:val="•"/>
      <w:lvlJc w:val="left"/>
      <w:pPr>
        <w:ind w:left="6541" w:hanging="260"/>
      </w:pPr>
      <w:rPr>
        <w:rFonts w:hint="default"/>
      </w:rPr>
    </w:lvl>
    <w:lvl w:ilvl="7" w:tplc="75781DD6">
      <w:start w:val="1"/>
      <w:numFmt w:val="bullet"/>
      <w:lvlText w:val="•"/>
      <w:lvlJc w:val="left"/>
      <w:pPr>
        <w:ind w:left="7297" w:hanging="260"/>
      </w:pPr>
      <w:rPr>
        <w:rFonts w:hint="default"/>
      </w:rPr>
    </w:lvl>
    <w:lvl w:ilvl="8" w:tplc="FADC7C22">
      <w:start w:val="1"/>
      <w:numFmt w:val="bullet"/>
      <w:lvlText w:val="•"/>
      <w:lvlJc w:val="left"/>
      <w:pPr>
        <w:ind w:left="8053" w:hanging="260"/>
      </w:pPr>
      <w:rPr>
        <w:rFonts w:hint="default"/>
      </w:rPr>
    </w:lvl>
  </w:abstractNum>
  <w:abstractNum w:abstractNumId="4">
    <w:nsid w:val="3D6C2082"/>
    <w:multiLevelType w:val="hybridMultilevel"/>
    <w:tmpl w:val="FFFFFFFF"/>
    <w:lvl w:ilvl="0" w:tplc="92BCB1EA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</w:rPr>
    </w:lvl>
    <w:lvl w:ilvl="1" w:tplc="CC7C424E">
      <w:start w:val="1"/>
      <w:numFmt w:val="bullet"/>
      <w:lvlText w:val="•"/>
      <w:lvlJc w:val="left"/>
      <w:pPr>
        <w:ind w:left="1046" w:hanging="188"/>
      </w:pPr>
      <w:rPr>
        <w:rFonts w:hint="default"/>
      </w:rPr>
    </w:lvl>
    <w:lvl w:ilvl="2" w:tplc="390AC746">
      <w:start w:val="1"/>
      <w:numFmt w:val="bullet"/>
      <w:lvlText w:val="•"/>
      <w:lvlJc w:val="left"/>
      <w:pPr>
        <w:ind w:left="1993" w:hanging="188"/>
      </w:pPr>
      <w:rPr>
        <w:rFonts w:hint="default"/>
      </w:rPr>
    </w:lvl>
    <w:lvl w:ilvl="3" w:tplc="563C965E">
      <w:start w:val="1"/>
      <w:numFmt w:val="bullet"/>
      <w:lvlText w:val="•"/>
      <w:lvlJc w:val="left"/>
      <w:pPr>
        <w:ind w:left="2939" w:hanging="188"/>
      </w:pPr>
      <w:rPr>
        <w:rFonts w:hint="default"/>
      </w:rPr>
    </w:lvl>
    <w:lvl w:ilvl="4" w:tplc="FBA6BCBA">
      <w:start w:val="1"/>
      <w:numFmt w:val="bullet"/>
      <w:lvlText w:val="•"/>
      <w:lvlJc w:val="left"/>
      <w:pPr>
        <w:ind w:left="3886" w:hanging="188"/>
      </w:pPr>
      <w:rPr>
        <w:rFonts w:hint="default"/>
      </w:rPr>
    </w:lvl>
    <w:lvl w:ilvl="5" w:tplc="B4EC6076">
      <w:start w:val="1"/>
      <w:numFmt w:val="bullet"/>
      <w:lvlText w:val="•"/>
      <w:lvlJc w:val="left"/>
      <w:pPr>
        <w:ind w:left="4833" w:hanging="188"/>
      </w:pPr>
      <w:rPr>
        <w:rFonts w:hint="default"/>
      </w:rPr>
    </w:lvl>
    <w:lvl w:ilvl="6" w:tplc="28F0EBBA">
      <w:start w:val="1"/>
      <w:numFmt w:val="bullet"/>
      <w:lvlText w:val="•"/>
      <w:lvlJc w:val="left"/>
      <w:pPr>
        <w:ind w:left="5779" w:hanging="188"/>
      </w:pPr>
      <w:rPr>
        <w:rFonts w:hint="default"/>
      </w:rPr>
    </w:lvl>
    <w:lvl w:ilvl="7" w:tplc="EBBC4D54">
      <w:start w:val="1"/>
      <w:numFmt w:val="bullet"/>
      <w:lvlText w:val="•"/>
      <w:lvlJc w:val="left"/>
      <w:pPr>
        <w:ind w:left="6726" w:hanging="188"/>
      </w:pPr>
      <w:rPr>
        <w:rFonts w:hint="default"/>
      </w:rPr>
    </w:lvl>
    <w:lvl w:ilvl="8" w:tplc="15EA2202">
      <w:start w:val="1"/>
      <w:numFmt w:val="bullet"/>
      <w:lvlText w:val="•"/>
      <w:lvlJc w:val="left"/>
      <w:pPr>
        <w:ind w:left="7673" w:hanging="188"/>
      </w:pPr>
      <w:rPr>
        <w:rFonts w:hint="default"/>
      </w:rPr>
    </w:lvl>
  </w:abstractNum>
  <w:abstractNum w:abstractNumId="5">
    <w:nsid w:val="49062384"/>
    <w:multiLevelType w:val="hybridMultilevel"/>
    <w:tmpl w:val="E09427D2"/>
    <w:lvl w:ilvl="0" w:tplc="E87EADB4">
      <w:start w:val="1"/>
      <w:numFmt w:val="upperRoman"/>
      <w:lvlText w:val="%1.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20ACA74">
      <w:start w:val="1"/>
      <w:numFmt w:val="bullet"/>
      <w:lvlText w:val="•"/>
      <w:lvlJc w:val="left"/>
      <w:pPr>
        <w:ind w:left="1046" w:hanging="216"/>
      </w:pPr>
      <w:rPr>
        <w:rFonts w:hint="default"/>
      </w:rPr>
    </w:lvl>
    <w:lvl w:ilvl="2" w:tplc="3BFA671C">
      <w:start w:val="1"/>
      <w:numFmt w:val="bullet"/>
      <w:lvlText w:val="•"/>
      <w:lvlJc w:val="left"/>
      <w:pPr>
        <w:ind w:left="1993" w:hanging="216"/>
      </w:pPr>
      <w:rPr>
        <w:rFonts w:hint="default"/>
      </w:rPr>
    </w:lvl>
    <w:lvl w:ilvl="3" w:tplc="0E7C1EAA">
      <w:start w:val="1"/>
      <w:numFmt w:val="bullet"/>
      <w:lvlText w:val="•"/>
      <w:lvlJc w:val="left"/>
      <w:pPr>
        <w:ind w:left="2939" w:hanging="216"/>
      </w:pPr>
      <w:rPr>
        <w:rFonts w:hint="default"/>
      </w:rPr>
    </w:lvl>
    <w:lvl w:ilvl="4" w:tplc="E54AF7DE">
      <w:start w:val="1"/>
      <w:numFmt w:val="bullet"/>
      <w:lvlText w:val="•"/>
      <w:lvlJc w:val="left"/>
      <w:pPr>
        <w:ind w:left="3886" w:hanging="216"/>
      </w:pPr>
      <w:rPr>
        <w:rFonts w:hint="default"/>
      </w:rPr>
    </w:lvl>
    <w:lvl w:ilvl="5" w:tplc="ACC8DF1C">
      <w:start w:val="1"/>
      <w:numFmt w:val="bullet"/>
      <w:lvlText w:val="•"/>
      <w:lvlJc w:val="left"/>
      <w:pPr>
        <w:ind w:left="4833" w:hanging="216"/>
      </w:pPr>
      <w:rPr>
        <w:rFonts w:hint="default"/>
      </w:rPr>
    </w:lvl>
    <w:lvl w:ilvl="6" w:tplc="EB70EA90">
      <w:start w:val="1"/>
      <w:numFmt w:val="bullet"/>
      <w:lvlText w:val="•"/>
      <w:lvlJc w:val="left"/>
      <w:pPr>
        <w:ind w:left="5779" w:hanging="216"/>
      </w:pPr>
      <w:rPr>
        <w:rFonts w:hint="default"/>
      </w:rPr>
    </w:lvl>
    <w:lvl w:ilvl="7" w:tplc="223818C2">
      <w:start w:val="1"/>
      <w:numFmt w:val="bullet"/>
      <w:lvlText w:val="•"/>
      <w:lvlJc w:val="left"/>
      <w:pPr>
        <w:ind w:left="6726" w:hanging="216"/>
      </w:pPr>
      <w:rPr>
        <w:rFonts w:hint="default"/>
      </w:rPr>
    </w:lvl>
    <w:lvl w:ilvl="8" w:tplc="0F22DD00">
      <w:start w:val="1"/>
      <w:numFmt w:val="bullet"/>
      <w:lvlText w:val="•"/>
      <w:lvlJc w:val="left"/>
      <w:pPr>
        <w:ind w:left="7673" w:hanging="216"/>
      </w:pPr>
      <w:rPr>
        <w:rFonts w:hint="default"/>
      </w:rPr>
    </w:lvl>
  </w:abstractNum>
  <w:abstractNum w:abstractNumId="6">
    <w:nsid w:val="5C2C3CF5"/>
    <w:multiLevelType w:val="multilevel"/>
    <w:tmpl w:val="F93C3392"/>
    <w:lvl w:ilvl="0">
      <w:start w:val="3"/>
      <w:numFmt w:val="decimal"/>
      <w:lvlText w:val="%1"/>
      <w:lvlJc w:val="left"/>
      <w:pPr>
        <w:ind w:left="102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abstractNum w:abstractNumId="7">
    <w:nsid w:val="792C543E"/>
    <w:multiLevelType w:val="hybridMultilevel"/>
    <w:tmpl w:val="7C90373A"/>
    <w:lvl w:ilvl="0" w:tplc="2146ECB2">
      <w:start w:val="1"/>
      <w:numFmt w:val="decimal"/>
      <w:lvlText w:val="%1)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1F86C88">
      <w:start w:val="1"/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35FEAA02">
      <w:start w:val="1"/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B30C5020">
      <w:start w:val="1"/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592A367E">
      <w:start w:val="1"/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FEAEED7C">
      <w:start w:val="1"/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661A6FE2">
      <w:start w:val="1"/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CCD47278">
      <w:start w:val="1"/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09D6CBE4">
      <w:start w:val="1"/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8">
    <w:nsid w:val="7C7E3936"/>
    <w:multiLevelType w:val="multilevel"/>
    <w:tmpl w:val="E78EC4A0"/>
    <w:lvl w:ilvl="0">
      <w:start w:val="2"/>
      <w:numFmt w:val="decimal"/>
      <w:lvlText w:val="%1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80"/>
    <w:rsid w:val="000057E0"/>
    <w:rsid w:val="00012933"/>
    <w:rsid w:val="00032E01"/>
    <w:rsid w:val="00043346"/>
    <w:rsid w:val="000442C6"/>
    <w:rsid w:val="000608BB"/>
    <w:rsid w:val="00063270"/>
    <w:rsid w:val="00070E2F"/>
    <w:rsid w:val="000B3997"/>
    <w:rsid w:val="00155B24"/>
    <w:rsid w:val="0016340D"/>
    <w:rsid w:val="0017139E"/>
    <w:rsid w:val="00172440"/>
    <w:rsid w:val="001D7279"/>
    <w:rsid w:val="001F16B1"/>
    <w:rsid w:val="00201528"/>
    <w:rsid w:val="0020321E"/>
    <w:rsid w:val="00223750"/>
    <w:rsid w:val="00236829"/>
    <w:rsid w:val="00237E1F"/>
    <w:rsid w:val="00266005"/>
    <w:rsid w:val="002732D9"/>
    <w:rsid w:val="002A07FC"/>
    <w:rsid w:val="002B4BB8"/>
    <w:rsid w:val="002D108D"/>
    <w:rsid w:val="00302255"/>
    <w:rsid w:val="0030408B"/>
    <w:rsid w:val="00312D6E"/>
    <w:rsid w:val="00313D63"/>
    <w:rsid w:val="00317DA0"/>
    <w:rsid w:val="00321412"/>
    <w:rsid w:val="003744A9"/>
    <w:rsid w:val="00380AD5"/>
    <w:rsid w:val="00403370"/>
    <w:rsid w:val="0042255B"/>
    <w:rsid w:val="00431475"/>
    <w:rsid w:val="00433082"/>
    <w:rsid w:val="0044112E"/>
    <w:rsid w:val="0046445C"/>
    <w:rsid w:val="004A1E96"/>
    <w:rsid w:val="004A7EB8"/>
    <w:rsid w:val="004B0B82"/>
    <w:rsid w:val="004B1B94"/>
    <w:rsid w:val="004C5983"/>
    <w:rsid w:val="004D2984"/>
    <w:rsid w:val="005040E2"/>
    <w:rsid w:val="005349BB"/>
    <w:rsid w:val="005357AE"/>
    <w:rsid w:val="00545AB6"/>
    <w:rsid w:val="00564469"/>
    <w:rsid w:val="00586603"/>
    <w:rsid w:val="005872FD"/>
    <w:rsid w:val="005A5D47"/>
    <w:rsid w:val="005B06A5"/>
    <w:rsid w:val="005B7B79"/>
    <w:rsid w:val="005D3E88"/>
    <w:rsid w:val="005F2E65"/>
    <w:rsid w:val="00605360"/>
    <w:rsid w:val="0063596F"/>
    <w:rsid w:val="006A2947"/>
    <w:rsid w:val="006C1952"/>
    <w:rsid w:val="006D64CE"/>
    <w:rsid w:val="006F039F"/>
    <w:rsid w:val="006F4BBB"/>
    <w:rsid w:val="006F4FB6"/>
    <w:rsid w:val="007D6AB8"/>
    <w:rsid w:val="00870B68"/>
    <w:rsid w:val="008829EB"/>
    <w:rsid w:val="00891934"/>
    <w:rsid w:val="008951E4"/>
    <w:rsid w:val="008C6BFF"/>
    <w:rsid w:val="009A2293"/>
    <w:rsid w:val="009B480F"/>
    <w:rsid w:val="009C1AE5"/>
    <w:rsid w:val="00A374A2"/>
    <w:rsid w:val="00A6764A"/>
    <w:rsid w:val="00A80E29"/>
    <w:rsid w:val="00AB5503"/>
    <w:rsid w:val="00AD728F"/>
    <w:rsid w:val="00AE28F5"/>
    <w:rsid w:val="00BB2ADC"/>
    <w:rsid w:val="00BB7FCC"/>
    <w:rsid w:val="00BE2AC0"/>
    <w:rsid w:val="00C65BB6"/>
    <w:rsid w:val="00CC29C2"/>
    <w:rsid w:val="00D04437"/>
    <w:rsid w:val="00D30E80"/>
    <w:rsid w:val="00D5302C"/>
    <w:rsid w:val="00D71103"/>
    <w:rsid w:val="00DD06A7"/>
    <w:rsid w:val="00DD43AF"/>
    <w:rsid w:val="00DF6BFC"/>
    <w:rsid w:val="00E14097"/>
    <w:rsid w:val="00E340DA"/>
    <w:rsid w:val="00E53C6E"/>
    <w:rsid w:val="00E675CF"/>
    <w:rsid w:val="00E857CD"/>
    <w:rsid w:val="00ED4118"/>
    <w:rsid w:val="00F0085B"/>
    <w:rsid w:val="00F0569F"/>
    <w:rsid w:val="00F26B42"/>
    <w:rsid w:val="00F44AC5"/>
    <w:rsid w:val="00F90B68"/>
    <w:rsid w:val="00F955CD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D30E80"/>
    <w:pPr>
      <w:ind w:left="147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9"/>
    <w:qFormat/>
    <w:rsid w:val="00D30E80"/>
    <w:pPr>
      <w:spacing w:line="315" w:lineRule="exact"/>
      <w:ind w:left="159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E0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2E0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30E80"/>
    <w:pPr>
      <w:ind w:left="1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2E01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D30E80"/>
    <w:pPr>
      <w:ind w:left="102" w:firstLine="540"/>
      <w:jc w:val="both"/>
    </w:pPr>
  </w:style>
  <w:style w:type="paragraph" w:customStyle="1" w:styleId="TableParagraph">
    <w:name w:val="Table Paragraph"/>
    <w:basedOn w:val="a"/>
    <w:uiPriority w:val="99"/>
    <w:rsid w:val="00D30E80"/>
  </w:style>
  <w:style w:type="paragraph" w:styleId="a6">
    <w:name w:val="Balloon Text"/>
    <w:basedOn w:val="a"/>
    <w:link w:val="a7"/>
    <w:uiPriority w:val="99"/>
    <w:semiHidden/>
    <w:rsid w:val="00895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2F"/>
    <w:rPr>
      <w:rFonts w:ascii="Times New Roman" w:eastAsia="Times New Roman" w:hAnsi="Times New Roman"/>
      <w:sz w:val="0"/>
      <w:szCs w:val="0"/>
      <w:lang w:val="en-US" w:eastAsia="en-US"/>
    </w:rPr>
  </w:style>
  <w:style w:type="paragraph" w:customStyle="1" w:styleId="consplusdoclist">
    <w:name w:val="consplusdoclist"/>
    <w:basedOn w:val="a"/>
    <w:rsid w:val="00AE28F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D30E80"/>
    <w:pPr>
      <w:ind w:left="147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9"/>
    <w:qFormat/>
    <w:rsid w:val="00D30E80"/>
    <w:pPr>
      <w:spacing w:line="315" w:lineRule="exact"/>
      <w:ind w:left="159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E0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2E0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30E80"/>
    <w:pPr>
      <w:ind w:left="1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2E01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D30E80"/>
    <w:pPr>
      <w:ind w:left="102" w:firstLine="540"/>
      <w:jc w:val="both"/>
    </w:pPr>
  </w:style>
  <w:style w:type="paragraph" w:customStyle="1" w:styleId="TableParagraph">
    <w:name w:val="Table Paragraph"/>
    <w:basedOn w:val="a"/>
    <w:uiPriority w:val="99"/>
    <w:rsid w:val="00D30E80"/>
  </w:style>
  <w:style w:type="paragraph" w:styleId="a6">
    <w:name w:val="Balloon Text"/>
    <w:basedOn w:val="a"/>
    <w:link w:val="a7"/>
    <w:uiPriority w:val="99"/>
    <w:semiHidden/>
    <w:rsid w:val="00895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2F"/>
    <w:rPr>
      <w:rFonts w:ascii="Times New Roman" w:eastAsia="Times New Roman" w:hAnsi="Times New Roman"/>
      <w:sz w:val="0"/>
      <w:szCs w:val="0"/>
      <w:lang w:val="en-US" w:eastAsia="en-US"/>
    </w:rPr>
  </w:style>
  <w:style w:type="paragraph" w:customStyle="1" w:styleId="consplusdoclist">
    <w:name w:val="consplusdoclist"/>
    <w:basedOn w:val="a"/>
    <w:rsid w:val="00AE28F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7CDE-F954-478F-99AF-6AA2BCDD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комитета по финансам, налоговой и кредитной политике Администрации Рубцовского района Алтайского края от</vt:lpstr>
    </vt:vector>
  </TitlesOfParts>
  <Company>SPecialiST RePack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комитета по финансам, налоговой и кредитной политике Администрации Рубцовского района Алтайского края от</dc:title>
  <dc:creator>PC01360058</dc:creator>
  <cp:lastModifiedBy>комп</cp:lastModifiedBy>
  <cp:revision>9</cp:revision>
  <cp:lastPrinted>2022-06-29T05:03:00Z</cp:lastPrinted>
  <dcterms:created xsi:type="dcterms:W3CDTF">2022-06-29T03:05:00Z</dcterms:created>
  <dcterms:modified xsi:type="dcterms:W3CDTF">2022-06-29T05:10:00Z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