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95" w:rsidRPr="001C2C95" w:rsidRDefault="001C2C95" w:rsidP="001C2C95">
      <w:pPr>
        <w:suppressAutoHyphens/>
        <w:ind w:right="-142"/>
        <w:jc w:val="center"/>
        <w:rPr>
          <w:rFonts w:ascii="Times New Roman" w:hAnsi="Times New Roman" w:cs="Times New Roman"/>
          <w:b/>
          <w:bCs/>
          <w:sz w:val="28"/>
          <w:szCs w:val="28"/>
        </w:rPr>
      </w:pPr>
      <w:bookmarkStart w:id="0" w:name="bookmark0"/>
      <w:r w:rsidRPr="001C2C95">
        <w:rPr>
          <w:rFonts w:ascii="Times New Roman" w:hAnsi="Times New Roman" w:cs="Times New Roman"/>
          <w:b/>
          <w:sz w:val="28"/>
          <w:szCs w:val="28"/>
        </w:rPr>
        <w:t>РОССИЙСКАЯ ФЕДЕРАЦИЯ</w:t>
      </w:r>
    </w:p>
    <w:p w:rsidR="001C2C95" w:rsidRPr="001C2C95" w:rsidRDefault="001C2C95" w:rsidP="001C2C95">
      <w:pPr>
        <w:ind w:right="-142"/>
        <w:jc w:val="center"/>
        <w:rPr>
          <w:rFonts w:ascii="Times New Roman" w:hAnsi="Times New Roman" w:cs="Times New Roman"/>
          <w:b/>
          <w:sz w:val="28"/>
          <w:szCs w:val="28"/>
        </w:rPr>
      </w:pPr>
      <w:r w:rsidRPr="001C2C95">
        <w:rPr>
          <w:rFonts w:ascii="Times New Roman" w:hAnsi="Times New Roman" w:cs="Times New Roman"/>
          <w:b/>
          <w:sz w:val="28"/>
          <w:szCs w:val="28"/>
        </w:rPr>
        <w:t xml:space="preserve"> АДМИНИСТРАЦИЯ </w:t>
      </w:r>
      <w:r w:rsidR="004768FA">
        <w:rPr>
          <w:rFonts w:ascii="Times New Roman" w:hAnsi="Times New Roman" w:cs="Times New Roman"/>
          <w:b/>
          <w:sz w:val="28"/>
          <w:szCs w:val="28"/>
        </w:rPr>
        <w:t>САМАР</w:t>
      </w:r>
      <w:r w:rsidRPr="001C2C95">
        <w:rPr>
          <w:rFonts w:ascii="Times New Roman" w:hAnsi="Times New Roman" w:cs="Times New Roman"/>
          <w:b/>
          <w:sz w:val="28"/>
          <w:szCs w:val="28"/>
        </w:rPr>
        <w:t>СКОГО СЕЛЬСОВЕТА</w:t>
      </w:r>
    </w:p>
    <w:p w:rsidR="001C2C95" w:rsidRPr="001C2C95" w:rsidRDefault="001C2C95" w:rsidP="001C2C95">
      <w:pPr>
        <w:ind w:right="-142"/>
        <w:jc w:val="center"/>
        <w:rPr>
          <w:rFonts w:ascii="Times New Roman" w:hAnsi="Times New Roman" w:cs="Times New Roman"/>
          <w:b/>
          <w:sz w:val="28"/>
          <w:szCs w:val="28"/>
        </w:rPr>
      </w:pPr>
      <w:r w:rsidRPr="001C2C95">
        <w:rPr>
          <w:rFonts w:ascii="Times New Roman" w:hAnsi="Times New Roman" w:cs="Times New Roman"/>
          <w:b/>
          <w:sz w:val="28"/>
          <w:szCs w:val="28"/>
        </w:rPr>
        <w:t xml:space="preserve"> РУБЦОВСКОГО РАЙОНА АЛТАЙСКОГО КРАЯ</w:t>
      </w:r>
    </w:p>
    <w:p w:rsidR="001C2C95" w:rsidRPr="001C2C95" w:rsidRDefault="001C2C95" w:rsidP="001C2C95">
      <w:pPr>
        <w:ind w:right="-142"/>
        <w:jc w:val="center"/>
        <w:rPr>
          <w:rFonts w:ascii="Times New Roman" w:hAnsi="Times New Roman" w:cs="Times New Roman"/>
          <w:b/>
          <w:sz w:val="28"/>
          <w:szCs w:val="28"/>
        </w:rPr>
      </w:pPr>
    </w:p>
    <w:p w:rsidR="001C2C95" w:rsidRPr="001C2C95" w:rsidRDefault="001C2C95" w:rsidP="001C2C95">
      <w:pPr>
        <w:ind w:right="-142"/>
        <w:jc w:val="center"/>
        <w:rPr>
          <w:rFonts w:ascii="Times New Roman" w:hAnsi="Times New Roman" w:cs="Times New Roman"/>
          <w:b/>
          <w:sz w:val="28"/>
          <w:szCs w:val="28"/>
        </w:rPr>
      </w:pPr>
      <w:r w:rsidRPr="001C2C95">
        <w:rPr>
          <w:rFonts w:ascii="Times New Roman" w:hAnsi="Times New Roman" w:cs="Times New Roman"/>
          <w:b/>
          <w:sz w:val="28"/>
          <w:szCs w:val="28"/>
        </w:rPr>
        <w:t>ПОСТАНОВЛЕНИЕ</w:t>
      </w:r>
    </w:p>
    <w:p w:rsidR="001C2C95" w:rsidRPr="001C2C95" w:rsidRDefault="001C2C95" w:rsidP="001C2C95">
      <w:pPr>
        <w:ind w:right="-142"/>
        <w:jc w:val="center"/>
        <w:rPr>
          <w:rFonts w:ascii="Times New Roman" w:hAnsi="Times New Roman" w:cs="Times New Roman"/>
          <w:b/>
          <w:sz w:val="28"/>
          <w:szCs w:val="28"/>
        </w:rPr>
      </w:pPr>
    </w:p>
    <w:p w:rsidR="001C2C95" w:rsidRPr="001C2C95" w:rsidRDefault="001175F9" w:rsidP="001175F9">
      <w:pPr>
        <w:ind w:right="-142"/>
        <w:jc w:val="center"/>
        <w:rPr>
          <w:rFonts w:ascii="Times New Roman" w:hAnsi="Times New Roman" w:cs="Times New Roman"/>
          <w:sz w:val="28"/>
          <w:szCs w:val="28"/>
        </w:rPr>
      </w:pPr>
      <w:r>
        <w:rPr>
          <w:rFonts w:ascii="Times New Roman" w:hAnsi="Times New Roman" w:cs="Times New Roman"/>
          <w:sz w:val="28"/>
          <w:szCs w:val="28"/>
        </w:rPr>
        <w:t>30.03.2022</w:t>
      </w:r>
      <w:r w:rsidR="008E5439">
        <w:rPr>
          <w:rFonts w:ascii="Times New Roman" w:hAnsi="Times New Roman" w:cs="Times New Roman"/>
          <w:sz w:val="28"/>
          <w:szCs w:val="28"/>
        </w:rPr>
        <w:t xml:space="preserve"> г.</w:t>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r>
      <w:r w:rsidR="001C2C95" w:rsidRPr="001C2C95">
        <w:rPr>
          <w:rFonts w:ascii="Times New Roman" w:hAnsi="Times New Roman" w:cs="Times New Roman"/>
          <w:sz w:val="28"/>
          <w:szCs w:val="28"/>
        </w:rPr>
        <w:tab/>
        <w:t xml:space="preserve">№ </w:t>
      </w:r>
      <w:r>
        <w:rPr>
          <w:rFonts w:ascii="Times New Roman" w:hAnsi="Times New Roman" w:cs="Times New Roman"/>
          <w:sz w:val="28"/>
          <w:szCs w:val="28"/>
        </w:rPr>
        <w:t>6</w:t>
      </w:r>
    </w:p>
    <w:p w:rsidR="008E5439" w:rsidRDefault="008E5439" w:rsidP="001C2C95">
      <w:pPr>
        <w:ind w:right="-142"/>
        <w:jc w:val="center"/>
        <w:rPr>
          <w:rFonts w:ascii="Times New Roman" w:hAnsi="Times New Roman" w:cs="Times New Roman"/>
          <w:sz w:val="28"/>
          <w:szCs w:val="28"/>
        </w:rPr>
      </w:pPr>
    </w:p>
    <w:p w:rsidR="001C2C95" w:rsidRPr="008E5439" w:rsidRDefault="001C2C95" w:rsidP="001C2C95">
      <w:pPr>
        <w:ind w:right="-142"/>
        <w:jc w:val="center"/>
        <w:rPr>
          <w:rFonts w:ascii="Times New Roman" w:hAnsi="Times New Roman" w:cs="Times New Roman"/>
        </w:rPr>
      </w:pPr>
      <w:r w:rsidRPr="008E5439">
        <w:rPr>
          <w:rFonts w:ascii="Times New Roman" w:hAnsi="Times New Roman" w:cs="Times New Roman"/>
        </w:rPr>
        <w:t xml:space="preserve">с. </w:t>
      </w:r>
      <w:r w:rsidR="004768FA">
        <w:rPr>
          <w:rFonts w:ascii="Times New Roman" w:hAnsi="Times New Roman" w:cs="Times New Roman"/>
        </w:rPr>
        <w:t>Самарка</w:t>
      </w:r>
    </w:p>
    <w:p w:rsidR="001C2C95" w:rsidRPr="001C2C95" w:rsidRDefault="001C2C95" w:rsidP="001C2C95">
      <w:pPr>
        <w:tabs>
          <w:tab w:val="left" w:pos="4678"/>
          <w:tab w:val="left" w:pos="4820"/>
        </w:tabs>
        <w:ind w:right="-142"/>
        <w:rPr>
          <w:rFonts w:ascii="Times New Roman" w:hAnsi="Times New Roman" w:cs="Times New Roman"/>
          <w:sz w:val="28"/>
          <w:szCs w:val="28"/>
        </w:rPr>
      </w:pPr>
    </w:p>
    <w:p w:rsidR="001C2C95" w:rsidRPr="008E5439" w:rsidRDefault="001C2C95" w:rsidP="001149EF">
      <w:pPr>
        <w:tabs>
          <w:tab w:val="left" w:pos="4678"/>
          <w:tab w:val="left" w:pos="4820"/>
        </w:tabs>
        <w:ind w:right="4917"/>
        <w:contextualSpacing/>
        <w:rPr>
          <w:rFonts w:ascii="Times New Roman" w:hAnsi="Times New Roman" w:cs="Times New Roman"/>
          <w:sz w:val="28"/>
          <w:szCs w:val="28"/>
        </w:rPr>
      </w:pPr>
      <w:r w:rsidRPr="001149EF">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8E5439" w:rsidRPr="008E5439">
        <w:rPr>
          <w:rFonts w:ascii="Times New Roman" w:hAnsi="Times New Roman" w:cs="Times New Roman"/>
          <w:sz w:val="28"/>
          <w:szCs w:val="28"/>
        </w:rPr>
        <w:t>«Присвоение адреса объекту адресации, изменение и аннулирование такого адреса»</w:t>
      </w:r>
    </w:p>
    <w:p w:rsidR="001C2C95" w:rsidRPr="001C2C95" w:rsidRDefault="001C2C95" w:rsidP="001C2C95">
      <w:pPr>
        <w:ind w:right="-142"/>
        <w:rPr>
          <w:rFonts w:ascii="Times New Roman" w:hAnsi="Times New Roman" w:cs="Times New Roman"/>
          <w:sz w:val="28"/>
          <w:szCs w:val="28"/>
        </w:rPr>
      </w:pPr>
    </w:p>
    <w:p w:rsidR="008E5439" w:rsidRDefault="001C2C95" w:rsidP="008E5439">
      <w:pPr>
        <w:suppressAutoHyphens/>
        <w:ind w:right="-142" w:firstLine="708"/>
        <w:rPr>
          <w:rFonts w:ascii="Times New Roman" w:hAnsi="Times New Roman" w:cs="Times New Roman"/>
          <w:sz w:val="28"/>
          <w:szCs w:val="28"/>
        </w:rPr>
      </w:pPr>
      <w:r w:rsidRPr="001C2C95">
        <w:rPr>
          <w:rFonts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муниципального образования </w:t>
      </w:r>
      <w:r w:rsidR="004768FA">
        <w:rPr>
          <w:rFonts w:ascii="Times New Roman" w:hAnsi="Times New Roman" w:cs="Times New Roman"/>
          <w:sz w:val="28"/>
          <w:szCs w:val="28"/>
        </w:rPr>
        <w:t>Самар</w:t>
      </w:r>
      <w:r w:rsidRPr="001C2C95">
        <w:rPr>
          <w:rFonts w:ascii="Times New Roman" w:hAnsi="Times New Roman" w:cs="Times New Roman"/>
          <w:sz w:val="28"/>
          <w:szCs w:val="28"/>
        </w:rPr>
        <w:t>ский сельсовет Рубцовского района Алтайского края,</w:t>
      </w:r>
    </w:p>
    <w:p w:rsidR="001C2C95" w:rsidRPr="008E5439" w:rsidRDefault="001C2C95" w:rsidP="008E5439">
      <w:pPr>
        <w:suppressAutoHyphens/>
        <w:ind w:right="-142" w:firstLine="708"/>
        <w:rPr>
          <w:rFonts w:ascii="Times New Roman" w:hAnsi="Times New Roman" w:cs="Times New Roman"/>
          <w:b/>
          <w:sz w:val="28"/>
          <w:szCs w:val="28"/>
        </w:rPr>
      </w:pPr>
      <w:r w:rsidRPr="008E5439">
        <w:rPr>
          <w:rFonts w:ascii="Times New Roman" w:hAnsi="Times New Roman" w:cs="Times New Roman"/>
          <w:b/>
          <w:sz w:val="28"/>
          <w:szCs w:val="28"/>
        </w:rPr>
        <w:t>ПОСТАНОВЛЯЮ:</w:t>
      </w:r>
    </w:p>
    <w:p w:rsidR="001C2C95" w:rsidRPr="001C2C95" w:rsidRDefault="001C2C95" w:rsidP="001C2C95">
      <w:pPr>
        <w:shd w:val="clear" w:color="auto" w:fill="FFFFFF"/>
        <w:tabs>
          <w:tab w:val="left" w:pos="567"/>
        </w:tabs>
        <w:ind w:right="-1"/>
        <w:rPr>
          <w:rStyle w:val="afb"/>
          <w:rFonts w:ascii="Times New Roman" w:hAnsi="Times New Roman" w:cs="Times New Roman"/>
          <w:b w:val="0"/>
          <w:bCs w:val="0"/>
          <w:sz w:val="28"/>
          <w:szCs w:val="28"/>
        </w:rPr>
      </w:pPr>
      <w:r w:rsidRPr="001C2C95">
        <w:rPr>
          <w:rFonts w:ascii="Times New Roman" w:hAnsi="Times New Roman" w:cs="Times New Roman"/>
          <w:sz w:val="28"/>
          <w:szCs w:val="28"/>
        </w:rPr>
        <w:tab/>
      </w:r>
      <w:r w:rsidR="008E5439">
        <w:rPr>
          <w:rFonts w:ascii="Times New Roman" w:hAnsi="Times New Roman" w:cs="Times New Roman"/>
          <w:sz w:val="28"/>
          <w:szCs w:val="28"/>
        </w:rPr>
        <w:tab/>
        <w:t xml:space="preserve">1. </w:t>
      </w:r>
      <w:r w:rsidRPr="001C2C95">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8E5439" w:rsidRPr="008E5439">
        <w:rPr>
          <w:rFonts w:ascii="Times New Roman" w:hAnsi="Times New Roman" w:cs="Times New Roman"/>
          <w:sz w:val="28"/>
          <w:szCs w:val="28"/>
        </w:rPr>
        <w:t>«Присвоение адреса объекту адресации, изменение и аннулирование такого адреса»</w:t>
      </w:r>
      <w:r w:rsidRPr="001C2C95">
        <w:rPr>
          <w:rStyle w:val="afb"/>
          <w:rFonts w:ascii="Times New Roman" w:hAnsi="Times New Roman" w:cs="Times New Roman"/>
          <w:b w:val="0"/>
          <w:sz w:val="28"/>
          <w:szCs w:val="28"/>
        </w:rPr>
        <w:t xml:space="preserve"> (</w:t>
      </w:r>
      <w:r w:rsidR="000F154A">
        <w:rPr>
          <w:rStyle w:val="afb"/>
          <w:rFonts w:ascii="Times New Roman" w:hAnsi="Times New Roman" w:cs="Times New Roman"/>
          <w:b w:val="0"/>
          <w:sz w:val="28"/>
          <w:szCs w:val="28"/>
        </w:rPr>
        <w:t>прилагается</w:t>
      </w:r>
      <w:r w:rsidRPr="001C2C95">
        <w:rPr>
          <w:rStyle w:val="afb"/>
          <w:rFonts w:ascii="Times New Roman" w:hAnsi="Times New Roman" w:cs="Times New Roman"/>
          <w:b w:val="0"/>
          <w:sz w:val="28"/>
          <w:szCs w:val="28"/>
        </w:rPr>
        <w:t>).</w:t>
      </w:r>
    </w:p>
    <w:p w:rsidR="001C2C95" w:rsidRPr="001C2C95" w:rsidRDefault="008E5439" w:rsidP="008E5439">
      <w:pPr>
        <w:suppressAutoHyphens/>
        <w:ind w:right="-142"/>
        <w:rPr>
          <w:rStyle w:val="afb"/>
          <w:rFonts w:ascii="Times New Roman" w:hAnsi="Times New Roman" w:cs="Times New Roman"/>
          <w:b w:val="0"/>
          <w:bCs w:val="0"/>
          <w:sz w:val="28"/>
          <w:szCs w:val="28"/>
        </w:rPr>
      </w:pPr>
      <w:r>
        <w:rPr>
          <w:rStyle w:val="afb"/>
          <w:rFonts w:ascii="Times New Roman" w:hAnsi="Times New Roman" w:cs="Times New Roman"/>
          <w:b w:val="0"/>
          <w:sz w:val="28"/>
          <w:szCs w:val="28"/>
        </w:rPr>
        <w:tab/>
        <w:t xml:space="preserve">2. </w:t>
      </w:r>
      <w:r w:rsidR="001C2C95" w:rsidRPr="001C2C95">
        <w:rPr>
          <w:rStyle w:val="afb"/>
          <w:rFonts w:ascii="Times New Roman" w:hAnsi="Times New Roman" w:cs="Times New Roman"/>
          <w:b w:val="0"/>
          <w:sz w:val="28"/>
          <w:szCs w:val="28"/>
        </w:rPr>
        <w:t>Признать утратившими силу постановления Администрации сельсовета:</w:t>
      </w:r>
    </w:p>
    <w:p w:rsidR="008E5439" w:rsidRDefault="008E5439" w:rsidP="008E5439">
      <w:pPr>
        <w:tabs>
          <w:tab w:val="left" w:pos="709"/>
          <w:tab w:val="left" w:pos="4678"/>
          <w:tab w:val="left" w:pos="4820"/>
        </w:tabs>
        <w:ind w:right="-44"/>
        <w:rPr>
          <w:rFonts w:ascii="Times New Roman" w:hAnsi="Times New Roman" w:cs="Times New Roman"/>
          <w:sz w:val="28"/>
          <w:szCs w:val="28"/>
        </w:rPr>
      </w:pPr>
      <w:r>
        <w:rPr>
          <w:rStyle w:val="afb"/>
          <w:rFonts w:ascii="Times New Roman" w:hAnsi="Times New Roman" w:cs="Times New Roman"/>
          <w:b w:val="0"/>
          <w:sz w:val="28"/>
          <w:szCs w:val="28"/>
        </w:rPr>
        <w:tab/>
      </w:r>
      <w:r w:rsidRPr="008E5439">
        <w:rPr>
          <w:rStyle w:val="afb"/>
          <w:rFonts w:ascii="Times New Roman" w:hAnsi="Times New Roman" w:cs="Times New Roman"/>
          <w:b w:val="0"/>
          <w:sz w:val="28"/>
          <w:szCs w:val="28"/>
        </w:rPr>
        <w:t xml:space="preserve">от </w:t>
      </w:r>
      <w:r w:rsidR="004768FA">
        <w:rPr>
          <w:rStyle w:val="afb"/>
          <w:rFonts w:ascii="Times New Roman" w:hAnsi="Times New Roman" w:cs="Times New Roman"/>
          <w:b w:val="0"/>
          <w:sz w:val="28"/>
          <w:szCs w:val="28"/>
        </w:rPr>
        <w:t>10</w:t>
      </w:r>
      <w:r w:rsidR="001C2C95" w:rsidRPr="008E5439">
        <w:rPr>
          <w:rStyle w:val="afb"/>
          <w:rFonts w:ascii="Times New Roman" w:hAnsi="Times New Roman" w:cs="Times New Roman"/>
          <w:b w:val="0"/>
          <w:sz w:val="28"/>
          <w:szCs w:val="28"/>
        </w:rPr>
        <w:t>.</w:t>
      </w:r>
      <w:r w:rsidRPr="008E5439">
        <w:rPr>
          <w:rStyle w:val="afb"/>
          <w:rFonts w:ascii="Times New Roman" w:hAnsi="Times New Roman" w:cs="Times New Roman"/>
          <w:b w:val="0"/>
          <w:sz w:val="28"/>
          <w:szCs w:val="28"/>
        </w:rPr>
        <w:t>1</w:t>
      </w:r>
      <w:r w:rsidR="004768FA">
        <w:rPr>
          <w:rStyle w:val="afb"/>
          <w:rFonts w:ascii="Times New Roman" w:hAnsi="Times New Roman" w:cs="Times New Roman"/>
          <w:b w:val="0"/>
          <w:sz w:val="28"/>
          <w:szCs w:val="28"/>
        </w:rPr>
        <w:t>0</w:t>
      </w:r>
      <w:r w:rsidR="001C2C95" w:rsidRPr="008E5439">
        <w:rPr>
          <w:rStyle w:val="afb"/>
          <w:rFonts w:ascii="Times New Roman" w:hAnsi="Times New Roman" w:cs="Times New Roman"/>
          <w:b w:val="0"/>
          <w:sz w:val="28"/>
          <w:szCs w:val="28"/>
        </w:rPr>
        <w:t>.201</w:t>
      </w:r>
      <w:r w:rsidRPr="008E5439">
        <w:rPr>
          <w:rStyle w:val="afb"/>
          <w:rFonts w:ascii="Times New Roman" w:hAnsi="Times New Roman" w:cs="Times New Roman"/>
          <w:b w:val="0"/>
          <w:sz w:val="28"/>
          <w:szCs w:val="28"/>
        </w:rPr>
        <w:t>8</w:t>
      </w:r>
      <w:r w:rsidR="001C2C95" w:rsidRPr="008E5439">
        <w:rPr>
          <w:rStyle w:val="afb"/>
          <w:rFonts w:ascii="Times New Roman" w:hAnsi="Times New Roman" w:cs="Times New Roman"/>
          <w:b w:val="0"/>
          <w:sz w:val="28"/>
          <w:szCs w:val="28"/>
        </w:rPr>
        <w:t xml:space="preserve"> № 2</w:t>
      </w:r>
      <w:r w:rsidR="004768FA">
        <w:rPr>
          <w:rStyle w:val="afb"/>
          <w:rFonts w:ascii="Times New Roman" w:hAnsi="Times New Roman" w:cs="Times New Roman"/>
          <w:b w:val="0"/>
          <w:sz w:val="28"/>
          <w:szCs w:val="28"/>
        </w:rPr>
        <w:t>3</w:t>
      </w:r>
      <w:r w:rsidR="001C2C95" w:rsidRPr="008E5439">
        <w:rPr>
          <w:rStyle w:val="afb"/>
          <w:rFonts w:ascii="Times New Roman" w:hAnsi="Times New Roman" w:cs="Times New Roman"/>
          <w:b w:val="0"/>
          <w:sz w:val="28"/>
          <w:szCs w:val="28"/>
        </w:rPr>
        <w:t xml:space="preserve"> «</w:t>
      </w:r>
      <w:r w:rsidRPr="008E5439">
        <w:rPr>
          <w:rFonts w:ascii="Times New Roman" w:hAnsi="Times New Roman" w:cs="Times New Roman"/>
          <w:sz w:val="28"/>
          <w:szCs w:val="28"/>
        </w:rPr>
        <w:t>Об  утверждении Административного</w:t>
      </w:r>
      <w:r>
        <w:rPr>
          <w:rFonts w:ascii="Times New Roman" w:hAnsi="Times New Roman" w:cs="Times New Roman"/>
          <w:sz w:val="28"/>
          <w:szCs w:val="28"/>
        </w:rPr>
        <w:t xml:space="preserve"> </w:t>
      </w:r>
      <w:r w:rsidRPr="008E5439">
        <w:rPr>
          <w:rFonts w:ascii="Times New Roman" w:hAnsi="Times New Roman" w:cs="Times New Roman"/>
          <w:sz w:val="28"/>
          <w:szCs w:val="28"/>
        </w:rPr>
        <w:t xml:space="preserve">регламента предоставления муниципальной услуги   </w:t>
      </w:r>
      <w:r w:rsidRPr="008E5439">
        <w:rPr>
          <w:rStyle w:val="afb"/>
          <w:rFonts w:ascii="Times New Roman" w:hAnsi="Times New Roman" w:cs="Times New Roman"/>
          <w:sz w:val="28"/>
          <w:szCs w:val="28"/>
        </w:rPr>
        <w:t>«</w:t>
      </w:r>
      <w:r w:rsidRPr="008E5439">
        <w:rPr>
          <w:rFonts w:ascii="Times New Roman" w:hAnsi="Times New Roman" w:cs="Times New Roman"/>
          <w:sz w:val="28"/>
          <w:szCs w:val="28"/>
        </w:rPr>
        <w:t>Присвоение (изменение, аннулирование) адресов объектам недвижимого имущества, в том числе земельным участкам, зданиям, сооружениям, помещениям и объектам незавершенного строительства»</w:t>
      </w:r>
      <w:r>
        <w:rPr>
          <w:rFonts w:ascii="Times New Roman" w:hAnsi="Times New Roman" w:cs="Times New Roman"/>
          <w:sz w:val="28"/>
          <w:szCs w:val="28"/>
        </w:rPr>
        <w:t>;</w:t>
      </w:r>
    </w:p>
    <w:p w:rsidR="004768FA" w:rsidRDefault="008E5439" w:rsidP="008E5439">
      <w:pPr>
        <w:tabs>
          <w:tab w:val="left" w:pos="709"/>
          <w:tab w:val="left" w:pos="4678"/>
          <w:tab w:val="left" w:pos="4820"/>
        </w:tabs>
        <w:ind w:right="-44"/>
        <w:rPr>
          <w:rFonts w:ascii="Times New Roman" w:hAnsi="Times New Roman" w:cs="Times New Roman"/>
          <w:sz w:val="28"/>
          <w:szCs w:val="28"/>
        </w:rPr>
      </w:pPr>
      <w:r>
        <w:rPr>
          <w:rFonts w:ascii="Times New Roman" w:hAnsi="Times New Roman" w:cs="Times New Roman"/>
          <w:sz w:val="28"/>
          <w:szCs w:val="28"/>
        </w:rPr>
        <w:tab/>
      </w:r>
      <w:r w:rsidRPr="008E5439">
        <w:rPr>
          <w:rFonts w:ascii="Times New Roman" w:hAnsi="Times New Roman" w:cs="Times New Roman"/>
          <w:sz w:val="28"/>
          <w:szCs w:val="28"/>
        </w:rPr>
        <w:t xml:space="preserve">от </w:t>
      </w:r>
      <w:r w:rsidR="004768FA">
        <w:rPr>
          <w:rFonts w:ascii="Times New Roman" w:hAnsi="Times New Roman" w:cs="Times New Roman"/>
          <w:sz w:val="28"/>
          <w:szCs w:val="28"/>
        </w:rPr>
        <w:t>21.</w:t>
      </w:r>
      <w:r w:rsidRPr="008E5439">
        <w:rPr>
          <w:rFonts w:ascii="Times New Roman" w:hAnsi="Times New Roman" w:cs="Times New Roman"/>
          <w:sz w:val="28"/>
          <w:szCs w:val="28"/>
        </w:rPr>
        <w:t>1</w:t>
      </w:r>
      <w:r w:rsidR="004768FA">
        <w:rPr>
          <w:rFonts w:ascii="Times New Roman" w:hAnsi="Times New Roman" w:cs="Times New Roman"/>
          <w:sz w:val="28"/>
          <w:szCs w:val="28"/>
        </w:rPr>
        <w:t>2</w:t>
      </w:r>
      <w:r w:rsidRPr="008E5439">
        <w:rPr>
          <w:rFonts w:ascii="Times New Roman" w:hAnsi="Times New Roman" w:cs="Times New Roman"/>
          <w:sz w:val="28"/>
          <w:szCs w:val="28"/>
        </w:rPr>
        <w:t>.201</w:t>
      </w:r>
      <w:r w:rsidR="004768FA">
        <w:rPr>
          <w:rFonts w:ascii="Times New Roman" w:hAnsi="Times New Roman" w:cs="Times New Roman"/>
          <w:sz w:val="28"/>
          <w:szCs w:val="28"/>
        </w:rPr>
        <w:t>8 №37</w:t>
      </w:r>
      <w:r w:rsidRPr="008E5439">
        <w:rPr>
          <w:rFonts w:ascii="Times New Roman" w:hAnsi="Times New Roman" w:cs="Times New Roman"/>
          <w:sz w:val="28"/>
          <w:szCs w:val="28"/>
        </w:rPr>
        <w:t xml:space="preserve"> «О внесени</w:t>
      </w:r>
      <w:r w:rsidR="004768FA">
        <w:rPr>
          <w:rFonts w:ascii="Times New Roman" w:hAnsi="Times New Roman" w:cs="Times New Roman"/>
          <w:sz w:val="28"/>
          <w:szCs w:val="28"/>
        </w:rPr>
        <w:t>и изменений в постановление от 10</w:t>
      </w:r>
      <w:r w:rsidRPr="008E5439">
        <w:rPr>
          <w:rFonts w:ascii="Times New Roman" w:hAnsi="Times New Roman" w:cs="Times New Roman"/>
          <w:sz w:val="28"/>
          <w:szCs w:val="28"/>
        </w:rPr>
        <w:t>.1</w:t>
      </w:r>
      <w:r w:rsidR="004768FA">
        <w:rPr>
          <w:rFonts w:ascii="Times New Roman" w:hAnsi="Times New Roman" w:cs="Times New Roman"/>
          <w:sz w:val="28"/>
          <w:szCs w:val="28"/>
        </w:rPr>
        <w:t>0</w:t>
      </w:r>
      <w:r w:rsidRPr="008E5439">
        <w:rPr>
          <w:rFonts w:ascii="Times New Roman" w:hAnsi="Times New Roman" w:cs="Times New Roman"/>
          <w:sz w:val="28"/>
          <w:szCs w:val="28"/>
        </w:rPr>
        <w:t>.2018 г № 2</w:t>
      </w:r>
      <w:r w:rsidR="004768FA">
        <w:rPr>
          <w:rFonts w:ascii="Times New Roman" w:hAnsi="Times New Roman" w:cs="Times New Roman"/>
          <w:sz w:val="28"/>
          <w:szCs w:val="28"/>
        </w:rPr>
        <w:t>3</w:t>
      </w:r>
      <w:r w:rsidRPr="008E5439">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8E5439">
        <w:rPr>
          <w:rStyle w:val="afb"/>
          <w:rFonts w:ascii="Times New Roman" w:hAnsi="Times New Roman" w:cs="Times New Roman"/>
          <w:sz w:val="28"/>
          <w:szCs w:val="28"/>
        </w:rPr>
        <w:t>«</w:t>
      </w:r>
      <w:r w:rsidRPr="008E5439">
        <w:rPr>
          <w:rFonts w:ascii="Times New Roman" w:hAnsi="Times New Roman" w:cs="Times New Roman"/>
          <w:sz w:val="28"/>
          <w:szCs w:val="28"/>
        </w:rPr>
        <w:t>Присвоение (изменение, аннулирование) адресов объектам недвижимого имущества, в том числе земельным участкам, зданиям, сооружениям, помещениям и объектам незавершенного строительства»</w:t>
      </w:r>
      <w:r w:rsidR="004768FA">
        <w:rPr>
          <w:rFonts w:ascii="Times New Roman" w:hAnsi="Times New Roman" w:cs="Times New Roman"/>
          <w:sz w:val="28"/>
          <w:szCs w:val="28"/>
        </w:rPr>
        <w:t>;</w:t>
      </w:r>
    </w:p>
    <w:p w:rsidR="008E5439" w:rsidRPr="008E5439" w:rsidRDefault="004768FA" w:rsidP="008E5439">
      <w:pPr>
        <w:tabs>
          <w:tab w:val="left" w:pos="709"/>
          <w:tab w:val="left" w:pos="4678"/>
          <w:tab w:val="left" w:pos="4820"/>
        </w:tabs>
        <w:ind w:right="-44"/>
        <w:rPr>
          <w:rFonts w:ascii="Times New Roman" w:hAnsi="Times New Roman" w:cs="Times New Roman"/>
          <w:sz w:val="28"/>
          <w:szCs w:val="28"/>
        </w:rPr>
      </w:pPr>
      <w:r>
        <w:rPr>
          <w:rFonts w:ascii="Times New Roman" w:hAnsi="Times New Roman" w:cs="Times New Roman"/>
          <w:sz w:val="28"/>
          <w:szCs w:val="28"/>
        </w:rPr>
        <w:tab/>
      </w:r>
      <w:r w:rsidRPr="008E5439">
        <w:rPr>
          <w:rFonts w:ascii="Times New Roman" w:hAnsi="Times New Roman" w:cs="Times New Roman"/>
          <w:sz w:val="28"/>
          <w:szCs w:val="28"/>
        </w:rPr>
        <w:t>от 1</w:t>
      </w:r>
      <w:r>
        <w:rPr>
          <w:rFonts w:ascii="Times New Roman" w:hAnsi="Times New Roman" w:cs="Times New Roman"/>
          <w:sz w:val="28"/>
          <w:szCs w:val="28"/>
        </w:rPr>
        <w:t>4</w:t>
      </w:r>
      <w:r w:rsidRPr="008E5439">
        <w:rPr>
          <w:rFonts w:ascii="Times New Roman" w:hAnsi="Times New Roman" w:cs="Times New Roman"/>
          <w:sz w:val="28"/>
          <w:szCs w:val="28"/>
        </w:rPr>
        <w:t>.01.2021 №1 «О внесени</w:t>
      </w:r>
      <w:r>
        <w:rPr>
          <w:rFonts w:ascii="Times New Roman" w:hAnsi="Times New Roman" w:cs="Times New Roman"/>
          <w:sz w:val="28"/>
          <w:szCs w:val="28"/>
        </w:rPr>
        <w:t>и изменений в постановление от 10</w:t>
      </w:r>
      <w:r w:rsidRPr="008E5439">
        <w:rPr>
          <w:rFonts w:ascii="Times New Roman" w:hAnsi="Times New Roman" w:cs="Times New Roman"/>
          <w:sz w:val="28"/>
          <w:szCs w:val="28"/>
        </w:rPr>
        <w:t>.1</w:t>
      </w:r>
      <w:r>
        <w:rPr>
          <w:rFonts w:ascii="Times New Roman" w:hAnsi="Times New Roman" w:cs="Times New Roman"/>
          <w:sz w:val="28"/>
          <w:szCs w:val="28"/>
        </w:rPr>
        <w:t>0</w:t>
      </w:r>
      <w:r w:rsidRPr="008E5439">
        <w:rPr>
          <w:rFonts w:ascii="Times New Roman" w:hAnsi="Times New Roman" w:cs="Times New Roman"/>
          <w:sz w:val="28"/>
          <w:szCs w:val="28"/>
        </w:rPr>
        <w:t>.2018 г № 2</w:t>
      </w:r>
      <w:r>
        <w:rPr>
          <w:rFonts w:ascii="Times New Roman" w:hAnsi="Times New Roman" w:cs="Times New Roman"/>
          <w:sz w:val="28"/>
          <w:szCs w:val="28"/>
        </w:rPr>
        <w:t>3</w:t>
      </w:r>
      <w:r w:rsidRPr="008E5439">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8E5439">
        <w:rPr>
          <w:rStyle w:val="afb"/>
          <w:rFonts w:ascii="Times New Roman" w:hAnsi="Times New Roman" w:cs="Times New Roman"/>
          <w:sz w:val="28"/>
          <w:szCs w:val="28"/>
        </w:rPr>
        <w:t>«</w:t>
      </w:r>
      <w:r w:rsidRPr="008E5439">
        <w:rPr>
          <w:rFonts w:ascii="Times New Roman" w:hAnsi="Times New Roman" w:cs="Times New Roman"/>
          <w:sz w:val="28"/>
          <w:szCs w:val="28"/>
        </w:rPr>
        <w:t>Присвоение (изменение, аннулирование) адресов объектам недвижимого имущества, в том числе земельным участкам, зданиям, сооружениям, помещениям и объектам незавершенного строительства»</w:t>
      </w:r>
      <w:r w:rsidR="008E5439">
        <w:rPr>
          <w:rFonts w:ascii="Times New Roman" w:hAnsi="Times New Roman" w:cs="Times New Roman"/>
          <w:sz w:val="28"/>
          <w:szCs w:val="28"/>
        </w:rPr>
        <w:t>.</w:t>
      </w:r>
    </w:p>
    <w:p w:rsidR="001C2C95" w:rsidRPr="000F154A" w:rsidRDefault="000F154A" w:rsidP="001C2C95">
      <w:pPr>
        <w:shd w:val="clear" w:color="auto" w:fill="FFFFFF"/>
        <w:ind w:firstLine="708"/>
        <w:rPr>
          <w:rFonts w:ascii="Times New Roman" w:hAnsi="Times New Roman" w:cs="Times New Roman"/>
          <w:sz w:val="28"/>
          <w:szCs w:val="28"/>
        </w:rPr>
      </w:pPr>
      <w:r>
        <w:rPr>
          <w:rStyle w:val="afb"/>
          <w:rFonts w:ascii="Times New Roman" w:hAnsi="Times New Roman" w:cs="Times New Roman"/>
          <w:b w:val="0"/>
          <w:sz w:val="28"/>
          <w:szCs w:val="28"/>
        </w:rPr>
        <w:t>3</w:t>
      </w:r>
      <w:r w:rsidR="001C2C95" w:rsidRPr="000F154A">
        <w:rPr>
          <w:rStyle w:val="afb"/>
          <w:rFonts w:ascii="Times New Roman" w:hAnsi="Times New Roman" w:cs="Times New Roman"/>
          <w:b w:val="0"/>
          <w:sz w:val="28"/>
          <w:szCs w:val="28"/>
        </w:rPr>
        <w:t xml:space="preserve">. </w:t>
      </w:r>
      <w:r w:rsidRPr="000F154A">
        <w:rPr>
          <w:rFonts w:ascii="Times New Roman" w:hAnsi="Times New Roman" w:cs="Times New Roman"/>
          <w:sz w:val="28"/>
          <w:szCs w:val="28"/>
        </w:rPr>
        <w:t>Обнародовать данное постановление в установленном порядке.</w:t>
      </w:r>
    </w:p>
    <w:p w:rsidR="001C2C95" w:rsidRPr="001C2C95" w:rsidRDefault="001C2C95" w:rsidP="001C2C95">
      <w:pPr>
        <w:shd w:val="clear" w:color="auto" w:fill="FFFFFF"/>
        <w:ind w:right="-142"/>
        <w:rPr>
          <w:rFonts w:ascii="Times New Roman" w:hAnsi="Times New Roman" w:cs="Times New Roman"/>
          <w:sz w:val="28"/>
          <w:szCs w:val="28"/>
        </w:rPr>
      </w:pPr>
    </w:p>
    <w:p w:rsidR="001C2C95" w:rsidRPr="001C2C95" w:rsidRDefault="001C2C95" w:rsidP="001C2C95">
      <w:pPr>
        <w:shd w:val="clear" w:color="auto" w:fill="FFFFFF"/>
        <w:ind w:right="-142"/>
        <w:rPr>
          <w:rFonts w:ascii="Times New Roman" w:hAnsi="Times New Roman" w:cs="Times New Roman"/>
          <w:sz w:val="28"/>
          <w:szCs w:val="28"/>
        </w:rPr>
      </w:pPr>
    </w:p>
    <w:p w:rsidR="001C2C95" w:rsidRPr="001C2C95" w:rsidRDefault="001C2C95" w:rsidP="001C2C95">
      <w:pPr>
        <w:shd w:val="clear" w:color="auto" w:fill="FFFFFF"/>
        <w:ind w:right="-142"/>
        <w:rPr>
          <w:rFonts w:ascii="Times New Roman" w:hAnsi="Times New Roman" w:cs="Times New Roman"/>
          <w:sz w:val="28"/>
          <w:szCs w:val="28"/>
        </w:rPr>
      </w:pPr>
      <w:r w:rsidRPr="001C2C95">
        <w:rPr>
          <w:rFonts w:ascii="Times New Roman" w:hAnsi="Times New Roman" w:cs="Times New Roman"/>
          <w:sz w:val="28"/>
          <w:szCs w:val="28"/>
        </w:rPr>
        <w:t xml:space="preserve">Глава сельсовета                                     </w:t>
      </w:r>
      <w:r w:rsidRPr="001C2C95">
        <w:rPr>
          <w:rFonts w:ascii="Times New Roman" w:hAnsi="Times New Roman" w:cs="Times New Roman"/>
          <w:sz w:val="28"/>
          <w:szCs w:val="28"/>
        </w:rPr>
        <w:tab/>
      </w:r>
      <w:r w:rsidRPr="001C2C95">
        <w:rPr>
          <w:rFonts w:ascii="Times New Roman" w:hAnsi="Times New Roman" w:cs="Times New Roman"/>
          <w:sz w:val="28"/>
          <w:szCs w:val="28"/>
        </w:rPr>
        <w:tab/>
      </w:r>
      <w:r w:rsidRPr="001C2C95">
        <w:rPr>
          <w:rFonts w:ascii="Times New Roman" w:hAnsi="Times New Roman" w:cs="Times New Roman"/>
          <w:sz w:val="28"/>
          <w:szCs w:val="28"/>
        </w:rPr>
        <w:tab/>
      </w:r>
      <w:r w:rsidR="000F154A">
        <w:rPr>
          <w:rFonts w:ascii="Times New Roman" w:hAnsi="Times New Roman" w:cs="Times New Roman"/>
          <w:sz w:val="28"/>
          <w:szCs w:val="28"/>
        </w:rPr>
        <w:tab/>
      </w:r>
      <w:r w:rsidRPr="001C2C95">
        <w:rPr>
          <w:rFonts w:ascii="Times New Roman" w:hAnsi="Times New Roman" w:cs="Times New Roman"/>
          <w:sz w:val="28"/>
          <w:szCs w:val="28"/>
        </w:rPr>
        <w:tab/>
        <w:t xml:space="preserve">       </w:t>
      </w:r>
      <w:r w:rsidR="004768FA">
        <w:rPr>
          <w:rFonts w:ascii="Times New Roman" w:hAnsi="Times New Roman" w:cs="Times New Roman"/>
          <w:sz w:val="28"/>
          <w:szCs w:val="28"/>
        </w:rPr>
        <w:t>А.В. Терентьев</w:t>
      </w:r>
    </w:p>
    <w:p w:rsidR="001C2C95" w:rsidRDefault="001C2C95" w:rsidP="001C2C95">
      <w:pPr>
        <w:shd w:val="clear" w:color="auto" w:fill="FFFFFF"/>
        <w:tabs>
          <w:tab w:val="left" w:pos="567"/>
        </w:tabs>
        <w:spacing w:line="240" w:lineRule="exact"/>
        <w:rPr>
          <w:b/>
        </w:rPr>
      </w:pPr>
    </w:p>
    <w:p w:rsidR="001C2C95" w:rsidRDefault="001C2C95">
      <w:pPr>
        <w:rPr>
          <w:rFonts w:ascii="Times New Roman" w:eastAsia="Times New Roman" w:hAnsi="Times New Roman" w:cs="Times New Roman"/>
          <w:b/>
          <w:bCs/>
        </w:rPr>
      </w:pPr>
    </w:p>
    <w:p w:rsidR="000F154A" w:rsidRDefault="000F154A">
      <w:pPr>
        <w:rPr>
          <w:rFonts w:ascii="Times New Roman" w:eastAsia="Times New Roman" w:hAnsi="Times New Roman" w:cs="Times New Roman"/>
          <w:b/>
          <w:bCs/>
        </w:rPr>
      </w:pPr>
    </w:p>
    <w:p w:rsidR="000F154A" w:rsidRDefault="000F154A">
      <w:pPr>
        <w:rPr>
          <w:rFonts w:ascii="Times New Roman" w:eastAsia="Times New Roman" w:hAnsi="Times New Roman" w:cs="Times New Roman"/>
          <w:b/>
          <w:bCs/>
        </w:rPr>
      </w:pPr>
    </w:p>
    <w:p w:rsidR="000F154A" w:rsidRDefault="000F154A">
      <w:pPr>
        <w:rPr>
          <w:rFonts w:ascii="Times New Roman" w:eastAsia="Times New Roman" w:hAnsi="Times New Roman" w:cs="Times New Roman"/>
          <w:b/>
          <w:bCs/>
        </w:rPr>
      </w:pPr>
    </w:p>
    <w:p w:rsidR="000F154A" w:rsidRDefault="000F154A">
      <w:pPr>
        <w:rPr>
          <w:rFonts w:ascii="Times New Roman" w:eastAsia="Times New Roman" w:hAnsi="Times New Roman" w:cs="Times New Roman"/>
          <w:b/>
          <w:bCs/>
        </w:rPr>
      </w:pPr>
    </w:p>
    <w:p w:rsidR="000F154A" w:rsidRDefault="000F154A" w:rsidP="000F154A">
      <w:pPr>
        <w:shd w:val="clear" w:color="auto" w:fill="FFFFFF"/>
        <w:jc w:val="center"/>
        <w:rPr>
          <w:rFonts w:ascii="Times New Roman" w:hAnsi="Times New Roman" w:cs="Times New Roman"/>
          <w:b/>
          <w:sz w:val="28"/>
          <w:szCs w:val="28"/>
        </w:rPr>
      </w:pPr>
    </w:p>
    <w:p w:rsidR="000F154A" w:rsidRPr="000F154A" w:rsidRDefault="000F154A" w:rsidP="000F154A">
      <w:pPr>
        <w:shd w:val="clear" w:color="auto" w:fill="FFFFFF"/>
        <w:jc w:val="center"/>
        <w:rPr>
          <w:rFonts w:ascii="Times New Roman" w:hAnsi="Times New Roman" w:cs="Times New Roman"/>
          <w:b/>
          <w:sz w:val="28"/>
          <w:szCs w:val="28"/>
        </w:rPr>
      </w:pPr>
      <w:r w:rsidRPr="000F154A">
        <w:rPr>
          <w:rFonts w:ascii="Times New Roman" w:hAnsi="Times New Roman" w:cs="Times New Roman"/>
          <w:b/>
          <w:sz w:val="28"/>
          <w:szCs w:val="28"/>
        </w:rPr>
        <w:t>Административный регламент</w:t>
      </w:r>
    </w:p>
    <w:p w:rsidR="000F154A" w:rsidRPr="000F154A" w:rsidRDefault="000F154A" w:rsidP="000F154A">
      <w:pPr>
        <w:shd w:val="clear" w:color="auto" w:fill="FFFFFF"/>
        <w:jc w:val="center"/>
        <w:rPr>
          <w:rFonts w:ascii="Times New Roman" w:hAnsi="Times New Roman" w:cs="Times New Roman"/>
          <w:b/>
          <w:sz w:val="28"/>
          <w:szCs w:val="28"/>
        </w:rPr>
      </w:pPr>
      <w:r w:rsidRPr="000F154A">
        <w:rPr>
          <w:rFonts w:ascii="Times New Roman" w:hAnsi="Times New Roman" w:cs="Times New Roman"/>
          <w:b/>
          <w:sz w:val="28"/>
          <w:szCs w:val="28"/>
        </w:rPr>
        <w:t>предоставления муниципальной услуги</w:t>
      </w:r>
    </w:p>
    <w:p w:rsidR="000F154A" w:rsidRPr="000F154A" w:rsidRDefault="000F154A" w:rsidP="000F154A">
      <w:pPr>
        <w:jc w:val="center"/>
        <w:rPr>
          <w:rFonts w:ascii="Times New Roman" w:hAnsi="Times New Roman" w:cs="Times New Roman"/>
          <w:b/>
          <w:sz w:val="28"/>
          <w:szCs w:val="28"/>
        </w:rPr>
      </w:pPr>
      <w:r w:rsidRPr="000F154A">
        <w:rPr>
          <w:rFonts w:ascii="Times New Roman" w:hAnsi="Times New Roman" w:cs="Times New Roman"/>
          <w:b/>
          <w:sz w:val="28"/>
          <w:szCs w:val="28"/>
        </w:rPr>
        <w:t>«Присвоение адреса объекту адресации, изменение и аннулирование такого адреса»</w:t>
      </w:r>
    </w:p>
    <w:p w:rsidR="000F154A" w:rsidRPr="000F154A" w:rsidRDefault="000F154A">
      <w:pPr>
        <w:rPr>
          <w:rFonts w:ascii="Times New Roman" w:eastAsia="Times New Roman" w:hAnsi="Times New Roman" w:cs="Times New Roman"/>
          <w:b/>
          <w:bCs/>
          <w:sz w:val="28"/>
          <w:szCs w:val="28"/>
        </w:rPr>
      </w:pPr>
    </w:p>
    <w:p w:rsidR="00733F32" w:rsidRPr="00F738A8" w:rsidRDefault="006838C6" w:rsidP="00F738A8">
      <w:pPr>
        <w:pStyle w:val="25"/>
        <w:keepNext/>
        <w:keepLines/>
        <w:numPr>
          <w:ilvl w:val="0"/>
          <w:numId w:val="3"/>
        </w:numPr>
        <w:shd w:val="clear" w:color="auto" w:fill="auto"/>
        <w:tabs>
          <w:tab w:val="left" w:pos="0"/>
        </w:tabs>
        <w:spacing w:line="240" w:lineRule="auto"/>
        <w:contextualSpacing/>
        <w:jc w:val="center"/>
        <w:rPr>
          <w:sz w:val="24"/>
          <w:szCs w:val="24"/>
        </w:rPr>
      </w:pPr>
      <w:r w:rsidRPr="00F738A8">
        <w:rPr>
          <w:sz w:val="24"/>
          <w:szCs w:val="24"/>
        </w:rPr>
        <w:t>Общие положения Предмет регулирования</w:t>
      </w:r>
      <w:bookmarkEnd w:id="0"/>
    </w:p>
    <w:p w:rsidR="00733F32" w:rsidRPr="00F738A8" w:rsidRDefault="006838C6" w:rsidP="00F738A8">
      <w:pPr>
        <w:pStyle w:val="20"/>
        <w:numPr>
          <w:ilvl w:val="0"/>
          <w:numId w:val="4"/>
        </w:numPr>
        <w:shd w:val="clear" w:color="auto" w:fill="auto"/>
        <w:tabs>
          <w:tab w:val="left" w:pos="1393"/>
        </w:tabs>
        <w:spacing w:line="240" w:lineRule="auto"/>
        <w:ind w:firstLine="709"/>
        <w:contextualSpacing/>
        <w:jc w:val="both"/>
        <w:rPr>
          <w:sz w:val="24"/>
          <w:szCs w:val="24"/>
        </w:rPr>
      </w:pPr>
      <w:r w:rsidRPr="00F738A8">
        <w:rPr>
          <w:sz w:val="24"/>
          <w:szCs w:val="24"/>
        </w:rPr>
        <w:t>Настоящий Типовой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 органами государственной власти субъектов Российской Федерации - городов федерального значения Москвы, Санкт-Петербурга и Севастополя, уполномоченными на присвоение адресов объектам адресации, если их законами не установлено, что данные полномочия осуществляются органами местного самоуправления внутригородских муниципальных образований городов федерального значения Москвы, Санкт-Петербурга и Севастополя,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(далее - Уполномоченные органы).</w:t>
      </w:r>
    </w:p>
    <w:p w:rsidR="00EC319C" w:rsidRPr="00F738A8" w:rsidRDefault="00EC319C" w:rsidP="00F738A8">
      <w:pPr>
        <w:pStyle w:val="25"/>
        <w:keepNext/>
        <w:keepLines/>
        <w:shd w:val="clear" w:color="auto" w:fill="auto"/>
        <w:spacing w:line="240" w:lineRule="auto"/>
        <w:contextualSpacing/>
        <w:rPr>
          <w:sz w:val="24"/>
          <w:szCs w:val="24"/>
        </w:rPr>
      </w:pPr>
      <w:bookmarkStart w:id="1" w:name="bookmark1"/>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Круг Заявителей</w:t>
      </w:r>
      <w:bookmarkEnd w:id="1"/>
    </w:p>
    <w:p w:rsidR="00733F32" w:rsidRPr="00F738A8" w:rsidRDefault="006838C6" w:rsidP="00F738A8">
      <w:pPr>
        <w:pStyle w:val="20"/>
        <w:numPr>
          <w:ilvl w:val="0"/>
          <w:numId w:val="4"/>
        </w:numPr>
        <w:shd w:val="clear" w:color="auto" w:fill="auto"/>
        <w:tabs>
          <w:tab w:val="left" w:pos="1252"/>
        </w:tabs>
        <w:spacing w:line="240" w:lineRule="auto"/>
        <w:ind w:firstLine="709"/>
        <w:contextualSpacing/>
        <w:jc w:val="both"/>
        <w:rPr>
          <w:sz w:val="24"/>
          <w:szCs w:val="24"/>
        </w:rPr>
      </w:pPr>
      <w:r w:rsidRPr="00F738A8">
        <w:rPr>
          <w:sz w:val="24"/>
          <w:szCs w:val="24"/>
        </w:rPr>
        <w:t>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733F32" w:rsidRPr="00F738A8" w:rsidRDefault="006838C6" w:rsidP="00F738A8">
      <w:pPr>
        <w:pStyle w:val="20"/>
        <w:numPr>
          <w:ilvl w:val="0"/>
          <w:numId w:val="5"/>
        </w:numPr>
        <w:shd w:val="clear" w:color="auto" w:fill="auto"/>
        <w:tabs>
          <w:tab w:val="left" w:pos="1087"/>
        </w:tabs>
        <w:spacing w:line="240" w:lineRule="auto"/>
        <w:ind w:firstLine="360"/>
        <w:contextualSpacing/>
        <w:jc w:val="both"/>
        <w:rPr>
          <w:sz w:val="24"/>
          <w:szCs w:val="24"/>
        </w:rPr>
      </w:pPr>
      <w:r w:rsidRPr="00F738A8">
        <w:rPr>
          <w:sz w:val="24"/>
          <w:szCs w:val="24"/>
        </w:rPr>
        <w:t>собственники объекта адресации;</w:t>
      </w:r>
    </w:p>
    <w:p w:rsidR="00733F32" w:rsidRPr="00F738A8" w:rsidRDefault="006838C6" w:rsidP="00F738A8">
      <w:pPr>
        <w:pStyle w:val="20"/>
        <w:numPr>
          <w:ilvl w:val="0"/>
          <w:numId w:val="5"/>
        </w:numPr>
        <w:shd w:val="clear" w:color="auto" w:fill="auto"/>
        <w:tabs>
          <w:tab w:val="left" w:pos="1116"/>
        </w:tabs>
        <w:spacing w:line="240" w:lineRule="auto"/>
        <w:ind w:firstLine="360"/>
        <w:contextualSpacing/>
        <w:jc w:val="both"/>
        <w:rPr>
          <w:sz w:val="24"/>
          <w:szCs w:val="24"/>
        </w:rPr>
      </w:pPr>
      <w:r w:rsidRPr="00F738A8">
        <w:rPr>
          <w:sz w:val="24"/>
          <w:szCs w:val="24"/>
        </w:rPr>
        <w:t>лица, обладающие одним из следующих вещных прав на объект адресации:</w:t>
      </w:r>
    </w:p>
    <w:p w:rsidR="00733F32" w:rsidRPr="00F738A8" w:rsidRDefault="006838C6" w:rsidP="00F738A8">
      <w:pPr>
        <w:pStyle w:val="20"/>
        <w:numPr>
          <w:ilvl w:val="0"/>
          <w:numId w:val="6"/>
        </w:numPr>
        <w:shd w:val="clear" w:color="auto" w:fill="auto"/>
        <w:tabs>
          <w:tab w:val="left" w:pos="980"/>
        </w:tabs>
        <w:spacing w:line="240" w:lineRule="auto"/>
        <w:ind w:firstLine="360"/>
        <w:contextualSpacing/>
        <w:jc w:val="both"/>
        <w:rPr>
          <w:sz w:val="24"/>
          <w:szCs w:val="24"/>
        </w:rPr>
      </w:pPr>
      <w:r w:rsidRPr="00F738A8">
        <w:rPr>
          <w:sz w:val="24"/>
          <w:szCs w:val="24"/>
        </w:rPr>
        <w:t>право хозяйственного ведения;</w:t>
      </w:r>
    </w:p>
    <w:p w:rsidR="00733F32" w:rsidRPr="00F738A8" w:rsidRDefault="006838C6" w:rsidP="00F738A8">
      <w:pPr>
        <w:pStyle w:val="20"/>
        <w:numPr>
          <w:ilvl w:val="0"/>
          <w:numId w:val="6"/>
        </w:numPr>
        <w:shd w:val="clear" w:color="auto" w:fill="auto"/>
        <w:tabs>
          <w:tab w:val="left" w:pos="980"/>
        </w:tabs>
        <w:spacing w:line="240" w:lineRule="auto"/>
        <w:ind w:firstLine="360"/>
        <w:contextualSpacing/>
        <w:jc w:val="both"/>
        <w:rPr>
          <w:sz w:val="24"/>
          <w:szCs w:val="24"/>
        </w:rPr>
      </w:pPr>
      <w:r w:rsidRPr="00F738A8">
        <w:rPr>
          <w:sz w:val="24"/>
          <w:szCs w:val="24"/>
        </w:rPr>
        <w:t>право оперативного управления;</w:t>
      </w:r>
    </w:p>
    <w:p w:rsidR="00733F32" w:rsidRPr="00F738A8" w:rsidRDefault="006838C6" w:rsidP="00F738A8">
      <w:pPr>
        <w:pStyle w:val="20"/>
        <w:numPr>
          <w:ilvl w:val="0"/>
          <w:numId w:val="6"/>
        </w:numPr>
        <w:shd w:val="clear" w:color="auto" w:fill="auto"/>
        <w:tabs>
          <w:tab w:val="left" w:pos="980"/>
        </w:tabs>
        <w:spacing w:line="240" w:lineRule="auto"/>
        <w:ind w:firstLine="360"/>
        <w:contextualSpacing/>
        <w:jc w:val="both"/>
        <w:rPr>
          <w:sz w:val="24"/>
          <w:szCs w:val="24"/>
        </w:rPr>
      </w:pPr>
      <w:r w:rsidRPr="00F738A8">
        <w:rPr>
          <w:sz w:val="24"/>
          <w:szCs w:val="24"/>
        </w:rPr>
        <w:t>право пожизненно наследуемого владения;</w:t>
      </w:r>
    </w:p>
    <w:p w:rsidR="00733F32" w:rsidRPr="00F738A8" w:rsidRDefault="006838C6" w:rsidP="00F738A8">
      <w:pPr>
        <w:pStyle w:val="20"/>
        <w:numPr>
          <w:ilvl w:val="0"/>
          <w:numId w:val="6"/>
        </w:numPr>
        <w:shd w:val="clear" w:color="auto" w:fill="auto"/>
        <w:tabs>
          <w:tab w:val="left" w:pos="980"/>
        </w:tabs>
        <w:spacing w:line="240" w:lineRule="auto"/>
        <w:ind w:firstLine="360"/>
        <w:contextualSpacing/>
        <w:jc w:val="both"/>
        <w:rPr>
          <w:sz w:val="24"/>
          <w:szCs w:val="24"/>
        </w:rPr>
      </w:pPr>
      <w:r w:rsidRPr="00F738A8">
        <w:rPr>
          <w:sz w:val="24"/>
          <w:szCs w:val="24"/>
        </w:rPr>
        <w:t>право постоянного (бессрочного) пользования;</w:t>
      </w:r>
    </w:p>
    <w:p w:rsidR="00733F32" w:rsidRPr="00F738A8" w:rsidRDefault="006838C6" w:rsidP="00F738A8">
      <w:pPr>
        <w:pStyle w:val="20"/>
        <w:numPr>
          <w:ilvl w:val="0"/>
          <w:numId w:val="5"/>
        </w:numPr>
        <w:shd w:val="clear" w:color="auto" w:fill="auto"/>
        <w:tabs>
          <w:tab w:val="left" w:pos="1069"/>
        </w:tabs>
        <w:spacing w:line="240" w:lineRule="auto"/>
        <w:ind w:firstLine="360"/>
        <w:contextualSpacing/>
        <w:jc w:val="both"/>
        <w:rPr>
          <w:sz w:val="24"/>
          <w:szCs w:val="24"/>
        </w:rPr>
      </w:pPr>
      <w:r w:rsidRPr="00F738A8">
        <w:rPr>
          <w:sz w:val="24"/>
          <w:szCs w:val="24"/>
        </w:rPr>
        <w:t>представители Заявителя, действующие в силу полномочий, основанных на оформленной в установленном законодательством порядке доверенности;</w:t>
      </w:r>
    </w:p>
    <w:p w:rsidR="00733F32" w:rsidRPr="00F738A8" w:rsidRDefault="006838C6" w:rsidP="00F738A8">
      <w:pPr>
        <w:pStyle w:val="20"/>
        <w:numPr>
          <w:ilvl w:val="0"/>
          <w:numId w:val="5"/>
        </w:numPr>
        <w:shd w:val="clear" w:color="auto" w:fill="auto"/>
        <w:tabs>
          <w:tab w:val="left" w:pos="1072"/>
        </w:tabs>
        <w:spacing w:line="240" w:lineRule="auto"/>
        <w:ind w:firstLine="360"/>
        <w:contextualSpacing/>
        <w:jc w:val="both"/>
        <w:rPr>
          <w:sz w:val="24"/>
          <w:szCs w:val="24"/>
        </w:rPr>
      </w:pPr>
      <w:r w:rsidRPr="00F738A8">
        <w:rPr>
          <w:sz w:val="24"/>
          <w:szCs w:val="24"/>
        </w:rPr>
        <w:t>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33F32" w:rsidRPr="00F738A8" w:rsidRDefault="006838C6" w:rsidP="00F738A8">
      <w:pPr>
        <w:pStyle w:val="20"/>
        <w:numPr>
          <w:ilvl w:val="0"/>
          <w:numId w:val="5"/>
        </w:numPr>
        <w:shd w:val="clear" w:color="auto" w:fill="auto"/>
        <w:tabs>
          <w:tab w:val="left" w:pos="1087"/>
        </w:tabs>
        <w:spacing w:line="240" w:lineRule="auto"/>
        <w:ind w:firstLine="360"/>
        <w:contextualSpacing/>
        <w:jc w:val="both"/>
        <w:rPr>
          <w:sz w:val="24"/>
          <w:szCs w:val="24"/>
        </w:rPr>
      </w:pPr>
      <w:r w:rsidRPr="00F738A8">
        <w:rPr>
          <w:sz w:val="24"/>
          <w:szCs w:val="24"/>
        </w:rPr>
        <w:t>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733F32" w:rsidRPr="00F738A8" w:rsidRDefault="006838C6" w:rsidP="00F738A8">
      <w:pPr>
        <w:pStyle w:val="20"/>
        <w:numPr>
          <w:ilvl w:val="0"/>
          <w:numId w:val="5"/>
        </w:numPr>
        <w:shd w:val="clear" w:color="auto" w:fill="auto"/>
        <w:tabs>
          <w:tab w:val="left" w:pos="1132"/>
        </w:tabs>
        <w:spacing w:line="240" w:lineRule="auto"/>
        <w:ind w:firstLine="360"/>
        <w:contextualSpacing/>
        <w:jc w:val="both"/>
        <w:rPr>
          <w:sz w:val="24"/>
          <w:szCs w:val="24"/>
        </w:rPr>
      </w:pPr>
      <w:r w:rsidRPr="00F738A8">
        <w:rPr>
          <w:sz w:val="24"/>
          <w:szCs w:val="24"/>
        </w:rPr>
        <w:t>кадастровый инженер, выполняющий на основании документа, предусмотренного статьей 35 или статьей 42.3 Федерального закона от 24 июля 2007 г. № 221 -ФЗ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EC319C" w:rsidRPr="00F738A8" w:rsidRDefault="00EC319C" w:rsidP="00F738A8">
      <w:pPr>
        <w:pStyle w:val="25"/>
        <w:keepNext/>
        <w:keepLines/>
        <w:shd w:val="clear" w:color="auto" w:fill="auto"/>
        <w:spacing w:line="240" w:lineRule="auto"/>
        <w:contextualSpacing/>
        <w:rPr>
          <w:sz w:val="24"/>
          <w:szCs w:val="24"/>
        </w:rPr>
      </w:pPr>
      <w:bookmarkStart w:id="2" w:name="bookmark2"/>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Требования к порядку информирования о предоставлении</w:t>
      </w:r>
      <w:bookmarkEnd w:id="2"/>
    </w:p>
    <w:p w:rsidR="00733F32" w:rsidRPr="00F738A8" w:rsidRDefault="006838C6" w:rsidP="00F738A8">
      <w:pPr>
        <w:pStyle w:val="25"/>
        <w:keepNext/>
        <w:keepLines/>
        <w:shd w:val="clear" w:color="auto" w:fill="auto"/>
        <w:spacing w:line="240" w:lineRule="auto"/>
        <w:contextualSpacing/>
        <w:jc w:val="center"/>
        <w:rPr>
          <w:sz w:val="24"/>
          <w:szCs w:val="24"/>
        </w:rPr>
      </w:pPr>
      <w:bookmarkStart w:id="3" w:name="bookmark3"/>
      <w:r w:rsidRPr="00F738A8">
        <w:rPr>
          <w:sz w:val="24"/>
          <w:szCs w:val="24"/>
        </w:rPr>
        <w:t>муниципальной услуги</w:t>
      </w:r>
      <w:bookmarkEnd w:id="3"/>
    </w:p>
    <w:p w:rsidR="00EC319C" w:rsidRPr="00F738A8" w:rsidRDefault="00EC319C" w:rsidP="00F738A8">
      <w:pPr>
        <w:pStyle w:val="25"/>
        <w:keepNext/>
        <w:keepLines/>
        <w:shd w:val="clear" w:color="auto" w:fill="auto"/>
        <w:spacing w:line="240" w:lineRule="auto"/>
        <w:contextualSpacing/>
        <w:jc w:val="center"/>
        <w:rPr>
          <w:sz w:val="24"/>
          <w:szCs w:val="24"/>
        </w:rPr>
      </w:pPr>
    </w:p>
    <w:p w:rsidR="00733F32" w:rsidRPr="00F738A8" w:rsidRDefault="006838C6" w:rsidP="00F738A8">
      <w:pPr>
        <w:pStyle w:val="20"/>
        <w:numPr>
          <w:ilvl w:val="0"/>
          <w:numId w:val="4"/>
        </w:numPr>
        <w:shd w:val="clear" w:color="auto" w:fill="auto"/>
        <w:tabs>
          <w:tab w:val="left" w:pos="1327"/>
        </w:tabs>
        <w:spacing w:line="240" w:lineRule="auto"/>
        <w:ind w:firstLine="360"/>
        <w:contextualSpacing/>
        <w:jc w:val="both"/>
        <w:rPr>
          <w:sz w:val="24"/>
          <w:szCs w:val="24"/>
        </w:rPr>
      </w:pPr>
      <w:r w:rsidRPr="00F738A8">
        <w:rPr>
          <w:sz w:val="24"/>
          <w:szCs w:val="24"/>
        </w:rPr>
        <w:t>Информирование о порядке предоставления Услуги осуществляется:</w:t>
      </w:r>
    </w:p>
    <w:p w:rsidR="00733F32" w:rsidRPr="00F738A8" w:rsidRDefault="006838C6" w:rsidP="00F738A8">
      <w:pPr>
        <w:pStyle w:val="20"/>
        <w:numPr>
          <w:ilvl w:val="0"/>
          <w:numId w:val="7"/>
        </w:numPr>
        <w:shd w:val="clear" w:color="auto" w:fill="auto"/>
        <w:tabs>
          <w:tab w:val="left" w:pos="1129"/>
        </w:tabs>
        <w:spacing w:line="240" w:lineRule="auto"/>
        <w:ind w:firstLine="360"/>
        <w:contextualSpacing/>
        <w:jc w:val="both"/>
        <w:rPr>
          <w:sz w:val="24"/>
          <w:szCs w:val="24"/>
        </w:rPr>
      </w:pPr>
      <w:r w:rsidRPr="00F738A8">
        <w:rPr>
          <w:sz w:val="24"/>
          <w:szCs w:val="24"/>
        </w:rPr>
        <w:lastRenderedPageBreak/>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733F32" w:rsidRPr="00F738A8" w:rsidRDefault="006838C6" w:rsidP="00F738A8">
      <w:pPr>
        <w:pStyle w:val="20"/>
        <w:numPr>
          <w:ilvl w:val="0"/>
          <w:numId w:val="7"/>
        </w:numPr>
        <w:shd w:val="clear" w:color="auto" w:fill="auto"/>
        <w:tabs>
          <w:tab w:val="left" w:pos="1176"/>
        </w:tabs>
        <w:spacing w:line="240" w:lineRule="auto"/>
        <w:ind w:firstLine="360"/>
        <w:contextualSpacing/>
        <w:jc w:val="both"/>
        <w:rPr>
          <w:sz w:val="24"/>
          <w:szCs w:val="24"/>
        </w:rPr>
      </w:pPr>
      <w:r w:rsidRPr="00F738A8">
        <w:rPr>
          <w:sz w:val="24"/>
          <w:szCs w:val="24"/>
        </w:rPr>
        <w:t>по телефону Уполномоченного органа или многофункционального центра;</w:t>
      </w:r>
    </w:p>
    <w:p w:rsidR="00733F32" w:rsidRPr="00F738A8" w:rsidRDefault="006838C6" w:rsidP="00F738A8">
      <w:pPr>
        <w:pStyle w:val="20"/>
        <w:numPr>
          <w:ilvl w:val="0"/>
          <w:numId w:val="7"/>
        </w:numPr>
        <w:shd w:val="clear" w:color="auto" w:fill="auto"/>
        <w:tabs>
          <w:tab w:val="left" w:pos="1221"/>
        </w:tabs>
        <w:spacing w:line="240" w:lineRule="auto"/>
        <w:ind w:firstLine="360"/>
        <w:contextualSpacing/>
        <w:jc w:val="both"/>
        <w:rPr>
          <w:sz w:val="24"/>
          <w:szCs w:val="24"/>
        </w:rPr>
      </w:pPr>
      <w:r w:rsidRPr="00F738A8">
        <w:rPr>
          <w:sz w:val="24"/>
          <w:szCs w:val="24"/>
        </w:rPr>
        <w:t>письменно, в том числе посредством электронной почты, факсимильной</w:t>
      </w:r>
      <w:r w:rsidR="00EC319C" w:rsidRPr="00F738A8">
        <w:rPr>
          <w:sz w:val="24"/>
          <w:szCs w:val="24"/>
        </w:rPr>
        <w:t xml:space="preserve"> </w:t>
      </w:r>
      <w:r w:rsidRPr="00F738A8">
        <w:rPr>
          <w:sz w:val="24"/>
          <w:szCs w:val="24"/>
        </w:rPr>
        <w:t>связи;</w:t>
      </w:r>
    </w:p>
    <w:p w:rsidR="00733F32" w:rsidRPr="00F738A8" w:rsidRDefault="006838C6" w:rsidP="00F738A8">
      <w:pPr>
        <w:pStyle w:val="20"/>
        <w:numPr>
          <w:ilvl w:val="0"/>
          <w:numId w:val="7"/>
        </w:numPr>
        <w:shd w:val="clear" w:color="auto" w:fill="auto"/>
        <w:tabs>
          <w:tab w:val="left" w:pos="1176"/>
        </w:tabs>
        <w:spacing w:line="240" w:lineRule="auto"/>
        <w:ind w:firstLine="360"/>
        <w:contextualSpacing/>
        <w:jc w:val="both"/>
        <w:rPr>
          <w:sz w:val="24"/>
          <w:szCs w:val="24"/>
        </w:rPr>
      </w:pPr>
      <w:r w:rsidRPr="00F738A8">
        <w:rPr>
          <w:sz w:val="24"/>
          <w:szCs w:val="24"/>
        </w:rPr>
        <w:t>посредством размещения в открытой и доступной форме информации:</w:t>
      </w:r>
    </w:p>
    <w:p w:rsidR="00733F32" w:rsidRPr="00F738A8" w:rsidRDefault="006838C6" w:rsidP="00F738A8">
      <w:pPr>
        <w:pStyle w:val="20"/>
        <w:numPr>
          <w:ilvl w:val="0"/>
          <w:numId w:val="6"/>
        </w:numPr>
        <w:shd w:val="clear" w:color="auto" w:fill="auto"/>
        <w:tabs>
          <w:tab w:val="left" w:pos="985"/>
        </w:tabs>
        <w:spacing w:line="240" w:lineRule="auto"/>
        <w:ind w:firstLine="360"/>
        <w:contextualSpacing/>
        <w:jc w:val="both"/>
        <w:rPr>
          <w:sz w:val="24"/>
          <w:szCs w:val="24"/>
        </w:rPr>
      </w:pPr>
      <w:r w:rsidRPr="00F738A8">
        <w:rPr>
          <w:sz w:val="24"/>
          <w:szCs w:val="24"/>
        </w:rPr>
        <w:t xml:space="preserve">на портале федеральной информационной адресной системы в информационно-телекоммуникационной сети «Интернет» </w:t>
      </w:r>
      <w:r w:rsidRPr="00F738A8">
        <w:rPr>
          <w:sz w:val="24"/>
          <w:szCs w:val="24"/>
          <w:lang w:eastAsia="en-US" w:bidi="en-US"/>
        </w:rPr>
        <w:t>(</w:t>
      </w:r>
      <w:hyperlink r:id="rId7" w:history="1">
        <w:r w:rsidRPr="00F738A8">
          <w:rPr>
            <w:rStyle w:val="a3"/>
            <w:sz w:val="24"/>
            <w:szCs w:val="24"/>
            <w:lang w:val="en-US" w:eastAsia="en-US" w:bidi="en-US"/>
          </w:rPr>
          <w:t>https</w:t>
        </w:r>
        <w:r w:rsidRPr="00F738A8">
          <w:rPr>
            <w:rStyle w:val="a3"/>
            <w:sz w:val="24"/>
            <w:szCs w:val="24"/>
            <w:lang w:eastAsia="en-US" w:bidi="en-US"/>
          </w:rPr>
          <w:t>://</w:t>
        </w:r>
        <w:r w:rsidRPr="00F738A8">
          <w:rPr>
            <w:rStyle w:val="a3"/>
            <w:sz w:val="24"/>
            <w:szCs w:val="24"/>
            <w:lang w:val="en-US" w:eastAsia="en-US" w:bidi="en-US"/>
          </w:rPr>
          <w:t>fias</w:t>
        </w:r>
        <w:r w:rsidRPr="00F738A8">
          <w:rPr>
            <w:rStyle w:val="a3"/>
            <w:sz w:val="24"/>
            <w:szCs w:val="24"/>
            <w:lang w:eastAsia="en-US" w:bidi="en-US"/>
          </w:rPr>
          <w:t>.</w:t>
        </w:r>
        <w:r w:rsidRPr="00F738A8">
          <w:rPr>
            <w:rStyle w:val="a3"/>
            <w:sz w:val="24"/>
            <w:szCs w:val="24"/>
            <w:lang w:val="en-US" w:eastAsia="en-US" w:bidi="en-US"/>
          </w:rPr>
          <w:t>nalog</w:t>
        </w:r>
        <w:r w:rsidRPr="00F738A8">
          <w:rPr>
            <w:rStyle w:val="a3"/>
            <w:sz w:val="24"/>
            <w:szCs w:val="24"/>
            <w:lang w:eastAsia="en-US" w:bidi="en-US"/>
          </w:rPr>
          <w:t>.</w:t>
        </w:r>
        <w:r w:rsidRPr="00F738A8">
          <w:rPr>
            <w:rStyle w:val="a3"/>
            <w:sz w:val="24"/>
            <w:szCs w:val="24"/>
            <w:lang w:val="en-US" w:eastAsia="en-US" w:bidi="en-US"/>
          </w:rPr>
          <w:t>ru</w:t>
        </w:r>
        <w:r w:rsidRPr="00F738A8">
          <w:rPr>
            <w:rStyle w:val="a3"/>
            <w:sz w:val="24"/>
            <w:szCs w:val="24"/>
            <w:lang w:eastAsia="en-US" w:bidi="en-US"/>
          </w:rPr>
          <w:t>/</w:t>
        </w:r>
      </w:hyperlink>
      <w:r w:rsidRPr="00F738A8">
        <w:rPr>
          <w:sz w:val="24"/>
          <w:szCs w:val="24"/>
          <w:lang w:eastAsia="en-US" w:bidi="en-US"/>
        </w:rPr>
        <w:t xml:space="preserve">) </w:t>
      </w:r>
      <w:r w:rsidRPr="00F738A8">
        <w:rPr>
          <w:sz w:val="24"/>
          <w:szCs w:val="24"/>
        </w:rPr>
        <w:t>(далее - портал ФИАС);</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F738A8">
        <w:rPr>
          <w:sz w:val="24"/>
          <w:szCs w:val="24"/>
          <w:lang w:eastAsia="en-US" w:bidi="en-US"/>
        </w:rPr>
        <w:t>(</w:t>
      </w:r>
      <w:hyperlink r:id="rId8" w:history="1">
        <w:r w:rsidRPr="00F738A8">
          <w:rPr>
            <w:rStyle w:val="a3"/>
            <w:sz w:val="24"/>
            <w:szCs w:val="24"/>
            <w:lang w:val="en-US" w:eastAsia="en-US" w:bidi="en-US"/>
          </w:rPr>
          <w:t>https</w:t>
        </w:r>
        <w:r w:rsidRPr="00F738A8">
          <w:rPr>
            <w:rStyle w:val="a3"/>
            <w:sz w:val="24"/>
            <w:szCs w:val="24"/>
            <w:lang w:eastAsia="en-US" w:bidi="en-US"/>
          </w:rPr>
          <w:t>://</w:t>
        </w:r>
        <w:r w:rsidRPr="00F738A8">
          <w:rPr>
            <w:rStyle w:val="a3"/>
            <w:sz w:val="24"/>
            <w:szCs w:val="24"/>
            <w:lang w:val="en-US" w:eastAsia="en-US" w:bidi="en-US"/>
          </w:rPr>
          <w:t>www</w:t>
        </w:r>
        <w:r w:rsidRPr="00F738A8">
          <w:rPr>
            <w:rStyle w:val="a3"/>
            <w:sz w:val="24"/>
            <w:szCs w:val="24"/>
            <w:lang w:eastAsia="en-US" w:bidi="en-US"/>
          </w:rPr>
          <w:t>.</w:t>
        </w:r>
        <w:r w:rsidRPr="00F738A8">
          <w:rPr>
            <w:rStyle w:val="a3"/>
            <w:sz w:val="24"/>
            <w:szCs w:val="24"/>
            <w:lang w:val="en-US" w:eastAsia="en-US" w:bidi="en-US"/>
          </w:rPr>
          <w:t>gosuslugi</w:t>
        </w:r>
        <w:r w:rsidRPr="00F738A8">
          <w:rPr>
            <w:rStyle w:val="a3"/>
            <w:sz w:val="24"/>
            <w:szCs w:val="24"/>
            <w:lang w:eastAsia="en-US" w:bidi="en-US"/>
          </w:rPr>
          <w:t>.</w:t>
        </w:r>
        <w:r w:rsidRPr="00F738A8">
          <w:rPr>
            <w:rStyle w:val="a3"/>
            <w:sz w:val="24"/>
            <w:szCs w:val="24"/>
            <w:lang w:val="en-US" w:eastAsia="en-US" w:bidi="en-US"/>
          </w:rPr>
          <w:t>ru</w:t>
        </w:r>
        <w:r w:rsidRPr="00F738A8">
          <w:rPr>
            <w:rStyle w:val="a3"/>
            <w:sz w:val="24"/>
            <w:szCs w:val="24"/>
            <w:lang w:eastAsia="en-US" w:bidi="en-US"/>
          </w:rPr>
          <w:t>/</w:t>
        </w:r>
      </w:hyperlink>
      <w:r w:rsidRPr="00F738A8">
        <w:rPr>
          <w:sz w:val="24"/>
          <w:szCs w:val="24"/>
          <w:lang w:eastAsia="en-US" w:bidi="en-US"/>
        </w:rPr>
        <w:t xml:space="preserve">) </w:t>
      </w:r>
      <w:r w:rsidRPr="00F738A8">
        <w:rPr>
          <w:sz w:val="24"/>
          <w:szCs w:val="24"/>
        </w:rPr>
        <w:t>(далее - ЕПГУ);</w:t>
      </w:r>
    </w:p>
    <w:p w:rsidR="00733F32" w:rsidRPr="00F738A8" w:rsidRDefault="006838C6" w:rsidP="00F738A8">
      <w:pPr>
        <w:pStyle w:val="20"/>
        <w:numPr>
          <w:ilvl w:val="0"/>
          <w:numId w:val="6"/>
        </w:numPr>
        <w:shd w:val="clear" w:color="auto" w:fill="auto"/>
        <w:tabs>
          <w:tab w:val="left" w:pos="988"/>
        </w:tabs>
        <w:spacing w:line="240" w:lineRule="auto"/>
        <w:ind w:firstLine="709"/>
        <w:contextualSpacing/>
        <w:jc w:val="both"/>
        <w:rPr>
          <w:sz w:val="24"/>
          <w:szCs w:val="24"/>
        </w:rPr>
      </w:pPr>
      <w:r w:rsidRPr="00F738A8">
        <w:rPr>
          <w:sz w:val="24"/>
          <w:szCs w:val="24"/>
        </w:rPr>
        <w:t>на региональных порталах государственных и муниципальных услуг (функций) (далее - региональный портал);</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на официальном сайте Уполномоченного органа и</w:t>
      </w:r>
      <w:r w:rsidR="00EC319C" w:rsidRPr="00F738A8">
        <w:rPr>
          <w:sz w:val="24"/>
          <w:szCs w:val="24"/>
        </w:rPr>
        <w:t xml:space="preserve"> </w:t>
      </w:r>
      <w:r w:rsidRPr="00F738A8">
        <w:rPr>
          <w:sz w:val="24"/>
          <w:szCs w:val="24"/>
        </w:rPr>
        <w:t>(или) многофункционального центра в информационно-телекоммуникационной сети «Интернет» (далее - Официальные сайты)</w:t>
      </w:r>
      <w:r w:rsidR="001961AB" w:rsidRPr="00F738A8">
        <w:rPr>
          <w:sz w:val="24"/>
          <w:szCs w:val="24"/>
        </w:rPr>
        <w:t xml:space="preserve"> </w:t>
      </w:r>
      <w:r w:rsidR="001961AB" w:rsidRPr="00F738A8">
        <w:rPr>
          <w:color w:val="0070C0"/>
          <w:sz w:val="24"/>
          <w:szCs w:val="24"/>
        </w:rPr>
        <w:t>(</w:t>
      </w:r>
      <w:r w:rsidR="001961AB" w:rsidRPr="00F738A8">
        <w:rPr>
          <w:color w:val="0070C0"/>
          <w:sz w:val="24"/>
          <w:szCs w:val="24"/>
          <w:lang w:val="en-US"/>
        </w:rPr>
        <w:t>http</w:t>
      </w:r>
      <w:r w:rsidR="001961AB" w:rsidRPr="00F738A8">
        <w:rPr>
          <w:color w:val="0070C0"/>
          <w:sz w:val="24"/>
          <w:szCs w:val="24"/>
        </w:rPr>
        <w:t>: //</w:t>
      </w:r>
      <w:r w:rsidR="001961AB" w:rsidRPr="00F738A8">
        <w:rPr>
          <w:color w:val="0070C0"/>
          <w:sz w:val="24"/>
          <w:szCs w:val="24"/>
          <w:lang w:val="en-US"/>
        </w:rPr>
        <w:t>www</w:t>
      </w:r>
      <w:r w:rsidR="001961AB" w:rsidRPr="00F738A8">
        <w:rPr>
          <w:color w:val="0070C0"/>
          <w:sz w:val="24"/>
          <w:szCs w:val="24"/>
        </w:rPr>
        <w:t>.</w:t>
      </w:r>
      <w:r w:rsidR="001961AB" w:rsidRPr="00F738A8">
        <w:rPr>
          <w:color w:val="0070C0"/>
          <w:sz w:val="24"/>
          <w:szCs w:val="24"/>
          <w:lang w:val="en-US"/>
        </w:rPr>
        <w:t>radmin</w:t>
      </w:r>
      <w:r w:rsidR="001961AB" w:rsidRPr="00F738A8">
        <w:rPr>
          <w:color w:val="0070C0"/>
          <w:sz w:val="24"/>
          <w:szCs w:val="24"/>
        </w:rPr>
        <w:t>.</w:t>
      </w:r>
      <w:r w:rsidR="001961AB" w:rsidRPr="00F738A8">
        <w:rPr>
          <w:color w:val="0070C0"/>
          <w:sz w:val="24"/>
          <w:szCs w:val="24"/>
          <w:lang w:val="en-US"/>
        </w:rPr>
        <w:t>rubtsovsk</w:t>
      </w:r>
      <w:r w:rsidR="001961AB" w:rsidRPr="00F738A8">
        <w:rPr>
          <w:color w:val="0070C0"/>
          <w:sz w:val="24"/>
          <w:szCs w:val="24"/>
        </w:rPr>
        <w:t>.</w:t>
      </w:r>
      <w:r w:rsidR="001961AB" w:rsidRPr="00F738A8">
        <w:rPr>
          <w:color w:val="0070C0"/>
          <w:sz w:val="24"/>
          <w:szCs w:val="24"/>
          <w:lang w:val="en-US"/>
        </w:rPr>
        <w:t>ru</w:t>
      </w:r>
      <w:r w:rsidR="001961AB" w:rsidRPr="00F738A8">
        <w:rPr>
          <w:color w:val="0070C0"/>
          <w:sz w:val="24"/>
          <w:szCs w:val="24"/>
        </w:rPr>
        <w:t>)</w:t>
      </w:r>
      <w:r w:rsidRPr="00F738A8">
        <w:rPr>
          <w:sz w:val="24"/>
          <w:szCs w:val="24"/>
        </w:rPr>
        <w:t>;</w:t>
      </w:r>
    </w:p>
    <w:p w:rsidR="00733F32" w:rsidRDefault="006838C6" w:rsidP="00F738A8">
      <w:pPr>
        <w:pStyle w:val="20"/>
        <w:numPr>
          <w:ilvl w:val="0"/>
          <w:numId w:val="7"/>
        </w:numPr>
        <w:shd w:val="clear" w:color="auto" w:fill="auto"/>
        <w:tabs>
          <w:tab w:val="left" w:pos="1136"/>
        </w:tabs>
        <w:spacing w:line="240" w:lineRule="auto"/>
        <w:ind w:firstLine="709"/>
        <w:contextualSpacing/>
        <w:jc w:val="both"/>
        <w:rPr>
          <w:sz w:val="24"/>
          <w:szCs w:val="24"/>
        </w:rPr>
      </w:pPr>
      <w:r w:rsidRPr="00F738A8">
        <w:rPr>
          <w:sz w:val="24"/>
          <w:szCs w:val="24"/>
        </w:rPr>
        <w:t xml:space="preserve">посредством размещения информации на информационных стендах Уполномоченного органа </w:t>
      </w:r>
      <w:r w:rsidR="0042165E">
        <w:rPr>
          <w:sz w:val="24"/>
          <w:szCs w:val="24"/>
        </w:rPr>
        <w:t>или многофункционального центра;</w:t>
      </w:r>
    </w:p>
    <w:p w:rsidR="0042165E" w:rsidRPr="0042165E" w:rsidRDefault="0042165E" w:rsidP="0042165E">
      <w:pPr>
        <w:pStyle w:val="19"/>
        <w:numPr>
          <w:ilvl w:val="0"/>
          <w:numId w:val="7"/>
        </w:numPr>
        <w:ind w:firstLine="709"/>
        <w:rPr>
          <w:rFonts w:ascii="Times New Roman" w:hAnsi="Times New Roman"/>
          <w:sz w:val="24"/>
          <w:szCs w:val="24"/>
        </w:rPr>
      </w:pPr>
      <w:r w:rsidRPr="0042165E">
        <w:rPr>
          <w:rFonts w:ascii="Times New Roman" w:hAnsi="Times New Roman"/>
          <w:sz w:val="24"/>
          <w:szCs w:val="24"/>
          <w:shd w:val="clear" w:color="auto" w:fill="FFFFFF"/>
        </w:rPr>
        <w:t>Предоставление муниципальной услуги в упреждающем (проактивном) режиме не предусмотрено.</w:t>
      </w:r>
    </w:p>
    <w:p w:rsidR="00733F32" w:rsidRPr="00F738A8" w:rsidRDefault="006838C6" w:rsidP="00F738A8">
      <w:pPr>
        <w:pStyle w:val="20"/>
        <w:numPr>
          <w:ilvl w:val="0"/>
          <w:numId w:val="4"/>
        </w:numPr>
        <w:shd w:val="clear" w:color="auto" w:fill="auto"/>
        <w:tabs>
          <w:tab w:val="left" w:pos="1327"/>
        </w:tabs>
        <w:spacing w:line="240" w:lineRule="auto"/>
        <w:ind w:firstLine="709"/>
        <w:contextualSpacing/>
        <w:jc w:val="both"/>
        <w:rPr>
          <w:sz w:val="24"/>
          <w:szCs w:val="24"/>
        </w:rPr>
      </w:pPr>
      <w:r w:rsidRPr="00F738A8">
        <w:rPr>
          <w:sz w:val="24"/>
          <w:szCs w:val="24"/>
        </w:rPr>
        <w:t>Информирование осуществляется по вопросам, касающимся:</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способов подачи заявления о предоставлении Услуги;</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адресов Уполномоченного органа и многофункциональных центров, обращение в которые необходимо для предоставления Услуги;</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справочной информации о работе Уполномоченного органа (структурных подразделений Уполномоченного органа);</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документов, необходимых для предоставления Услуги;</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порядка и сроков предоставления Услуги;</w:t>
      </w:r>
    </w:p>
    <w:p w:rsidR="00733F32" w:rsidRPr="00F738A8" w:rsidRDefault="006838C6" w:rsidP="00F738A8">
      <w:pPr>
        <w:pStyle w:val="20"/>
        <w:numPr>
          <w:ilvl w:val="0"/>
          <w:numId w:val="6"/>
        </w:numPr>
        <w:shd w:val="clear" w:color="auto" w:fill="auto"/>
        <w:tabs>
          <w:tab w:val="left" w:pos="988"/>
        </w:tabs>
        <w:spacing w:line="240" w:lineRule="auto"/>
        <w:ind w:firstLine="709"/>
        <w:contextualSpacing/>
        <w:jc w:val="both"/>
        <w:rPr>
          <w:sz w:val="24"/>
          <w:szCs w:val="24"/>
        </w:rPr>
      </w:pPr>
      <w:r w:rsidRPr="00F738A8">
        <w:rPr>
          <w:sz w:val="24"/>
          <w:szCs w:val="24"/>
        </w:rPr>
        <w:t>порядка получения сведений о ходе рассмотрения заявления о предоставлении Услуги и о результатах ее предоставления;</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733F32" w:rsidRPr="00F738A8" w:rsidRDefault="006838C6" w:rsidP="00F738A8">
      <w:pPr>
        <w:pStyle w:val="20"/>
        <w:numPr>
          <w:ilvl w:val="0"/>
          <w:numId w:val="4"/>
        </w:numPr>
        <w:shd w:val="clear" w:color="auto" w:fill="auto"/>
        <w:tabs>
          <w:tab w:val="left" w:pos="1249"/>
        </w:tabs>
        <w:spacing w:line="240" w:lineRule="auto"/>
        <w:ind w:firstLine="709"/>
        <w:contextualSpacing/>
        <w:jc w:val="both"/>
        <w:rPr>
          <w:sz w:val="24"/>
          <w:szCs w:val="24"/>
        </w:rPr>
      </w:pPr>
      <w:r w:rsidRPr="00F738A8">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Продолжительность информирования по телефону не должна превышать 10 минут.</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Информирование осуществляется в соответствии с графиком приема граждан.</w:t>
      </w:r>
    </w:p>
    <w:p w:rsidR="00733F32" w:rsidRPr="00F738A8" w:rsidRDefault="006838C6" w:rsidP="00F738A8">
      <w:pPr>
        <w:pStyle w:val="20"/>
        <w:numPr>
          <w:ilvl w:val="0"/>
          <w:numId w:val="4"/>
        </w:numPr>
        <w:shd w:val="clear" w:color="auto" w:fill="auto"/>
        <w:tabs>
          <w:tab w:val="left" w:pos="1260"/>
        </w:tabs>
        <w:spacing w:line="240" w:lineRule="auto"/>
        <w:ind w:firstLine="709"/>
        <w:contextualSpacing/>
        <w:jc w:val="both"/>
        <w:rPr>
          <w:sz w:val="24"/>
          <w:szCs w:val="24"/>
        </w:rPr>
      </w:pPr>
      <w:r w:rsidRPr="00F738A8">
        <w:rPr>
          <w:sz w:val="24"/>
          <w:szCs w:val="24"/>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2 мая 2006 г. № 59-ФЗ «О порядке рассмотрения обращений граждан Российской Федерации».</w:t>
      </w:r>
    </w:p>
    <w:p w:rsidR="00733F32" w:rsidRPr="00F738A8" w:rsidRDefault="006838C6" w:rsidP="00F738A8">
      <w:pPr>
        <w:pStyle w:val="20"/>
        <w:numPr>
          <w:ilvl w:val="0"/>
          <w:numId w:val="4"/>
        </w:numPr>
        <w:shd w:val="clear" w:color="auto" w:fill="auto"/>
        <w:tabs>
          <w:tab w:val="left" w:pos="1245"/>
        </w:tabs>
        <w:spacing w:line="240" w:lineRule="auto"/>
        <w:ind w:firstLine="709"/>
        <w:contextualSpacing/>
        <w:jc w:val="both"/>
        <w:rPr>
          <w:sz w:val="24"/>
          <w:szCs w:val="24"/>
        </w:rPr>
      </w:pPr>
      <w:r w:rsidRPr="00F738A8">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3F32" w:rsidRPr="00F738A8" w:rsidRDefault="006838C6" w:rsidP="00F738A8">
      <w:pPr>
        <w:pStyle w:val="20"/>
        <w:numPr>
          <w:ilvl w:val="0"/>
          <w:numId w:val="4"/>
        </w:numPr>
        <w:shd w:val="clear" w:color="auto" w:fill="auto"/>
        <w:tabs>
          <w:tab w:val="left" w:pos="1252"/>
        </w:tabs>
        <w:spacing w:line="240" w:lineRule="auto"/>
        <w:ind w:firstLine="709"/>
        <w:contextualSpacing/>
        <w:jc w:val="both"/>
        <w:rPr>
          <w:sz w:val="24"/>
          <w:szCs w:val="24"/>
        </w:rPr>
      </w:pPr>
      <w:r w:rsidRPr="00F738A8">
        <w:rPr>
          <w:sz w:val="24"/>
          <w:szCs w:val="24"/>
        </w:rPr>
        <w:t>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733F32" w:rsidRPr="00F738A8" w:rsidRDefault="006838C6" w:rsidP="00F738A8">
      <w:pPr>
        <w:pStyle w:val="20"/>
        <w:numPr>
          <w:ilvl w:val="0"/>
          <w:numId w:val="4"/>
        </w:numPr>
        <w:shd w:val="clear" w:color="auto" w:fill="auto"/>
        <w:tabs>
          <w:tab w:val="left" w:pos="1252"/>
        </w:tabs>
        <w:spacing w:line="240" w:lineRule="auto"/>
        <w:ind w:firstLine="709"/>
        <w:contextualSpacing/>
        <w:jc w:val="both"/>
        <w:rPr>
          <w:sz w:val="24"/>
          <w:szCs w:val="24"/>
        </w:rPr>
      </w:pPr>
      <w:r w:rsidRPr="00F738A8">
        <w:rPr>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 июля 2010 г. №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
    <w:p w:rsidR="00733F32" w:rsidRPr="00F738A8" w:rsidRDefault="006838C6" w:rsidP="00F738A8">
      <w:pPr>
        <w:pStyle w:val="20"/>
        <w:numPr>
          <w:ilvl w:val="0"/>
          <w:numId w:val="4"/>
        </w:numPr>
        <w:shd w:val="clear" w:color="auto" w:fill="auto"/>
        <w:tabs>
          <w:tab w:val="left" w:pos="1431"/>
        </w:tabs>
        <w:spacing w:line="240" w:lineRule="auto"/>
        <w:ind w:firstLine="709"/>
        <w:contextualSpacing/>
        <w:jc w:val="both"/>
        <w:rPr>
          <w:sz w:val="24"/>
          <w:szCs w:val="24"/>
        </w:rPr>
      </w:pPr>
      <w:r w:rsidRPr="00F738A8">
        <w:rPr>
          <w:sz w:val="24"/>
          <w:szCs w:val="24"/>
        </w:rPr>
        <w:t>Размещение информации о порядке предоставления Услуги</w:t>
      </w:r>
    </w:p>
    <w:p w:rsidR="00733F32" w:rsidRPr="00F738A8" w:rsidRDefault="006838C6" w:rsidP="00F738A8">
      <w:pPr>
        <w:pStyle w:val="20"/>
        <w:shd w:val="clear" w:color="auto" w:fill="auto"/>
        <w:tabs>
          <w:tab w:val="left" w:pos="2245"/>
          <w:tab w:val="left" w:pos="2669"/>
          <w:tab w:val="left" w:pos="5276"/>
          <w:tab w:val="left" w:pos="9365"/>
        </w:tabs>
        <w:spacing w:line="240" w:lineRule="auto"/>
        <w:ind w:firstLine="709"/>
        <w:contextualSpacing/>
        <w:jc w:val="both"/>
        <w:rPr>
          <w:sz w:val="24"/>
          <w:szCs w:val="24"/>
        </w:rPr>
      </w:pPr>
      <w:r w:rsidRPr="00F738A8">
        <w:rPr>
          <w:sz w:val="24"/>
          <w:szCs w:val="24"/>
        </w:rPr>
        <w:t>на информационных стендах в помещении многофункционального центра осуществляется</w:t>
      </w:r>
      <w:r w:rsidRPr="00F738A8">
        <w:rPr>
          <w:sz w:val="24"/>
          <w:szCs w:val="24"/>
        </w:rPr>
        <w:tab/>
        <w:t>в</w:t>
      </w:r>
      <w:r w:rsidRPr="00F738A8">
        <w:rPr>
          <w:sz w:val="24"/>
          <w:szCs w:val="24"/>
        </w:rPr>
        <w:tab/>
        <w:t>соответствии с</w:t>
      </w:r>
      <w:r w:rsidRPr="00F738A8">
        <w:rPr>
          <w:sz w:val="24"/>
          <w:szCs w:val="24"/>
        </w:rPr>
        <w:tab/>
        <w:t>соглашением, заключенным</w:t>
      </w:r>
      <w:r w:rsidRPr="00F738A8">
        <w:rPr>
          <w:sz w:val="24"/>
          <w:szCs w:val="24"/>
        </w:rPr>
        <w:tab/>
        <w:t>между</w:t>
      </w:r>
    </w:p>
    <w:p w:rsidR="00733F32" w:rsidRPr="00F738A8" w:rsidRDefault="006838C6" w:rsidP="00F738A8">
      <w:pPr>
        <w:pStyle w:val="20"/>
        <w:shd w:val="clear" w:color="auto" w:fill="auto"/>
        <w:tabs>
          <w:tab w:val="left" w:pos="2245"/>
          <w:tab w:val="left" w:pos="2669"/>
          <w:tab w:val="left" w:pos="5276"/>
          <w:tab w:val="left" w:pos="5908"/>
          <w:tab w:val="left" w:pos="7186"/>
          <w:tab w:val="left" w:pos="9365"/>
        </w:tabs>
        <w:spacing w:line="240" w:lineRule="auto"/>
        <w:ind w:firstLine="709"/>
        <w:contextualSpacing/>
        <w:jc w:val="both"/>
        <w:rPr>
          <w:sz w:val="24"/>
          <w:szCs w:val="24"/>
        </w:rPr>
      </w:pPr>
      <w:r w:rsidRPr="00F738A8">
        <w:rPr>
          <w:sz w:val="24"/>
          <w:szCs w:val="24"/>
        </w:rPr>
        <w:t>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w:t>
      </w:r>
      <w:r w:rsidRPr="00F738A8">
        <w:rPr>
          <w:sz w:val="24"/>
          <w:szCs w:val="24"/>
        </w:rPr>
        <w:tab/>
        <w:t>27</w:t>
      </w:r>
      <w:r w:rsidRPr="00F738A8">
        <w:rPr>
          <w:sz w:val="24"/>
          <w:szCs w:val="24"/>
        </w:rPr>
        <w:tab/>
        <w:t>сентября 2011 г.</w:t>
      </w:r>
      <w:r w:rsidRPr="00F738A8">
        <w:rPr>
          <w:sz w:val="24"/>
          <w:szCs w:val="24"/>
        </w:rPr>
        <w:tab/>
        <w:t>№</w:t>
      </w:r>
      <w:r w:rsidRPr="00F738A8">
        <w:rPr>
          <w:sz w:val="24"/>
          <w:szCs w:val="24"/>
        </w:rPr>
        <w:tab/>
        <w:t>797 «О</w:t>
      </w:r>
      <w:r w:rsidRPr="00F738A8">
        <w:rPr>
          <w:sz w:val="24"/>
          <w:szCs w:val="24"/>
        </w:rPr>
        <w:tab/>
        <w:t>взаимодействии</w:t>
      </w:r>
      <w:r w:rsidRPr="00F738A8">
        <w:rPr>
          <w:sz w:val="24"/>
          <w:szCs w:val="24"/>
        </w:rPr>
        <w:tab/>
        <w:t>между</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733F32" w:rsidRPr="00F738A8" w:rsidRDefault="00050941" w:rsidP="00F738A8">
      <w:pPr>
        <w:pStyle w:val="20"/>
        <w:shd w:val="clear" w:color="auto" w:fill="auto"/>
        <w:spacing w:line="240" w:lineRule="auto"/>
        <w:ind w:firstLine="709"/>
        <w:contextualSpacing/>
        <w:jc w:val="both"/>
        <w:rPr>
          <w:sz w:val="24"/>
          <w:szCs w:val="24"/>
        </w:rPr>
      </w:pPr>
      <w:r w:rsidRPr="00F738A8">
        <w:rPr>
          <w:sz w:val="24"/>
          <w:szCs w:val="24"/>
        </w:rPr>
        <w:t>1.</w:t>
      </w:r>
      <w:r w:rsidR="006838C6" w:rsidRPr="00F738A8">
        <w:rPr>
          <w:sz w:val="24"/>
          <w:szCs w:val="24"/>
        </w:rPr>
        <w:t>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50941" w:rsidRPr="00F738A8" w:rsidRDefault="00050941" w:rsidP="00F738A8">
      <w:pPr>
        <w:pStyle w:val="20"/>
        <w:shd w:val="clear" w:color="auto" w:fill="auto"/>
        <w:spacing w:line="240" w:lineRule="auto"/>
        <w:ind w:firstLine="709"/>
        <w:contextualSpacing/>
        <w:jc w:val="both"/>
        <w:rPr>
          <w:sz w:val="24"/>
          <w:szCs w:val="24"/>
        </w:rPr>
      </w:pPr>
    </w:p>
    <w:p w:rsidR="00733F32" w:rsidRPr="00F738A8" w:rsidRDefault="006838C6" w:rsidP="00F738A8">
      <w:pPr>
        <w:pStyle w:val="25"/>
        <w:keepNext/>
        <w:keepLines/>
        <w:numPr>
          <w:ilvl w:val="0"/>
          <w:numId w:val="3"/>
        </w:numPr>
        <w:shd w:val="clear" w:color="auto" w:fill="auto"/>
        <w:tabs>
          <w:tab w:val="left" w:pos="0"/>
        </w:tabs>
        <w:spacing w:line="240" w:lineRule="auto"/>
        <w:contextualSpacing/>
        <w:jc w:val="center"/>
        <w:rPr>
          <w:sz w:val="24"/>
          <w:szCs w:val="24"/>
        </w:rPr>
      </w:pPr>
      <w:bookmarkStart w:id="4" w:name="bookmark4"/>
      <w:r w:rsidRPr="00F738A8">
        <w:rPr>
          <w:sz w:val="24"/>
          <w:szCs w:val="24"/>
        </w:rPr>
        <w:lastRenderedPageBreak/>
        <w:t>Стандарт предоставления муниципальной услуги</w:t>
      </w:r>
      <w:bookmarkEnd w:id="4"/>
    </w:p>
    <w:p w:rsidR="00050941" w:rsidRPr="00F738A8" w:rsidRDefault="00050941" w:rsidP="00F738A8">
      <w:pPr>
        <w:pStyle w:val="25"/>
        <w:keepNext/>
        <w:keepLines/>
        <w:shd w:val="clear" w:color="auto" w:fill="auto"/>
        <w:spacing w:line="240" w:lineRule="auto"/>
        <w:contextualSpacing/>
        <w:jc w:val="center"/>
        <w:rPr>
          <w:sz w:val="24"/>
          <w:szCs w:val="24"/>
        </w:rPr>
      </w:pPr>
      <w:bookmarkStart w:id="5" w:name="bookmark5"/>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Наименование муниципальной услуги</w:t>
      </w:r>
      <w:bookmarkEnd w:id="5"/>
    </w:p>
    <w:p w:rsidR="00733F32" w:rsidRPr="00F738A8" w:rsidRDefault="006838C6" w:rsidP="00F738A8">
      <w:pPr>
        <w:pStyle w:val="20"/>
        <w:numPr>
          <w:ilvl w:val="0"/>
          <w:numId w:val="8"/>
        </w:numPr>
        <w:shd w:val="clear" w:color="auto" w:fill="auto"/>
        <w:tabs>
          <w:tab w:val="left" w:pos="1249"/>
        </w:tabs>
        <w:spacing w:line="240" w:lineRule="auto"/>
        <w:ind w:firstLine="709"/>
        <w:contextualSpacing/>
        <w:jc w:val="both"/>
        <w:rPr>
          <w:sz w:val="24"/>
          <w:szCs w:val="24"/>
        </w:rPr>
      </w:pPr>
      <w:r w:rsidRPr="00F738A8">
        <w:rPr>
          <w:sz w:val="24"/>
          <w:szCs w:val="24"/>
        </w:rPr>
        <w:t>«Присвоение адреса объекту адресации, изменение и аннулирование такого адреса».</w:t>
      </w:r>
    </w:p>
    <w:p w:rsidR="00050941" w:rsidRPr="00F738A8" w:rsidRDefault="00050941" w:rsidP="00F738A8">
      <w:pPr>
        <w:pStyle w:val="25"/>
        <w:keepNext/>
        <w:keepLines/>
        <w:shd w:val="clear" w:color="auto" w:fill="auto"/>
        <w:spacing w:line="240" w:lineRule="auto"/>
        <w:contextualSpacing/>
        <w:rPr>
          <w:sz w:val="24"/>
          <w:szCs w:val="24"/>
        </w:rPr>
      </w:pPr>
      <w:bookmarkStart w:id="6" w:name="bookmark6"/>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Наименование органа государственной власти, органа местного самоуправления (организации), предоставляющего муниципальную услугу</w:t>
      </w:r>
      <w:bookmarkEnd w:id="6"/>
    </w:p>
    <w:p w:rsidR="00050941" w:rsidRPr="00F738A8" w:rsidRDefault="00050941" w:rsidP="00F738A8">
      <w:pPr>
        <w:pStyle w:val="25"/>
        <w:keepNext/>
        <w:keepLines/>
        <w:shd w:val="clear" w:color="auto" w:fill="auto"/>
        <w:spacing w:line="240" w:lineRule="auto"/>
        <w:contextualSpacing/>
        <w:jc w:val="center"/>
        <w:rPr>
          <w:sz w:val="24"/>
          <w:szCs w:val="24"/>
        </w:rPr>
      </w:pPr>
    </w:p>
    <w:p w:rsidR="00733F32" w:rsidRPr="00F738A8" w:rsidRDefault="006838C6" w:rsidP="00F738A8">
      <w:pPr>
        <w:pStyle w:val="20"/>
        <w:numPr>
          <w:ilvl w:val="0"/>
          <w:numId w:val="8"/>
        </w:numPr>
        <w:shd w:val="clear" w:color="auto" w:fill="auto"/>
        <w:tabs>
          <w:tab w:val="left" w:pos="1252"/>
        </w:tabs>
        <w:spacing w:line="240" w:lineRule="auto"/>
        <w:ind w:firstLine="709"/>
        <w:contextualSpacing/>
        <w:jc w:val="both"/>
        <w:rPr>
          <w:sz w:val="24"/>
          <w:szCs w:val="24"/>
        </w:rPr>
      </w:pPr>
      <w:r w:rsidRPr="00F738A8">
        <w:rPr>
          <w:sz w:val="24"/>
          <w:szCs w:val="24"/>
        </w:rPr>
        <w:t>Услуга предоставляется Уполномоченным органом в лице органа местного самоуправления, органа государственной власти субъекта Российской Федерации - города федерального значения Москвы, Санкт-Петербурга или Севастополя, органа местного самоуправления внутригородского муниципального образования города федерального значения Москвы, Санкт-Петербурга или Севастополя,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733F32" w:rsidRPr="00F738A8" w:rsidRDefault="006838C6" w:rsidP="00F738A8">
      <w:pPr>
        <w:pStyle w:val="20"/>
        <w:numPr>
          <w:ilvl w:val="0"/>
          <w:numId w:val="8"/>
        </w:numPr>
        <w:shd w:val="clear" w:color="auto" w:fill="auto"/>
        <w:tabs>
          <w:tab w:val="left" w:pos="1296"/>
        </w:tabs>
        <w:spacing w:line="240" w:lineRule="auto"/>
        <w:ind w:firstLine="709"/>
        <w:contextualSpacing/>
        <w:jc w:val="both"/>
        <w:rPr>
          <w:sz w:val="24"/>
          <w:szCs w:val="24"/>
        </w:rPr>
      </w:pPr>
      <w:r w:rsidRPr="00F738A8">
        <w:rPr>
          <w:sz w:val="24"/>
          <w:szCs w:val="24"/>
        </w:rPr>
        <w:t>При предоставлении Услуги Уполномоченный орган взаимодействует с:</w:t>
      </w:r>
    </w:p>
    <w:p w:rsidR="00733F32" w:rsidRPr="00F738A8" w:rsidRDefault="006838C6" w:rsidP="00F738A8">
      <w:pPr>
        <w:pStyle w:val="20"/>
        <w:numPr>
          <w:ilvl w:val="0"/>
          <w:numId w:val="6"/>
        </w:numPr>
        <w:shd w:val="clear" w:color="auto" w:fill="auto"/>
        <w:tabs>
          <w:tab w:val="left" w:pos="925"/>
        </w:tabs>
        <w:spacing w:line="240" w:lineRule="auto"/>
        <w:ind w:firstLine="360"/>
        <w:contextualSpacing/>
        <w:jc w:val="both"/>
        <w:rPr>
          <w:sz w:val="24"/>
          <w:szCs w:val="24"/>
        </w:rPr>
      </w:pPr>
      <w:r w:rsidRPr="00F738A8">
        <w:rPr>
          <w:sz w:val="24"/>
          <w:szCs w:val="24"/>
        </w:rPr>
        <w:t>оператором федеральной информационной адресной системы (далее - Оператор ФИАС);</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733F32" w:rsidRPr="00F738A8" w:rsidRDefault="006838C6" w:rsidP="00F738A8">
      <w:pPr>
        <w:pStyle w:val="20"/>
        <w:numPr>
          <w:ilvl w:val="0"/>
          <w:numId w:val="6"/>
        </w:numPr>
        <w:shd w:val="clear" w:color="auto" w:fill="auto"/>
        <w:tabs>
          <w:tab w:val="left" w:pos="928"/>
        </w:tabs>
        <w:spacing w:line="240" w:lineRule="auto"/>
        <w:ind w:firstLine="709"/>
        <w:contextualSpacing/>
        <w:jc w:val="both"/>
        <w:rPr>
          <w:sz w:val="24"/>
          <w:szCs w:val="24"/>
        </w:rPr>
      </w:pPr>
      <w:r w:rsidRPr="00F738A8">
        <w:rPr>
          <w:sz w:val="24"/>
          <w:szCs w:val="24"/>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предоставлении государственной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предоставлении государственной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733F32" w:rsidRPr="00F738A8" w:rsidRDefault="006838C6" w:rsidP="00F738A8">
      <w:pPr>
        <w:pStyle w:val="20"/>
        <w:numPr>
          <w:ilvl w:val="0"/>
          <w:numId w:val="8"/>
        </w:numPr>
        <w:shd w:val="clear" w:color="auto" w:fill="auto"/>
        <w:tabs>
          <w:tab w:val="left" w:pos="1256"/>
        </w:tabs>
        <w:spacing w:line="240" w:lineRule="auto"/>
        <w:ind w:firstLine="709"/>
        <w:contextualSpacing/>
        <w:jc w:val="both"/>
        <w:rPr>
          <w:sz w:val="24"/>
          <w:szCs w:val="24"/>
        </w:rPr>
      </w:pPr>
      <w:r w:rsidRPr="00F738A8">
        <w:rPr>
          <w:sz w:val="24"/>
          <w:szCs w:val="24"/>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050941" w:rsidRPr="00F738A8" w:rsidRDefault="00050941" w:rsidP="00F738A8">
      <w:pPr>
        <w:pStyle w:val="25"/>
        <w:keepNext/>
        <w:keepLines/>
        <w:shd w:val="clear" w:color="auto" w:fill="auto"/>
        <w:spacing w:line="240" w:lineRule="auto"/>
        <w:contextualSpacing/>
        <w:rPr>
          <w:sz w:val="24"/>
          <w:szCs w:val="24"/>
        </w:rPr>
      </w:pPr>
      <w:bookmarkStart w:id="7" w:name="bookmark7"/>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Описание результата предоставления муниципальной услуги</w:t>
      </w:r>
      <w:bookmarkEnd w:id="7"/>
    </w:p>
    <w:p w:rsidR="00733F32" w:rsidRPr="00F738A8" w:rsidRDefault="006838C6" w:rsidP="00F738A8">
      <w:pPr>
        <w:pStyle w:val="20"/>
        <w:numPr>
          <w:ilvl w:val="0"/>
          <w:numId w:val="8"/>
        </w:numPr>
        <w:shd w:val="clear" w:color="auto" w:fill="auto"/>
        <w:tabs>
          <w:tab w:val="left" w:pos="1303"/>
        </w:tabs>
        <w:spacing w:line="240" w:lineRule="auto"/>
        <w:ind w:firstLine="709"/>
        <w:contextualSpacing/>
        <w:jc w:val="both"/>
        <w:rPr>
          <w:sz w:val="24"/>
          <w:szCs w:val="24"/>
        </w:rPr>
      </w:pPr>
      <w:r w:rsidRPr="00F738A8">
        <w:rPr>
          <w:sz w:val="24"/>
          <w:szCs w:val="24"/>
        </w:rPr>
        <w:t>Результатом предоставления Услуги является:</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выдача (направление) решения Уполномоченного органа о присвоении адреса объекту адресации;</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выдача (направление) решения Уполномоченного органа об отказе в присвоении объекту адресации адреса или аннулировании его адреса.</w:t>
      </w:r>
    </w:p>
    <w:p w:rsidR="00733F32" w:rsidRPr="00F738A8" w:rsidRDefault="006838C6" w:rsidP="00F738A8">
      <w:pPr>
        <w:pStyle w:val="20"/>
        <w:numPr>
          <w:ilvl w:val="0"/>
          <w:numId w:val="9"/>
        </w:numPr>
        <w:shd w:val="clear" w:color="auto" w:fill="auto"/>
        <w:tabs>
          <w:tab w:val="left" w:pos="1458"/>
        </w:tabs>
        <w:spacing w:line="240" w:lineRule="auto"/>
        <w:ind w:firstLine="709"/>
        <w:contextualSpacing/>
        <w:jc w:val="both"/>
        <w:rPr>
          <w:sz w:val="24"/>
          <w:szCs w:val="24"/>
        </w:rPr>
      </w:pPr>
      <w:r w:rsidRPr="00F738A8">
        <w:rPr>
          <w:sz w:val="24"/>
          <w:szCs w:val="24"/>
        </w:rPr>
        <w:t>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Рекомендуемый образец формы решения о присвоении адреса объекту адресации справочно приведен в Приложении № 1 к настоящему Регламенту.</w:t>
      </w:r>
    </w:p>
    <w:p w:rsidR="00733F32" w:rsidRPr="00F738A8" w:rsidRDefault="006838C6" w:rsidP="00F738A8">
      <w:pPr>
        <w:pStyle w:val="20"/>
        <w:numPr>
          <w:ilvl w:val="0"/>
          <w:numId w:val="9"/>
        </w:numPr>
        <w:shd w:val="clear" w:color="auto" w:fill="auto"/>
        <w:tabs>
          <w:tab w:val="left" w:pos="1461"/>
        </w:tabs>
        <w:spacing w:line="240" w:lineRule="auto"/>
        <w:ind w:firstLine="709"/>
        <w:contextualSpacing/>
        <w:jc w:val="both"/>
        <w:rPr>
          <w:sz w:val="24"/>
          <w:szCs w:val="24"/>
        </w:rPr>
      </w:pPr>
      <w:r w:rsidRPr="00F738A8">
        <w:rPr>
          <w:sz w:val="24"/>
          <w:szCs w:val="24"/>
        </w:rPr>
        <w:t>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Рекомендуемый образец формы решения об аннулировании адреса объекта адресации справочно приведен в Приложении № 1 к настоящему Регламенту.</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lastRenderedPageBreak/>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733F32" w:rsidRPr="00F738A8" w:rsidRDefault="006838C6" w:rsidP="00F738A8">
      <w:pPr>
        <w:pStyle w:val="20"/>
        <w:numPr>
          <w:ilvl w:val="0"/>
          <w:numId w:val="9"/>
        </w:numPr>
        <w:shd w:val="clear" w:color="auto" w:fill="auto"/>
        <w:tabs>
          <w:tab w:val="left" w:pos="1465"/>
        </w:tabs>
        <w:spacing w:line="240" w:lineRule="auto"/>
        <w:ind w:firstLine="709"/>
        <w:contextualSpacing/>
        <w:jc w:val="both"/>
        <w:rPr>
          <w:sz w:val="24"/>
          <w:szCs w:val="24"/>
        </w:rPr>
      </w:pPr>
      <w:r w:rsidRPr="00F738A8">
        <w:rPr>
          <w:sz w:val="24"/>
          <w:szCs w:val="24"/>
        </w:rPr>
        <w:t>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 декабря 2014 г. № 146н. Справочно форма данного решения приведена в Приложении № 1 к настоящему Регламенту.</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050941" w:rsidRPr="00F738A8" w:rsidRDefault="00050941" w:rsidP="00F738A8">
      <w:pPr>
        <w:pStyle w:val="25"/>
        <w:keepNext/>
        <w:keepLines/>
        <w:shd w:val="clear" w:color="auto" w:fill="auto"/>
        <w:spacing w:line="240" w:lineRule="auto"/>
        <w:ind w:firstLine="360"/>
        <w:contextualSpacing/>
        <w:rPr>
          <w:sz w:val="24"/>
          <w:szCs w:val="24"/>
        </w:rPr>
      </w:pPr>
      <w:bookmarkStart w:id="8" w:name="bookmark8"/>
    </w:p>
    <w:p w:rsidR="00733F32" w:rsidRPr="00F738A8" w:rsidRDefault="006838C6" w:rsidP="00F738A8">
      <w:pPr>
        <w:pStyle w:val="25"/>
        <w:keepNext/>
        <w:keepLines/>
        <w:shd w:val="clear" w:color="auto" w:fill="auto"/>
        <w:spacing w:line="240" w:lineRule="auto"/>
        <w:ind w:firstLine="360"/>
        <w:contextualSpacing/>
        <w:jc w:val="center"/>
        <w:rPr>
          <w:sz w:val="24"/>
          <w:szCs w:val="24"/>
        </w:rPr>
      </w:pPr>
      <w:r w:rsidRPr="00F738A8">
        <w:rPr>
          <w:sz w:val="24"/>
          <w:szCs w:val="24"/>
        </w:rPr>
        <w:t>Срок предоставления муниципальной услуги и выдачи (направления) документов, являющихся результатом предоставления муниципальной услуги</w:t>
      </w:r>
      <w:bookmarkEnd w:id="8"/>
    </w:p>
    <w:p w:rsidR="00050941" w:rsidRPr="00F738A8" w:rsidRDefault="00050941" w:rsidP="00F738A8">
      <w:pPr>
        <w:pStyle w:val="25"/>
        <w:keepNext/>
        <w:keepLines/>
        <w:shd w:val="clear" w:color="auto" w:fill="auto"/>
        <w:spacing w:line="240" w:lineRule="auto"/>
        <w:ind w:firstLine="360"/>
        <w:contextualSpacing/>
        <w:jc w:val="center"/>
        <w:rPr>
          <w:sz w:val="24"/>
          <w:szCs w:val="24"/>
        </w:rPr>
      </w:pPr>
    </w:p>
    <w:p w:rsidR="00733F32" w:rsidRPr="00F738A8" w:rsidRDefault="006838C6" w:rsidP="00F738A8">
      <w:pPr>
        <w:pStyle w:val="20"/>
        <w:numPr>
          <w:ilvl w:val="0"/>
          <w:numId w:val="8"/>
        </w:numPr>
        <w:shd w:val="clear" w:color="auto" w:fill="auto"/>
        <w:tabs>
          <w:tab w:val="left" w:pos="1273"/>
        </w:tabs>
        <w:spacing w:line="240" w:lineRule="auto"/>
        <w:ind w:firstLine="709"/>
        <w:contextualSpacing/>
        <w:jc w:val="both"/>
        <w:rPr>
          <w:sz w:val="24"/>
          <w:szCs w:val="24"/>
        </w:rPr>
      </w:pPr>
      <w:r w:rsidRPr="00F738A8">
        <w:rPr>
          <w:sz w:val="24"/>
          <w:szCs w:val="24"/>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
    <w:p w:rsidR="00733F32" w:rsidRPr="00F738A8" w:rsidRDefault="006838C6" w:rsidP="00F738A8">
      <w:pPr>
        <w:pStyle w:val="25"/>
        <w:keepNext/>
        <w:keepLines/>
        <w:shd w:val="clear" w:color="auto" w:fill="auto"/>
        <w:spacing w:line="240" w:lineRule="auto"/>
        <w:contextualSpacing/>
        <w:rPr>
          <w:sz w:val="24"/>
          <w:szCs w:val="24"/>
        </w:rPr>
      </w:pPr>
      <w:bookmarkStart w:id="9" w:name="bookmark9"/>
      <w:r w:rsidRPr="00F738A8">
        <w:rPr>
          <w:sz w:val="24"/>
          <w:szCs w:val="24"/>
        </w:rPr>
        <w:t>Нормативные правовые акты, регулирующие предоставление</w:t>
      </w:r>
      <w:bookmarkEnd w:id="9"/>
    </w:p>
    <w:p w:rsidR="00733F32" w:rsidRPr="00F738A8" w:rsidRDefault="006838C6" w:rsidP="00F738A8">
      <w:pPr>
        <w:pStyle w:val="25"/>
        <w:keepNext/>
        <w:keepLines/>
        <w:shd w:val="clear" w:color="auto" w:fill="auto"/>
        <w:spacing w:line="240" w:lineRule="auto"/>
        <w:contextualSpacing/>
        <w:rPr>
          <w:sz w:val="24"/>
          <w:szCs w:val="24"/>
        </w:rPr>
      </w:pPr>
      <w:bookmarkStart w:id="10" w:name="bookmark10"/>
      <w:r w:rsidRPr="00F738A8">
        <w:rPr>
          <w:sz w:val="24"/>
          <w:szCs w:val="24"/>
        </w:rPr>
        <w:t>муниципальной услуги</w:t>
      </w:r>
      <w:bookmarkEnd w:id="10"/>
    </w:p>
    <w:p w:rsidR="00733F32" w:rsidRPr="00F738A8" w:rsidRDefault="006838C6" w:rsidP="00F738A8">
      <w:pPr>
        <w:pStyle w:val="20"/>
        <w:numPr>
          <w:ilvl w:val="0"/>
          <w:numId w:val="8"/>
        </w:numPr>
        <w:shd w:val="clear" w:color="auto" w:fill="auto"/>
        <w:tabs>
          <w:tab w:val="left" w:pos="1296"/>
        </w:tabs>
        <w:spacing w:line="240" w:lineRule="auto"/>
        <w:ind w:firstLine="709"/>
        <w:contextualSpacing/>
        <w:jc w:val="both"/>
        <w:rPr>
          <w:sz w:val="24"/>
          <w:szCs w:val="24"/>
        </w:rPr>
      </w:pPr>
      <w:r w:rsidRPr="00F738A8">
        <w:rPr>
          <w:sz w:val="24"/>
          <w:szCs w:val="24"/>
        </w:rPr>
        <w:t>Предоставление Услуги осуществляется в соответствии с:</w:t>
      </w:r>
    </w:p>
    <w:p w:rsidR="00733F32" w:rsidRPr="00F738A8" w:rsidRDefault="006838C6" w:rsidP="00F738A8">
      <w:pPr>
        <w:pStyle w:val="20"/>
        <w:numPr>
          <w:ilvl w:val="0"/>
          <w:numId w:val="6"/>
        </w:numPr>
        <w:shd w:val="clear" w:color="auto" w:fill="auto"/>
        <w:tabs>
          <w:tab w:val="left" w:pos="972"/>
        </w:tabs>
        <w:spacing w:line="240" w:lineRule="auto"/>
        <w:ind w:firstLine="709"/>
        <w:contextualSpacing/>
        <w:jc w:val="both"/>
        <w:rPr>
          <w:sz w:val="24"/>
          <w:szCs w:val="24"/>
        </w:rPr>
      </w:pPr>
      <w:r w:rsidRPr="00F738A8">
        <w:rPr>
          <w:sz w:val="24"/>
          <w:szCs w:val="24"/>
        </w:rPr>
        <w:t>Земельным кодексом Российской Федерации;</w:t>
      </w:r>
    </w:p>
    <w:p w:rsidR="00733F32" w:rsidRPr="00F738A8" w:rsidRDefault="006838C6" w:rsidP="00F738A8">
      <w:pPr>
        <w:pStyle w:val="20"/>
        <w:numPr>
          <w:ilvl w:val="0"/>
          <w:numId w:val="6"/>
        </w:numPr>
        <w:shd w:val="clear" w:color="auto" w:fill="auto"/>
        <w:tabs>
          <w:tab w:val="left" w:pos="972"/>
        </w:tabs>
        <w:spacing w:line="240" w:lineRule="auto"/>
        <w:ind w:firstLine="709"/>
        <w:contextualSpacing/>
        <w:jc w:val="both"/>
        <w:rPr>
          <w:sz w:val="24"/>
          <w:szCs w:val="24"/>
        </w:rPr>
      </w:pPr>
      <w:r w:rsidRPr="00F738A8">
        <w:rPr>
          <w:sz w:val="24"/>
          <w:szCs w:val="24"/>
        </w:rPr>
        <w:t>Градостроительным кодексом Российской Федерации;</w:t>
      </w:r>
    </w:p>
    <w:p w:rsidR="00733F32" w:rsidRPr="00F738A8" w:rsidRDefault="006838C6" w:rsidP="00F738A8">
      <w:pPr>
        <w:pStyle w:val="20"/>
        <w:numPr>
          <w:ilvl w:val="0"/>
          <w:numId w:val="6"/>
        </w:numPr>
        <w:shd w:val="clear" w:color="auto" w:fill="auto"/>
        <w:tabs>
          <w:tab w:val="left" w:pos="945"/>
        </w:tabs>
        <w:spacing w:line="240" w:lineRule="auto"/>
        <w:ind w:firstLine="709"/>
        <w:contextualSpacing/>
        <w:jc w:val="both"/>
        <w:rPr>
          <w:sz w:val="24"/>
          <w:szCs w:val="24"/>
        </w:rPr>
      </w:pPr>
      <w:r w:rsidRPr="00F738A8">
        <w:rPr>
          <w:sz w:val="24"/>
          <w:szCs w:val="24"/>
        </w:rPr>
        <w:t>Федеральным законом от 24 июля 2007 г. № 221-ФЗ «О государственном кадастре недвижимости»;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-Федеральным законом от 27 июля 2010 г. № 210-ФЗ «Об организации предоставления государственных и муниципальных услуг»;</w:t>
      </w:r>
    </w:p>
    <w:p w:rsidR="00733F32" w:rsidRPr="00F738A8" w:rsidRDefault="006838C6" w:rsidP="00F738A8">
      <w:pPr>
        <w:pStyle w:val="20"/>
        <w:numPr>
          <w:ilvl w:val="0"/>
          <w:numId w:val="6"/>
        </w:numPr>
        <w:shd w:val="clear" w:color="auto" w:fill="auto"/>
        <w:tabs>
          <w:tab w:val="left" w:pos="945"/>
        </w:tabs>
        <w:spacing w:line="240" w:lineRule="auto"/>
        <w:ind w:firstLine="709"/>
        <w:contextualSpacing/>
        <w:jc w:val="both"/>
        <w:rPr>
          <w:sz w:val="24"/>
          <w:szCs w:val="24"/>
        </w:rPr>
      </w:pPr>
      <w:r w:rsidRPr="00F738A8">
        <w:rPr>
          <w:sz w:val="24"/>
          <w:szCs w:val="24"/>
        </w:rPr>
        <w:t>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33F32" w:rsidRPr="00F738A8" w:rsidRDefault="006838C6" w:rsidP="00F738A8">
      <w:pPr>
        <w:pStyle w:val="20"/>
        <w:numPr>
          <w:ilvl w:val="0"/>
          <w:numId w:val="6"/>
        </w:numPr>
        <w:shd w:val="clear" w:color="auto" w:fill="auto"/>
        <w:tabs>
          <w:tab w:val="left" w:pos="945"/>
        </w:tabs>
        <w:spacing w:line="240" w:lineRule="auto"/>
        <w:ind w:firstLine="709"/>
        <w:contextualSpacing/>
        <w:jc w:val="both"/>
        <w:rPr>
          <w:sz w:val="24"/>
          <w:szCs w:val="24"/>
        </w:rPr>
      </w:pPr>
      <w:r w:rsidRPr="00F738A8">
        <w:rPr>
          <w:sz w:val="24"/>
          <w:szCs w:val="24"/>
        </w:rPr>
        <w:t>Федеральным законом от 27 июля 2006 г. № 149-ФЗ «Об информации, информационных технологиях и о защите информации»;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-Федеральным законом от 27 июля 2006 г. № 152-ФЗ «О персональных данных»;</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-Федеральным законом от 6 апреля 2011 г. № 63-ФЗ «Об электронной подписи»;</w:t>
      </w:r>
    </w:p>
    <w:p w:rsidR="00733F32" w:rsidRPr="00F738A8" w:rsidRDefault="006838C6" w:rsidP="00F738A8">
      <w:pPr>
        <w:pStyle w:val="20"/>
        <w:numPr>
          <w:ilvl w:val="0"/>
          <w:numId w:val="6"/>
        </w:numPr>
        <w:shd w:val="clear" w:color="auto" w:fill="auto"/>
        <w:tabs>
          <w:tab w:val="left" w:pos="945"/>
        </w:tabs>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19 ноября 2014 г. № 1221 «Об утверждении Правил присвоения, изменения и аннулирования адресов»;</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22 мая 2015 г.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30 сентября 2004 г. № 506 «Об утверждении Положения о Федеральной налоговой службе»;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733F32" w:rsidRPr="00F738A8" w:rsidRDefault="006838C6" w:rsidP="00F738A8">
      <w:pPr>
        <w:pStyle w:val="20"/>
        <w:numPr>
          <w:ilvl w:val="0"/>
          <w:numId w:val="6"/>
        </w:numPr>
        <w:shd w:val="clear" w:color="auto" w:fill="auto"/>
        <w:tabs>
          <w:tab w:val="left" w:pos="972"/>
        </w:tabs>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29 апреля 2014 г.</w:t>
      </w:r>
    </w:p>
    <w:p w:rsidR="00733F32" w:rsidRPr="00F738A8" w:rsidRDefault="006838C6" w:rsidP="00F738A8">
      <w:pPr>
        <w:pStyle w:val="20"/>
        <w:shd w:val="clear" w:color="auto" w:fill="auto"/>
        <w:tabs>
          <w:tab w:val="left" w:pos="594"/>
        </w:tabs>
        <w:spacing w:line="240" w:lineRule="auto"/>
        <w:contextualSpacing/>
        <w:jc w:val="both"/>
        <w:rPr>
          <w:sz w:val="24"/>
          <w:szCs w:val="24"/>
        </w:rPr>
      </w:pPr>
      <w:r w:rsidRPr="00F738A8">
        <w:rPr>
          <w:sz w:val="24"/>
          <w:szCs w:val="24"/>
        </w:rPr>
        <w:lastRenderedPageBreak/>
        <w:t>№</w:t>
      </w:r>
      <w:r w:rsidRPr="00F738A8">
        <w:rPr>
          <w:sz w:val="24"/>
          <w:szCs w:val="24"/>
        </w:rPr>
        <w:tab/>
        <w:t>384 «Об определении федерального органа исполнительной власти,</w:t>
      </w:r>
    </w:p>
    <w:p w:rsidR="00733F32" w:rsidRPr="00F738A8" w:rsidRDefault="006838C6" w:rsidP="00F738A8">
      <w:pPr>
        <w:pStyle w:val="20"/>
        <w:shd w:val="clear" w:color="auto" w:fill="auto"/>
        <w:spacing w:line="240" w:lineRule="auto"/>
        <w:contextualSpacing/>
        <w:jc w:val="both"/>
        <w:rPr>
          <w:sz w:val="24"/>
          <w:szCs w:val="24"/>
        </w:rPr>
      </w:pPr>
      <w:r w:rsidRPr="00F738A8">
        <w:rPr>
          <w:sz w:val="24"/>
          <w:szCs w:val="24"/>
        </w:rPr>
        <w:t>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733F32" w:rsidRPr="00F738A8" w:rsidRDefault="006838C6" w:rsidP="00F738A8">
      <w:pPr>
        <w:pStyle w:val="20"/>
        <w:numPr>
          <w:ilvl w:val="0"/>
          <w:numId w:val="6"/>
        </w:numPr>
        <w:shd w:val="clear" w:color="auto" w:fill="auto"/>
        <w:tabs>
          <w:tab w:val="left" w:pos="928"/>
        </w:tabs>
        <w:spacing w:line="240" w:lineRule="auto"/>
        <w:ind w:firstLine="709"/>
        <w:contextualSpacing/>
        <w:jc w:val="both"/>
        <w:rPr>
          <w:sz w:val="24"/>
          <w:szCs w:val="24"/>
        </w:rPr>
      </w:pPr>
      <w:r w:rsidRPr="00F738A8">
        <w:rPr>
          <w:sz w:val="24"/>
          <w:szCs w:val="24"/>
        </w:rPr>
        <w:t>приказом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приказом Министерства финансов Российской Федерации от 5 ноября 2015 г.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приказом Министерства финансов Российской Федерации от 31 марта 2016 г. № 37н «Об утверждении Порядка ведения государственного адресного реестра».</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33F32" w:rsidRPr="00F738A8" w:rsidRDefault="006838C6" w:rsidP="00F738A8">
      <w:pPr>
        <w:pStyle w:val="20"/>
        <w:numPr>
          <w:ilvl w:val="0"/>
          <w:numId w:val="8"/>
        </w:numPr>
        <w:shd w:val="clear" w:color="auto" w:fill="auto"/>
        <w:tabs>
          <w:tab w:val="left" w:pos="1249"/>
        </w:tabs>
        <w:spacing w:line="240" w:lineRule="auto"/>
        <w:ind w:firstLine="709"/>
        <w:contextualSpacing/>
        <w:jc w:val="both"/>
        <w:rPr>
          <w:sz w:val="24"/>
          <w:szCs w:val="24"/>
        </w:rPr>
      </w:pPr>
      <w:r w:rsidRPr="00F738A8">
        <w:rPr>
          <w:sz w:val="24"/>
          <w:szCs w:val="24"/>
        </w:rPr>
        <w:t>Предоставление Услуги осуществляется на основании заполненного и подписанного Заявителем 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Форма заявления установлена приложением № 1 к приказу Министерства финансов Российской Федерации от И декабря 2014 г. № 146н. Справочно форма данного заявления приведена в Приложении № 2 к настоящему Регламенту.</w:t>
      </w:r>
    </w:p>
    <w:p w:rsidR="00733F32" w:rsidRPr="00F738A8" w:rsidRDefault="006838C6" w:rsidP="00F738A8">
      <w:pPr>
        <w:pStyle w:val="20"/>
        <w:numPr>
          <w:ilvl w:val="0"/>
          <w:numId w:val="8"/>
        </w:numPr>
        <w:shd w:val="clear" w:color="auto" w:fill="auto"/>
        <w:tabs>
          <w:tab w:val="left" w:pos="1263"/>
        </w:tabs>
        <w:spacing w:line="240" w:lineRule="auto"/>
        <w:ind w:firstLine="709"/>
        <w:contextualSpacing/>
        <w:jc w:val="both"/>
        <w:rPr>
          <w:sz w:val="24"/>
          <w:szCs w:val="24"/>
        </w:rPr>
      </w:pPr>
      <w:r w:rsidRPr="00F738A8">
        <w:rPr>
          <w:sz w:val="24"/>
          <w:szCs w:val="24"/>
        </w:rPr>
        <w:t>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733F32" w:rsidRPr="00F738A8" w:rsidRDefault="006838C6" w:rsidP="00F738A8">
      <w:pPr>
        <w:pStyle w:val="20"/>
        <w:shd w:val="clear" w:color="auto" w:fill="auto"/>
        <w:tabs>
          <w:tab w:val="left" w:pos="1493"/>
          <w:tab w:val="left" w:pos="3751"/>
          <w:tab w:val="left" w:pos="6010"/>
        </w:tabs>
        <w:spacing w:line="240" w:lineRule="auto"/>
        <w:ind w:firstLine="709"/>
        <w:contextualSpacing/>
        <w:jc w:val="both"/>
        <w:rPr>
          <w:sz w:val="24"/>
          <w:szCs w:val="24"/>
        </w:rPr>
      </w:pPr>
      <w:r w:rsidRPr="00F738A8">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w:t>
      </w:r>
      <w:r w:rsidR="00050941" w:rsidRPr="00F738A8">
        <w:rPr>
          <w:sz w:val="24"/>
          <w:szCs w:val="24"/>
        </w:rPr>
        <w:t xml:space="preserve">а, подписанного лицом, выдавшим </w:t>
      </w:r>
      <w:r w:rsidRPr="00F738A8">
        <w:rPr>
          <w:sz w:val="24"/>
          <w:szCs w:val="24"/>
        </w:rPr>
        <w:t>(подписавшим)</w:t>
      </w:r>
      <w:r w:rsidRPr="00F738A8">
        <w:rPr>
          <w:sz w:val="24"/>
          <w:szCs w:val="24"/>
        </w:rPr>
        <w:tab/>
        <w:t>доверенность,</w:t>
      </w:r>
      <w:r w:rsidRPr="00F738A8">
        <w:rPr>
          <w:sz w:val="24"/>
          <w:szCs w:val="24"/>
        </w:rPr>
        <w:tab/>
        <w:t>с использованием усиленной</w:t>
      </w:r>
      <w:r w:rsidR="00050941" w:rsidRPr="00F738A8">
        <w:rPr>
          <w:sz w:val="24"/>
          <w:szCs w:val="24"/>
        </w:rPr>
        <w:t xml:space="preserve"> </w:t>
      </w:r>
      <w:r w:rsidRPr="00F738A8">
        <w:rPr>
          <w:sz w:val="24"/>
          <w:szCs w:val="24"/>
        </w:rPr>
        <w:t>квалифицированной электронной подписи (в случае, если представитель Заявителя действует на основании доверенности).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733F32" w:rsidRPr="00F738A8" w:rsidRDefault="006838C6" w:rsidP="00F738A8">
      <w:pPr>
        <w:pStyle w:val="20"/>
        <w:shd w:val="clear" w:color="auto" w:fill="auto"/>
        <w:tabs>
          <w:tab w:val="left" w:pos="1493"/>
          <w:tab w:val="left" w:pos="6010"/>
        </w:tabs>
        <w:spacing w:line="240" w:lineRule="auto"/>
        <w:ind w:firstLine="709"/>
        <w:contextualSpacing/>
        <w:jc w:val="both"/>
        <w:rPr>
          <w:sz w:val="24"/>
          <w:szCs w:val="24"/>
        </w:rPr>
      </w:pPr>
      <w:r w:rsidRPr="00F738A8">
        <w:rPr>
          <w:sz w:val="24"/>
          <w:szCs w:val="24"/>
        </w:rPr>
        <w:t>При</w:t>
      </w:r>
      <w:r w:rsidRPr="00F738A8">
        <w:rPr>
          <w:sz w:val="24"/>
          <w:szCs w:val="24"/>
        </w:rPr>
        <w:tab/>
        <w:t>предоставлении заявления от</w:t>
      </w:r>
      <w:r w:rsidRPr="00F738A8">
        <w:rPr>
          <w:sz w:val="24"/>
          <w:szCs w:val="24"/>
        </w:rPr>
        <w:tab/>
        <w:t>имени членов садоводческого</w:t>
      </w:r>
    </w:p>
    <w:p w:rsidR="00733F32" w:rsidRPr="00F738A8" w:rsidRDefault="006838C6" w:rsidP="00F738A8">
      <w:pPr>
        <w:pStyle w:val="20"/>
        <w:shd w:val="clear" w:color="auto" w:fill="auto"/>
        <w:spacing w:line="240" w:lineRule="auto"/>
        <w:contextualSpacing/>
        <w:jc w:val="both"/>
        <w:rPr>
          <w:sz w:val="24"/>
          <w:szCs w:val="24"/>
        </w:rPr>
      </w:pPr>
      <w:r w:rsidRPr="00F738A8">
        <w:rPr>
          <w:sz w:val="24"/>
          <w:szCs w:val="24"/>
        </w:rPr>
        <w:t>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733F32" w:rsidRPr="00F738A8" w:rsidRDefault="006838C6" w:rsidP="00F738A8">
      <w:pPr>
        <w:pStyle w:val="20"/>
        <w:numPr>
          <w:ilvl w:val="0"/>
          <w:numId w:val="8"/>
        </w:numPr>
        <w:shd w:val="clear" w:color="auto" w:fill="auto"/>
        <w:tabs>
          <w:tab w:val="left" w:pos="1407"/>
        </w:tabs>
        <w:spacing w:line="240" w:lineRule="auto"/>
        <w:ind w:firstLine="709"/>
        <w:contextualSpacing/>
        <w:jc w:val="both"/>
        <w:rPr>
          <w:sz w:val="24"/>
          <w:szCs w:val="24"/>
        </w:rPr>
      </w:pPr>
      <w:r w:rsidRPr="00F738A8">
        <w:rPr>
          <w:sz w:val="24"/>
          <w:szCs w:val="24"/>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733F32" w:rsidRPr="00F738A8" w:rsidRDefault="006838C6" w:rsidP="00F738A8">
      <w:pPr>
        <w:pStyle w:val="20"/>
        <w:numPr>
          <w:ilvl w:val="0"/>
          <w:numId w:val="8"/>
        </w:numPr>
        <w:shd w:val="clear" w:color="auto" w:fill="auto"/>
        <w:tabs>
          <w:tab w:val="left" w:pos="1450"/>
        </w:tabs>
        <w:spacing w:line="240" w:lineRule="auto"/>
        <w:ind w:firstLine="709"/>
        <w:contextualSpacing/>
        <w:jc w:val="both"/>
        <w:rPr>
          <w:sz w:val="24"/>
          <w:szCs w:val="24"/>
        </w:rPr>
      </w:pPr>
      <w:r w:rsidRPr="00F738A8">
        <w:rPr>
          <w:sz w:val="24"/>
          <w:szCs w:val="24"/>
        </w:rPr>
        <w:t>Заявление представляется в форме:</w:t>
      </w:r>
    </w:p>
    <w:p w:rsidR="00733F32" w:rsidRPr="00F738A8" w:rsidRDefault="00050941" w:rsidP="00F738A8">
      <w:pPr>
        <w:pStyle w:val="20"/>
        <w:shd w:val="clear" w:color="auto" w:fill="auto"/>
        <w:spacing w:line="240" w:lineRule="auto"/>
        <w:ind w:firstLine="709"/>
        <w:contextualSpacing/>
        <w:jc w:val="both"/>
        <w:rPr>
          <w:sz w:val="24"/>
          <w:szCs w:val="24"/>
        </w:rPr>
      </w:pPr>
      <w:r w:rsidRPr="00F738A8">
        <w:rPr>
          <w:sz w:val="24"/>
          <w:szCs w:val="24"/>
        </w:rPr>
        <w:t>-</w:t>
      </w:r>
      <w:r w:rsidR="006838C6" w:rsidRPr="00F738A8">
        <w:rPr>
          <w:sz w:val="24"/>
          <w:szCs w:val="24"/>
        </w:rPr>
        <w:t xml:space="preserve"> документа на бумажном носителе посредством почтового отправления с описью вложения и уведомлением о вручении;</w:t>
      </w:r>
    </w:p>
    <w:p w:rsidR="00733F32" w:rsidRPr="00F738A8" w:rsidRDefault="006838C6" w:rsidP="00F738A8">
      <w:pPr>
        <w:pStyle w:val="20"/>
        <w:numPr>
          <w:ilvl w:val="0"/>
          <w:numId w:val="6"/>
        </w:numPr>
        <w:shd w:val="clear" w:color="auto" w:fill="auto"/>
        <w:tabs>
          <w:tab w:val="left" w:pos="935"/>
        </w:tabs>
        <w:spacing w:line="240" w:lineRule="auto"/>
        <w:ind w:firstLine="709"/>
        <w:contextualSpacing/>
        <w:jc w:val="both"/>
        <w:rPr>
          <w:sz w:val="24"/>
          <w:szCs w:val="24"/>
        </w:rPr>
      </w:pPr>
      <w:r w:rsidRPr="00F738A8">
        <w:rPr>
          <w:sz w:val="24"/>
          <w:szCs w:val="24"/>
        </w:rPr>
        <w:lastRenderedPageBreak/>
        <w:t>документа на бумажном носителе при личном обращении в Уполномоченный орган или многофункциональный центр;</w:t>
      </w:r>
    </w:p>
    <w:p w:rsidR="00733F32" w:rsidRPr="00F738A8" w:rsidRDefault="006838C6" w:rsidP="00F738A8">
      <w:pPr>
        <w:pStyle w:val="20"/>
        <w:numPr>
          <w:ilvl w:val="0"/>
          <w:numId w:val="6"/>
        </w:numPr>
        <w:shd w:val="clear" w:color="auto" w:fill="auto"/>
        <w:tabs>
          <w:tab w:val="left" w:pos="982"/>
        </w:tabs>
        <w:spacing w:line="240" w:lineRule="auto"/>
        <w:ind w:firstLine="709"/>
        <w:contextualSpacing/>
        <w:jc w:val="both"/>
        <w:rPr>
          <w:sz w:val="24"/>
          <w:szCs w:val="24"/>
        </w:rPr>
      </w:pPr>
      <w:r w:rsidRPr="00F738A8">
        <w:rPr>
          <w:sz w:val="24"/>
          <w:szCs w:val="24"/>
        </w:rPr>
        <w:t>электронного документа с использованием портала ФИАС;</w:t>
      </w:r>
    </w:p>
    <w:p w:rsidR="00733F32" w:rsidRPr="00F738A8" w:rsidRDefault="006838C6" w:rsidP="00F738A8">
      <w:pPr>
        <w:pStyle w:val="20"/>
        <w:numPr>
          <w:ilvl w:val="0"/>
          <w:numId w:val="6"/>
        </w:numPr>
        <w:shd w:val="clear" w:color="auto" w:fill="auto"/>
        <w:tabs>
          <w:tab w:val="left" w:pos="982"/>
        </w:tabs>
        <w:spacing w:line="240" w:lineRule="auto"/>
        <w:ind w:firstLine="709"/>
        <w:contextualSpacing/>
        <w:jc w:val="both"/>
        <w:rPr>
          <w:sz w:val="24"/>
          <w:szCs w:val="24"/>
        </w:rPr>
      </w:pPr>
      <w:r w:rsidRPr="00F738A8">
        <w:rPr>
          <w:sz w:val="24"/>
          <w:szCs w:val="24"/>
        </w:rPr>
        <w:t>электронного документа с использованием ЕПГУ;</w:t>
      </w:r>
    </w:p>
    <w:p w:rsidR="00733F32" w:rsidRPr="00F738A8" w:rsidRDefault="006838C6" w:rsidP="00F738A8">
      <w:pPr>
        <w:pStyle w:val="20"/>
        <w:numPr>
          <w:ilvl w:val="0"/>
          <w:numId w:val="6"/>
        </w:numPr>
        <w:shd w:val="clear" w:color="auto" w:fill="auto"/>
        <w:tabs>
          <w:tab w:val="left" w:pos="982"/>
        </w:tabs>
        <w:spacing w:line="240" w:lineRule="auto"/>
        <w:ind w:firstLine="709"/>
        <w:contextualSpacing/>
        <w:jc w:val="both"/>
        <w:rPr>
          <w:sz w:val="24"/>
          <w:szCs w:val="24"/>
        </w:rPr>
      </w:pPr>
      <w:r w:rsidRPr="00F738A8">
        <w:rPr>
          <w:sz w:val="24"/>
          <w:szCs w:val="24"/>
        </w:rPr>
        <w:t>электронного документа с использованием регионального портала.</w:t>
      </w:r>
    </w:p>
    <w:p w:rsidR="00733F32" w:rsidRPr="00F738A8" w:rsidRDefault="006838C6" w:rsidP="00F738A8">
      <w:pPr>
        <w:pStyle w:val="20"/>
        <w:numPr>
          <w:ilvl w:val="0"/>
          <w:numId w:val="8"/>
        </w:numPr>
        <w:shd w:val="clear" w:color="auto" w:fill="auto"/>
        <w:tabs>
          <w:tab w:val="left" w:pos="1403"/>
        </w:tabs>
        <w:spacing w:line="240" w:lineRule="auto"/>
        <w:ind w:firstLine="360"/>
        <w:contextualSpacing/>
        <w:jc w:val="both"/>
        <w:rPr>
          <w:sz w:val="24"/>
          <w:szCs w:val="24"/>
        </w:rPr>
      </w:pPr>
      <w:r w:rsidRPr="00F738A8">
        <w:rPr>
          <w:sz w:val="24"/>
          <w:szCs w:val="24"/>
        </w:rPr>
        <w:t>Заявление представляется в Уполномоченный орган или многофункциональный центр по месту нахождения объекта адресации.</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Заявление в форме документа на бумажном носителе подписывается заявителем.</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733F32" w:rsidRPr="00F738A8" w:rsidRDefault="006838C6" w:rsidP="00F738A8">
      <w:pPr>
        <w:pStyle w:val="20"/>
        <w:numPr>
          <w:ilvl w:val="0"/>
          <w:numId w:val="8"/>
        </w:numPr>
        <w:shd w:val="clear" w:color="auto" w:fill="auto"/>
        <w:tabs>
          <w:tab w:val="left" w:pos="1396"/>
        </w:tabs>
        <w:spacing w:line="240" w:lineRule="auto"/>
        <w:ind w:firstLine="709"/>
        <w:contextualSpacing/>
        <w:jc w:val="both"/>
        <w:rPr>
          <w:sz w:val="24"/>
          <w:szCs w:val="24"/>
        </w:rPr>
      </w:pPr>
      <w:r w:rsidRPr="00F738A8">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733F32" w:rsidRPr="00F738A8" w:rsidRDefault="006838C6" w:rsidP="00F738A8">
      <w:pPr>
        <w:pStyle w:val="20"/>
        <w:shd w:val="clear" w:color="auto" w:fill="auto"/>
        <w:tabs>
          <w:tab w:val="left" w:pos="1279"/>
          <w:tab w:val="left" w:pos="2126"/>
          <w:tab w:val="right" w:pos="4077"/>
          <w:tab w:val="right" w:pos="5809"/>
          <w:tab w:val="center" w:pos="6335"/>
          <w:tab w:val="right" w:pos="8181"/>
          <w:tab w:val="right" w:pos="10259"/>
        </w:tabs>
        <w:spacing w:line="240" w:lineRule="auto"/>
        <w:ind w:firstLine="709"/>
        <w:contextualSpacing/>
        <w:jc w:val="both"/>
        <w:rPr>
          <w:sz w:val="24"/>
          <w:szCs w:val="24"/>
        </w:rPr>
      </w:pPr>
      <w:r w:rsidRPr="00F738A8">
        <w:rPr>
          <w:sz w:val="24"/>
          <w:szCs w:val="24"/>
        </w:rPr>
        <w:t>В</w:t>
      </w:r>
      <w:r w:rsidRPr="00F738A8">
        <w:rPr>
          <w:sz w:val="24"/>
          <w:szCs w:val="24"/>
        </w:rPr>
        <w:tab/>
        <w:t>случае</w:t>
      </w:r>
      <w:r w:rsidRPr="00F738A8">
        <w:rPr>
          <w:sz w:val="24"/>
          <w:szCs w:val="24"/>
        </w:rPr>
        <w:tab/>
        <w:t>направления</w:t>
      </w:r>
      <w:r w:rsidRPr="00F738A8">
        <w:rPr>
          <w:sz w:val="24"/>
          <w:szCs w:val="24"/>
        </w:rPr>
        <w:tab/>
        <w:t>в</w:t>
      </w:r>
      <w:r w:rsidRPr="00F738A8">
        <w:rPr>
          <w:sz w:val="24"/>
          <w:szCs w:val="24"/>
        </w:rPr>
        <w:tab/>
        <w:t>электронной</w:t>
      </w:r>
      <w:r w:rsidRPr="00F738A8">
        <w:rPr>
          <w:sz w:val="24"/>
          <w:szCs w:val="24"/>
        </w:rPr>
        <w:tab/>
        <w:t>форме</w:t>
      </w:r>
      <w:r w:rsidRPr="00F738A8">
        <w:rPr>
          <w:sz w:val="24"/>
          <w:szCs w:val="24"/>
        </w:rPr>
        <w:tab/>
        <w:t>заявления</w:t>
      </w:r>
      <w:r w:rsidRPr="00F738A8">
        <w:rPr>
          <w:sz w:val="24"/>
          <w:szCs w:val="24"/>
        </w:rPr>
        <w:tab/>
        <w:t>представителем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733F32" w:rsidRPr="00F738A8" w:rsidRDefault="006838C6" w:rsidP="00F738A8">
      <w:pPr>
        <w:pStyle w:val="20"/>
        <w:shd w:val="clear" w:color="auto" w:fill="auto"/>
        <w:tabs>
          <w:tab w:val="left" w:pos="1279"/>
          <w:tab w:val="left" w:pos="2126"/>
          <w:tab w:val="right" w:pos="4077"/>
          <w:tab w:val="right" w:pos="5809"/>
          <w:tab w:val="center" w:pos="6335"/>
          <w:tab w:val="right" w:pos="8181"/>
          <w:tab w:val="right" w:pos="10259"/>
        </w:tabs>
        <w:spacing w:line="240" w:lineRule="auto"/>
        <w:ind w:firstLine="709"/>
        <w:contextualSpacing/>
        <w:jc w:val="both"/>
        <w:rPr>
          <w:sz w:val="24"/>
          <w:szCs w:val="24"/>
        </w:rPr>
      </w:pPr>
      <w:r w:rsidRPr="00F738A8">
        <w:rPr>
          <w:sz w:val="24"/>
          <w:szCs w:val="24"/>
        </w:rPr>
        <w:t>В</w:t>
      </w:r>
      <w:r w:rsidRPr="00F738A8">
        <w:rPr>
          <w:sz w:val="24"/>
          <w:szCs w:val="24"/>
        </w:rPr>
        <w:tab/>
        <w:t>случае</w:t>
      </w:r>
      <w:r w:rsidRPr="00F738A8">
        <w:rPr>
          <w:sz w:val="24"/>
          <w:szCs w:val="24"/>
        </w:rPr>
        <w:tab/>
        <w:t>направления</w:t>
      </w:r>
      <w:r w:rsidRPr="00F738A8">
        <w:rPr>
          <w:sz w:val="24"/>
          <w:szCs w:val="24"/>
        </w:rPr>
        <w:tab/>
        <w:t>в</w:t>
      </w:r>
      <w:r w:rsidRPr="00F738A8">
        <w:rPr>
          <w:sz w:val="24"/>
          <w:szCs w:val="24"/>
        </w:rPr>
        <w:tab/>
        <w:t>электронной</w:t>
      </w:r>
      <w:r w:rsidRPr="00F738A8">
        <w:rPr>
          <w:sz w:val="24"/>
          <w:szCs w:val="24"/>
        </w:rPr>
        <w:tab/>
        <w:t>форме</w:t>
      </w:r>
      <w:r w:rsidRPr="00F738A8">
        <w:rPr>
          <w:sz w:val="24"/>
          <w:szCs w:val="24"/>
        </w:rPr>
        <w:tab/>
        <w:t>заявления</w:t>
      </w:r>
      <w:r w:rsidRPr="00F738A8">
        <w:rPr>
          <w:sz w:val="24"/>
          <w:szCs w:val="24"/>
        </w:rPr>
        <w:tab/>
        <w:t>представителем</w:t>
      </w:r>
    </w:p>
    <w:p w:rsidR="00733F32" w:rsidRPr="00F738A8" w:rsidRDefault="006838C6" w:rsidP="00F738A8">
      <w:pPr>
        <w:pStyle w:val="20"/>
        <w:shd w:val="clear" w:color="auto" w:fill="auto"/>
        <w:tabs>
          <w:tab w:val="right" w:pos="5809"/>
          <w:tab w:val="center" w:pos="6335"/>
          <w:tab w:val="right" w:pos="8181"/>
        </w:tabs>
        <w:spacing w:line="240" w:lineRule="auto"/>
        <w:contextualSpacing/>
        <w:jc w:val="both"/>
        <w:rPr>
          <w:sz w:val="24"/>
          <w:szCs w:val="24"/>
        </w:rPr>
      </w:pPr>
      <w:r w:rsidRPr="00F738A8">
        <w:rPr>
          <w:sz w:val="24"/>
          <w:szCs w:val="24"/>
        </w:rPr>
        <w:t>Заявителя, действующим от имени индивидуального предпринимателя, документ подтверждающий полномочия</w:t>
      </w:r>
      <w:r w:rsidRPr="00F738A8">
        <w:rPr>
          <w:sz w:val="24"/>
          <w:szCs w:val="24"/>
        </w:rPr>
        <w:tab/>
        <w:t>Заявителя</w:t>
      </w:r>
      <w:r w:rsidRPr="00F738A8">
        <w:rPr>
          <w:sz w:val="24"/>
          <w:szCs w:val="24"/>
        </w:rPr>
        <w:tab/>
        <w:t>на</w:t>
      </w:r>
      <w:r w:rsidRPr="00F738A8">
        <w:rPr>
          <w:sz w:val="24"/>
          <w:szCs w:val="24"/>
        </w:rPr>
        <w:tab/>
        <w:t>представление интересов</w:t>
      </w:r>
    </w:p>
    <w:p w:rsidR="00733F32" w:rsidRPr="00F738A8" w:rsidRDefault="006838C6" w:rsidP="00F738A8">
      <w:pPr>
        <w:pStyle w:val="20"/>
        <w:shd w:val="clear" w:color="auto" w:fill="auto"/>
        <w:spacing w:line="240" w:lineRule="auto"/>
        <w:contextualSpacing/>
        <w:jc w:val="both"/>
        <w:rPr>
          <w:sz w:val="24"/>
          <w:szCs w:val="24"/>
        </w:rPr>
      </w:pPr>
      <w:r w:rsidRPr="00F738A8">
        <w:rPr>
          <w:sz w:val="24"/>
          <w:szCs w:val="24"/>
        </w:rPr>
        <w:t>индивидуального предпринимателя, должен быть подписан усиленной квалифицированной электронной подписью индивидуального предпринимателя.</w:t>
      </w:r>
    </w:p>
    <w:p w:rsidR="00733F32" w:rsidRPr="00F738A8" w:rsidRDefault="006838C6" w:rsidP="00F738A8">
      <w:pPr>
        <w:pStyle w:val="20"/>
        <w:shd w:val="clear" w:color="auto" w:fill="auto"/>
        <w:tabs>
          <w:tab w:val="left" w:pos="1279"/>
          <w:tab w:val="left" w:pos="2126"/>
          <w:tab w:val="right" w:pos="4077"/>
          <w:tab w:val="right" w:pos="5809"/>
          <w:tab w:val="center" w:pos="6335"/>
          <w:tab w:val="right" w:pos="8181"/>
          <w:tab w:val="right" w:pos="10259"/>
        </w:tabs>
        <w:spacing w:line="240" w:lineRule="auto"/>
        <w:ind w:firstLine="709"/>
        <w:contextualSpacing/>
        <w:jc w:val="both"/>
        <w:rPr>
          <w:sz w:val="24"/>
          <w:szCs w:val="24"/>
        </w:rPr>
      </w:pPr>
      <w:r w:rsidRPr="00F738A8">
        <w:rPr>
          <w:sz w:val="24"/>
          <w:szCs w:val="24"/>
        </w:rPr>
        <w:t>В</w:t>
      </w:r>
      <w:r w:rsidRPr="00F738A8">
        <w:rPr>
          <w:sz w:val="24"/>
          <w:szCs w:val="24"/>
        </w:rPr>
        <w:tab/>
        <w:t>случае</w:t>
      </w:r>
      <w:r w:rsidRPr="00F738A8">
        <w:rPr>
          <w:sz w:val="24"/>
          <w:szCs w:val="24"/>
        </w:rPr>
        <w:tab/>
        <w:t>направления</w:t>
      </w:r>
      <w:r w:rsidRPr="00F738A8">
        <w:rPr>
          <w:sz w:val="24"/>
          <w:szCs w:val="24"/>
        </w:rPr>
        <w:tab/>
        <w:t>в</w:t>
      </w:r>
      <w:r w:rsidRPr="00F738A8">
        <w:rPr>
          <w:sz w:val="24"/>
          <w:szCs w:val="24"/>
        </w:rPr>
        <w:tab/>
        <w:t>электронной</w:t>
      </w:r>
      <w:r w:rsidRPr="00F738A8">
        <w:rPr>
          <w:sz w:val="24"/>
          <w:szCs w:val="24"/>
        </w:rPr>
        <w:tab/>
        <w:t>форме</w:t>
      </w:r>
      <w:r w:rsidRPr="00F738A8">
        <w:rPr>
          <w:sz w:val="24"/>
          <w:szCs w:val="24"/>
        </w:rPr>
        <w:tab/>
        <w:t>заявления</w:t>
      </w:r>
      <w:r w:rsidRPr="00F738A8">
        <w:rPr>
          <w:sz w:val="24"/>
          <w:szCs w:val="24"/>
        </w:rPr>
        <w:tab/>
        <w:t>представителем</w:t>
      </w:r>
    </w:p>
    <w:p w:rsidR="00733F32" w:rsidRPr="00F738A8" w:rsidRDefault="006838C6" w:rsidP="00F738A8">
      <w:pPr>
        <w:pStyle w:val="20"/>
        <w:shd w:val="clear" w:color="auto" w:fill="auto"/>
        <w:tabs>
          <w:tab w:val="left" w:pos="9011"/>
        </w:tabs>
        <w:spacing w:line="240" w:lineRule="auto"/>
        <w:ind w:firstLine="709"/>
        <w:contextualSpacing/>
        <w:jc w:val="both"/>
        <w:rPr>
          <w:sz w:val="24"/>
          <w:szCs w:val="24"/>
        </w:rPr>
      </w:pPr>
      <w:r w:rsidRPr="00F738A8">
        <w:rPr>
          <w:sz w:val="24"/>
          <w:szCs w:val="24"/>
        </w:rPr>
        <w:t>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w:t>
      </w:r>
      <w:r w:rsidRPr="00F738A8">
        <w:rPr>
          <w:sz w:val="24"/>
          <w:szCs w:val="24"/>
        </w:rPr>
        <w:tab/>
        <w:t>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электронной форме - подписанный простой электронной подписью.</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Предоставление Услуги осуществляется на основании следующих документов, определенных пунктом 34 Правил:</w:t>
      </w:r>
    </w:p>
    <w:p w:rsidR="00733F32" w:rsidRPr="00F738A8" w:rsidRDefault="006838C6" w:rsidP="00F738A8">
      <w:pPr>
        <w:pStyle w:val="20"/>
        <w:shd w:val="clear" w:color="auto" w:fill="auto"/>
        <w:tabs>
          <w:tab w:val="left" w:pos="1062"/>
        </w:tabs>
        <w:spacing w:line="240" w:lineRule="auto"/>
        <w:ind w:firstLine="709"/>
        <w:contextualSpacing/>
        <w:jc w:val="both"/>
        <w:rPr>
          <w:sz w:val="24"/>
          <w:szCs w:val="24"/>
        </w:rPr>
      </w:pPr>
      <w:r w:rsidRPr="00F738A8">
        <w:rPr>
          <w:sz w:val="24"/>
          <w:szCs w:val="24"/>
        </w:rPr>
        <w:t>а)</w:t>
      </w:r>
      <w:r w:rsidRPr="00F738A8">
        <w:rPr>
          <w:sz w:val="24"/>
          <w:szCs w:val="24"/>
        </w:rPr>
        <w:tab/>
        <w:t>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733F32" w:rsidRPr="00F738A8" w:rsidRDefault="006838C6" w:rsidP="00F738A8">
      <w:pPr>
        <w:pStyle w:val="20"/>
        <w:shd w:val="clear" w:color="auto" w:fill="auto"/>
        <w:tabs>
          <w:tab w:val="left" w:pos="1069"/>
        </w:tabs>
        <w:spacing w:line="240" w:lineRule="auto"/>
        <w:ind w:firstLine="709"/>
        <w:contextualSpacing/>
        <w:jc w:val="both"/>
        <w:rPr>
          <w:sz w:val="24"/>
          <w:szCs w:val="24"/>
        </w:rPr>
      </w:pPr>
      <w:r w:rsidRPr="00F738A8">
        <w:rPr>
          <w:sz w:val="24"/>
          <w:szCs w:val="24"/>
        </w:rPr>
        <w:t>б)</w:t>
      </w:r>
      <w:r w:rsidRPr="00F738A8">
        <w:rPr>
          <w:sz w:val="24"/>
          <w:szCs w:val="24"/>
        </w:rPr>
        <w:tab/>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33F32" w:rsidRPr="00F738A8" w:rsidRDefault="006838C6" w:rsidP="00F738A8">
      <w:pPr>
        <w:pStyle w:val="20"/>
        <w:shd w:val="clear" w:color="auto" w:fill="auto"/>
        <w:tabs>
          <w:tab w:val="left" w:pos="1080"/>
        </w:tabs>
        <w:spacing w:line="240" w:lineRule="auto"/>
        <w:ind w:firstLine="709"/>
        <w:contextualSpacing/>
        <w:jc w:val="both"/>
        <w:rPr>
          <w:sz w:val="24"/>
          <w:szCs w:val="24"/>
        </w:rPr>
      </w:pPr>
      <w:r w:rsidRPr="00F738A8">
        <w:rPr>
          <w:sz w:val="24"/>
          <w:szCs w:val="24"/>
        </w:rPr>
        <w:t>в)</w:t>
      </w:r>
      <w:r w:rsidRPr="00F738A8">
        <w:rPr>
          <w:sz w:val="24"/>
          <w:szCs w:val="24"/>
        </w:rPr>
        <w:tab/>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w:t>
      </w:r>
      <w:r w:rsidRPr="00F738A8">
        <w:rPr>
          <w:sz w:val="24"/>
          <w:szCs w:val="24"/>
        </w:rPr>
        <w:lastRenderedPageBreak/>
        <w:t>получение разрешения на строительство не требуется) и (или) при наличии разрешения на ввод объекта адресации в эксплуатацию;</w:t>
      </w:r>
    </w:p>
    <w:p w:rsidR="00733F32" w:rsidRPr="00F738A8" w:rsidRDefault="006838C6" w:rsidP="00F738A8">
      <w:pPr>
        <w:pStyle w:val="20"/>
        <w:shd w:val="clear" w:color="auto" w:fill="auto"/>
        <w:tabs>
          <w:tab w:val="left" w:pos="1084"/>
        </w:tabs>
        <w:spacing w:line="240" w:lineRule="auto"/>
        <w:ind w:firstLine="709"/>
        <w:contextualSpacing/>
        <w:jc w:val="both"/>
        <w:rPr>
          <w:sz w:val="24"/>
          <w:szCs w:val="24"/>
        </w:rPr>
      </w:pPr>
      <w:r w:rsidRPr="00F738A8">
        <w:rPr>
          <w:sz w:val="24"/>
          <w:szCs w:val="24"/>
        </w:rPr>
        <w:t>г)</w:t>
      </w:r>
      <w:r w:rsidRPr="00F738A8">
        <w:rPr>
          <w:sz w:val="24"/>
          <w:szCs w:val="24"/>
        </w:rPr>
        <w:tab/>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733F32" w:rsidRPr="00F738A8" w:rsidRDefault="006838C6" w:rsidP="00F738A8">
      <w:pPr>
        <w:pStyle w:val="20"/>
        <w:shd w:val="clear" w:color="auto" w:fill="auto"/>
        <w:tabs>
          <w:tab w:val="left" w:pos="1087"/>
        </w:tabs>
        <w:spacing w:line="240" w:lineRule="auto"/>
        <w:ind w:firstLine="709"/>
        <w:contextualSpacing/>
        <w:jc w:val="both"/>
        <w:rPr>
          <w:sz w:val="24"/>
          <w:szCs w:val="24"/>
        </w:rPr>
      </w:pPr>
      <w:r w:rsidRPr="00F738A8">
        <w:rPr>
          <w:sz w:val="24"/>
          <w:szCs w:val="24"/>
        </w:rPr>
        <w:t>д)</w:t>
      </w:r>
      <w:r w:rsidRPr="00F738A8">
        <w:rPr>
          <w:sz w:val="24"/>
          <w:szCs w:val="24"/>
        </w:rPr>
        <w:tab/>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733F32" w:rsidRPr="00F738A8" w:rsidRDefault="006838C6" w:rsidP="00F738A8">
      <w:pPr>
        <w:pStyle w:val="20"/>
        <w:shd w:val="clear" w:color="auto" w:fill="auto"/>
        <w:tabs>
          <w:tab w:val="left" w:pos="1105"/>
        </w:tabs>
        <w:spacing w:line="240" w:lineRule="auto"/>
        <w:ind w:firstLine="709"/>
        <w:contextualSpacing/>
        <w:jc w:val="both"/>
        <w:rPr>
          <w:sz w:val="24"/>
          <w:szCs w:val="24"/>
        </w:rPr>
      </w:pPr>
      <w:r w:rsidRPr="00F738A8">
        <w:rPr>
          <w:sz w:val="24"/>
          <w:szCs w:val="24"/>
        </w:rPr>
        <w:t>е)</w:t>
      </w:r>
      <w:r w:rsidRPr="00F738A8">
        <w:rPr>
          <w:sz w:val="24"/>
          <w:szCs w:val="24"/>
        </w:rPr>
        <w:tab/>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733F32" w:rsidRPr="00F738A8" w:rsidRDefault="006838C6" w:rsidP="00F738A8">
      <w:pPr>
        <w:pStyle w:val="20"/>
        <w:shd w:val="clear" w:color="auto" w:fill="auto"/>
        <w:tabs>
          <w:tab w:val="left" w:pos="1145"/>
        </w:tabs>
        <w:spacing w:line="240" w:lineRule="auto"/>
        <w:ind w:firstLine="709"/>
        <w:contextualSpacing/>
        <w:jc w:val="both"/>
        <w:rPr>
          <w:sz w:val="24"/>
          <w:szCs w:val="24"/>
        </w:rPr>
      </w:pPr>
      <w:r w:rsidRPr="00F738A8">
        <w:rPr>
          <w:sz w:val="24"/>
          <w:szCs w:val="24"/>
        </w:rPr>
        <w:t>ж)</w:t>
      </w:r>
      <w:r w:rsidRPr="00F738A8">
        <w:rPr>
          <w:sz w:val="24"/>
          <w:szCs w:val="24"/>
        </w:rPr>
        <w:tab/>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33F32" w:rsidRPr="00F738A8" w:rsidRDefault="006838C6" w:rsidP="00F738A8">
      <w:pPr>
        <w:pStyle w:val="20"/>
        <w:shd w:val="clear" w:color="auto" w:fill="auto"/>
        <w:tabs>
          <w:tab w:val="left" w:pos="1199"/>
        </w:tabs>
        <w:spacing w:line="240" w:lineRule="auto"/>
        <w:ind w:firstLine="709"/>
        <w:contextualSpacing/>
        <w:jc w:val="both"/>
        <w:rPr>
          <w:sz w:val="24"/>
          <w:szCs w:val="24"/>
        </w:rPr>
      </w:pPr>
      <w:r w:rsidRPr="00F738A8">
        <w:rPr>
          <w:sz w:val="24"/>
          <w:szCs w:val="24"/>
        </w:rPr>
        <w:t>з)</w:t>
      </w:r>
      <w:r w:rsidRPr="00F738A8">
        <w:rPr>
          <w:sz w:val="24"/>
          <w:szCs w:val="24"/>
        </w:rPr>
        <w:tab/>
        <w:t>выписка из Единого государственного реестра недвижимости об объекте</w:t>
      </w:r>
    </w:p>
    <w:p w:rsidR="00733F32" w:rsidRPr="00F738A8" w:rsidRDefault="006838C6" w:rsidP="00F738A8">
      <w:pPr>
        <w:pStyle w:val="20"/>
        <w:shd w:val="clear" w:color="auto" w:fill="auto"/>
        <w:tabs>
          <w:tab w:val="left" w:pos="1364"/>
          <w:tab w:val="left" w:pos="2848"/>
          <w:tab w:val="left" w:pos="3406"/>
          <w:tab w:val="left" w:pos="4453"/>
          <w:tab w:val="left" w:pos="6620"/>
          <w:tab w:val="left" w:pos="7672"/>
          <w:tab w:val="left" w:pos="8928"/>
        </w:tabs>
        <w:spacing w:line="240" w:lineRule="auto"/>
        <w:ind w:firstLine="709"/>
        <w:contextualSpacing/>
        <w:jc w:val="both"/>
        <w:rPr>
          <w:sz w:val="24"/>
          <w:szCs w:val="24"/>
        </w:rPr>
      </w:pPr>
      <w:r w:rsidRPr="00F738A8">
        <w:rPr>
          <w:sz w:val="24"/>
          <w:szCs w:val="24"/>
        </w:rPr>
        <w:t>недвижимости, который снят с государственного кадастрового учета, являющемся объектом</w:t>
      </w:r>
      <w:r w:rsidRPr="00F738A8">
        <w:rPr>
          <w:sz w:val="24"/>
          <w:szCs w:val="24"/>
        </w:rPr>
        <w:tab/>
        <w:t>адресации</w:t>
      </w:r>
      <w:r w:rsidRPr="00F738A8">
        <w:rPr>
          <w:sz w:val="24"/>
          <w:szCs w:val="24"/>
        </w:rPr>
        <w:tab/>
        <w:t>(в</w:t>
      </w:r>
      <w:r w:rsidRPr="00F738A8">
        <w:rPr>
          <w:sz w:val="24"/>
          <w:szCs w:val="24"/>
        </w:rPr>
        <w:tab/>
        <w:t>случае</w:t>
      </w:r>
      <w:r w:rsidRPr="00F738A8">
        <w:rPr>
          <w:sz w:val="24"/>
          <w:szCs w:val="24"/>
        </w:rPr>
        <w:tab/>
        <w:t>аннулирования</w:t>
      </w:r>
      <w:r w:rsidRPr="00F738A8">
        <w:rPr>
          <w:sz w:val="24"/>
          <w:szCs w:val="24"/>
        </w:rPr>
        <w:tab/>
        <w:t>адреса</w:t>
      </w:r>
      <w:r w:rsidRPr="00F738A8">
        <w:rPr>
          <w:sz w:val="24"/>
          <w:szCs w:val="24"/>
        </w:rPr>
        <w:tab/>
        <w:t>объекта</w:t>
      </w:r>
      <w:r w:rsidRPr="00F738A8">
        <w:rPr>
          <w:sz w:val="24"/>
          <w:szCs w:val="24"/>
        </w:rPr>
        <w:tab/>
        <w:t>адресации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 основаниям, указанным в подпункте «а» пункта 14 Правил;</w:t>
      </w:r>
    </w:p>
    <w:p w:rsidR="00733F32" w:rsidRPr="00F738A8" w:rsidRDefault="006838C6" w:rsidP="00F738A8">
      <w:pPr>
        <w:pStyle w:val="20"/>
        <w:shd w:val="clear" w:color="auto" w:fill="auto"/>
        <w:tabs>
          <w:tab w:val="left" w:pos="1199"/>
        </w:tabs>
        <w:spacing w:line="240" w:lineRule="auto"/>
        <w:ind w:firstLine="709"/>
        <w:contextualSpacing/>
        <w:jc w:val="both"/>
        <w:rPr>
          <w:sz w:val="24"/>
          <w:szCs w:val="24"/>
        </w:rPr>
      </w:pPr>
      <w:r w:rsidRPr="00F738A8">
        <w:rPr>
          <w:sz w:val="24"/>
          <w:szCs w:val="24"/>
        </w:rPr>
        <w:t>и)</w:t>
      </w:r>
      <w:r w:rsidRPr="00F738A8">
        <w:rPr>
          <w:sz w:val="24"/>
          <w:szCs w:val="24"/>
        </w:rPr>
        <w:tab/>
        <w:t>уведомление об отсутствии в Едином государственном реестре</w:t>
      </w:r>
    </w:p>
    <w:p w:rsidR="00733F32" w:rsidRPr="00F738A8" w:rsidRDefault="006838C6" w:rsidP="00F738A8">
      <w:pPr>
        <w:pStyle w:val="20"/>
        <w:shd w:val="clear" w:color="auto" w:fill="auto"/>
        <w:tabs>
          <w:tab w:val="left" w:pos="1364"/>
          <w:tab w:val="left" w:pos="2848"/>
          <w:tab w:val="left" w:pos="3406"/>
          <w:tab w:val="left" w:pos="4453"/>
          <w:tab w:val="left" w:pos="6620"/>
          <w:tab w:val="left" w:pos="7672"/>
          <w:tab w:val="left" w:pos="8928"/>
        </w:tabs>
        <w:spacing w:line="240" w:lineRule="auto"/>
        <w:ind w:firstLine="709"/>
        <w:contextualSpacing/>
        <w:jc w:val="both"/>
        <w:rPr>
          <w:sz w:val="24"/>
          <w:szCs w:val="24"/>
        </w:rPr>
      </w:pPr>
      <w:r w:rsidRPr="00F738A8">
        <w:rPr>
          <w:sz w:val="24"/>
          <w:szCs w:val="24"/>
        </w:rPr>
        <w:t>недвижимости запрашиваемых сведений по объекту недвижимости, являющемуся объектом</w:t>
      </w:r>
      <w:r w:rsidRPr="00F738A8">
        <w:rPr>
          <w:sz w:val="24"/>
          <w:szCs w:val="24"/>
        </w:rPr>
        <w:tab/>
        <w:t>адресации</w:t>
      </w:r>
      <w:r w:rsidRPr="00F738A8">
        <w:rPr>
          <w:sz w:val="24"/>
          <w:szCs w:val="24"/>
        </w:rPr>
        <w:tab/>
        <w:t>(в</w:t>
      </w:r>
      <w:r w:rsidRPr="00F738A8">
        <w:rPr>
          <w:sz w:val="24"/>
          <w:szCs w:val="24"/>
        </w:rPr>
        <w:tab/>
        <w:t>случае</w:t>
      </w:r>
      <w:r w:rsidRPr="00F738A8">
        <w:rPr>
          <w:sz w:val="24"/>
          <w:szCs w:val="24"/>
        </w:rPr>
        <w:tab/>
        <w:t>аннулирования</w:t>
      </w:r>
      <w:r w:rsidRPr="00F738A8">
        <w:rPr>
          <w:sz w:val="24"/>
          <w:szCs w:val="24"/>
        </w:rPr>
        <w:tab/>
        <w:t>адреса</w:t>
      </w:r>
      <w:r w:rsidRPr="00F738A8">
        <w:rPr>
          <w:sz w:val="24"/>
          <w:szCs w:val="24"/>
        </w:rPr>
        <w:tab/>
        <w:t>объекта</w:t>
      </w:r>
      <w:r w:rsidRPr="00F738A8">
        <w:rPr>
          <w:sz w:val="24"/>
          <w:szCs w:val="24"/>
        </w:rPr>
        <w:tab/>
        <w:t>адресации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 основаниям, указанным в подпункте «а» пункта 14 Правил).</w:t>
      </w:r>
    </w:p>
    <w:p w:rsidR="00733F32" w:rsidRPr="00F738A8" w:rsidRDefault="006838C6" w:rsidP="00F738A8">
      <w:pPr>
        <w:pStyle w:val="20"/>
        <w:numPr>
          <w:ilvl w:val="0"/>
          <w:numId w:val="8"/>
        </w:numPr>
        <w:shd w:val="clear" w:color="auto" w:fill="auto"/>
        <w:tabs>
          <w:tab w:val="left" w:pos="1408"/>
        </w:tabs>
        <w:spacing w:line="240" w:lineRule="auto"/>
        <w:ind w:firstLine="709"/>
        <w:contextualSpacing/>
        <w:jc w:val="both"/>
        <w:rPr>
          <w:sz w:val="24"/>
          <w:szCs w:val="24"/>
        </w:rPr>
      </w:pPr>
      <w:r w:rsidRPr="00F738A8">
        <w:rPr>
          <w:sz w:val="24"/>
          <w:szCs w:val="24"/>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733F32" w:rsidRPr="00F738A8" w:rsidRDefault="006838C6" w:rsidP="00F738A8">
      <w:pPr>
        <w:pStyle w:val="20"/>
        <w:numPr>
          <w:ilvl w:val="0"/>
          <w:numId w:val="6"/>
        </w:numPr>
        <w:shd w:val="clear" w:color="auto" w:fill="auto"/>
        <w:tabs>
          <w:tab w:val="left" w:pos="1001"/>
          <w:tab w:val="left" w:pos="2276"/>
          <w:tab w:val="left" w:pos="2625"/>
          <w:tab w:val="left" w:pos="3885"/>
          <w:tab w:val="left" w:pos="6261"/>
          <w:tab w:val="left" w:pos="8216"/>
          <w:tab w:val="left" w:pos="8705"/>
        </w:tabs>
        <w:spacing w:line="240" w:lineRule="auto"/>
        <w:ind w:firstLine="709"/>
        <w:contextualSpacing/>
        <w:jc w:val="both"/>
        <w:rPr>
          <w:sz w:val="24"/>
          <w:szCs w:val="24"/>
        </w:rPr>
      </w:pPr>
      <w:r w:rsidRPr="00F738A8">
        <w:rPr>
          <w:sz w:val="24"/>
          <w:szCs w:val="24"/>
        </w:rPr>
        <w:t>выписка</w:t>
      </w:r>
      <w:r w:rsidRPr="00F738A8">
        <w:rPr>
          <w:sz w:val="24"/>
          <w:szCs w:val="24"/>
        </w:rPr>
        <w:tab/>
        <w:t>из</w:t>
      </w:r>
      <w:r w:rsidRPr="00F738A8">
        <w:rPr>
          <w:sz w:val="24"/>
          <w:szCs w:val="24"/>
        </w:rPr>
        <w:tab/>
        <w:t>Единого</w:t>
      </w:r>
      <w:r w:rsidRPr="00F738A8">
        <w:rPr>
          <w:sz w:val="24"/>
          <w:szCs w:val="24"/>
        </w:rPr>
        <w:tab/>
        <w:t>государственного</w:t>
      </w:r>
      <w:r w:rsidRPr="00F738A8">
        <w:rPr>
          <w:sz w:val="24"/>
          <w:szCs w:val="24"/>
        </w:rPr>
        <w:tab/>
        <w:t>реестра прав</w:t>
      </w:r>
      <w:r w:rsidRPr="00F738A8">
        <w:rPr>
          <w:sz w:val="24"/>
          <w:szCs w:val="24"/>
        </w:rPr>
        <w:tab/>
        <w:t>на</w:t>
      </w:r>
      <w:r w:rsidRPr="00F738A8">
        <w:rPr>
          <w:sz w:val="24"/>
          <w:szCs w:val="24"/>
        </w:rPr>
        <w:tab/>
        <w:t>недвижимое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имущество и сделок с ним о правах заявителя на земельный участок, на котором расположен объект адресации;</w:t>
      </w:r>
    </w:p>
    <w:p w:rsidR="00733F32" w:rsidRPr="00F738A8" w:rsidRDefault="006838C6" w:rsidP="00F738A8">
      <w:pPr>
        <w:pStyle w:val="20"/>
        <w:numPr>
          <w:ilvl w:val="0"/>
          <w:numId w:val="6"/>
        </w:numPr>
        <w:shd w:val="clear" w:color="auto" w:fill="auto"/>
        <w:tabs>
          <w:tab w:val="left" w:pos="1001"/>
          <w:tab w:val="left" w:pos="2276"/>
          <w:tab w:val="left" w:pos="2625"/>
          <w:tab w:val="left" w:pos="3885"/>
          <w:tab w:val="left" w:pos="6261"/>
          <w:tab w:val="left" w:pos="8216"/>
          <w:tab w:val="left" w:pos="8705"/>
        </w:tabs>
        <w:spacing w:line="240" w:lineRule="auto"/>
        <w:ind w:firstLine="709"/>
        <w:contextualSpacing/>
        <w:jc w:val="both"/>
        <w:rPr>
          <w:sz w:val="24"/>
          <w:szCs w:val="24"/>
        </w:rPr>
      </w:pPr>
      <w:r w:rsidRPr="00F738A8">
        <w:rPr>
          <w:sz w:val="24"/>
          <w:szCs w:val="24"/>
        </w:rPr>
        <w:t>выписка</w:t>
      </w:r>
      <w:r w:rsidRPr="00F738A8">
        <w:rPr>
          <w:sz w:val="24"/>
          <w:szCs w:val="24"/>
        </w:rPr>
        <w:tab/>
        <w:t>из</w:t>
      </w:r>
      <w:r w:rsidRPr="00F738A8">
        <w:rPr>
          <w:sz w:val="24"/>
          <w:szCs w:val="24"/>
        </w:rPr>
        <w:tab/>
        <w:t>Единого</w:t>
      </w:r>
      <w:r w:rsidRPr="00F738A8">
        <w:rPr>
          <w:sz w:val="24"/>
          <w:szCs w:val="24"/>
        </w:rPr>
        <w:tab/>
        <w:t>государственного</w:t>
      </w:r>
      <w:r w:rsidRPr="00F738A8">
        <w:rPr>
          <w:sz w:val="24"/>
          <w:szCs w:val="24"/>
        </w:rPr>
        <w:tab/>
        <w:t>реестра прав</w:t>
      </w:r>
      <w:r w:rsidRPr="00F738A8">
        <w:rPr>
          <w:sz w:val="24"/>
          <w:szCs w:val="24"/>
        </w:rPr>
        <w:tab/>
        <w:t>на</w:t>
      </w:r>
      <w:r w:rsidRPr="00F738A8">
        <w:rPr>
          <w:sz w:val="24"/>
          <w:szCs w:val="24"/>
        </w:rPr>
        <w:tab/>
        <w:t>недвижимое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имущество и сделок с ним о правах на здания, сооружения, объект незавершенного строительства, находящиеся на земельном участке;</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кадастровый паспорт здания, сооружения, объекта незавершенного строительства, помещения;</w:t>
      </w:r>
    </w:p>
    <w:p w:rsidR="00733F32" w:rsidRPr="00F738A8" w:rsidRDefault="006838C6" w:rsidP="00F738A8">
      <w:pPr>
        <w:pStyle w:val="20"/>
        <w:numPr>
          <w:ilvl w:val="0"/>
          <w:numId w:val="6"/>
        </w:numPr>
        <w:shd w:val="clear" w:color="auto" w:fill="auto"/>
        <w:tabs>
          <w:tab w:val="left" w:pos="972"/>
        </w:tabs>
        <w:spacing w:line="240" w:lineRule="auto"/>
        <w:ind w:firstLine="709"/>
        <w:contextualSpacing/>
        <w:jc w:val="both"/>
        <w:rPr>
          <w:sz w:val="24"/>
          <w:szCs w:val="24"/>
        </w:rPr>
      </w:pPr>
      <w:r w:rsidRPr="00F738A8">
        <w:rPr>
          <w:sz w:val="24"/>
          <w:szCs w:val="24"/>
        </w:rPr>
        <w:t>кадастровая выписка о земельном участке;</w:t>
      </w:r>
    </w:p>
    <w:p w:rsidR="00733F32" w:rsidRPr="00F738A8" w:rsidRDefault="006838C6" w:rsidP="00F738A8">
      <w:pPr>
        <w:pStyle w:val="20"/>
        <w:numPr>
          <w:ilvl w:val="0"/>
          <w:numId w:val="6"/>
        </w:numPr>
        <w:shd w:val="clear" w:color="auto" w:fill="auto"/>
        <w:tabs>
          <w:tab w:val="left" w:pos="928"/>
        </w:tabs>
        <w:spacing w:line="240" w:lineRule="auto"/>
        <w:ind w:firstLine="709"/>
        <w:contextualSpacing/>
        <w:jc w:val="both"/>
        <w:rPr>
          <w:sz w:val="24"/>
          <w:szCs w:val="24"/>
        </w:rPr>
      </w:pPr>
      <w:r w:rsidRPr="00F738A8">
        <w:rPr>
          <w:sz w:val="24"/>
          <w:szCs w:val="24"/>
        </w:rPr>
        <w:t>градостроительный план земельного участка (в случае присвоения адреса строящимся/реконструируемым объектам адресации);</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разрешение на строительство объекта адресации (в случае присвоения адреса строящимся объектам адресации);</w:t>
      </w:r>
    </w:p>
    <w:p w:rsidR="00733F32" w:rsidRPr="00F738A8" w:rsidRDefault="006838C6" w:rsidP="00F738A8">
      <w:pPr>
        <w:pStyle w:val="20"/>
        <w:numPr>
          <w:ilvl w:val="0"/>
          <w:numId w:val="6"/>
        </w:numPr>
        <w:shd w:val="clear" w:color="auto" w:fill="auto"/>
        <w:tabs>
          <w:tab w:val="left" w:pos="928"/>
        </w:tabs>
        <w:spacing w:line="240" w:lineRule="auto"/>
        <w:ind w:firstLine="709"/>
        <w:contextualSpacing/>
        <w:jc w:val="both"/>
        <w:rPr>
          <w:sz w:val="24"/>
          <w:szCs w:val="24"/>
        </w:rPr>
      </w:pPr>
      <w:r w:rsidRPr="00F738A8">
        <w:rPr>
          <w:sz w:val="24"/>
          <w:szCs w:val="24"/>
        </w:rPr>
        <w:t>разрешение на ввод объекта адресации в эксплуатацию (в случае присвоения адреса строящимся объектам адресации);</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кадастровая выписка об объекте недвижимости, который снят с учета (в случае аннулирования адреса объекта адресации);</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733F32" w:rsidRPr="00F738A8" w:rsidRDefault="006838C6" w:rsidP="00F738A8">
      <w:pPr>
        <w:pStyle w:val="20"/>
        <w:numPr>
          <w:ilvl w:val="0"/>
          <w:numId w:val="8"/>
        </w:numPr>
        <w:shd w:val="clear" w:color="auto" w:fill="auto"/>
        <w:tabs>
          <w:tab w:val="left" w:pos="1396"/>
        </w:tabs>
        <w:spacing w:line="240" w:lineRule="auto"/>
        <w:ind w:firstLine="709"/>
        <w:contextualSpacing/>
        <w:jc w:val="both"/>
        <w:rPr>
          <w:sz w:val="24"/>
          <w:szCs w:val="24"/>
        </w:rPr>
      </w:pPr>
      <w:r w:rsidRPr="00F738A8">
        <w:rPr>
          <w:sz w:val="24"/>
          <w:szCs w:val="24"/>
        </w:rPr>
        <w:lastRenderedPageBreak/>
        <w:t>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733F32" w:rsidRPr="00F738A8" w:rsidRDefault="006838C6" w:rsidP="00F738A8">
      <w:pPr>
        <w:pStyle w:val="20"/>
        <w:numPr>
          <w:ilvl w:val="0"/>
          <w:numId w:val="8"/>
        </w:numPr>
        <w:shd w:val="clear" w:color="auto" w:fill="auto"/>
        <w:tabs>
          <w:tab w:val="left" w:pos="1386"/>
        </w:tabs>
        <w:spacing w:line="240" w:lineRule="auto"/>
        <w:ind w:firstLine="709"/>
        <w:contextualSpacing/>
        <w:jc w:val="both"/>
        <w:rPr>
          <w:sz w:val="24"/>
          <w:szCs w:val="24"/>
        </w:rPr>
      </w:pPr>
      <w:r w:rsidRPr="00F738A8">
        <w:rPr>
          <w:sz w:val="24"/>
          <w:szCs w:val="24"/>
        </w:rPr>
        <w:t>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При подаче заявления и прилагаемых к нему документов в Уполномоченный орган Заявитель предъявляет оригиналы документов для сверки.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Документы, указанные в подпунктах «б», «д», «з»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733F32" w:rsidRPr="00F738A8" w:rsidRDefault="006838C6" w:rsidP="00F738A8">
      <w:pPr>
        <w:pStyle w:val="20"/>
        <w:numPr>
          <w:ilvl w:val="0"/>
          <w:numId w:val="8"/>
        </w:numPr>
        <w:shd w:val="clear" w:color="auto" w:fill="auto"/>
        <w:tabs>
          <w:tab w:val="left" w:pos="1420"/>
        </w:tabs>
        <w:spacing w:line="240" w:lineRule="auto"/>
        <w:ind w:firstLine="709"/>
        <w:contextualSpacing/>
        <w:jc w:val="both"/>
        <w:rPr>
          <w:sz w:val="24"/>
          <w:szCs w:val="24"/>
        </w:rPr>
      </w:pPr>
      <w:r w:rsidRPr="00F738A8">
        <w:rPr>
          <w:sz w:val="24"/>
          <w:szCs w:val="24"/>
        </w:rPr>
        <w:t>При предоставлении Услуги запрещается требовать от Заявителя:</w:t>
      </w:r>
    </w:p>
    <w:p w:rsidR="00733F32" w:rsidRPr="00F738A8" w:rsidRDefault="006838C6" w:rsidP="00F738A8">
      <w:pPr>
        <w:pStyle w:val="20"/>
        <w:numPr>
          <w:ilvl w:val="0"/>
          <w:numId w:val="10"/>
        </w:numPr>
        <w:shd w:val="clear" w:color="auto" w:fill="auto"/>
        <w:tabs>
          <w:tab w:val="left" w:pos="1065"/>
        </w:tabs>
        <w:spacing w:line="240" w:lineRule="auto"/>
        <w:ind w:firstLine="709"/>
        <w:contextualSpacing/>
        <w:jc w:val="both"/>
        <w:rPr>
          <w:sz w:val="24"/>
          <w:szCs w:val="24"/>
        </w:rPr>
      </w:pPr>
      <w:r w:rsidRPr="00F738A8">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33F32" w:rsidRPr="00F738A8" w:rsidRDefault="006838C6" w:rsidP="00F738A8">
      <w:pPr>
        <w:pStyle w:val="20"/>
        <w:numPr>
          <w:ilvl w:val="0"/>
          <w:numId w:val="10"/>
        </w:numPr>
        <w:shd w:val="clear" w:color="auto" w:fill="auto"/>
        <w:tabs>
          <w:tab w:val="left" w:pos="1065"/>
        </w:tabs>
        <w:spacing w:line="240" w:lineRule="auto"/>
        <w:ind w:firstLine="709"/>
        <w:contextualSpacing/>
        <w:jc w:val="both"/>
        <w:rPr>
          <w:sz w:val="24"/>
          <w:szCs w:val="24"/>
        </w:rPr>
      </w:pPr>
      <w:r w:rsidRPr="00F738A8">
        <w:rPr>
          <w:sz w:val="24"/>
          <w:szCs w:val="24"/>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w:t>
      </w:r>
      <w:r w:rsidR="00050941" w:rsidRPr="00F738A8">
        <w:rPr>
          <w:sz w:val="24"/>
          <w:szCs w:val="24"/>
        </w:rPr>
        <w:t>№</w:t>
      </w:r>
      <w:r w:rsidRPr="00F738A8">
        <w:rPr>
          <w:sz w:val="24"/>
          <w:szCs w:val="24"/>
        </w:rPr>
        <w:t xml:space="preserve"> 210-ФЗ.</w:t>
      </w:r>
    </w:p>
    <w:p w:rsidR="00733F32" w:rsidRPr="00F738A8" w:rsidRDefault="006838C6" w:rsidP="00F738A8">
      <w:pPr>
        <w:pStyle w:val="20"/>
        <w:numPr>
          <w:ilvl w:val="0"/>
          <w:numId w:val="10"/>
        </w:numPr>
        <w:shd w:val="clear" w:color="auto" w:fill="auto"/>
        <w:tabs>
          <w:tab w:val="left" w:pos="1070"/>
        </w:tabs>
        <w:spacing w:line="240" w:lineRule="auto"/>
        <w:ind w:firstLine="709"/>
        <w:contextualSpacing/>
        <w:jc w:val="both"/>
        <w:rPr>
          <w:sz w:val="24"/>
          <w:szCs w:val="24"/>
        </w:rPr>
      </w:pPr>
      <w:r w:rsidRPr="00F738A8">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33F32" w:rsidRPr="00F738A8" w:rsidRDefault="006838C6" w:rsidP="00F738A8">
      <w:pPr>
        <w:pStyle w:val="20"/>
        <w:numPr>
          <w:ilvl w:val="0"/>
          <w:numId w:val="6"/>
        </w:numPr>
        <w:shd w:val="clear" w:color="auto" w:fill="auto"/>
        <w:tabs>
          <w:tab w:val="left" w:pos="926"/>
        </w:tabs>
        <w:spacing w:line="240" w:lineRule="auto"/>
        <w:ind w:firstLine="709"/>
        <w:contextualSpacing/>
        <w:jc w:val="both"/>
        <w:rPr>
          <w:sz w:val="24"/>
          <w:szCs w:val="24"/>
        </w:rPr>
      </w:pPr>
      <w:r w:rsidRPr="00F738A8">
        <w:rPr>
          <w:sz w:val="24"/>
          <w:szCs w:val="24"/>
        </w:rPr>
        <w:t>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733F32" w:rsidRPr="00F738A8" w:rsidRDefault="006838C6" w:rsidP="00F738A8">
      <w:pPr>
        <w:pStyle w:val="20"/>
        <w:numPr>
          <w:ilvl w:val="0"/>
          <w:numId w:val="6"/>
        </w:numPr>
        <w:shd w:val="clear" w:color="auto" w:fill="auto"/>
        <w:tabs>
          <w:tab w:val="left" w:pos="929"/>
        </w:tabs>
        <w:spacing w:line="240" w:lineRule="auto"/>
        <w:ind w:firstLine="709"/>
        <w:contextualSpacing/>
        <w:jc w:val="both"/>
        <w:rPr>
          <w:sz w:val="24"/>
          <w:szCs w:val="24"/>
        </w:rPr>
      </w:pPr>
      <w:r w:rsidRPr="00F738A8">
        <w:rPr>
          <w:sz w:val="24"/>
          <w:szCs w:val="24"/>
        </w:rPr>
        <w:lastRenderedPageBreak/>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33F32" w:rsidRPr="00F738A8" w:rsidRDefault="006838C6" w:rsidP="00F738A8">
      <w:pPr>
        <w:pStyle w:val="20"/>
        <w:numPr>
          <w:ilvl w:val="0"/>
          <w:numId w:val="6"/>
        </w:numPr>
        <w:shd w:val="clear" w:color="auto" w:fill="auto"/>
        <w:tabs>
          <w:tab w:val="left" w:pos="926"/>
        </w:tabs>
        <w:spacing w:line="240" w:lineRule="auto"/>
        <w:ind w:firstLine="709"/>
        <w:contextualSpacing/>
        <w:jc w:val="both"/>
        <w:rPr>
          <w:sz w:val="24"/>
          <w:szCs w:val="24"/>
        </w:rPr>
      </w:pPr>
      <w:r w:rsidRPr="00F738A8">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33F32" w:rsidRPr="00F738A8" w:rsidRDefault="006838C6" w:rsidP="00F738A8">
      <w:pPr>
        <w:pStyle w:val="20"/>
        <w:numPr>
          <w:ilvl w:val="0"/>
          <w:numId w:val="6"/>
        </w:numPr>
        <w:shd w:val="clear" w:color="auto" w:fill="auto"/>
        <w:tabs>
          <w:tab w:val="left" w:pos="973"/>
        </w:tabs>
        <w:spacing w:line="240" w:lineRule="auto"/>
        <w:ind w:firstLine="709"/>
        <w:contextualSpacing/>
        <w:jc w:val="both"/>
        <w:rPr>
          <w:sz w:val="24"/>
          <w:szCs w:val="24"/>
        </w:rPr>
      </w:pPr>
      <w:r w:rsidRPr="00F738A8">
        <w:rPr>
          <w:sz w:val="24"/>
          <w:szCs w:val="24"/>
        </w:rPr>
        <w:t>выявление документально подтвержденного факта (признаков) ошибочного</w:t>
      </w:r>
    </w:p>
    <w:p w:rsidR="00733F32" w:rsidRPr="00F738A8" w:rsidRDefault="006838C6" w:rsidP="00F738A8">
      <w:pPr>
        <w:pStyle w:val="20"/>
        <w:shd w:val="clear" w:color="auto" w:fill="auto"/>
        <w:tabs>
          <w:tab w:val="left" w:pos="9256"/>
        </w:tabs>
        <w:spacing w:line="240" w:lineRule="auto"/>
        <w:contextualSpacing/>
        <w:jc w:val="both"/>
        <w:rPr>
          <w:sz w:val="24"/>
          <w:szCs w:val="24"/>
        </w:rPr>
      </w:pPr>
      <w:r w:rsidRPr="00F738A8">
        <w:rPr>
          <w:sz w:val="24"/>
          <w:szCs w:val="24"/>
        </w:rPr>
        <w:t>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№210-ФЗ,</w:t>
      </w:r>
      <w:r w:rsidR="00050941" w:rsidRPr="00F738A8">
        <w:rPr>
          <w:sz w:val="24"/>
          <w:szCs w:val="24"/>
        </w:rPr>
        <w:t xml:space="preserve"> </w:t>
      </w:r>
      <w:r w:rsidRPr="00F738A8">
        <w:rPr>
          <w:sz w:val="24"/>
          <w:szCs w:val="24"/>
        </w:rPr>
        <w:t>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50941" w:rsidRPr="00F738A8" w:rsidRDefault="00050941" w:rsidP="00F738A8">
      <w:pPr>
        <w:pStyle w:val="25"/>
        <w:keepNext/>
        <w:keepLines/>
        <w:shd w:val="clear" w:color="auto" w:fill="auto"/>
        <w:spacing w:line="240" w:lineRule="auto"/>
        <w:contextualSpacing/>
        <w:rPr>
          <w:sz w:val="24"/>
          <w:szCs w:val="24"/>
        </w:rPr>
      </w:pPr>
      <w:bookmarkStart w:id="11" w:name="bookmark11"/>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Исчерпывающий перечень оснований для отказа в приеме документов, необходимых для предоставления муниципальной услуги</w:t>
      </w:r>
      <w:bookmarkEnd w:id="11"/>
    </w:p>
    <w:p w:rsidR="00733F32" w:rsidRPr="00F738A8" w:rsidRDefault="006838C6" w:rsidP="00F738A8">
      <w:pPr>
        <w:pStyle w:val="20"/>
        <w:numPr>
          <w:ilvl w:val="0"/>
          <w:numId w:val="8"/>
        </w:numPr>
        <w:shd w:val="clear" w:color="auto" w:fill="auto"/>
        <w:tabs>
          <w:tab w:val="left" w:pos="1394"/>
        </w:tabs>
        <w:spacing w:line="240" w:lineRule="auto"/>
        <w:ind w:firstLine="709"/>
        <w:contextualSpacing/>
        <w:jc w:val="both"/>
        <w:rPr>
          <w:sz w:val="24"/>
          <w:szCs w:val="24"/>
        </w:rPr>
      </w:pPr>
      <w:r w:rsidRPr="00F738A8">
        <w:rPr>
          <w:sz w:val="24"/>
          <w:szCs w:val="24"/>
        </w:rPr>
        <w:t>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Также основаниями для отказа в приеме к рассмотрению документов, необходимых для предоставления государственной услуги, являются: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документы поданы в орган, неуполномоченный на предоставление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представление неполного комплекта документов;</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неполное заполнение полей в форме запроса, в том числе в интерактивной форме на ЕПГУ;</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наличие противоречивых сведений в запросе и приложенных к нему документах.</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050941" w:rsidRPr="00F738A8" w:rsidRDefault="00050941" w:rsidP="00F738A8">
      <w:pPr>
        <w:pStyle w:val="25"/>
        <w:keepNext/>
        <w:keepLines/>
        <w:shd w:val="clear" w:color="auto" w:fill="auto"/>
        <w:spacing w:line="240" w:lineRule="auto"/>
        <w:contextualSpacing/>
        <w:rPr>
          <w:sz w:val="24"/>
          <w:szCs w:val="24"/>
        </w:rPr>
      </w:pPr>
      <w:bookmarkStart w:id="12" w:name="bookmark12"/>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Исчерпывающий перечень оснований для приостановления или отказа в предоставлении муниципальной услуги</w:t>
      </w:r>
      <w:bookmarkEnd w:id="12"/>
    </w:p>
    <w:p w:rsidR="00733F32" w:rsidRPr="00F738A8" w:rsidRDefault="006838C6" w:rsidP="00F738A8">
      <w:pPr>
        <w:pStyle w:val="20"/>
        <w:numPr>
          <w:ilvl w:val="0"/>
          <w:numId w:val="8"/>
        </w:numPr>
        <w:shd w:val="clear" w:color="auto" w:fill="auto"/>
        <w:tabs>
          <w:tab w:val="left" w:pos="1410"/>
        </w:tabs>
        <w:spacing w:line="240" w:lineRule="auto"/>
        <w:ind w:firstLine="709"/>
        <w:contextualSpacing/>
        <w:jc w:val="both"/>
        <w:rPr>
          <w:sz w:val="24"/>
          <w:szCs w:val="24"/>
        </w:rPr>
      </w:pPr>
      <w:r w:rsidRPr="00F738A8">
        <w:rPr>
          <w:sz w:val="24"/>
          <w:szCs w:val="24"/>
        </w:rPr>
        <w:t>Оснований для приостановления предоставления услуги законодательством Российской Федерации не предусмотрено.</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Основаниями для отказа в предоставлении Услуги являются случаи, поименованные в пункте 40 Правил:</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-с заявлением обратилось лицо, не указанное в пункте 1.2 настоящего Регламента;</w:t>
      </w:r>
    </w:p>
    <w:p w:rsidR="00733F32" w:rsidRPr="00F738A8" w:rsidRDefault="006838C6" w:rsidP="00F738A8">
      <w:pPr>
        <w:pStyle w:val="20"/>
        <w:numPr>
          <w:ilvl w:val="0"/>
          <w:numId w:val="6"/>
        </w:numPr>
        <w:shd w:val="clear" w:color="auto" w:fill="auto"/>
        <w:tabs>
          <w:tab w:val="left" w:pos="949"/>
        </w:tabs>
        <w:spacing w:line="240" w:lineRule="auto"/>
        <w:ind w:firstLine="709"/>
        <w:contextualSpacing/>
        <w:jc w:val="both"/>
        <w:rPr>
          <w:sz w:val="24"/>
          <w:szCs w:val="24"/>
        </w:rPr>
      </w:pPr>
      <w:r w:rsidRPr="00F738A8">
        <w:rPr>
          <w:sz w:val="24"/>
          <w:szCs w:val="24"/>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33F32" w:rsidRPr="00F738A8" w:rsidRDefault="006838C6" w:rsidP="00F738A8">
      <w:pPr>
        <w:pStyle w:val="20"/>
        <w:numPr>
          <w:ilvl w:val="0"/>
          <w:numId w:val="6"/>
        </w:numPr>
        <w:shd w:val="clear" w:color="auto" w:fill="auto"/>
        <w:tabs>
          <w:tab w:val="left" w:pos="953"/>
        </w:tabs>
        <w:spacing w:line="240" w:lineRule="auto"/>
        <w:ind w:firstLine="709"/>
        <w:contextualSpacing/>
        <w:jc w:val="both"/>
        <w:rPr>
          <w:sz w:val="24"/>
          <w:szCs w:val="24"/>
        </w:rPr>
      </w:pPr>
      <w:r w:rsidRPr="00F738A8">
        <w:rPr>
          <w:sz w:val="24"/>
          <w:szCs w:val="24"/>
        </w:rPr>
        <w:lastRenderedPageBreak/>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733F32" w:rsidRPr="00F738A8" w:rsidRDefault="006838C6" w:rsidP="00F738A8">
      <w:pPr>
        <w:pStyle w:val="20"/>
        <w:numPr>
          <w:ilvl w:val="0"/>
          <w:numId w:val="6"/>
        </w:numPr>
        <w:shd w:val="clear" w:color="auto" w:fill="auto"/>
        <w:tabs>
          <w:tab w:val="left" w:pos="942"/>
        </w:tabs>
        <w:spacing w:line="240" w:lineRule="auto"/>
        <w:ind w:firstLine="709"/>
        <w:contextualSpacing/>
        <w:jc w:val="both"/>
        <w:rPr>
          <w:sz w:val="24"/>
          <w:szCs w:val="24"/>
        </w:rPr>
      </w:pPr>
      <w:r w:rsidRPr="00F738A8">
        <w:rPr>
          <w:sz w:val="24"/>
          <w:szCs w:val="24"/>
        </w:rPr>
        <w:t xml:space="preserve">отсутствуют случаи и условия для присвоения объекту адресации адреса или аннулирования его адреса, указанные в пунктах </w:t>
      </w:r>
      <w:r w:rsidRPr="00F738A8">
        <w:rPr>
          <w:rStyle w:val="22pt"/>
          <w:sz w:val="24"/>
          <w:szCs w:val="24"/>
        </w:rPr>
        <w:t>5,8-</w:t>
      </w:r>
      <w:r w:rsidRPr="00F738A8">
        <w:rPr>
          <w:sz w:val="24"/>
          <w:szCs w:val="24"/>
        </w:rPr>
        <w:t xml:space="preserve"> 11 и 14 - 18 Правил.</w:t>
      </w:r>
    </w:p>
    <w:p w:rsidR="00733F32" w:rsidRPr="00F738A8" w:rsidRDefault="006838C6" w:rsidP="00F738A8">
      <w:pPr>
        <w:pStyle w:val="20"/>
        <w:numPr>
          <w:ilvl w:val="0"/>
          <w:numId w:val="8"/>
        </w:numPr>
        <w:shd w:val="clear" w:color="auto" w:fill="auto"/>
        <w:tabs>
          <w:tab w:val="left" w:pos="1410"/>
        </w:tabs>
        <w:spacing w:line="240" w:lineRule="auto"/>
        <w:ind w:firstLine="709"/>
        <w:contextualSpacing/>
        <w:jc w:val="both"/>
        <w:rPr>
          <w:sz w:val="24"/>
          <w:szCs w:val="24"/>
        </w:rPr>
      </w:pPr>
      <w:r w:rsidRPr="00F738A8">
        <w:rPr>
          <w:sz w:val="24"/>
          <w:szCs w:val="24"/>
        </w:rPr>
        <w:t>Перечень оснований для отказа в предоставлении Услуги, определенный пунктом 2.23 настоящего Регламента, является исчерпывающим.</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33F32" w:rsidRPr="00F738A8" w:rsidRDefault="006838C6" w:rsidP="00F738A8">
      <w:pPr>
        <w:pStyle w:val="20"/>
        <w:numPr>
          <w:ilvl w:val="0"/>
          <w:numId w:val="8"/>
        </w:numPr>
        <w:shd w:val="clear" w:color="auto" w:fill="auto"/>
        <w:tabs>
          <w:tab w:val="left" w:pos="1382"/>
        </w:tabs>
        <w:spacing w:line="240" w:lineRule="auto"/>
        <w:ind w:firstLine="709"/>
        <w:contextualSpacing/>
        <w:jc w:val="both"/>
        <w:rPr>
          <w:sz w:val="24"/>
          <w:szCs w:val="24"/>
        </w:rPr>
      </w:pPr>
      <w:r w:rsidRPr="00F738A8">
        <w:rPr>
          <w:sz w:val="24"/>
          <w:szCs w:val="24"/>
        </w:rPr>
        <w:t>Услуги, необходимые и обязательные для предоставления Услуги, отсутствуют.</w:t>
      </w:r>
    </w:p>
    <w:p w:rsidR="00050941" w:rsidRPr="00F738A8" w:rsidRDefault="00050941" w:rsidP="00F738A8">
      <w:pPr>
        <w:pStyle w:val="25"/>
        <w:keepNext/>
        <w:keepLines/>
        <w:shd w:val="clear" w:color="auto" w:fill="auto"/>
        <w:spacing w:line="240" w:lineRule="auto"/>
        <w:contextualSpacing/>
        <w:rPr>
          <w:sz w:val="24"/>
          <w:szCs w:val="24"/>
        </w:rPr>
      </w:pPr>
      <w:bookmarkStart w:id="13" w:name="bookmark13"/>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Порядок, размер и основания взимания государственной пошлины или иной оплаты, взимаемой за предоставление муниципальной услуги</w:t>
      </w:r>
      <w:bookmarkEnd w:id="13"/>
    </w:p>
    <w:p w:rsidR="00733F32" w:rsidRPr="00F738A8" w:rsidRDefault="006838C6" w:rsidP="00F738A8">
      <w:pPr>
        <w:pStyle w:val="20"/>
        <w:numPr>
          <w:ilvl w:val="0"/>
          <w:numId w:val="8"/>
        </w:numPr>
        <w:shd w:val="clear" w:color="auto" w:fill="auto"/>
        <w:tabs>
          <w:tab w:val="left" w:pos="1413"/>
        </w:tabs>
        <w:spacing w:line="240" w:lineRule="auto"/>
        <w:ind w:firstLine="709"/>
        <w:contextualSpacing/>
        <w:jc w:val="both"/>
        <w:rPr>
          <w:sz w:val="24"/>
          <w:szCs w:val="24"/>
        </w:rPr>
      </w:pPr>
      <w:r w:rsidRPr="00F738A8">
        <w:rPr>
          <w:sz w:val="24"/>
          <w:szCs w:val="24"/>
        </w:rPr>
        <w:t>Предоставление Услуги осуществляется бесплатно.</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33F32" w:rsidRPr="00F738A8" w:rsidRDefault="006838C6" w:rsidP="00F738A8">
      <w:pPr>
        <w:pStyle w:val="20"/>
        <w:numPr>
          <w:ilvl w:val="0"/>
          <w:numId w:val="8"/>
        </w:numPr>
        <w:shd w:val="clear" w:color="auto" w:fill="auto"/>
        <w:tabs>
          <w:tab w:val="left" w:pos="1378"/>
        </w:tabs>
        <w:spacing w:line="240" w:lineRule="auto"/>
        <w:ind w:firstLine="709"/>
        <w:contextualSpacing/>
        <w:jc w:val="both"/>
        <w:rPr>
          <w:sz w:val="24"/>
          <w:szCs w:val="24"/>
        </w:rPr>
      </w:pPr>
      <w:r w:rsidRPr="00F738A8">
        <w:rPr>
          <w:sz w:val="24"/>
          <w:szCs w:val="24"/>
        </w:rPr>
        <w:t>Услуги, необходимые и обязательные для предоставления Услуги, отсутствуют.</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733F32" w:rsidRPr="00F738A8" w:rsidRDefault="006838C6" w:rsidP="00F738A8">
      <w:pPr>
        <w:pStyle w:val="25"/>
        <w:keepNext/>
        <w:keepLines/>
        <w:shd w:val="clear" w:color="auto" w:fill="auto"/>
        <w:spacing w:line="240" w:lineRule="auto"/>
        <w:contextualSpacing/>
        <w:jc w:val="center"/>
        <w:rPr>
          <w:sz w:val="24"/>
          <w:szCs w:val="24"/>
        </w:rPr>
      </w:pPr>
      <w:bookmarkStart w:id="14" w:name="bookmark14"/>
      <w:r w:rsidRPr="00F738A8">
        <w:rPr>
          <w:sz w:val="24"/>
          <w:szCs w:val="24"/>
        </w:rPr>
        <w:t>Срок и порядок регистрации запроса заявителя о предоставлении муниципальной услуги, в том числе в электронной форме</w:t>
      </w:r>
      <w:bookmarkEnd w:id="14"/>
    </w:p>
    <w:p w:rsidR="00733F32" w:rsidRPr="00F738A8" w:rsidRDefault="006838C6" w:rsidP="00F738A8">
      <w:pPr>
        <w:pStyle w:val="20"/>
        <w:numPr>
          <w:ilvl w:val="0"/>
          <w:numId w:val="8"/>
        </w:numPr>
        <w:shd w:val="clear" w:color="auto" w:fill="auto"/>
        <w:tabs>
          <w:tab w:val="left" w:pos="1393"/>
        </w:tabs>
        <w:spacing w:line="240" w:lineRule="auto"/>
        <w:ind w:firstLine="709"/>
        <w:contextualSpacing/>
        <w:jc w:val="both"/>
        <w:rPr>
          <w:sz w:val="24"/>
          <w:szCs w:val="24"/>
        </w:rPr>
      </w:pPr>
      <w:r w:rsidRPr="00F738A8">
        <w:rPr>
          <w:sz w:val="24"/>
          <w:szCs w:val="24"/>
        </w:rPr>
        <w:t>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50941" w:rsidRPr="00F738A8" w:rsidRDefault="00050941" w:rsidP="00F738A8">
      <w:pPr>
        <w:pStyle w:val="25"/>
        <w:keepNext/>
        <w:keepLines/>
        <w:shd w:val="clear" w:color="auto" w:fill="auto"/>
        <w:spacing w:line="240" w:lineRule="auto"/>
        <w:contextualSpacing/>
        <w:rPr>
          <w:sz w:val="24"/>
          <w:szCs w:val="24"/>
        </w:rPr>
      </w:pPr>
      <w:bookmarkStart w:id="15" w:name="bookmark15"/>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Требования к помещениям, в которых предоставляется муниципальная услуга</w:t>
      </w:r>
      <w:bookmarkEnd w:id="15"/>
    </w:p>
    <w:p w:rsidR="00733F32" w:rsidRPr="00F738A8" w:rsidRDefault="006838C6" w:rsidP="00F738A8">
      <w:pPr>
        <w:pStyle w:val="20"/>
        <w:numPr>
          <w:ilvl w:val="0"/>
          <w:numId w:val="8"/>
        </w:numPr>
        <w:shd w:val="clear" w:color="auto" w:fill="auto"/>
        <w:tabs>
          <w:tab w:val="left" w:pos="1398"/>
        </w:tabs>
        <w:spacing w:line="240" w:lineRule="auto"/>
        <w:ind w:firstLine="709"/>
        <w:contextualSpacing/>
        <w:jc w:val="both"/>
        <w:rPr>
          <w:sz w:val="24"/>
          <w:szCs w:val="24"/>
        </w:rPr>
      </w:pPr>
      <w:r w:rsidRPr="00F738A8">
        <w:rPr>
          <w:sz w:val="24"/>
          <w:szCs w:val="24"/>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F738A8">
        <w:rPr>
          <w:sz w:val="24"/>
          <w:szCs w:val="24"/>
          <w:lang w:val="en-US" w:eastAsia="en-US" w:bidi="en-US"/>
        </w:rPr>
        <w:t>I</w:t>
      </w:r>
      <w:r w:rsidRPr="00F738A8">
        <w:rPr>
          <w:sz w:val="24"/>
          <w:szCs w:val="24"/>
          <w:lang w:eastAsia="en-US" w:bidi="en-US"/>
        </w:rPr>
        <w:t xml:space="preserve">, </w:t>
      </w:r>
      <w:r w:rsidRPr="00F738A8">
        <w:rPr>
          <w:sz w:val="24"/>
          <w:szCs w:val="24"/>
        </w:rPr>
        <w:t xml:space="preserve">II групп, а также инвалидами III группы в порядке, </w:t>
      </w:r>
      <w:r w:rsidRPr="00F738A8">
        <w:rPr>
          <w:sz w:val="24"/>
          <w:szCs w:val="24"/>
        </w:rPr>
        <w:lastRenderedPageBreak/>
        <w:t>установленном Правительством Российской Федерации, и транспортных средств, перевозящих таких инвалидов и (или) детей- инвалидов.</w:t>
      </w:r>
    </w:p>
    <w:p w:rsidR="00733F32" w:rsidRPr="00F738A8" w:rsidRDefault="006838C6" w:rsidP="00F738A8">
      <w:pPr>
        <w:pStyle w:val="20"/>
        <w:shd w:val="clear" w:color="auto" w:fill="auto"/>
        <w:tabs>
          <w:tab w:val="left" w:pos="2315"/>
          <w:tab w:val="left" w:pos="5191"/>
        </w:tabs>
        <w:spacing w:line="240" w:lineRule="auto"/>
        <w:ind w:firstLine="709"/>
        <w:contextualSpacing/>
        <w:jc w:val="both"/>
        <w:rPr>
          <w:sz w:val="24"/>
          <w:szCs w:val="24"/>
        </w:rPr>
      </w:pPr>
      <w:r w:rsidRPr="00F738A8">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w:t>
      </w:r>
      <w:r w:rsidRPr="00F738A8">
        <w:rPr>
          <w:sz w:val="24"/>
          <w:szCs w:val="24"/>
        </w:rPr>
        <w:tab/>
        <w:t>предупреждающими</w:t>
      </w:r>
      <w:r w:rsidRPr="00F738A8">
        <w:rPr>
          <w:sz w:val="24"/>
          <w:szCs w:val="24"/>
        </w:rPr>
        <w:tab/>
        <w:t>элементами, иными специальными</w:t>
      </w:r>
    </w:p>
    <w:p w:rsidR="00733F32" w:rsidRPr="00F738A8" w:rsidRDefault="006838C6" w:rsidP="00F738A8">
      <w:pPr>
        <w:pStyle w:val="20"/>
        <w:shd w:val="clear" w:color="auto" w:fill="auto"/>
        <w:spacing w:line="240" w:lineRule="auto"/>
        <w:contextualSpacing/>
        <w:jc w:val="both"/>
        <w:rPr>
          <w:sz w:val="24"/>
          <w:szCs w:val="24"/>
        </w:rPr>
      </w:pPr>
      <w:r w:rsidRPr="00F738A8">
        <w:rPr>
          <w:sz w:val="24"/>
          <w:szCs w:val="24"/>
        </w:rPr>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наименование;</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место нахождения и адрес;</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режим работы;</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график приема;</w:t>
      </w:r>
    </w:p>
    <w:p w:rsidR="00733F32" w:rsidRPr="00F738A8" w:rsidRDefault="006838C6" w:rsidP="00F738A8">
      <w:pPr>
        <w:pStyle w:val="20"/>
        <w:numPr>
          <w:ilvl w:val="0"/>
          <w:numId w:val="6"/>
        </w:numPr>
        <w:shd w:val="clear" w:color="auto" w:fill="auto"/>
        <w:tabs>
          <w:tab w:val="left" w:pos="954"/>
        </w:tabs>
        <w:spacing w:line="240" w:lineRule="auto"/>
        <w:ind w:firstLine="709"/>
        <w:contextualSpacing/>
        <w:jc w:val="both"/>
        <w:rPr>
          <w:sz w:val="24"/>
          <w:szCs w:val="24"/>
        </w:rPr>
      </w:pPr>
      <w:r w:rsidRPr="00F738A8">
        <w:rPr>
          <w:sz w:val="24"/>
          <w:szCs w:val="24"/>
        </w:rPr>
        <w:t>номера телефонов для справок.</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Помещения, в которых предоставляется Услуга, должны соответствовать санитарно-эпидемиологическим правилам и нормативам.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Помещения, в которых предоставляется Услуга, оснащаются:</w:t>
      </w:r>
    </w:p>
    <w:p w:rsidR="00733F32" w:rsidRPr="00F738A8" w:rsidRDefault="006838C6" w:rsidP="00F738A8">
      <w:pPr>
        <w:pStyle w:val="20"/>
        <w:numPr>
          <w:ilvl w:val="0"/>
          <w:numId w:val="6"/>
        </w:numPr>
        <w:shd w:val="clear" w:color="auto" w:fill="auto"/>
        <w:tabs>
          <w:tab w:val="left" w:pos="1031"/>
        </w:tabs>
        <w:spacing w:line="240" w:lineRule="auto"/>
        <w:ind w:firstLine="709"/>
        <w:contextualSpacing/>
        <w:jc w:val="both"/>
        <w:rPr>
          <w:sz w:val="24"/>
          <w:szCs w:val="24"/>
        </w:rPr>
      </w:pPr>
      <w:r w:rsidRPr="00F738A8">
        <w:rPr>
          <w:sz w:val="24"/>
          <w:szCs w:val="24"/>
        </w:rPr>
        <w:t>противопожарной системой и средствами пожаротушения;</w:t>
      </w:r>
    </w:p>
    <w:p w:rsidR="00733F32" w:rsidRPr="00F738A8" w:rsidRDefault="006838C6" w:rsidP="00F738A8">
      <w:pPr>
        <w:pStyle w:val="20"/>
        <w:numPr>
          <w:ilvl w:val="0"/>
          <w:numId w:val="6"/>
        </w:numPr>
        <w:shd w:val="clear" w:color="auto" w:fill="auto"/>
        <w:tabs>
          <w:tab w:val="left" w:pos="1031"/>
        </w:tabs>
        <w:spacing w:line="240" w:lineRule="auto"/>
        <w:ind w:firstLine="709"/>
        <w:contextualSpacing/>
        <w:jc w:val="both"/>
        <w:rPr>
          <w:sz w:val="24"/>
          <w:szCs w:val="24"/>
        </w:rPr>
      </w:pPr>
      <w:r w:rsidRPr="00F738A8">
        <w:rPr>
          <w:sz w:val="24"/>
          <w:szCs w:val="24"/>
        </w:rPr>
        <w:t>системой оповещения о возникновении чрезвычайной ситуации;</w:t>
      </w:r>
    </w:p>
    <w:p w:rsidR="00733F32" w:rsidRPr="00F738A8" w:rsidRDefault="006838C6" w:rsidP="00F738A8">
      <w:pPr>
        <w:pStyle w:val="20"/>
        <w:numPr>
          <w:ilvl w:val="0"/>
          <w:numId w:val="6"/>
        </w:numPr>
        <w:shd w:val="clear" w:color="auto" w:fill="auto"/>
        <w:tabs>
          <w:tab w:val="left" w:pos="1031"/>
        </w:tabs>
        <w:spacing w:line="240" w:lineRule="auto"/>
        <w:ind w:firstLine="709"/>
        <w:contextualSpacing/>
        <w:jc w:val="both"/>
        <w:rPr>
          <w:sz w:val="24"/>
          <w:szCs w:val="24"/>
        </w:rPr>
      </w:pPr>
      <w:r w:rsidRPr="00F738A8">
        <w:rPr>
          <w:sz w:val="24"/>
          <w:szCs w:val="24"/>
        </w:rPr>
        <w:t>средствами оказания первой медицинской помощи;</w:t>
      </w:r>
    </w:p>
    <w:p w:rsidR="00733F32" w:rsidRPr="00F738A8" w:rsidRDefault="006838C6" w:rsidP="00F738A8">
      <w:pPr>
        <w:pStyle w:val="20"/>
        <w:numPr>
          <w:ilvl w:val="0"/>
          <w:numId w:val="6"/>
        </w:numPr>
        <w:shd w:val="clear" w:color="auto" w:fill="auto"/>
        <w:tabs>
          <w:tab w:val="left" w:pos="1038"/>
        </w:tabs>
        <w:spacing w:line="240" w:lineRule="auto"/>
        <w:ind w:firstLine="709"/>
        <w:contextualSpacing/>
        <w:jc w:val="both"/>
        <w:rPr>
          <w:sz w:val="24"/>
          <w:szCs w:val="24"/>
        </w:rPr>
      </w:pPr>
      <w:r w:rsidRPr="00F738A8">
        <w:rPr>
          <w:sz w:val="24"/>
          <w:szCs w:val="24"/>
        </w:rPr>
        <w:t>туалетными комнатами для посетителей.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Места для заполнения заявлений оборудуются стульями, столами (стойками), бланками заявлений, письменными принадлежностями.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Места приема Заявителей оборудуются информационными табличками (вывесками) с указанием:</w:t>
      </w:r>
    </w:p>
    <w:p w:rsidR="00733F32" w:rsidRPr="00F738A8" w:rsidRDefault="006838C6" w:rsidP="00F738A8">
      <w:pPr>
        <w:pStyle w:val="20"/>
        <w:numPr>
          <w:ilvl w:val="0"/>
          <w:numId w:val="6"/>
        </w:numPr>
        <w:shd w:val="clear" w:color="auto" w:fill="auto"/>
        <w:tabs>
          <w:tab w:val="left" w:pos="1038"/>
        </w:tabs>
        <w:spacing w:line="240" w:lineRule="auto"/>
        <w:ind w:firstLine="709"/>
        <w:contextualSpacing/>
        <w:jc w:val="both"/>
        <w:rPr>
          <w:sz w:val="24"/>
          <w:szCs w:val="24"/>
        </w:rPr>
      </w:pPr>
      <w:r w:rsidRPr="00F738A8">
        <w:rPr>
          <w:sz w:val="24"/>
          <w:szCs w:val="24"/>
        </w:rPr>
        <w:t>номера кабинета и наименования отдела;</w:t>
      </w:r>
    </w:p>
    <w:p w:rsidR="00733F32" w:rsidRPr="00F738A8" w:rsidRDefault="006838C6" w:rsidP="00F738A8">
      <w:pPr>
        <w:pStyle w:val="20"/>
        <w:numPr>
          <w:ilvl w:val="0"/>
          <w:numId w:val="6"/>
        </w:numPr>
        <w:shd w:val="clear" w:color="auto" w:fill="auto"/>
        <w:spacing w:line="240" w:lineRule="auto"/>
        <w:ind w:firstLine="709"/>
        <w:contextualSpacing/>
        <w:jc w:val="both"/>
        <w:rPr>
          <w:sz w:val="24"/>
          <w:szCs w:val="24"/>
        </w:rPr>
      </w:pPr>
      <w:r w:rsidRPr="00F738A8">
        <w:rPr>
          <w:sz w:val="24"/>
          <w:szCs w:val="24"/>
        </w:rPr>
        <w:t xml:space="preserve"> фамилии, имени и отчества (последнее - при наличии), должности ответственного лица за прием документов;</w:t>
      </w:r>
    </w:p>
    <w:p w:rsidR="00733F32" w:rsidRPr="00F738A8" w:rsidRDefault="006838C6" w:rsidP="00F738A8">
      <w:pPr>
        <w:pStyle w:val="20"/>
        <w:numPr>
          <w:ilvl w:val="0"/>
          <w:numId w:val="6"/>
        </w:numPr>
        <w:shd w:val="clear" w:color="auto" w:fill="auto"/>
        <w:tabs>
          <w:tab w:val="left" w:pos="1038"/>
        </w:tabs>
        <w:spacing w:line="240" w:lineRule="auto"/>
        <w:ind w:firstLine="709"/>
        <w:contextualSpacing/>
        <w:jc w:val="both"/>
        <w:rPr>
          <w:sz w:val="24"/>
          <w:szCs w:val="24"/>
        </w:rPr>
      </w:pPr>
      <w:r w:rsidRPr="00F738A8">
        <w:rPr>
          <w:sz w:val="24"/>
          <w:szCs w:val="24"/>
        </w:rPr>
        <w:t>графика приема Заявителей.</w:t>
      </w:r>
    </w:p>
    <w:p w:rsidR="00733F32" w:rsidRPr="00F738A8" w:rsidRDefault="006838C6" w:rsidP="00F738A8">
      <w:pPr>
        <w:pStyle w:val="20"/>
        <w:shd w:val="clear" w:color="auto" w:fill="auto"/>
        <w:tabs>
          <w:tab w:val="left" w:pos="5004"/>
        </w:tabs>
        <w:spacing w:line="240" w:lineRule="auto"/>
        <w:ind w:firstLine="709"/>
        <w:contextualSpacing/>
        <w:jc w:val="both"/>
        <w:rPr>
          <w:sz w:val="24"/>
          <w:szCs w:val="24"/>
        </w:rPr>
      </w:pPr>
      <w:r w:rsidRPr="00F738A8">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w:t>
      </w:r>
      <w:r w:rsidRPr="00F738A8">
        <w:rPr>
          <w:sz w:val="24"/>
          <w:szCs w:val="24"/>
        </w:rPr>
        <w:tab/>
        <w:t>печатающим устройством (принтером)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и копирующим устройством.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предоставлении Услуги инвалидам обеспечиваются:</w:t>
      </w:r>
    </w:p>
    <w:p w:rsidR="00733F32" w:rsidRPr="00F738A8" w:rsidRDefault="006838C6" w:rsidP="00F738A8">
      <w:pPr>
        <w:pStyle w:val="20"/>
        <w:numPr>
          <w:ilvl w:val="0"/>
          <w:numId w:val="6"/>
        </w:numPr>
        <w:shd w:val="clear" w:color="auto" w:fill="auto"/>
        <w:tabs>
          <w:tab w:val="left" w:pos="991"/>
        </w:tabs>
        <w:spacing w:line="240" w:lineRule="auto"/>
        <w:ind w:firstLine="709"/>
        <w:contextualSpacing/>
        <w:jc w:val="both"/>
        <w:rPr>
          <w:sz w:val="24"/>
          <w:szCs w:val="24"/>
        </w:rPr>
      </w:pPr>
      <w:r w:rsidRPr="00F738A8">
        <w:rPr>
          <w:sz w:val="24"/>
          <w:szCs w:val="24"/>
        </w:rPr>
        <w:t>возможность беспрепятственного доступа к объекту (зданию, помещению), в котором предоставляется Услуга;</w:t>
      </w:r>
    </w:p>
    <w:p w:rsidR="00733F32" w:rsidRPr="00F738A8" w:rsidRDefault="006838C6" w:rsidP="00F738A8">
      <w:pPr>
        <w:pStyle w:val="20"/>
        <w:numPr>
          <w:ilvl w:val="0"/>
          <w:numId w:val="6"/>
        </w:numPr>
        <w:shd w:val="clear" w:color="auto" w:fill="auto"/>
        <w:tabs>
          <w:tab w:val="left" w:pos="998"/>
        </w:tabs>
        <w:spacing w:line="240" w:lineRule="auto"/>
        <w:ind w:firstLine="709"/>
        <w:contextualSpacing/>
        <w:jc w:val="both"/>
        <w:rPr>
          <w:sz w:val="24"/>
          <w:szCs w:val="24"/>
        </w:rPr>
      </w:pPr>
      <w:r w:rsidRPr="00F738A8">
        <w:rPr>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33F32" w:rsidRPr="00F738A8" w:rsidRDefault="006838C6" w:rsidP="00F738A8">
      <w:pPr>
        <w:pStyle w:val="20"/>
        <w:numPr>
          <w:ilvl w:val="0"/>
          <w:numId w:val="6"/>
        </w:numPr>
        <w:shd w:val="clear" w:color="auto" w:fill="auto"/>
        <w:tabs>
          <w:tab w:val="left" w:pos="991"/>
        </w:tabs>
        <w:spacing w:line="240" w:lineRule="auto"/>
        <w:ind w:firstLine="709"/>
        <w:contextualSpacing/>
        <w:jc w:val="both"/>
        <w:rPr>
          <w:sz w:val="24"/>
          <w:szCs w:val="24"/>
        </w:rPr>
      </w:pPr>
      <w:r w:rsidRPr="00F738A8">
        <w:rPr>
          <w:sz w:val="24"/>
          <w:szCs w:val="24"/>
        </w:rPr>
        <w:t>сопровождение инвалидов, имеющих стойкие расстройства функции зрения и самостоятельного передвижения;</w:t>
      </w:r>
    </w:p>
    <w:p w:rsidR="00733F32" w:rsidRPr="00F738A8" w:rsidRDefault="006838C6" w:rsidP="00F738A8">
      <w:pPr>
        <w:pStyle w:val="20"/>
        <w:numPr>
          <w:ilvl w:val="0"/>
          <w:numId w:val="6"/>
        </w:numPr>
        <w:shd w:val="clear" w:color="auto" w:fill="auto"/>
        <w:tabs>
          <w:tab w:val="left" w:pos="991"/>
        </w:tabs>
        <w:spacing w:line="240" w:lineRule="auto"/>
        <w:ind w:firstLine="709"/>
        <w:contextualSpacing/>
        <w:jc w:val="both"/>
        <w:rPr>
          <w:sz w:val="24"/>
          <w:szCs w:val="24"/>
        </w:rPr>
      </w:pPr>
      <w:r w:rsidRPr="00F738A8">
        <w:rPr>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733F32" w:rsidRPr="00F738A8" w:rsidRDefault="006838C6" w:rsidP="00F738A8">
      <w:pPr>
        <w:pStyle w:val="20"/>
        <w:numPr>
          <w:ilvl w:val="0"/>
          <w:numId w:val="6"/>
        </w:numPr>
        <w:shd w:val="clear" w:color="auto" w:fill="auto"/>
        <w:tabs>
          <w:tab w:val="left" w:pos="998"/>
        </w:tabs>
        <w:spacing w:line="240" w:lineRule="auto"/>
        <w:ind w:firstLine="709"/>
        <w:contextualSpacing/>
        <w:jc w:val="both"/>
        <w:rPr>
          <w:sz w:val="24"/>
          <w:szCs w:val="24"/>
        </w:rPr>
      </w:pPr>
      <w:r w:rsidRPr="00F738A8">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33F32" w:rsidRPr="00F738A8" w:rsidRDefault="006838C6" w:rsidP="00F738A8">
      <w:pPr>
        <w:pStyle w:val="20"/>
        <w:numPr>
          <w:ilvl w:val="0"/>
          <w:numId w:val="6"/>
        </w:numPr>
        <w:shd w:val="clear" w:color="auto" w:fill="auto"/>
        <w:tabs>
          <w:tab w:val="left" w:pos="1038"/>
        </w:tabs>
        <w:spacing w:line="240" w:lineRule="auto"/>
        <w:ind w:firstLine="709"/>
        <w:contextualSpacing/>
        <w:jc w:val="both"/>
        <w:rPr>
          <w:sz w:val="24"/>
          <w:szCs w:val="24"/>
        </w:rPr>
      </w:pPr>
      <w:r w:rsidRPr="00F738A8">
        <w:rPr>
          <w:sz w:val="24"/>
          <w:szCs w:val="24"/>
        </w:rPr>
        <w:t>допуск сурдопереводчика и тифлосурдопереводчика;</w:t>
      </w:r>
    </w:p>
    <w:p w:rsidR="00733F32" w:rsidRPr="00F738A8" w:rsidRDefault="006838C6" w:rsidP="00F738A8">
      <w:pPr>
        <w:pStyle w:val="20"/>
        <w:numPr>
          <w:ilvl w:val="0"/>
          <w:numId w:val="6"/>
        </w:numPr>
        <w:shd w:val="clear" w:color="auto" w:fill="auto"/>
        <w:tabs>
          <w:tab w:val="left" w:pos="951"/>
        </w:tabs>
        <w:spacing w:line="240" w:lineRule="auto"/>
        <w:ind w:firstLine="709"/>
        <w:contextualSpacing/>
        <w:jc w:val="both"/>
        <w:rPr>
          <w:sz w:val="24"/>
          <w:szCs w:val="24"/>
        </w:rPr>
      </w:pPr>
      <w:r w:rsidRPr="00F738A8">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733F32" w:rsidRPr="00F738A8" w:rsidRDefault="006838C6" w:rsidP="00F738A8">
      <w:pPr>
        <w:pStyle w:val="20"/>
        <w:numPr>
          <w:ilvl w:val="0"/>
          <w:numId w:val="6"/>
        </w:numPr>
        <w:shd w:val="clear" w:color="auto" w:fill="auto"/>
        <w:tabs>
          <w:tab w:val="left" w:pos="948"/>
        </w:tabs>
        <w:spacing w:line="240" w:lineRule="auto"/>
        <w:ind w:firstLine="709"/>
        <w:contextualSpacing/>
        <w:jc w:val="both"/>
        <w:rPr>
          <w:sz w:val="24"/>
          <w:szCs w:val="24"/>
        </w:rPr>
      </w:pPr>
      <w:r w:rsidRPr="00F738A8">
        <w:rPr>
          <w:sz w:val="24"/>
          <w:szCs w:val="24"/>
        </w:rPr>
        <w:t>оказание инвалидам помощи в преодолении барьеров, мешающих получению ими Услуги наравне с другими лицами.</w:t>
      </w:r>
    </w:p>
    <w:p w:rsidR="00050941" w:rsidRPr="00F738A8" w:rsidRDefault="00050941" w:rsidP="00F738A8">
      <w:pPr>
        <w:pStyle w:val="25"/>
        <w:keepNext/>
        <w:keepLines/>
        <w:shd w:val="clear" w:color="auto" w:fill="auto"/>
        <w:spacing w:line="240" w:lineRule="auto"/>
        <w:contextualSpacing/>
        <w:rPr>
          <w:sz w:val="24"/>
          <w:szCs w:val="24"/>
        </w:rPr>
      </w:pPr>
      <w:bookmarkStart w:id="16" w:name="bookmark16"/>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Показатели доступности и качества муниципальной услуги</w:t>
      </w:r>
      <w:bookmarkEnd w:id="16"/>
    </w:p>
    <w:p w:rsidR="00733F32" w:rsidRPr="00F738A8" w:rsidRDefault="006838C6" w:rsidP="00F738A8">
      <w:pPr>
        <w:pStyle w:val="20"/>
        <w:numPr>
          <w:ilvl w:val="0"/>
          <w:numId w:val="8"/>
        </w:numPr>
        <w:shd w:val="clear" w:color="auto" w:fill="auto"/>
        <w:tabs>
          <w:tab w:val="left" w:pos="1456"/>
        </w:tabs>
        <w:spacing w:line="240" w:lineRule="auto"/>
        <w:ind w:firstLine="709"/>
        <w:contextualSpacing/>
        <w:jc w:val="both"/>
        <w:rPr>
          <w:sz w:val="24"/>
          <w:szCs w:val="24"/>
        </w:rPr>
      </w:pPr>
      <w:r w:rsidRPr="00F738A8">
        <w:rPr>
          <w:sz w:val="24"/>
          <w:szCs w:val="24"/>
        </w:rPr>
        <w:t>Основными показателями доступности предоставления Услуги являются:</w:t>
      </w:r>
    </w:p>
    <w:p w:rsidR="00733F32" w:rsidRPr="00F738A8" w:rsidRDefault="006838C6" w:rsidP="00F738A8">
      <w:pPr>
        <w:pStyle w:val="20"/>
        <w:numPr>
          <w:ilvl w:val="0"/>
          <w:numId w:val="6"/>
        </w:numPr>
        <w:shd w:val="clear" w:color="auto" w:fill="auto"/>
        <w:tabs>
          <w:tab w:val="left" w:pos="951"/>
        </w:tabs>
        <w:spacing w:line="240" w:lineRule="auto"/>
        <w:ind w:firstLine="709"/>
        <w:contextualSpacing/>
        <w:jc w:val="both"/>
        <w:rPr>
          <w:sz w:val="24"/>
          <w:szCs w:val="24"/>
        </w:rPr>
      </w:pPr>
      <w:r w:rsidRPr="00F738A8">
        <w:rPr>
          <w:sz w:val="24"/>
          <w:szCs w:val="24"/>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33F32" w:rsidRPr="00F738A8" w:rsidRDefault="006838C6" w:rsidP="00F738A8">
      <w:pPr>
        <w:pStyle w:val="20"/>
        <w:numPr>
          <w:ilvl w:val="0"/>
          <w:numId w:val="6"/>
        </w:numPr>
        <w:shd w:val="clear" w:color="auto" w:fill="auto"/>
        <w:tabs>
          <w:tab w:val="left" w:pos="948"/>
        </w:tabs>
        <w:spacing w:line="240" w:lineRule="auto"/>
        <w:ind w:firstLine="709"/>
        <w:contextualSpacing/>
        <w:jc w:val="both"/>
        <w:rPr>
          <w:sz w:val="24"/>
          <w:szCs w:val="24"/>
        </w:rPr>
      </w:pPr>
      <w:r w:rsidRPr="00F738A8">
        <w:rPr>
          <w:sz w:val="24"/>
          <w:szCs w:val="24"/>
        </w:rPr>
        <w:t>возможность получения заявителем уведомлений о предоставлении Услуги с помощью ЕПГУ или регионального портала;</w:t>
      </w:r>
    </w:p>
    <w:p w:rsidR="00733F32" w:rsidRPr="00F738A8" w:rsidRDefault="006838C6" w:rsidP="00F738A8">
      <w:pPr>
        <w:pStyle w:val="20"/>
        <w:numPr>
          <w:ilvl w:val="0"/>
          <w:numId w:val="6"/>
        </w:numPr>
        <w:shd w:val="clear" w:color="auto" w:fill="auto"/>
        <w:tabs>
          <w:tab w:val="left" w:pos="955"/>
        </w:tabs>
        <w:spacing w:line="240" w:lineRule="auto"/>
        <w:ind w:firstLine="709"/>
        <w:contextualSpacing/>
        <w:jc w:val="both"/>
        <w:rPr>
          <w:sz w:val="24"/>
          <w:szCs w:val="24"/>
        </w:rPr>
      </w:pPr>
      <w:r w:rsidRPr="00F738A8">
        <w:rPr>
          <w:sz w:val="24"/>
          <w:szCs w:val="24"/>
        </w:rPr>
        <w:t>возможность получения информации о ходе предоставления Услуги, в том числе с использованием информационно-коммуникационных технологий.</w:t>
      </w:r>
    </w:p>
    <w:p w:rsidR="00733F32" w:rsidRPr="00F738A8" w:rsidRDefault="006838C6" w:rsidP="00F738A8">
      <w:pPr>
        <w:pStyle w:val="20"/>
        <w:numPr>
          <w:ilvl w:val="0"/>
          <w:numId w:val="8"/>
        </w:numPr>
        <w:shd w:val="clear" w:color="auto" w:fill="auto"/>
        <w:tabs>
          <w:tab w:val="left" w:pos="1456"/>
        </w:tabs>
        <w:spacing w:line="240" w:lineRule="auto"/>
        <w:ind w:firstLine="709"/>
        <w:contextualSpacing/>
        <w:jc w:val="both"/>
        <w:rPr>
          <w:sz w:val="24"/>
          <w:szCs w:val="24"/>
        </w:rPr>
      </w:pPr>
      <w:r w:rsidRPr="00F738A8">
        <w:rPr>
          <w:sz w:val="24"/>
          <w:szCs w:val="24"/>
        </w:rPr>
        <w:t>Основными показателями качества предоставления Услуги являются:</w:t>
      </w:r>
    </w:p>
    <w:p w:rsidR="00733F32" w:rsidRPr="00F738A8" w:rsidRDefault="006838C6" w:rsidP="00F738A8">
      <w:pPr>
        <w:pStyle w:val="20"/>
        <w:numPr>
          <w:ilvl w:val="0"/>
          <w:numId w:val="6"/>
        </w:numPr>
        <w:shd w:val="clear" w:color="auto" w:fill="auto"/>
        <w:tabs>
          <w:tab w:val="left" w:pos="951"/>
        </w:tabs>
        <w:spacing w:line="240" w:lineRule="auto"/>
        <w:ind w:firstLine="709"/>
        <w:contextualSpacing/>
        <w:jc w:val="both"/>
        <w:rPr>
          <w:sz w:val="24"/>
          <w:szCs w:val="24"/>
        </w:rPr>
      </w:pPr>
      <w:r w:rsidRPr="00F738A8">
        <w:rPr>
          <w:sz w:val="24"/>
          <w:szCs w:val="24"/>
        </w:rPr>
        <w:t>своевременность предоставления Услуги в соответствии со стандартом ее предоставления, определенным настоящим Регламентом;</w:t>
      </w:r>
    </w:p>
    <w:p w:rsidR="00733F32" w:rsidRPr="00F738A8" w:rsidRDefault="006838C6" w:rsidP="00F738A8">
      <w:pPr>
        <w:pStyle w:val="20"/>
        <w:numPr>
          <w:ilvl w:val="0"/>
          <w:numId w:val="6"/>
        </w:numPr>
        <w:shd w:val="clear" w:color="auto" w:fill="auto"/>
        <w:tabs>
          <w:tab w:val="left" w:pos="955"/>
        </w:tabs>
        <w:spacing w:line="240" w:lineRule="auto"/>
        <w:ind w:firstLine="709"/>
        <w:contextualSpacing/>
        <w:jc w:val="both"/>
        <w:rPr>
          <w:sz w:val="24"/>
          <w:szCs w:val="24"/>
        </w:rPr>
      </w:pPr>
      <w:r w:rsidRPr="00F738A8">
        <w:rPr>
          <w:sz w:val="24"/>
          <w:szCs w:val="24"/>
        </w:rPr>
        <w:t>минимально возможное количество взаимодействий гражданина с должностными лицами, участвующими в предоставлении Услуги;</w:t>
      </w:r>
    </w:p>
    <w:p w:rsidR="00733F32" w:rsidRPr="00F738A8" w:rsidRDefault="006838C6" w:rsidP="00F738A8">
      <w:pPr>
        <w:pStyle w:val="20"/>
        <w:numPr>
          <w:ilvl w:val="0"/>
          <w:numId w:val="6"/>
        </w:numPr>
        <w:shd w:val="clear" w:color="auto" w:fill="auto"/>
        <w:tabs>
          <w:tab w:val="left" w:pos="955"/>
        </w:tabs>
        <w:spacing w:line="240" w:lineRule="auto"/>
        <w:ind w:firstLine="709"/>
        <w:contextualSpacing/>
        <w:jc w:val="both"/>
        <w:rPr>
          <w:sz w:val="24"/>
          <w:szCs w:val="24"/>
        </w:rPr>
      </w:pPr>
      <w:r w:rsidRPr="00F738A8">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733F32" w:rsidRPr="00F738A8" w:rsidRDefault="006838C6" w:rsidP="00F738A8">
      <w:pPr>
        <w:pStyle w:val="20"/>
        <w:numPr>
          <w:ilvl w:val="0"/>
          <w:numId w:val="6"/>
        </w:numPr>
        <w:shd w:val="clear" w:color="auto" w:fill="auto"/>
        <w:tabs>
          <w:tab w:val="left" w:pos="955"/>
        </w:tabs>
        <w:spacing w:line="240" w:lineRule="auto"/>
        <w:ind w:firstLine="709"/>
        <w:contextualSpacing/>
        <w:jc w:val="both"/>
        <w:rPr>
          <w:sz w:val="24"/>
          <w:szCs w:val="24"/>
        </w:rPr>
      </w:pPr>
      <w:r w:rsidRPr="00F738A8">
        <w:rPr>
          <w:sz w:val="24"/>
          <w:szCs w:val="24"/>
        </w:rPr>
        <w:t>отсутствие нарушений установленных сроков в процессе предоставления Услуги;</w:t>
      </w:r>
    </w:p>
    <w:p w:rsidR="00733F32" w:rsidRPr="00F738A8" w:rsidRDefault="006838C6" w:rsidP="00F738A8">
      <w:pPr>
        <w:pStyle w:val="20"/>
        <w:numPr>
          <w:ilvl w:val="0"/>
          <w:numId w:val="6"/>
        </w:numPr>
        <w:shd w:val="clear" w:color="auto" w:fill="auto"/>
        <w:tabs>
          <w:tab w:val="left" w:pos="966"/>
        </w:tabs>
        <w:spacing w:line="240" w:lineRule="auto"/>
        <w:ind w:firstLine="709"/>
        <w:contextualSpacing/>
        <w:jc w:val="both"/>
        <w:rPr>
          <w:sz w:val="24"/>
          <w:szCs w:val="24"/>
        </w:rPr>
      </w:pPr>
      <w:r w:rsidRPr="00F738A8">
        <w:rPr>
          <w:sz w:val="24"/>
          <w:szCs w:val="24"/>
        </w:rPr>
        <w:t>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50941" w:rsidRPr="00F738A8" w:rsidRDefault="00050941"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33F32" w:rsidRPr="00F738A8" w:rsidRDefault="006838C6" w:rsidP="00F738A8">
      <w:pPr>
        <w:pStyle w:val="20"/>
        <w:numPr>
          <w:ilvl w:val="0"/>
          <w:numId w:val="8"/>
        </w:numPr>
        <w:shd w:val="clear" w:color="auto" w:fill="auto"/>
        <w:tabs>
          <w:tab w:val="left" w:pos="1409"/>
        </w:tabs>
        <w:spacing w:line="240" w:lineRule="auto"/>
        <w:ind w:firstLine="709"/>
        <w:contextualSpacing/>
        <w:jc w:val="both"/>
        <w:rPr>
          <w:sz w:val="24"/>
          <w:szCs w:val="24"/>
        </w:rPr>
      </w:pPr>
      <w:r w:rsidRPr="00F738A8">
        <w:rPr>
          <w:sz w:val="24"/>
          <w:szCs w:val="24"/>
        </w:rPr>
        <w:t>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733F32" w:rsidRPr="00F738A8" w:rsidRDefault="006838C6" w:rsidP="00F738A8">
      <w:pPr>
        <w:pStyle w:val="20"/>
        <w:numPr>
          <w:ilvl w:val="0"/>
          <w:numId w:val="8"/>
        </w:numPr>
        <w:shd w:val="clear" w:color="auto" w:fill="auto"/>
        <w:tabs>
          <w:tab w:val="left" w:pos="1434"/>
        </w:tabs>
        <w:spacing w:line="240" w:lineRule="auto"/>
        <w:ind w:firstLine="709"/>
        <w:contextualSpacing/>
        <w:jc w:val="both"/>
        <w:rPr>
          <w:sz w:val="24"/>
          <w:szCs w:val="24"/>
        </w:rPr>
      </w:pPr>
      <w:r w:rsidRPr="00F738A8">
        <w:rPr>
          <w:sz w:val="24"/>
          <w:szCs w:val="24"/>
        </w:rPr>
        <w:t>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733F32" w:rsidRPr="00F738A8" w:rsidRDefault="006838C6" w:rsidP="00F738A8">
      <w:pPr>
        <w:pStyle w:val="20"/>
        <w:numPr>
          <w:ilvl w:val="0"/>
          <w:numId w:val="8"/>
        </w:numPr>
        <w:shd w:val="clear" w:color="auto" w:fill="auto"/>
        <w:tabs>
          <w:tab w:val="left" w:pos="1478"/>
        </w:tabs>
        <w:spacing w:line="240" w:lineRule="auto"/>
        <w:ind w:firstLine="709"/>
        <w:contextualSpacing/>
        <w:jc w:val="both"/>
        <w:rPr>
          <w:sz w:val="24"/>
          <w:szCs w:val="24"/>
        </w:rPr>
      </w:pPr>
      <w:r w:rsidRPr="00F738A8">
        <w:rPr>
          <w:sz w:val="24"/>
          <w:szCs w:val="24"/>
        </w:rPr>
        <w:t>Электронные документы представляются в следующих форматах:</w:t>
      </w:r>
    </w:p>
    <w:p w:rsidR="00733F32" w:rsidRPr="00F738A8" w:rsidRDefault="006838C6" w:rsidP="00F738A8">
      <w:pPr>
        <w:pStyle w:val="20"/>
        <w:shd w:val="clear" w:color="auto" w:fill="auto"/>
        <w:tabs>
          <w:tab w:val="left" w:pos="1140"/>
        </w:tabs>
        <w:spacing w:line="240" w:lineRule="auto"/>
        <w:ind w:firstLine="709"/>
        <w:contextualSpacing/>
        <w:jc w:val="both"/>
        <w:rPr>
          <w:sz w:val="24"/>
          <w:szCs w:val="24"/>
        </w:rPr>
      </w:pPr>
      <w:r w:rsidRPr="00F738A8">
        <w:rPr>
          <w:sz w:val="24"/>
          <w:szCs w:val="24"/>
          <w:lang w:eastAsia="en-US" w:bidi="en-US"/>
        </w:rPr>
        <w:t>а)</w:t>
      </w:r>
      <w:r w:rsidRPr="00F738A8">
        <w:rPr>
          <w:sz w:val="24"/>
          <w:szCs w:val="24"/>
          <w:lang w:eastAsia="en-US" w:bidi="en-US"/>
        </w:rPr>
        <w:tab/>
      </w:r>
      <w:r w:rsidRPr="00F738A8">
        <w:rPr>
          <w:sz w:val="24"/>
          <w:szCs w:val="24"/>
          <w:lang w:val="en-US" w:eastAsia="en-US" w:bidi="en-US"/>
        </w:rPr>
        <w:t>xml</w:t>
      </w:r>
      <w:r w:rsidRPr="00F738A8">
        <w:rPr>
          <w:sz w:val="24"/>
          <w:szCs w:val="24"/>
          <w:lang w:eastAsia="en-US" w:bidi="en-US"/>
        </w:rPr>
        <w:t xml:space="preserve"> </w:t>
      </w:r>
      <w:r w:rsidRPr="00F738A8">
        <w:rPr>
          <w:sz w:val="24"/>
          <w:szCs w:val="24"/>
        </w:rPr>
        <w:t>- для формализованных документов;</w:t>
      </w:r>
    </w:p>
    <w:p w:rsidR="00733F32" w:rsidRPr="00F738A8" w:rsidRDefault="006838C6" w:rsidP="00F738A8">
      <w:pPr>
        <w:pStyle w:val="20"/>
        <w:shd w:val="clear" w:color="auto" w:fill="auto"/>
        <w:tabs>
          <w:tab w:val="left" w:pos="1114"/>
        </w:tabs>
        <w:spacing w:line="240" w:lineRule="auto"/>
        <w:ind w:firstLine="709"/>
        <w:contextualSpacing/>
        <w:jc w:val="both"/>
        <w:rPr>
          <w:sz w:val="24"/>
          <w:szCs w:val="24"/>
        </w:rPr>
      </w:pPr>
      <w:r w:rsidRPr="00F738A8">
        <w:rPr>
          <w:sz w:val="24"/>
          <w:szCs w:val="24"/>
        </w:rPr>
        <w:t>б)</w:t>
      </w:r>
      <w:r w:rsidRPr="00F738A8">
        <w:rPr>
          <w:sz w:val="24"/>
          <w:szCs w:val="24"/>
        </w:rPr>
        <w:tab/>
      </w:r>
      <w:r w:rsidRPr="00F738A8">
        <w:rPr>
          <w:sz w:val="24"/>
          <w:szCs w:val="24"/>
          <w:lang w:val="en-US" w:eastAsia="en-US" w:bidi="en-US"/>
        </w:rPr>
        <w:t>doc</w:t>
      </w:r>
      <w:r w:rsidRPr="00F738A8">
        <w:rPr>
          <w:sz w:val="24"/>
          <w:szCs w:val="24"/>
          <w:lang w:eastAsia="en-US" w:bidi="en-US"/>
        </w:rPr>
        <w:t xml:space="preserve">, </w:t>
      </w:r>
      <w:r w:rsidRPr="00F738A8">
        <w:rPr>
          <w:sz w:val="24"/>
          <w:szCs w:val="24"/>
          <w:lang w:val="en-US" w:eastAsia="en-US" w:bidi="en-US"/>
        </w:rPr>
        <w:t>docx</w:t>
      </w:r>
      <w:r w:rsidRPr="00F738A8">
        <w:rPr>
          <w:sz w:val="24"/>
          <w:szCs w:val="24"/>
          <w:lang w:eastAsia="en-US" w:bidi="en-US"/>
        </w:rPr>
        <w:t xml:space="preserve">, </w:t>
      </w:r>
      <w:r w:rsidRPr="00F738A8">
        <w:rPr>
          <w:sz w:val="24"/>
          <w:szCs w:val="24"/>
          <w:lang w:val="en-US" w:eastAsia="en-US" w:bidi="en-US"/>
        </w:rPr>
        <w:t>odt</w:t>
      </w:r>
      <w:r w:rsidRPr="00F738A8">
        <w:rPr>
          <w:sz w:val="24"/>
          <w:szCs w:val="24"/>
          <w:lang w:eastAsia="en-US" w:bidi="en-US"/>
        </w:rPr>
        <w:t xml:space="preserve"> </w:t>
      </w:r>
      <w:r w:rsidRPr="00F738A8">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733F32" w:rsidRPr="00F738A8" w:rsidRDefault="006838C6" w:rsidP="00F738A8">
      <w:pPr>
        <w:pStyle w:val="20"/>
        <w:shd w:val="clear" w:color="auto" w:fill="auto"/>
        <w:tabs>
          <w:tab w:val="left" w:pos="1161"/>
        </w:tabs>
        <w:spacing w:line="240" w:lineRule="auto"/>
        <w:ind w:firstLine="709"/>
        <w:contextualSpacing/>
        <w:jc w:val="both"/>
        <w:rPr>
          <w:sz w:val="24"/>
          <w:szCs w:val="24"/>
        </w:rPr>
      </w:pPr>
      <w:r w:rsidRPr="00F738A8">
        <w:rPr>
          <w:sz w:val="24"/>
          <w:szCs w:val="24"/>
        </w:rPr>
        <w:t>в)</w:t>
      </w:r>
      <w:r w:rsidRPr="00F738A8">
        <w:rPr>
          <w:sz w:val="24"/>
          <w:szCs w:val="24"/>
        </w:rPr>
        <w:tab/>
      </w:r>
      <w:r w:rsidRPr="00F738A8">
        <w:rPr>
          <w:sz w:val="24"/>
          <w:szCs w:val="24"/>
          <w:lang w:val="en-US" w:eastAsia="en-US" w:bidi="en-US"/>
        </w:rPr>
        <w:t>xls</w:t>
      </w:r>
      <w:r w:rsidRPr="00F738A8">
        <w:rPr>
          <w:sz w:val="24"/>
          <w:szCs w:val="24"/>
          <w:lang w:eastAsia="en-US" w:bidi="en-US"/>
        </w:rPr>
        <w:t xml:space="preserve">, </w:t>
      </w:r>
      <w:r w:rsidRPr="00F738A8">
        <w:rPr>
          <w:sz w:val="24"/>
          <w:szCs w:val="24"/>
          <w:lang w:val="en-US" w:eastAsia="en-US" w:bidi="en-US"/>
        </w:rPr>
        <w:t>xlsx</w:t>
      </w:r>
      <w:r w:rsidRPr="00F738A8">
        <w:rPr>
          <w:sz w:val="24"/>
          <w:szCs w:val="24"/>
          <w:lang w:eastAsia="en-US" w:bidi="en-US"/>
        </w:rPr>
        <w:t xml:space="preserve">, </w:t>
      </w:r>
      <w:r w:rsidRPr="00F738A8">
        <w:rPr>
          <w:sz w:val="24"/>
          <w:szCs w:val="24"/>
          <w:lang w:val="en-US" w:eastAsia="en-US" w:bidi="en-US"/>
        </w:rPr>
        <w:t>ods</w:t>
      </w:r>
      <w:r w:rsidRPr="00F738A8">
        <w:rPr>
          <w:sz w:val="24"/>
          <w:szCs w:val="24"/>
          <w:lang w:eastAsia="en-US" w:bidi="en-US"/>
        </w:rPr>
        <w:t xml:space="preserve"> </w:t>
      </w:r>
      <w:r w:rsidRPr="00F738A8">
        <w:rPr>
          <w:sz w:val="24"/>
          <w:szCs w:val="24"/>
        </w:rPr>
        <w:t>- для документов, содержащих расчеты;</w:t>
      </w:r>
    </w:p>
    <w:p w:rsidR="00733F32" w:rsidRPr="00F738A8" w:rsidRDefault="006838C6" w:rsidP="00F738A8">
      <w:pPr>
        <w:pStyle w:val="20"/>
        <w:shd w:val="clear" w:color="auto" w:fill="auto"/>
        <w:tabs>
          <w:tab w:val="left" w:pos="1114"/>
        </w:tabs>
        <w:spacing w:line="240" w:lineRule="auto"/>
        <w:ind w:firstLine="709"/>
        <w:contextualSpacing/>
        <w:jc w:val="both"/>
        <w:rPr>
          <w:sz w:val="24"/>
          <w:szCs w:val="24"/>
        </w:rPr>
      </w:pPr>
      <w:r w:rsidRPr="00F738A8">
        <w:rPr>
          <w:sz w:val="24"/>
          <w:szCs w:val="24"/>
        </w:rPr>
        <w:t>г)</w:t>
      </w:r>
      <w:r w:rsidRPr="00F738A8">
        <w:rPr>
          <w:sz w:val="24"/>
          <w:szCs w:val="24"/>
        </w:rPr>
        <w:tab/>
      </w:r>
      <w:r w:rsidRPr="00F738A8">
        <w:rPr>
          <w:sz w:val="24"/>
          <w:szCs w:val="24"/>
          <w:lang w:val="en-US" w:eastAsia="en-US" w:bidi="en-US"/>
        </w:rPr>
        <w:t>pdf</w:t>
      </w:r>
      <w:r w:rsidRPr="00F738A8">
        <w:rPr>
          <w:sz w:val="24"/>
          <w:szCs w:val="24"/>
          <w:lang w:eastAsia="en-US" w:bidi="en-US"/>
        </w:rPr>
        <w:t xml:space="preserve">, </w:t>
      </w:r>
      <w:r w:rsidRPr="00F738A8">
        <w:rPr>
          <w:sz w:val="24"/>
          <w:szCs w:val="24"/>
          <w:lang w:val="en-US" w:eastAsia="en-US" w:bidi="en-US"/>
        </w:rPr>
        <w:t>jpg</w:t>
      </w:r>
      <w:r w:rsidRPr="00F738A8">
        <w:rPr>
          <w:sz w:val="24"/>
          <w:szCs w:val="24"/>
          <w:lang w:eastAsia="en-US" w:bidi="en-US"/>
        </w:rPr>
        <w:t xml:space="preserve">, </w:t>
      </w:r>
      <w:r w:rsidRPr="00F738A8">
        <w:rPr>
          <w:sz w:val="24"/>
          <w:szCs w:val="24"/>
          <w:lang w:val="en-US" w:eastAsia="en-US" w:bidi="en-US"/>
        </w:rPr>
        <w:t>jpeg</w:t>
      </w:r>
      <w:r w:rsidRPr="00F738A8">
        <w:rPr>
          <w:sz w:val="24"/>
          <w:szCs w:val="24"/>
          <w:lang w:eastAsia="en-US" w:bidi="en-US"/>
        </w:rPr>
        <w:t xml:space="preserve"> </w:t>
      </w:r>
      <w:r w:rsidRPr="00F738A8">
        <w:rPr>
          <w:sz w:val="24"/>
          <w:szCs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F738A8">
        <w:rPr>
          <w:sz w:val="24"/>
          <w:szCs w:val="24"/>
          <w:lang w:val="en-US" w:eastAsia="en-US" w:bidi="en-US"/>
        </w:rPr>
        <w:t>dpi</w:t>
      </w:r>
      <w:r w:rsidRPr="00F738A8">
        <w:rPr>
          <w:sz w:val="24"/>
          <w:szCs w:val="24"/>
          <w:lang w:eastAsia="en-US" w:bidi="en-US"/>
        </w:rPr>
        <w:t xml:space="preserve"> </w:t>
      </w:r>
      <w:r w:rsidRPr="00F738A8">
        <w:rPr>
          <w:sz w:val="24"/>
          <w:szCs w:val="24"/>
        </w:rPr>
        <w:t>(масштаб 1:1) с использованием следующих режимов:</w:t>
      </w:r>
    </w:p>
    <w:p w:rsidR="00733F32" w:rsidRPr="00F738A8" w:rsidRDefault="006838C6" w:rsidP="00F738A8">
      <w:pPr>
        <w:pStyle w:val="20"/>
        <w:numPr>
          <w:ilvl w:val="0"/>
          <w:numId w:val="6"/>
        </w:numPr>
        <w:shd w:val="clear" w:color="auto" w:fill="auto"/>
        <w:tabs>
          <w:tab w:val="left" w:pos="963"/>
        </w:tabs>
        <w:spacing w:line="240" w:lineRule="auto"/>
        <w:ind w:firstLine="709"/>
        <w:contextualSpacing/>
        <w:jc w:val="both"/>
        <w:rPr>
          <w:sz w:val="24"/>
          <w:szCs w:val="24"/>
        </w:rPr>
      </w:pPr>
      <w:r w:rsidRPr="00F738A8">
        <w:rPr>
          <w:sz w:val="24"/>
          <w:szCs w:val="24"/>
        </w:rPr>
        <w:t>«черно-белый» (при отсутствии в документе графических изображений и (или) цветного текста);</w:t>
      </w:r>
    </w:p>
    <w:p w:rsidR="00733F32" w:rsidRPr="00F738A8" w:rsidRDefault="006838C6" w:rsidP="00F738A8">
      <w:pPr>
        <w:pStyle w:val="20"/>
        <w:numPr>
          <w:ilvl w:val="0"/>
          <w:numId w:val="6"/>
        </w:numPr>
        <w:shd w:val="clear" w:color="auto" w:fill="auto"/>
        <w:tabs>
          <w:tab w:val="left" w:pos="963"/>
        </w:tabs>
        <w:spacing w:line="240" w:lineRule="auto"/>
        <w:ind w:firstLine="709"/>
        <w:contextualSpacing/>
        <w:jc w:val="both"/>
        <w:rPr>
          <w:sz w:val="24"/>
          <w:szCs w:val="24"/>
        </w:rPr>
      </w:pPr>
      <w:r w:rsidRPr="00F738A8">
        <w:rPr>
          <w:sz w:val="24"/>
          <w:szCs w:val="24"/>
        </w:rPr>
        <w:t>«оттенки серого» (при наличии в документе графических изображений, отличных от цветного графического изображения);</w:t>
      </w:r>
    </w:p>
    <w:p w:rsidR="00733F32" w:rsidRPr="00F738A8" w:rsidRDefault="006838C6" w:rsidP="00F738A8">
      <w:pPr>
        <w:pStyle w:val="20"/>
        <w:numPr>
          <w:ilvl w:val="0"/>
          <w:numId w:val="6"/>
        </w:numPr>
        <w:shd w:val="clear" w:color="auto" w:fill="auto"/>
        <w:tabs>
          <w:tab w:val="left" w:pos="970"/>
        </w:tabs>
        <w:spacing w:line="240" w:lineRule="auto"/>
        <w:ind w:firstLine="709"/>
        <w:contextualSpacing/>
        <w:jc w:val="both"/>
        <w:rPr>
          <w:sz w:val="24"/>
          <w:szCs w:val="24"/>
        </w:rPr>
      </w:pPr>
      <w:r w:rsidRPr="00F738A8">
        <w:rPr>
          <w:sz w:val="24"/>
          <w:szCs w:val="24"/>
        </w:rPr>
        <w:t>«цветной» или «режим полной цветопередачи» (при наличии в документе цветных графических изображений либо цветного текста);</w:t>
      </w:r>
    </w:p>
    <w:p w:rsidR="00733F32" w:rsidRPr="00F738A8" w:rsidRDefault="006838C6" w:rsidP="00F738A8">
      <w:pPr>
        <w:pStyle w:val="20"/>
        <w:numPr>
          <w:ilvl w:val="0"/>
          <w:numId w:val="6"/>
        </w:numPr>
        <w:shd w:val="clear" w:color="auto" w:fill="auto"/>
        <w:spacing w:line="240" w:lineRule="auto"/>
        <w:ind w:firstLine="709"/>
        <w:contextualSpacing/>
        <w:jc w:val="both"/>
        <w:rPr>
          <w:sz w:val="24"/>
          <w:szCs w:val="24"/>
        </w:rPr>
      </w:pPr>
      <w:r w:rsidRPr="00F738A8">
        <w:rPr>
          <w:sz w:val="24"/>
          <w:szCs w:val="24"/>
        </w:rPr>
        <w:t xml:space="preserve"> с сохранением всех аутентичных признаков подлинности, а именно: графической подписи лица, печати, углового штампа бланка;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Электронные документы должны обеспечивать:</w:t>
      </w:r>
    </w:p>
    <w:p w:rsidR="00733F32" w:rsidRPr="00F738A8" w:rsidRDefault="006838C6" w:rsidP="00F738A8">
      <w:pPr>
        <w:pStyle w:val="20"/>
        <w:numPr>
          <w:ilvl w:val="0"/>
          <w:numId w:val="6"/>
        </w:numPr>
        <w:shd w:val="clear" w:color="auto" w:fill="auto"/>
        <w:tabs>
          <w:tab w:val="left" w:pos="1017"/>
        </w:tabs>
        <w:spacing w:line="240" w:lineRule="auto"/>
        <w:ind w:firstLine="709"/>
        <w:contextualSpacing/>
        <w:jc w:val="both"/>
        <w:rPr>
          <w:sz w:val="24"/>
          <w:szCs w:val="24"/>
        </w:rPr>
      </w:pPr>
      <w:r w:rsidRPr="00F738A8">
        <w:rPr>
          <w:sz w:val="24"/>
          <w:szCs w:val="24"/>
        </w:rPr>
        <w:t>возможность идентифицировать документ и количество листов в документе;</w:t>
      </w:r>
    </w:p>
    <w:p w:rsidR="00733F32" w:rsidRPr="00F738A8" w:rsidRDefault="006838C6" w:rsidP="00F738A8">
      <w:pPr>
        <w:pStyle w:val="20"/>
        <w:numPr>
          <w:ilvl w:val="0"/>
          <w:numId w:val="6"/>
        </w:numPr>
        <w:shd w:val="clear" w:color="auto" w:fill="auto"/>
        <w:tabs>
          <w:tab w:val="left" w:pos="970"/>
        </w:tabs>
        <w:spacing w:line="240" w:lineRule="auto"/>
        <w:ind w:firstLine="709"/>
        <w:contextualSpacing/>
        <w:jc w:val="both"/>
        <w:rPr>
          <w:sz w:val="24"/>
          <w:szCs w:val="24"/>
        </w:rPr>
      </w:pPr>
      <w:r w:rsidRPr="00F738A8">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 xml:space="preserve">Документы, подлежащие представлению в форматах </w:t>
      </w:r>
      <w:r w:rsidRPr="00F738A8">
        <w:rPr>
          <w:sz w:val="24"/>
          <w:szCs w:val="24"/>
          <w:lang w:val="en-US" w:eastAsia="en-US" w:bidi="en-US"/>
        </w:rPr>
        <w:t>xls</w:t>
      </w:r>
      <w:r w:rsidRPr="00F738A8">
        <w:rPr>
          <w:sz w:val="24"/>
          <w:szCs w:val="24"/>
          <w:lang w:eastAsia="en-US" w:bidi="en-US"/>
        </w:rPr>
        <w:t xml:space="preserve">, </w:t>
      </w:r>
      <w:r w:rsidRPr="00F738A8">
        <w:rPr>
          <w:sz w:val="24"/>
          <w:szCs w:val="24"/>
          <w:lang w:val="en-US" w:eastAsia="en-US" w:bidi="en-US"/>
        </w:rPr>
        <w:t>xlsx</w:t>
      </w:r>
      <w:r w:rsidRPr="00F738A8">
        <w:rPr>
          <w:sz w:val="24"/>
          <w:szCs w:val="24"/>
          <w:lang w:eastAsia="en-US" w:bidi="en-US"/>
        </w:rPr>
        <w:t xml:space="preserve"> </w:t>
      </w:r>
      <w:r w:rsidRPr="00F738A8">
        <w:rPr>
          <w:sz w:val="24"/>
          <w:szCs w:val="24"/>
        </w:rPr>
        <w:t xml:space="preserve">или </w:t>
      </w:r>
      <w:r w:rsidRPr="00F738A8">
        <w:rPr>
          <w:sz w:val="24"/>
          <w:szCs w:val="24"/>
          <w:lang w:val="en-US" w:eastAsia="en-US" w:bidi="en-US"/>
        </w:rPr>
        <w:t>ods</w:t>
      </w:r>
      <w:r w:rsidRPr="00F738A8">
        <w:rPr>
          <w:sz w:val="24"/>
          <w:szCs w:val="24"/>
          <w:lang w:eastAsia="en-US" w:bidi="en-US"/>
        </w:rPr>
        <w:t xml:space="preserve">, </w:t>
      </w:r>
      <w:r w:rsidRPr="00F738A8">
        <w:rPr>
          <w:sz w:val="24"/>
          <w:szCs w:val="24"/>
        </w:rPr>
        <w:t>формируются в виде отдельного электронного документа.</w:t>
      </w:r>
    </w:p>
    <w:p w:rsidR="00F738A8" w:rsidRPr="00F738A8" w:rsidRDefault="00F738A8" w:rsidP="00F738A8">
      <w:pPr>
        <w:pStyle w:val="20"/>
        <w:shd w:val="clear" w:color="auto" w:fill="auto"/>
        <w:spacing w:line="240" w:lineRule="auto"/>
        <w:ind w:firstLine="709"/>
        <w:contextualSpacing/>
        <w:jc w:val="both"/>
        <w:rPr>
          <w:sz w:val="24"/>
          <w:szCs w:val="24"/>
        </w:rPr>
      </w:pPr>
    </w:p>
    <w:p w:rsidR="00733F32" w:rsidRPr="00F738A8" w:rsidRDefault="006838C6" w:rsidP="00F738A8">
      <w:pPr>
        <w:pStyle w:val="90"/>
        <w:numPr>
          <w:ilvl w:val="0"/>
          <w:numId w:val="3"/>
        </w:numPr>
        <w:shd w:val="clear" w:color="auto" w:fill="auto"/>
        <w:tabs>
          <w:tab w:val="left" w:pos="1024"/>
        </w:tabs>
        <w:spacing w:line="240" w:lineRule="auto"/>
        <w:ind w:firstLine="360"/>
        <w:contextualSpacing/>
        <w:rPr>
          <w:sz w:val="24"/>
          <w:szCs w:val="24"/>
        </w:rPr>
      </w:pPr>
      <w:r w:rsidRPr="00F738A8">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33F32" w:rsidRPr="00F738A8" w:rsidRDefault="006838C6" w:rsidP="00F738A8">
      <w:pPr>
        <w:pStyle w:val="25"/>
        <w:keepNext/>
        <w:keepLines/>
        <w:shd w:val="clear" w:color="auto" w:fill="auto"/>
        <w:spacing w:line="240" w:lineRule="auto"/>
        <w:contextualSpacing/>
        <w:jc w:val="center"/>
        <w:rPr>
          <w:sz w:val="24"/>
          <w:szCs w:val="24"/>
        </w:rPr>
      </w:pPr>
      <w:bookmarkStart w:id="17" w:name="bookmark17"/>
      <w:r w:rsidRPr="00F738A8">
        <w:rPr>
          <w:sz w:val="24"/>
          <w:szCs w:val="24"/>
        </w:rPr>
        <w:t>Исчерпывающий перечень административных процедур</w:t>
      </w:r>
      <w:bookmarkEnd w:id="17"/>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lang w:eastAsia="en-US" w:bidi="en-US"/>
        </w:rPr>
        <w:t>3.</w:t>
      </w:r>
      <w:r w:rsidR="00F738A8" w:rsidRPr="00F738A8">
        <w:rPr>
          <w:sz w:val="24"/>
          <w:szCs w:val="24"/>
          <w:lang w:eastAsia="en-US" w:bidi="en-US"/>
        </w:rPr>
        <w:t>1.</w:t>
      </w:r>
      <w:r w:rsidRPr="00F738A8">
        <w:rPr>
          <w:sz w:val="24"/>
          <w:szCs w:val="24"/>
          <w:lang w:eastAsia="en-US" w:bidi="en-US"/>
        </w:rPr>
        <w:t xml:space="preserve"> </w:t>
      </w:r>
      <w:r w:rsidRPr="00F738A8">
        <w:rPr>
          <w:sz w:val="24"/>
          <w:szCs w:val="24"/>
        </w:rPr>
        <w:t>Предоставление Услуги включает в себя следующие административные процедуры:</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установление личности Заявителя (представителя Заявителя);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регистрация 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проверка комплектности документов, необходимых для предоставления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получение сведений посредством единой системы межведомственного электронного взаимодействия (далее - СМЭВ);</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рассмотрение документов, необходимых для предоставления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принятие решения по результатам оказания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внесение результата оказания Услуги в государственный адресный реестр, ведение которого осуществляется в электронном виде;</w:t>
      </w:r>
    </w:p>
    <w:p w:rsidR="00733F32" w:rsidRPr="00F738A8" w:rsidRDefault="006838C6" w:rsidP="00F738A8">
      <w:pPr>
        <w:pStyle w:val="20"/>
        <w:shd w:val="clear" w:color="auto" w:fill="auto"/>
        <w:spacing w:line="240" w:lineRule="auto"/>
        <w:ind w:firstLine="360"/>
        <w:contextualSpacing/>
        <w:jc w:val="both"/>
        <w:rPr>
          <w:sz w:val="24"/>
          <w:szCs w:val="24"/>
        </w:rPr>
      </w:pPr>
      <w:r w:rsidRPr="00F738A8">
        <w:rPr>
          <w:sz w:val="24"/>
          <w:szCs w:val="24"/>
        </w:rPr>
        <w:t>выдача результата оказания Услуги.</w:t>
      </w:r>
    </w:p>
    <w:p w:rsidR="00F738A8" w:rsidRPr="00F738A8" w:rsidRDefault="00F738A8" w:rsidP="00F738A8">
      <w:pPr>
        <w:pStyle w:val="25"/>
        <w:keepNext/>
        <w:keepLines/>
        <w:shd w:val="clear" w:color="auto" w:fill="auto"/>
        <w:spacing w:line="240" w:lineRule="auto"/>
        <w:contextualSpacing/>
        <w:rPr>
          <w:sz w:val="24"/>
          <w:szCs w:val="24"/>
        </w:rPr>
      </w:pPr>
      <w:bookmarkStart w:id="18" w:name="bookmark18"/>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Перечень административных процедур (действий) при предоставлении муниципальной услуги услуг в электронной форме</w:t>
      </w:r>
      <w:bookmarkEnd w:id="18"/>
    </w:p>
    <w:p w:rsidR="00733F32" w:rsidRPr="00F738A8" w:rsidRDefault="006838C6" w:rsidP="00F738A8">
      <w:pPr>
        <w:pStyle w:val="20"/>
        <w:numPr>
          <w:ilvl w:val="0"/>
          <w:numId w:val="11"/>
        </w:numPr>
        <w:shd w:val="clear" w:color="auto" w:fill="auto"/>
        <w:tabs>
          <w:tab w:val="left" w:pos="1312"/>
        </w:tabs>
        <w:spacing w:line="240" w:lineRule="auto"/>
        <w:ind w:firstLine="709"/>
        <w:contextualSpacing/>
        <w:jc w:val="both"/>
        <w:rPr>
          <w:sz w:val="24"/>
          <w:szCs w:val="24"/>
        </w:rPr>
      </w:pPr>
      <w:r w:rsidRPr="00F738A8">
        <w:rPr>
          <w:sz w:val="24"/>
          <w:szCs w:val="24"/>
        </w:rPr>
        <w:t>При предоставлении Услуги в электронной форме заявителю обеспечивается возможность:</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получения информации о порядке и сроках предоставления Услуги;</w:t>
      </w:r>
    </w:p>
    <w:p w:rsidR="00733F32" w:rsidRPr="00F738A8" w:rsidRDefault="006838C6" w:rsidP="00F738A8">
      <w:pPr>
        <w:pStyle w:val="20"/>
        <w:numPr>
          <w:ilvl w:val="0"/>
          <w:numId w:val="6"/>
        </w:numPr>
        <w:shd w:val="clear" w:color="auto" w:fill="auto"/>
        <w:tabs>
          <w:tab w:val="left" w:pos="988"/>
        </w:tabs>
        <w:spacing w:line="240" w:lineRule="auto"/>
        <w:ind w:firstLine="709"/>
        <w:contextualSpacing/>
        <w:jc w:val="both"/>
        <w:rPr>
          <w:sz w:val="24"/>
          <w:szCs w:val="24"/>
        </w:rPr>
      </w:pPr>
      <w:r w:rsidRPr="00F738A8">
        <w:rPr>
          <w:sz w:val="24"/>
          <w:szCs w:val="24"/>
        </w:rPr>
        <w:t>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733F32" w:rsidRPr="00F738A8" w:rsidRDefault="006838C6" w:rsidP="00F738A8">
      <w:pPr>
        <w:pStyle w:val="20"/>
        <w:numPr>
          <w:ilvl w:val="0"/>
          <w:numId w:val="6"/>
        </w:numPr>
        <w:shd w:val="clear" w:color="auto" w:fill="auto"/>
        <w:tabs>
          <w:tab w:val="left" w:pos="992"/>
        </w:tabs>
        <w:spacing w:line="240" w:lineRule="auto"/>
        <w:ind w:firstLine="709"/>
        <w:contextualSpacing/>
        <w:jc w:val="both"/>
        <w:rPr>
          <w:sz w:val="24"/>
          <w:szCs w:val="24"/>
        </w:rPr>
      </w:pPr>
      <w:r w:rsidRPr="00F738A8">
        <w:rPr>
          <w:sz w:val="24"/>
          <w:szCs w:val="24"/>
        </w:rPr>
        <w:t>приема и регистрации Уполномоченным органом заявления и прилагаемых документов;</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получения Заявителем (представителем Заявителя) результата предоставления Услуги в форме электронного документа;</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получения сведений о ходе рассмотрения заявления;</w:t>
      </w:r>
    </w:p>
    <w:p w:rsidR="00733F32" w:rsidRPr="00F738A8" w:rsidRDefault="006838C6" w:rsidP="00F738A8">
      <w:pPr>
        <w:pStyle w:val="20"/>
        <w:numPr>
          <w:ilvl w:val="0"/>
          <w:numId w:val="6"/>
        </w:numPr>
        <w:shd w:val="clear" w:color="auto" w:fill="auto"/>
        <w:tabs>
          <w:tab w:val="left" w:pos="1032"/>
        </w:tabs>
        <w:spacing w:line="240" w:lineRule="auto"/>
        <w:ind w:firstLine="709"/>
        <w:contextualSpacing/>
        <w:jc w:val="both"/>
        <w:rPr>
          <w:sz w:val="24"/>
          <w:szCs w:val="24"/>
        </w:rPr>
      </w:pPr>
      <w:r w:rsidRPr="00F738A8">
        <w:rPr>
          <w:sz w:val="24"/>
          <w:szCs w:val="24"/>
        </w:rPr>
        <w:t>осуществления оценки качества предоставления Услуги;</w:t>
      </w:r>
    </w:p>
    <w:p w:rsidR="00733F32" w:rsidRPr="00F738A8" w:rsidRDefault="006838C6" w:rsidP="00F738A8">
      <w:pPr>
        <w:pStyle w:val="20"/>
        <w:numPr>
          <w:ilvl w:val="0"/>
          <w:numId w:val="6"/>
        </w:numPr>
        <w:shd w:val="clear" w:color="auto" w:fill="auto"/>
        <w:tabs>
          <w:tab w:val="left" w:pos="992"/>
        </w:tabs>
        <w:spacing w:line="240" w:lineRule="auto"/>
        <w:ind w:firstLine="709"/>
        <w:contextualSpacing/>
        <w:jc w:val="both"/>
        <w:rPr>
          <w:sz w:val="24"/>
          <w:szCs w:val="24"/>
        </w:rPr>
      </w:pPr>
      <w:r w:rsidRPr="00F738A8">
        <w:rPr>
          <w:sz w:val="24"/>
          <w:szCs w:val="24"/>
        </w:rPr>
        <w:lastRenderedPageBreak/>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F738A8" w:rsidRPr="00F738A8" w:rsidRDefault="00F738A8" w:rsidP="00F738A8">
      <w:pPr>
        <w:pStyle w:val="25"/>
        <w:keepNext/>
        <w:keepLines/>
        <w:shd w:val="clear" w:color="auto" w:fill="auto"/>
        <w:spacing w:line="240" w:lineRule="auto"/>
        <w:contextualSpacing/>
        <w:rPr>
          <w:sz w:val="24"/>
          <w:szCs w:val="24"/>
        </w:rPr>
      </w:pPr>
      <w:bookmarkStart w:id="19" w:name="bookmark19"/>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Порядок осуществления административных процедур (действий)</w:t>
      </w:r>
      <w:bookmarkStart w:id="20" w:name="bookmark20"/>
      <w:bookmarkEnd w:id="19"/>
      <w:r w:rsidR="00F738A8" w:rsidRPr="00F738A8">
        <w:rPr>
          <w:sz w:val="24"/>
          <w:szCs w:val="24"/>
        </w:rPr>
        <w:t xml:space="preserve"> </w:t>
      </w:r>
      <w:r w:rsidRPr="00F738A8">
        <w:rPr>
          <w:sz w:val="24"/>
          <w:szCs w:val="24"/>
        </w:rPr>
        <w:t>в электронной форме</w:t>
      </w:r>
      <w:bookmarkEnd w:id="20"/>
    </w:p>
    <w:p w:rsidR="00733F32" w:rsidRPr="00F738A8" w:rsidRDefault="006838C6" w:rsidP="00F738A8">
      <w:pPr>
        <w:pStyle w:val="20"/>
        <w:numPr>
          <w:ilvl w:val="0"/>
          <w:numId w:val="11"/>
        </w:numPr>
        <w:shd w:val="clear" w:color="auto" w:fill="auto"/>
        <w:tabs>
          <w:tab w:val="left" w:pos="1316"/>
        </w:tabs>
        <w:spacing w:line="240" w:lineRule="auto"/>
        <w:ind w:firstLine="709"/>
        <w:contextualSpacing/>
        <w:jc w:val="both"/>
        <w:rPr>
          <w:sz w:val="24"/>
          <w:szCs w:val="24"/>
        </w:rPr>
      </w:pPr>
      <w:r w:rsidRPr="00F738A8">
        <w:rPr>
          <w:sz w:val="24"/>
          <w:szCs w:val="24"/>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формировании заявления Заявителю обеспечивается:</w:t>
      </w:r>
    </w:p>
    <w:p w:rsidR="00733F32" w:rsidRPr="00F738A8" w:rsidRDefault="006838C6" w:rsidP="00F738A8">
      <w:pPr>
        <w:pStyle w:val="20"/>
        <w:shd w:val="clear" w:color="auto" w:fill="auto"/>
        <w:tabs>
          <w:tab w:val="left" w:pos="1062"/>
        </w:tabs>
        <w:spacing w:line="240" w:lineRule="auto"/>
        <w:ind w:firstLine="709"/>
        <w:contextualSpacing/>
        <w:jc w:val="both"/>
        <w:rPr>
          <w:sz w:val="24"/>
          <w:szCs w:val="24"/>
        </w:rPr>
      </w:pPr>
      <w:r w:rsidRPr="00F738A8">
        <w:rPr>
          <w:sz w:val="24"/>
          <w:szCs w:val="24"/>
        </w:rPr>
        <w:t>а)</w:t>
      </w:r>
      <w:r w:rsidRPr="00F738A8">
        <w:rPr>
          <w:sz w:val="24"/>
          <w:szCs w:val="24"/>
        </w:rPr>
        <w:tab/>
        <w:t>возможность сохранения заявления и иных документов, указанных в пунктах 2.15 настоящего Регламента, необходимых для предоставления Услуги;</w:t>
      </w:r>
    </w:p>
    <w:p w:rsidR="00733F32" w:rsidRPr="00F738A8" w:rsidRDefault="006838C6" w:rsidP="00F738A8">
      <w:pPr>
        <w:pStyle w:val="20"/>
        <w:shd w:val="clear" w:color="auto" w:fill="auto"/>
        <w:tabs>
          <w:tab w:val="left" w:pos="1087"/>
        </w:tabs>
        <w:spacing w:line="240" w:lineRule="auto"/>
        <w:ind w:firstLine="709"/>
        <w:contextualSpacing/>
        <w:jc w:val="both"/>
        <w:rPr>
          <w:sz w:val="24"/>
          <w:szCs w:val="24"/>
        </w:rPr>
      </w:pPr>
      <w:r w:rsidRPr="00F738A8">
        <w:rPr>
          <w:sz w:val="24"/>
          <w:szCs w:val="24"/>
        </w:rPr>
        <w:t>б)</w:t>
      </w:r>
      <w:r w:rsidRPr="00F738A8">
        <w:rPr>
          <w:sz w:val="24"/>
          <w:szCs w:val="24"/>
        </w:rPr>
        <w:tab/>
        <w:t>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733F32" w:rsidRPr="00F738A8" w:rsidRDefault="006838C6" w:rsidP="00F738A8">
      <w:pPr>
        <w:pStyle w:val="20"/>
        <w:shd w:val="clear" w:color="auto" w:fill="auto"/>
        <w:tabs>
          <w:tab w:val="left" w:pos="1076"/>
        </w:tabs>
        <w:spacing w:line="240" w:lineRule="auto"/>
        <w:ind w:firstLine="709"/>
        <w:contextualSpacing/>
        <w:jc w:val="both"/>
        <w:rPr>
          <w:sz w:val="24"/>
          <w:szCs w:val="24"/>
        </w:rPr>
      </w:pPr>
      <w:r w:rsidRPr="00F738A8">
        <w:rPr>
          <w:sz w:val="24"/>
          <w:szCs w:val="24"/>
        </w:rPr>
        <w:t>в)</w:t>
      </w:r>
      <w:r w:rsidRPr="00F738A8">
        <w:rPr>
          <w:sz w:val="24"/>
          <w:szCs w:val="24"/>
        </w:rPr>
        <w:tab/>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33F32" w:rsidRPr="00F738A8" w:rsidRDefault="006838C6" w:rsidP="00F738A8">
      <w:pPr>
        <w:pStyle w:val="20"/>
        <w:shd w:val="clear" w:color="auto" w:fill="auto"/>
        <w:tabs>
          <w:tab w:val="left" w:pos="1076"/>
        </w:tabs>
        <w:spacing w:line="240" w:lineRule="auto"/>
        <w:ind w:firstLine="709"/>
        <w:contextualSpacing/>
        <w:jc w:val="both"/>
        <w:rPr>
          <w:sz w:val="24"/>
          <w:szCs w:val="24"/>
        </w:rPr>
      </w:pPr>
      <w:r w:rsidRPr="00F738A8">
        <w:rPr>
          <w:sz w:val="24"/>
          <w:szCs w:val="24"/>
        </w:rPr>
        <w:t>г)</w:t>
      </w:r>
      <w:r w:rsidRPr="00F738A8">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733F32" w:rsidRPr="00F738A8" w:rsidRDefault="006838C6" w:rsidP="00F738A8">
      <w:pPr>
        <w:pStyle w:val="20"/>
        <w:shd w:val="clear" w:color="auto" w:fill="auto"/>
        <w:tabs>
          <w:tab w:val="left" w:pos="1090"/>
        </w:tabs>
        <w:spacing w:line="240" w:lineRule="auto"/>
        <w:ind w:firstLine="709"/>
        <w:contextualSpacing/>
        <w:jc w:val="both"/>
        <w:rPr>
          <w:sz w:val="24"/>
          <w:szCs w:val="24"/>
        </w:rPr>
      </w:pPr>
      <w:r w:rsidRPr="00F738A8">
        <w:rPr>
          <w:sz w:val="24"/>
          <w:szCs w:val="24"/>
        </w:rPr>
        <w:t>д)</w:t>
      </w:r>
      <w:r w:rsidRPr="00F738A8">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733F32" w:rsidRPr="00F738A8" w:rsidRDefault="006838C6" w:rsidP="00F738A8">
      <w:pPr>
        <w:pStyle w:val="20"/>
        <w:shd w:val="clear" w:color="auto" w:fill="auto"/>
        <w:tabs>
          <w:tab w:val="left" w:pos="1098"/>
        </w:tabs>
        <w:spacing w:line="240" w:lineRule="auto"/>
        <w:ind w:firstLine="709"/>
        <w:contextualSpacing/>
        <w:jc w:val="both"/>
        <w:rPr>
          <w:sz w:val="24"/>
          <w:szCs w:val="24"/>
        </w:rPr>
      </w:pPr>
      <w:r w:rsidRPr="00F738A8">
        <w:rPr>
          <w:sz w:val="24"/>
          <w:szCs w:val="24"/>
        </w:rPr>
        <w:t>е)</w:t>
      </w:r>
      <w:r w:rsidRPr="00F738A8">
        <w:rPr>
          <w:sz w:val="24"/>
          <w:szCs w:val="24"/>
        </w:rPr>
        <w:tab/>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rsidR="00733F32" w:rsidRPr="00F738A8" w:rsidRDefault="006838C6" w:rsidP="00F738A8">
      <w:pPr>
        <w:pStyle w:val="20"/>
        <w:numPr>
          <w:ilvl w:val="0"/>
          <w:numId w:val="11"/>
        </w:numPr>
        <w:shd w:val="clear" w:color="auto" w:fill="auto"/>
        <w:tabs>
          <w:tab w:val="left" w:pos="1249"/>
        </w:tabs>
        <w:spacing w:line="240" w:lineRule="auto"/>
        <w:ind w:firstLine="709"/>
        <w:contextualSpacing/>
        <w:jc w:val="both"/>
        <w:rPr>
          <w:sz w:val="24"/>
          <w:szCs w:val="24"/>
        </w:rPr>
      </w:pPr>
      <w:r w:rsidRPr="00F738A8">
        <w:rPr>
          <w:sz w:val="24"/>
          <w:szCs w:val="24"/>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733F32" w:rsidRPr="00F738A8" w:rsidRDefault="006838C6" w:rsidP="00F738A8">
      <w:pPr>
        <w:pStyle w:val="20"/>
        <w:shd w:val="clear" w:color="auto" w:fill="auto"/>
        <w:tabs>
          <w:tab w:val="left" w:pos="1062"/>
        </w:tabs>
        <w:spacing w:line="240" w:lineRule="auto"/>
        <w:ind w:firstLine="709"/>
        <w:contextualSpacing/>
        <w:jc w:val="both"/>
        <w:rPr>
          <w:sz w:val="24"/>
          <w:szCs w:val="24"/>
        </w:rPr>
      </w:pPr>
      <w:r w:rsidRPr="00F738A8">
        <w:rPr>
          <w:sz w:val="24"/>
          <w:szCs w:val="24"/>
        </w:rPr>
        <w:t>а)</w:t>
      </w:r>
      <w:r w:rsidRPr="00F738A8">
        <w:rPr>
          <w:sz w:val="24"/>
          <w:szCs w:val="24"/>
        </w:rPr>
        <w:tab/>
        <w:t>прием документов, необходимых для предоставления Услуги, и направление Заявителю электронного сообщения о поступлении заявления;</w:t>
      </w:r>
    </w:p>
    <w:p w:rsidR="00733F32" w:rsidRPr="00F738A8" w:rsidRDefault="006838C6" w:rsidP="00F738A8">
      <w:pPr>
        <w:pStyle w:val="20"/>
        <w:shd w:val="clear" w:color="auto" w:fill="auto"/>
        <w:tabs>
          <w:tab w:val="left" w:pos="1083"/>
        </w:tabs>
        <w:spacing w:line="240" w:lineRule="auto"/>
        <w:ind w:firstLine="709"/>
        <w:contextualSpacing/>
        <w:jc w:val="both"/>
        <w:rPr>
          <w:sz w:val="24"/>
          <w:szCs w:val="24"/>
        </w:rPr>
      </w:pPr>
      <w:r w:rsidRPr="00F738A8">
        <w:rPr>
          <w:sz w:val="24"/>
          <w:szCs w:val="24"/>
        </w:rPr>
        <w:t>б)</w:t>
      </w:r>
      <w:r w:rsidRPr="00F738A8">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733F32" w:rsidRPr="00F738A8" w:rsidRDefault="006838C6" w:rsidP="00F738A8">
      <w:pPr>
        <w:pStyle w:val="20"/>
        <w:numPr>
          <w:ilvl w:val="0"/>
          <w:numId w:val="11"/>
        </w:numPr>
        <w:shd w:val="clear" w:color="auto" w:fill="auto"/>
        <w:tabs>
          <w:tab w:val="left" w:pos="1249"/>
        </w:tabs>
        <w:spacing w:line="240" w:lineRule="auto"/>
        <w:ind w:firstLine="709"/>
        <w:contextualSpacing/>
        <w:jc w:val="both"/>
        <w:rPr>
          <w:sz w:val="24"/>
          <w:szCs w:val="24"/>
        </w:rPr>
      </w:pPr>
      <w:r w:rsidRPr="00F738A8">
        <w:rPr>
          <w:sz w:val="24"/>
          <w:szCs w:val="24"/>
        </w:rPr>
        <w:t>Заявителю в качестве результата предоставления Услуги обеспечивается возможность получения документа:</w:t>
      </w:r>
    </w:p>
    <w:p w:rsidR="00733F32" w:rsidRPr="00F738A8" w:rsidRDefault="006838C6" w:rsidP="00F738A8">
      <w:pPr>
        <w:pStyle w:val="20"/>
        <w:numPr>
          <w:ilvl w:val="0"/>
          <w:numId w:val="6"/>
        </w:numPr>
        <w:shd w:val="clear" w:color="auto" w:fill="auto"/>
        <w:tabs>
          <w:tab w:val="left" w:pos="936"/>
        </w:tabs>
        <w:spacing w:line="240" w:lineRule="auto"/>
        <w:ind w:firstLine="709"/>
        <w:contextualSpacing/>
        <w:jc w:val="both"/>
        <w:rPr>
          <w:sz w:val="24"/>
          <w:szCs w:val="24"/>
        </w:rPr>
      </w:pPr>
      <w:r w:rsidRPr="00F738A8">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в виде бумажного документа, подтверждающего содержание электронного документа, который Заявитель получает при личном обращении.</w:t>
      </w:r>
    </w:p>
    <w:p w:rsidR="00733F32" w:rsidRPr="00F738A8" w:rsidRDefault="006838C6" w:rsidP="00F738A8">
      <w:pPr>
        <w:pStyle w:val="20"/>
        <w:numPr>
          <w:ilvl w:val="0"/>
          <w:numId w:val="11"/>
        </w:numPr>
        <w:shd w:val="clear" w:color="auto" w:fill="auto"/>
        <w:tabs>
          <w:tab w:val="left" w:pos="1263"/>
        </w:tabs>
        <w:spacing w:line="240" w:lineRule="auto"/>
        <w:ind w:firstLine="709"/>
        <w:contextualSpacing/>
        <w:jc w:val="both"/>
        <w:rPr>
          <w:sz w:val="24"/>
          <w:szCs w:val="24"/>
        </w:rPr>
      </w:pPr>
      <w:r w:rsidRPr="00F738A8">
        <w:rPr>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w:t>
      </w:r>
      <w:r w:rsidRPr="00F738A8">
        <w:rPr>
          <w:sz w:val="24"/>
          <w:szCs w:val="24"/>
        </w:rPr>
        <w:lastRenderedPageBreak/>
        <w:t>руководителями своих должностных обязанностей, утвержденными постановлением Правительства Российской Федерации от 12 декабря 2012 г. № 1284.</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733F32" w:rsidRPr="00F738A8" w:rsidRDefault="006838C6" w:rsidP="00F738A8">
      <w:pPr>
        <w:pStyle w:val="20"/>
        <w:numPr>
          <w:ilvl w:val="0"/>
          <w:numId w:val="11"/>
        </w:numPr>
        <w:shd w:val="clear" w:color="auto" w:fill="auto"/>
        <w:tabs>
          <w:tab w:val="left" w:pos="1260"/>
        </w:tabs>
        <w:spacing w:line="240" w:lineRule="auto"/>
        <w:ind w:firstLine="709"/>
        <w:contextualSpacing/>
        <w:jc w:val="both"/>
        <w:rPr>
          <w:sz w:val="24"/>
          <w:szCs w:val="24"/>
        </w:rPr>
      </w:pPr>
      <w:r w:rsidRPr="00F738A8">
        <w:rPr>
          <w:sz w:val="24"/>
          <w:szCs w:val="24"/>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738A8" w:rsidRPr="00F738A8" w:rsidRDefault="00F738A8" w:rsidP="00F738A8">
      <w:pPr>
        <w:pStyle w:val="25"/>
        <w:keepNext/>
        <w:keepLines/>
        <w:shd w:val="clear" w:color="auto" w:fill="auto"/>
        <w:spacing w:line="240" w:lineRule="auto"/>
        <w:contextualSpacing/>
        <w:rPr>
          <w:sz w:val="24"/>
          <w:szCs w:val="24"/>
        </w:rPr>
      </w:pPr>
      <w:bookmarkStart w:id="21" w:name="bookmark21"/>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Порядок исправления допущенных опечаток и ошибок в выданных в результате предоставления муниципальной услуги документах</w:t>
      </w:r>
      <w:bookmarkEnd w:id="21"/>
    </w:p>
    <w:p w:rsidR="00733F32" w:rsidRPr="00F738A8" w:rsidRDefault="006838C6" w:rsidP="00F738A8">
      <w:pPr>
        <w:pStyle w:val="20"/>
        <w:numPr>
          <w:ilvl w:val="0"/>
          <w:numId w:val="11"/>
        </w:numPr>
        <w:shd w:val="clear" w:color="auto" w:fill="auto"/>
        <w:tabs>
          <w:tab w:val="left" w:pos="1260"/>
        </w:tabs>
        <w:spacing w:line="240" w:lineRule="auto"/>
        <w:ind w:firstLine="709"/>
        <w:contextualSpacing/>
        <w:jc w:val="both"/>
        <w:rPr>
          <w:sz w:val="24"/>
          <w:szCs w:val="24"/>
        </w:rPr>
      </w:pPr>
      <w:r w:rsidRPr="00F738A8">
        <w:rPr>
          <w:sz w:val="24"/>
          <w:szCs w:val="24"/>
        </w:rPr>
        <w:t>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733F32" w:rsidRPr="00F738A8" w:rsidRDefault="006838C6" w:rsidP="00F738A8">
      <w:pPr>
        <w:pStyle w:val="25"/>
        <w:keepNext/>
        <w:keepLines/>
        <w:numPr>
          <w:ilvl w:val="0"/>
          <w:numId w:val="3"/>
        </w:numPr>
        <w:shd w:val="clear" w:color="auto" w:fill="auto"/>
        <w:tabs>
          <w:tab w:val="left" w:pos="1273"/>
        </w:tabs>
        <w:spacing w:line="240" w:lineRule="auto"/>
        <w:ind w:firstLine="360"/>
        <w:contextualSpacing/>
        <w:jc w:val="center"/>
        <w:rPr>
          <w:sz w:val="24"/>
          <w:szCs w:val="24"/>
        </w:rPr>
      </w:pPr>
      <w:bookmarkStart w:id="22" w:name="bookmark22"/>
      <w:r w:rsidRPr="00F738A8">
        <w:rPr>
          <w:sz w:val="24"/>
          <w:szCs w:val="24"/>
        </w:rPr>
        <w:t>Формы контроля за исполнением административного регламента</w:t>
      </w:r>
      <w:bookmarkEnd w:id="22"/>
    </w:p>
    <w:p w:rsidR="00733F32" w:rsidRPr="00F738A8" w:rsidRDefault="006838C6" w:rsidP="00F738A8">
      <w:pPr>
        <w:pStyle w:val="25"/>
        <w:keepNext/>
        <w:keepLines/>
        <w:shd w:val="clear" w:color="auto" w:fill="auto"/>
        <w:spacing w:line="240" w:lineRule="auto"/>
        <w:contextualSpacing/>
        <w:jc w:val="center"/>
        <w:rPr>
          <w:sz w:val="24"/>
          <w:szCs w:val="24"/>
        </w:rPr>
      </w:pPr>
      <w:bookmarkStart w:id="23" w:name="bookmark23"/>
      <w:r w:rsidRPr="00F738A8">
        <w:rPr>
          <w:sz w:val="24"/>
          <w:szCs w:val="24"/>
        </w:rPr>
        <w:t>Порядок осуществления текущего контроля за соблюдением и исполнением ответственными должностными лицами положений регламента</w:t>
      </w:r>
      <w:bookmarkEnd w:id="23"/>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 иных нормативных правовых актов, устанавливающих требования к предоставлению муниципальной услуги, а также принятием ими решений</w:t>
      </w:r>
    </w:p>
    <w:p w:rsidR="00733F32" w:rsidRPr="00F738A8" w:rsidRDefault="006838C6" w:rsidP="00F738A8">
      <w:pPr>
        <w:pStyle w:val="20"/>
        <w:numPr>
          <w:ilvl w:val="0"/>
          <w:numId w:val="12"/>
        </w:numPr>
        <w:shd w:val="clear" w:color="auto" w:fill="auto"/>
        <w:tabs>
          <w:tab w:val="left" w:pos="1282"/>
        </w:tabs>
        <w:spacing w:line="240" w:lineRule="auto"/>
        <w:ind w:firstLine="709"/>
        <w:contextualSpacing/>
        <w:jc w:val="both"/>
        <w:rPr>
          <w:sz w:val="24"/>
          <w:szCs w:val="24"/>
        </w:rPr>
      </w:pPr>
      <w:r w:rsidRPr="00F738A8">
        <w:rPr>
          <w:sz w:val="24"/>
          <w:szCs w:val="24"/>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Текущий контроль осуществляется путем проведения плановых и внеплановых проверок:</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решений о предоставлении (об отказе в предоставлении) Услуги;</w:t>
      </w:r>
    </w:p>
    <w:p w:rsidR="00733F32" w:rsidRPr="00F738A8" w:rsidRDefault="006838C6" w:rsidP="00F738A8">
      <w:pPr>
        <w:pStyle w:val="20"/>
        <w:numPr>
          <w:ilvl w:val="0"/>
          <w:numId w:val="6"/>
        </w:numPr>
        <w:shd w:val="clear" w:color="auto" w:fill="auto"/>
        <w:tabs>
          <w:tab w:val="left" w:pos="985"/>
        </w:tabs>
        <w:spacing w:line="240" w:lineRule="auto"/>
        <w:ind w:firstLine="709"/>
        <w:contextualSpacing/>
        <w:jc w:val="both"/>
        <w:rPr>
          <w:sz w:val="24"/>
          <w:szCs w:val="24"/>
        </w:rPr>
      </w:pPr>
      <w:r w:rsidRPr="00F738A8">
        <w:rPr>
          <w:sz w:val="24"/>
          <w:szCs w:val="24"/>
        </w:rPr>
        <w:t>выявления и устранения нарушений прав граждан;</w:t>
      </w:r>
    </w:p>
    <w:p w:rsidR="00733F32" w:rsidRPr="00F738A8" w:rsidRDefault="006838C6" w:rsidP="00F738A8">
      <w:pPr>
        <w:pStyle w:val="20"/>
        <w:numPr>
          <w:ilvl w:val="0"/>
          <w:numId w:val="6"/>
        </w:numPr>
        <w:shd w:val="clear" w:color="auto" w:fill="auto"/>
        <w:tabs>
          <w:tab w:val="left" w:pos="961"/>
        </w:tabs>
        <w:spacing w:line="240" w:lineRule="auto"/>
        <w:ind w:firstLine="709"/>
        <w:contextualSpacing/>
        <w:jc w:val="both"/>
        <w:rPr>
          <w:sz w:val="24"/>
          <w:szCs w:val="24"/>
        </w:rPr>
      </w:pPr>
      <w:r w:rsidRPr="00F738A8">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738A8" w:rsidRPr="00F738A8" w:rsidRDefault="00F738A8" w:rsidP="00F738A8">
      <w:pPr>
        <w:pStyle w:val="25"/>
        <w:keepNext/>
        <w:keepLines/>
        <w:shd w:val="clear" w:color="auto" w:fill="auto"/>
        <w:spacing w:line="240" w:lineRule="auto"/>
        <w:contextualSpacing/>
        <w:rPr>
          <w:sz w:val="24"/>
          <w:szCs w:val="24"/>
        </w:rPr>
      </w:pPr>
      <w:bookmarkStart w:id="24" w:name="bookmark24"/>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w:t>
      </w:r>
      <w:bookmarkEnd w:id="24"/>
    </w:p>
    <w:p w:rsidR="00733F32" w:rsidRPr="00F738A8" w:rsidRDefault="006838C6" w:rsidP="00F738A8">
      <w:pPr>
        <w:pStyle w:val="90"/>
        <w:shd w:val="clear" w:color="auto" w:fill="auto"/>
        <w:spacing w:line="240" w:lineRule="auto"/>
        <w:ind w:firstLine="360"/>
        <w:contextualSpacing/>
        <w:rPr>
          <w:sz w:val="24"/>
          <w:szCs w:val="24"/>
        </w:rPr>
      </w:pPr>
      <w:r w:rsidRPr="00F738A8">
        <w:rPr>
          <w:sz w:val="24"/>
          <w:szCs w:val="24"/>
        </w:rPr>
        <w:t>порядок и формы контроля за полнотой и качеством предоставления</w:t>
      </w:r>
    </w:p>
    <w:p w:rsidR="00733F32" w:rsidRPr="00F738A8" w:rsidRDefault="006838C6" w:rsidP="00F738A8">
      <w:pPr>
        <w:pStyle w:val="25"/>
        <w:keepNext/>
        <w:keepLines/>
        <w:shd w:val="clear" w:color="auto" w:fill="auto"/>
        <w:spacing w:line="240" w:lineRule="auto"/>
        <w:contextualSpacing/>
        <w:jc w:val="center"/>
        <w:rPr>
          <w:sz w:val="24"/>
          <w:szCs w:val="24"/>
        </w:rPr>
      </w:pPr>
      <w:bookmarkStart w:id="25" w:name="bookmark25"/>
      <w:r w:rsidRPr="00F738A8">
        <w:rPr>
          <w:sz w:val="24"/>
          <w:szCs w:val="24"/>
        </w:rPr>
        <w:lastRenderedPageBreak/>
        <w:t>муниципальной услуги</w:t>
      </w:r>
      <w:bookmarkEnd w:id="25"/>
    </w:p>
    <w:p w:rsidR="00733F32" w:rsidRPr="00F738A8" w:rsidRDefault="006838C6" w:rsidP="00F738A8">
      <w:pPr>
        <w:pStyle w:val="20"/>
        <w:numPr>
          <w:ilvl w:val="0"/>
          <w:numId w:val="12"/>
        </w:numPr>
        <w:shd w:val="clear" w:color="auto" w:fill="auto"/>
        <w:tabs>
          <w:tab w:val="left" w:pos="1285"/>
        </w:tabs>
        <w:spacing w:line="240" w:lineRule="auto"/>
        <w:ind w:firstLine="709"/>
        <w:contextualSpacing/>
        <w:jc w:val="both"/>
        <w:rPr>
          <w:sz w:val="24"/>
          <w:szCs w:val="24"/>
        </w:rPr>
      </w:pPr>
      <w:r w:rsidRPr="00F738A8">
        <w:rPr>
          <w:sz w:val="24"/>
          <w:szCs w:val="24"/>
        </w:rPr>
        <w:t>Контроль за полнотой и качеством предоставления Услуги включает в себя проведение плановых и внеплановых проверок.</w:t>
      </w:r>
    </w:p>
    <w:p w:rsidR="00733F32" w:rsidRPr="00F738A8" w:rsidRDefault="006838C6" w:rsidP="00F738A8">
      <w:pPr>
        <w:pStyle w:val="20"/>
        <w:numPr>
          <w:ilvl w:val="0"/>
          <w:numId w:val="12"/>
        </w:numPr>
        <w:shd w:val="clear" w:color="auto" w:fill="auto"/>
        <w:tabs>
          <w:tab w:val="left" w:pos="1282"/>
        </w:tabs>
        <w:spacing w:line="240" w:lineRule="auto"/>
        <w:ind w:firstLine="709"/>
        <w:contextualSpacing/>
        <w:jc w:val="both"/>
        <w:rPr>
          <w:sz w:val="24"/>
          <w:szCs w:val="24"/>
        </w:rPr>
      </w:pPr>
      <w:r w:rsidRPr="00F738A8">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плановой проверке полноты и качества предоставления Услуги контролю подлежат:</w:t>
      </w:r>
    </w:p>
    <w:p w:rsidR="00733F32" w:rsidRPr="00F738A8" w:rsidRDefault="006838C6" w:rsidP="00F738A8">
      <w:pPr>
        <w:pStyle w:val="20"/>
        <w:numPr>
          <w:ilvl w:val="0"/>
          <w:numId w:val="6"/>
        </w:numPr>
        <w:shd w:val="clear" w:color="auto" w:fill="auto"/>
        <w:tabs>
          <w:tab w:val="left" w:pos="1011"/>
        </w:tabs>
        <w:spacing w:line="240" w:lineRule="auto"/>
        <w:ind w:firstLine="709"/>
        <w:contextualSpacing/>
        <w:jc w:val="both"/>
        <w:rPr>
          <w:sz w:val="24"/>
          <w:szCs w:val="24"/>
        </w:rPr>
      </w:pPr>
      <w:r w:rsidRPr="00F738A8">
        <w:rPr>
          <w:sz w:val="24"/>
          <w:szCs w:val="24"/>
        </w:rPr>
        <w:t>соблюдение сроков предоставления Услуги;</w:t>
      </w:r>
    </w:p>
    <w:p w:rsidR="00733F32" w:rsidRPr="00F738A8" w:rsidRDefault="006838C6" w:rsidP="00F738A8">
      <w:pPr>
        <w:pStyle w:val="20"/>
        <w:numPr>
          <w:ilvl w:val="0"/>
          <w:numId w:val="6"/>
        </w:numPr>
        <w:shd w:val="clear" w:color="auto" w:fill="auto"/>
        <w:tabs>
          <w:tab w:val="left" w:pos="967"/>
        </w:tabs>
        <w:spacing w:line="240" w:lineRule="auto"/>
        <w:ind w:firstLine="709"/>
        <w:contextualSpacing/>
        <w:jc w:val="both"/>
        <w:rPr>
          <w:sz w:val="24"/>
          <w:szCs w:val="24"/>
        </w:rPr>
      </w:pPr>
      <w:r w:rsidRPr="00F738A8">
        <w:rPr>
          <w:sz w:val="24"/>
          <w:szCs w:val="24"/>
        </w:rPr>
        <w:t>соблюдение положений настоящего Регламента и иных нормативных правовых актов, устанавливающих требования к предоставлению Услуги;</w:t>
      </w:r>
    </w:p>
    <w:p w:rsidR="00733F32" w:rsidRPr="00F738A8" w:rsidRDefault="006838C6" w:rsidP="00F738A8">
      <w:pPr>
        <w:pStyle w:val="20"/>
        <w:numPr>
          <w:ilvl w:val="0"/>
          <w:numId w:val="6"/>
        </w:numPr>
        <w:shd w:val="clear" w:color="auto" w:fill="auto"/>
        <w:tabs>
          <w:tab w:val="left" w:pos="964"/>
        </w:tabs>
        <w:spacing w:line="240" w:lineRule="auto"/>
        <w:ind w:firstLine="709"/>
        <w:contextualSpacing/>
        <w:jc w:val="both"/>
        <w:rPr>
          <w:sz w:val="24"/>
          <w:szCs w:val="24"/>
        </w:rPr>
      </w:pPr>
      <w:r w:rsidRPr="00F738A8">
        <w:rPr>
          <w:sz w:val="24"/>
          <w:szCs w:val="24"/>
        </w:rPr>
        <w:t>правильность и обоснованность принятого решения об отказе в предоставлении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Основанием для проведения внеплановых проверок являются:</w:t>
      </w:r>
    </w:p>
    <w:p w:rsidR="00733F32" w:rsidRPr="00F738A8" w:rsidRDefault="006838C6" w:rsidP="00F738A8">
      <w:pPr>
        <w:pStyle w:val="20"/>
        <w:numPr>
          <w:ilvl w:val="0"/>
          <w:numId w:val="6"/>
        </w:numPr>
        <w:shd w:val="clear" w:color="auto" w:fill="auto"/>
        <w:tabs>
          <w:tab w:val="left" w:pos="967"/>
        </w:tabs>
        <w:spacing w:line="240" w:lineRule="auto"/>
        <w:ind w:firstLine="709"/>
        <w:contextualSpacing/>
        <w:jc w:val="both"/>
        <w:rPr>
          <w:sz w:val="24"/>
          <w:szCs w:val="24"/>
        </w:rPr>
      </w:pPr>
      <w:r w:rsidRPr="00F738A8">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733F32" w:rsidRPr="00F738A8" w:rsidRDefault="006838C6" w:rsidP="00F738A8">
      <w:pPr>
        <w:pStyle w:val="20"/>
        <w:numPr>
          <w:ilvl w:val="0"/>
          <w:numId w:val="6"/>
        </w:numPr>
        <w:shd w:val="clear" w:color="auto" w:fill="auto"/>
        <w:tabs>
          <w:tab w:val="left" w:pos="964"/>
        </w:tabs>
        <w:spacing w:line="240" w:lineRule="auto"/>
        <w:ind w:firstLine="709"/>
        <w:contextualSpacing/>
        <w:jc w:val="both"/>
        <w:rPr>
          <w:sz w:val="24"/>
          <w:szCs w:val="24"/>
        </w:rPr>
      </w:pPr>
      <w:r w:rsidRPr="00F738A8">
        <w:rPr>
          <w:sz w:val="24"/>
          <w:szCs w:val="24"/>
        </w:rPr>
        <w:t>обращения граждан и юридических лиц на нарушения законодательства, в том числе на качество предоставления Услуги.</w:t>
      </w:r>
    </w:p>
    <w:p w:rsidR="00F738A8" w:rsidRDefault="00F738A8" w:rsidP="00F738A8">
      <w:pPr>
        <w:pStyle w:val="25"/>
        <w:keepNext/>
        <w:keepLines/>
        <w:shd w:val="clear" w:color="auto" w:fill="auto"/>
        <w:spacing w:line="240" w:lineRule="auto"/>
        <w:contextualSpacing/>
        <w:jc w:val="center"/>
        <w:rPr>
          <w:sz w:val="24"/>
          <w:szCs w:val="24"/>
        </w:rPr>
      </w:pPr>
      <w:bookmarkStart w:id="26" w:name="bookmark26"/>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Ответственность должностных лиц за решения и действия (бездействие), принимаемые (осуществляемые) ими в ходе предоставления</w:t>
      </w:r>
      <w:bookmarkEnd w:id="26"/>
    </w:p>
    <w:p w:rsidR="00733F32" w:rsidRPr="00F738A8" w:rsidRDefault="006838C6" w:rsidP="00F738A8">
      <w:pPr>
        <w:pStyle w:val="25"/>
        <w:keepNext/>
        <w:keepLines/>
        <w:shd w:val="clear" w:color="auto" w:fill="auto"/>
        <w:spacing w:line="240" w:lineRule="auto"/>
        <w:contextualSpacing/>
        <w:jc w:val="center"/>
        <w:rPr>
          <w:sz w:val="24"/>
          <w:szCs w:val="24"/>
        </w:rPr>
      </w:pPr>
      <w:bookmarkStart w:id="27" w:name="bookmark27"/>
      <w:r w:rsidRPr="00F738A8">
        <w:rPr>
          <w:sz w:val="24"/>
          <w:szCs w:val="24"/>
        </w:rPr>
        <w:t>муниципальной услуги</w:t>
      </w:r>
      <w:bookmarkEnd w:id="27"/>
    </w:p>
    <w:p w:rsidR="00733F32" w:rsidRPr="00F738A8" w:rsidRDefault="006838C6" w:rsidP="00F738A8">
      <w:pPr>
        <w:pStyle w:val="20"/>
        <w:numPr>
          <w:ilvl w:val="0"/>
          <w:numId w:val="12"/>
        </w:numPr>
        <w:shd w:val="clear" w:color="auto" w:fill="auto"/>
        <w:tabs>
          <w:tab w:val="left" w:pos="1295"/>
        </w:tabs>
        <w:spacing w:line="240" w:lineRule="auto"/>
        <w:ind w:firstLine="709"/>
        <w:contextualSpacing/>
        <w:jc w:val="both"/>
        <w:rPr>
          <w:sz w:val="24"/>
          <w:szCs w:val="24"/>
        </w:rPr>
      </w:pPr>
      <w:r w:rsidRPr="00F738A8">
        <w:rPr>
          <w:sz w:val="24"/>
          <w:szCs w:val="24"/>
        </w:rPr>
        <w:t>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F738A8" w:rsidRPr="00F738A8" w:rsidRDefault="00F738A8" w:rsidP="00F738A8">
      <w:pPr>
        <w:pStyle w:val="25"/>
        <w:keepNext/>
        <w:keepLines/>
        <w:shd w:val="clear" w:color="auto" w:fill="auto"/>
        <w:spacing w:line="240" w:lineRule="auto"/>
        <w:contextualSpacing/>
        <w:rPr>
          <w:sz w:val="24"/>
          <w:szCs w:val="24"/>
        </w:rPr>
      </w:pPr>
      <w:bookmarkStart w:id="28" w:name="bookmark28"/>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Требования к порядку и формам контроля за предоставлением муниципальной услуги, в том числе со стороны граждан, их объединений</w:t>
      </w:r>
      <w:bookmarkEnd w:id="28"/>
    </w:p>
    <w:p w:rsidR="00733F32" w:rsidRPr="00F738A8" w:rsidRDefault="006838C6" w:rsidP="00F738A8">
      <w:pPr>
        <w:pStyle w:val="25"/>
        <w:keepNext/>
        <w:keepLines/>
        <w:shd w:val="clear" w:color="auto" w:fill="auto"/>
        <w:spacing w:line="240" w:lineRule="auto"/>
        <w:contextualSpacing/>
        <w:jc w:val="center"/>
        <w:rPr>
          <w:sz w:val="24"/>
          <w:szCs w:val="24"/>
        </w:rPr>
      </w:pPr>
      <w:bookmarkStart w:id="29" w:name="bookmark29"/>
      <w:r w:rsidRPr="00F738A8">
        <w:rPr>
          <w:sz w:val="24"/>
          <w:szCs w:val="24"/>
        </w:rPr>
        <w:t>и организаций</w:t>
      </w:r>
      <w:bookmarkEnd w:id="29"/>
    </w:p>
    <w:p w:rsidR="00733F32" w:rsidRPr="00F738A8" w:rsidRDefault="006838C6" w:rsidP="00F738A8">
      <w:pPr>
        <w:pStyle w:val="20"/>
        <w:numPr>
          <w:ilvl w:val="0"/>
          <w:numId w:val="12"/>
        </w:numPr>
        <w:shd w:val="clear" w:color="auto" w:fill="auto"/>
        <w:tabs>
          <w:tab w:val="left" w:pos="1291"/>
        </w:tabs>
        <w:spacing w:line="240" w:lineRule="auto"/>
        <w:ind w:firstLine="709"/>
        <w:contextualSpacing/>
        <w:jc w:val="both"/>
        <w:rPr>
          <w:sz w:val="24"/>
          <w:szCs w:val="24"/>
        </w:rPr>
      </w:pPr>
      <w:r w:rsidRPr="00F738A8">
        <w:rPr>
          <w:sz w:val="24"/>
          <w:szCs w:val="24"/>
        </w:rP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Граждане, их объединения и организации также имеют право:</w:t>
      </w:r>
    </w:p>
    <w:p w:rsidR="00733F32" w:rsidRPr="00F738A8" w:rsidRDefault="006838C6" w:rsidP="00F738A8">
      <w:pPr>
        <w:pStyle w:val="20"/>
        <w:numPr>
          <w:ilvl w:val="0"/>
          <w:numId w:val="6"/>
        </w:numPr>
        <w:shd w:val="clear" w:color="auto" w:fill="auto"/>
        <w:tabs>
          <w:tab w:val="left" w:pos="967"/>
        </w:tabs>
        <w:spacing w:line="240" w:lineRule="auto"/>
        <w:ind w:firstLine="709"/>
        <w:contextualSpacing/>
        <w:jc w:val="both"/>
        <w:rPr>
          <w:sz w:val="24"/>
          <w:szCs w:val="24"/>
        </w:rPr>
      </w:pPr>
      <w:r w:rsidRPr="00F738A8">
        <w:rPr>
          <w:sz w:val="24"/>
          <w:szCs w:val="24"/>
        </w:rPr>
        <w:t>направлять замечания и предложения по улучшению доступности и качества предоставления Услуги;</w:t>
      </w:r>
    </w:p>
    <w:p w:rsidR="00733F32" w:rsidRPr="00F738A8" w:rsidRDefault="006838C6" w:rsidP="00F738A8">
      <w:pPr>
        <w:pStyle w:val="20"/>
        <w:numPr>
          <w:ilvl w:val="0"/>
          <w:numId w:val="6"/>
        </w:numPr>
        <w:shd w:val="clear" w:color="auto" w:fill="auto"/>
        <w:tabs>
          <w:tab w:val="left" w:pos="971"/>
        </w:tabs>
        <w:spacing w:line="240" w:lineRule="auto"/>
        <w:ind w:firstLine="709"/>
        <w:contextualSpacing/>
        <w:jc w:val="both"/>
        <w:rPr>
          <w:sz w:val="24"/>
          <w:szCs w:val="24"/>
        </w:rPr>
      </w:pPr>
      <w:r w:rsidRPr="00F738A8">
        <w:rPr>
          <w:sz w:val="24"/>
          <w:szCs w:val="24"/>
        </w:rPr>
        <w:t>вносить предложения о мерах по устранению нарушений настоящего Регламента.</w:t>
      </w:r>
    </w:p>
    <w:p w:rsidR="00733F32" w:rsidRPr="00F738A8" w:rsidRDefault="006838C6" w:rsidP="00F738A8">
      <w:pPr>
        <w:pStyle w:val="20"/>
        <w:numPr>
          <w:ilvl w:val="0"/>
          <w:numId w:val="12"/>
        </w:numPr>
        <w:shd w:val="clear" w:color="auto" w:fill="auto"/>
        <w:tabs>
          <w:tab w:val="left" w:pos="1249"/>
        </w:tabs>
        <w:spacing w:line="240" w:lineRule="auto"/>
        <w:ind w:firstLine="709"/>
        <w:contextualSpacing/>
        <w:jc w:val="both"/>
        <w:rPr>
          <w:sz w:val="24"/>
          <w:szCs w:val="24"/>
        </w:rPr>
      </w:pPr>
      <w:r w:rsidRPr="00F738A8">
        <w:rPr>
          <w:sz w:val="24"/>
          <w:szCs w:val="24"/>
        </w:rPr>
        <w:t>Должностные лида Уполномоченного органа принимают меры к устранению допущенных нарушений, устраняют причины и условия, способствующие совершению нарушений.</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738A8" w:rsidRPr="00F738A8" w:rsidRDefault="00F738A8" w:rsidP="00F738A8">
      <w:pPr>
        <w:pStyle w:val="20"/>
        <w:shd w:val="clear" w:color="auto" w:fill="auto"/>
        <w:spacing w:line="240" w:lineRule="auto"/>
        <w:ind w:firstLine="709"/>
        <w:contextualSpacing/>
        <w:jc w:val="both"/>
        <w:rPr>
          <w:sz w:val="24"/>
          <w:szCs w:val="24"/>
        </w:rPr>
      </w:pPr>
    </w:p>
    <w:p w:rsidR="00733F32" w:rsidRPr="00F738A8" w:rsidRDefault="006838C6" w:rsidP="00F738A8">
      <w:pPr>
        <w:pStyle w:val="25"/>
        <w:keepNext/>
        <w:keepLines/>
        <w:numPr>
          <w:ilvl w:val="0"/>
          <w:numId w:val="3"/>
        </w:numPr>
        <w:shd w:val="clear" w:color="auto" w:fill="auto"/>
        <w:tabs>
          <w:tab w:val="left" w:pos="1622"/>
        </w:tabs>
        <w:spacing w:line="240" w:lineRule="auto"/>
        <w:ind w:firstLine="709"/>
        <w:contextualSpacing/>
        <w:jc w:val="center"/>
        <w:rPr>
          <w:sz w:val="24"/>
          <w:szCs w:val="24"/>
        </w:rPr>
      </w:pPr>
      <w:bookmarkStart w:id="30" w:name="bookmark30"/>
      <w:r w:rsidRPr="00F738A8">
        <w:rPr>
          <w:sz w:val="24"/>
          <w:szCs w:val="24"/>
        </w:rPr>
        <w:t>Досудебный (внесудебный) порядок обжалования решений и (или) действий (бездействия) органа местного самоуправления,</w:t>
      </w:r>
      <w:bookmarkEnd w:id="30"/>
    </w:p>
    <w:p w:rsidR="00733F32" w:rsidRPr="00F738A8" w:rsidRDefault="006838C6" w:rsidP="00F738A8">
      <w:pPr>
        <w:pStyle w:val="25"/>
        <w:keepNext/>
        <w:keepLines/>
        <w:shd w:val="clear" w:color="auto" w:fill="auto"/>
        <w:spacing w:line="240" w:lineRule="auto"/>
        <w:ind w:firstLine="360"/>
        <w:contextualSpacing/>
        <w:jc w:val="center"/>
        <w:rPr>
          <w:sz w:val="24"/>
          <w:szCs w:val="24"/>
        </w:rPr>
      </w:pPr>
      <w:bookmarkStart w:id="31" w:name="bookmark31"/>
      <w:r w:rsidRPr="00F738A8">
        <w:rPr>
          <w:sz w:val="24"/>
          <w:szCs w:val="24"/>
        </w:rPr>
        <w:t>предоставляющего муниципальную услугу, а также его должностных</w:t>
      </w:r>
      <w:bookmarkEnd w:id="31"/>
    </w:p>
    <w:p w:rsidR="00733F32" w:rsidRPr="00F738A8" w:rsidRDefault="006838C6" w:rsidP="00F738A8">
      <w:pPr>
        <w:pStyle w:val="25"/>
        <w:keepNext/>
        <w:keepLines/>
        <w:shd w:val="clear" w:color="auto" w:fill="auto"/>
        <w:spacing w:line="240" w:lineRule="auto"/>
        <w:contextualSpacing/>
        <w:jc w:val="center"/>
        <w:rPr>
          <w:sz w:val="24"/>
          <w:szCs w:val="24"/>
        </w:rPr>
      </w:pPr>
      <w:bookmarkStart w:id="32" w:name="bookmark32"/>
      <w:r w:rsidRPr="00F738A8">
        <w:rPr>
          <w:sz w:val="24"/>
          <w:szCs w:val="24"/>
        </w:rPr>
        <w:t>лиц, муниципальных служащих</w:t>
      </w:r>
      <w:bookmarkEnd w:id="32"/>
    </w:p>
    <w:p w:rsidR="00733F32" w:rsidRPr="00F738A8" w:rsidRDefault="006838C6" w:rsidP="00F738A8">
      <w:pPr>
        <w:pStyle w:val="20"/>
        <w:numPr>
          <w:ilvl w:val="0"/>
          <w:numId w:val="13"/>
        </w:numPr>
        <w:shd w:val="clear" w:color="auto" w:fill="auto"/>
        <w:tabs>
          <w:tab w:val="left" w:pos="1252"/>
        </w:tabs>
        <w:spacing w:line="240" w:lineRule="auto"/>
        <w:ind w:firstLine="360"/>
        <w:contextualSpacing/>
        <w:jc w:val="both"/>
        <w:rPr>
          <w:sz w:val="24"/>
          <w:szCs w:val="24"/>
        </w:rPr>
      </w:pPr>
      <w:r w:rsidRPr="00F738A8">
        <w:rPr>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F738A8" w:rsidRDefault="00F738A8" w:rsidP="00F738A8">
      <w:pPr>
        <w:pStyle w:val="25"/>
        <w:keepNext/>
        <w:keepLines/>
        <w:shd w:val="clear" w:color="auto" w:fill="auto"/>
        <w:spacing w:line="240" w:lineRule="auto"/>
        <w:contextualSpacing/>
        <w:jc w:val="center"/>
        <w:rPr>
          <w:sz w:val="24"/>
          <w:szCs w:val="24"/>
        </w:rPr>
      </w:pPr>
      <w:bookmarkStart w:id="33" w:name="bookmark33"/>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3"/>
    </w:p>
    <w:p w:rsidR="00733F32" w:rsidRPr="00F738A8" w:rsidRDefault="006838C6" w:rsidP="00F738A8">
      <w:pPr>
        <w:pStyle w:val="20"/>
        <w:numPr>
          <w:ilvl w:val="0"/>
          <w:numId w:val="13"/>
        </w:numPr>
        <w:shd w:val="clear" w:color="auto" w:fill="auto"/>
        <w:tabs>
          <w:tab w:val="left" w:pos="1245"/>
        </w:tabs>
        <w:spacing w:line="240" w:lineRule="auto"/>
        <w:ind w:firstLine="709"/>
        <w:contextualSpacing/>
        <w:jc w:val="both"/>
        <w:rPr>
          <w:sz w:val="24"/>
          <w:szCs w:val="24"/>
        </w:rPr>
      </w:pPr>
      <w:r w:rsidRPr="00F738A8">
        <w:rPr>
          <w:sz w:val="24"/>
          <w:szCs w:val="24"/>
        </w:rPr>
        <w:t>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33F32" w:rsidRPr="00F738A8" w:rsidRDefault="006838C6" w:rsidP="00F738A8">
      <w:pPr>
        <w:pStyle w:val="20"/>
        <w:numPr>
          <w:ilvl w:val="0"/>
          <w:numId w:val="6"/>
        </w:numPr>
        <w:shd w:val="clear" w:color="auto" w:fill="auto"/>
        <w:tabs>
          <w:tab w:val="left" w:pos="932"/>
        </w:tabs>
        <w:spacing w:line="240" w:lineRule="auto"/>
        <w:ind w:firstLine="709"/>
        <w:contextualSpacing/>
        <w:jc w:val="both"/>
        <w:rPr>
          <w:sz w:val="24"/>
          <w:szCs w:val="24"/>
        </w:rPr>
      </w:pPr>
      <w:r w:rsidRPr="00F738A8">
        <w:rPr>
          <w:sz w:val="24"/>
          <w:szCs w:val="24"/>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733F32" w:rsidRPr="00F738A8" w:rsidRDefault="00F738A8" w:rsidP="00F738A8">
      <w:pPr>
        <w:pStyle w:val="20"/>
        <w:shd w:val="clear" w:color="auto" w:fill="auto"/>
        <w:spacing w:line="240" w:lineRule="auto"/>
        <w:ind w:firstLine="709"/>
        <w:contextualSpacing/>
        <w:jc w:val="both"/>
        <w:rPr>
          <w:sz w:val="24"/>
          <w:szCs w:val="24"/>
        </w:rPr>
      </w:pPr>
      <w:r w:rsidRPr="00F738A8">
        <w:rPr>
          <w:sz w:val="24"/>
          <w:szCs w:val="24"/>
        </w:rPr>
        <w:t>-</w:t>
      </w:r>
      <w:r w:rsidR="006838C6" w:rsidRPr="00F738A8">
        <w:rPr>
          <w:sz w:val="24"/>
          <w:szCs w:val="24"/>
        </w:rPr>
        <w:t xml:space="preserve"> к руководителю многофункционального центра - на решения и действия (бездействие) работника многофункционального центра;</w:t>
      </w:r>
    </w:p>
    <w:p w:rsidR="00733F32" w:rsidRPr="00F738A8" w:rsidRDefault="006838C6" w:rsidP="00F738A8">
      <w:pPr>
        <w:pStyle w:val="20"/>
        <w:numPr>
          <w:ilvl w:val="0"/>
          <w:numId w:val="6"/>
        </w:numPr>
        <w:shd w:val="clear" w:color="auto" w:fill="auto"/>
        <w:tabs>
          <w:tab w:val="left" w:pos="925"/>
        </w:tabs>
        <w:spacing w:line="240" w:lineRule="auto"/>
        <w:ind w:firstLine="709"/>
        <w:contextualSpacing/>
        <w:jc w:val="both"/>
        <w:rPr>
          <w:sz w:val="24"/>
          <w:szCs w:val="24"/>
        </w:rPr>
      </w:pPr>
      <w:r w:rsidRPr="00F738A8">
        <w:rPr>
          <w:sz w:val="24"/>
          <w:szCs w:val="24"/>
        </w:rPr>
        <w:t>к учредителю многофункционального центра - на решение и действия (бездействие) многофункционального центра.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738A8" w:rsidRPr="00F738A8" w:rsidRDefault="00F738A8"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w:t>
      </w: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 муниципальных услуг (функций)</w:t>
      </w:r>
    </w:p>
    <w:p w:rsidR="00733F32" w:rsidRPr="00F738A8" w:rsidRDefault="006838C6" w:rsidP="00F738A8">
      <w:pPr>
        <w:pStyle w:val="20"/>
        <w:numPr>
          <w:ilvl w:val="0"/>
          <w:numId w:val="14"/>
        </w:numPr>
        <w:shd w:val="clear" w:color="auto" w:fill="auto"/>
        <w:tabs>
          <w:tab w:val="left" w:pos="1289"/>
        </w:tabs>
        <w:spacing w:line="240" w:lineRule="auto"/>
        <w:ind w:firstLine="709"/>
        <w:contextualSpacing/>
        <w:jc w:val="both"/>
        <w:rPr>
          <w:sz w:val="24"/>
          <w:szCs w:val="24"/>
        </w:rPr>
      </w:pPr>
      <w:r w:rsidRPr="00F738A8">
        <w:rPr>
          <w:sz w:val="24"/>
          <w:szCs w:val="24"/>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F738A8" w:rsidRPr="00F738A8" w:rsidRDefault="00F738A8" w:rsidP="00F738A8">
      <w:pPr>
        <w:pStyle w:val="90"/>
        <w:shd w:val="clear" w:color="auto" w:fill="auto"/>
        <w:spacing w:line="240" w:lineRule="auto"/>
        <w:contextualSpacing/>
        <w:jc w:val="both"/>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Перечень нормативных правовых актов, регулирующих порядок досудебного</w:t>
      </w: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(внесудебного) обжалования действий (бездействия) и (или) решений, принятых (осуществленных) в ходе предоставления муниципальной услуги</w:t>
      </w:r>
    </w:p>
    <w:p w:rsidR="00733F32" w:rsidRPr="00F738A8" w:rsidRDefault="006838C6" w:rsidP="00F738A8">
      <w:pPr>
        <w:pStyle w:val="20"/>
        <w:numPr>
          <w:ilvl w:val="0"/>
          <w:numId w:val="14"/>
        </w:numPr>
        <w:shd w:val="clear" w:color="auto" w:fill="auto"/>
        <w:tabs>
          <w:tab w:val="left" w:pos="1282"/>
        </w:tabs>
        <w:spacing w:line="240" w:lineRule="auto"/>
        <w:ind w:firstLine="709"/>
        <w:contextualSpacing/>
        <w:jc w:val="both"/>
        <w:rPr>
          <w:sz w:val="24"/>
          <w:szCs w:val="24"/>
        </w:rPr>
      </w:pPr>
      <w:r w:rsidRPr="00F738A8">
        <w:rPr>
          <w:sz w:val="24"/>
          <w:szCs w:val="24"/>
        </w:rPr>
        <w:t>Порядок досудебного (внесудебного) обжалования решений и действий (бездействия) регулируется:</w:t>
      </w:r>
    </w:p>
    <w:p w:rsidR="00733F32" w:rsidRPr="00F738A8" w:rsidRDefault="006838C6" w:rsidP="00F738A8">
      <w:pPr>
        <w:pStyle w:val="20"/>
        <w:numPr>
          <w:ilvl w:val="0"/>
          <w:numId w:val="15"/>
        </w:numPr>
        <w:shd w:val="clear" w:color="auto" w:fill="auto"/>
        <w:tabs>
          <w:tab w:val="left" w:pos="1019"/>
        </w:tabs>
        <w:spacing w:line="240" w:lineRule="auto"/>
        <w:ind w:firstLine="709"/>
        <w:contextualSpacing/>
        <w:jc w:val="both"/>
        <w:rPr>
          <w:sz w:val="24"/>
          <w:szCs w:val="24"/>
        </w:rPr>
      </w:pPr>
      <w:r w:rsidRPr="00F738A8">
        <w:rPr>
          <w:sz w:val="24"/>
          <w:szCs w:val="24"/>
        </w:rPr>
        <w:t>Федеральным законом № 210-ФЗ;</w:t>
      </w:r>
    </w:p>
    <w:p w:rsidR="00733F32" w:rsidRPr="00F738A8" w:rsidRDefault="006838C6" w:rsidP="00F738A8">
      <w:pPr>
        <w:pStyle w:val="20"/>
        <w:numPr>
          <w:ilvl w:val="0"/>
          <w:numId w:val="15"/>
        </w:numPr>
        <w:shd w:val="clear" w:color="auto" w:fill="auto"/>
        <w:tabs>
          <w:tab w:val="left" w:pos="1019"/>
        </w:tabs>
        <w:spacing w:line="240" w:lineRule="auto"/>
        <w:ind w:firstLine="709"/>
        <w:contextualSpacing/>
        <w:jc w:val="both"/>
        <w:rPr>
          <w:sz w:val="24"/>
          <w:szCs w:val="24"/>
        </w:rPr>
      </w:pPr>
      <w:r w:rsidRPr="00F738A8">
        <w:rPr>
          <w:sz w:val="24"/>
          <w:szCs w:val="24"/>
        </w:rPr>
        <w:t>постановлением Правительства Российской Федерации от 20 ноября 2012 г,</w:t>
      </w:r>
    </w:p>
    <w:p w:rsidR="00733F32" w:rsidRPr="00F738A8" w:rsidRDefault="006838C6" w:rsidP="00F738A8">
      <w:pPr>
        <w:pStyle w:val="20"/>
        <w:shd w:val="clear" w:color="auto" w:fill="auto"/>
        <w:tabs>
          <w:tab w:val="left" w:pos="695"/>
        </w:tabs>
        <w:spacing w:line="240" w:lineRule="auto"/>
        <w:ind w:firstLine="709"/>
        <w:contextualSpacing/>
        <w:jc w:val="both"/>
        <w:rPr>
          <w:sz w:val="24"/>
          <w:szCs w:val="24"/>
        </w:rPr>
      </w:pPr>
      <w:r w:rsidRPr="00F738A8">
        <w:rPr>
          <w:sz w:val="24"/>
          <w:szCs w:val="24"/>
        </w:rPr>
        <w:t>№</w:t>
      </w:r>
      <w:r w:rsidRPr="00F738A8">
        <w:rPr>
          <w:sz w:val="24"/>
          <w:szCs w:val="24"/>
        </w:rPr>
        <w:tab/>
        <w:t>1198 «О федеральной государственной информационной системе,</w:t>
      </w:r>
    </w:p>
    <w:p w:rsidR="00733F32" w:rsidRDefault="006838C6" w:rsidP="00F738A8">
      <w:pPr>
        <w:pStyle w:val="20"/>
        <w:shd w:val="clear" w:color="auto" w:fill="auto"/>
        <w:spacing w:line="240" w:lineRule="auto"/>
        <w:ind w:firstLine="709"/>
        <w:contextualSpacing/>
        <w:jc w:val="both"/>
        <w:rPr>
          <w:sz w:val="24"/>
          <w:szCs w:val="24"/>
        </w:rPr>
      </w:pPr>
      <w:r w:rsidRPr="00F738A8">
        <w:rPr>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738A8" w:rsidRPr="00F738A8" w:rsidRDefault="00F738A8" w:rsidP="00F738A8">
      <w:pPr>
        <w:pStyle w:val="20"/>
        <w:shd w:val="clear" w:color="auto" w:fill="auto"/>
        <w:spacing w:line="240" w:lineRule="auto"/>
        <w:ind w:firstLine="709"/>
        <w:contextualSpacing/>
        <w:jc w:val="both"/>
        <w:rPr>
          <w:sz w:val="24"/>
          <w:szCs w:val="24"/>
        </w:rPr>
      </w:pPr>
    </w:p>
    <w:p w:rsidR="00733F32" w:rsidRPr="00F738A8" w:rsidRDefault="006838C6" w:rsidP="00F738A8">
      <w:pPr>
        <w:pStyle w:val="90"/>
        <w:numPr>
          <w:ilvl w:val="0"/>
          <w:numId w:val="16"/>
        </w:numPr>
        <w:shd w:val="clear" w:color="auto" w:fill="auto"/>
        <w:tabs>
          <w:tab w:val="left" w:pos="1314"/>
        </w:tabs>
        <w:spacing w:line="240" w:lineRule="auto"/>
        <w:ind w:firstLine="360"/>
        <w:contextualSpacing/>
        <w:rPr>
          <w:sz w:val="24"/>
          <w:szCs w:val="24"/>
        </w:rPr>
      </w:pPr>
      <w:r w:rsidRPr="00F738A8">
        <w:rPr>
          <w:sz w:val="24"/>
          <w:szCs w:val="24"/>
        </w:rPr>
        <w:t>Особенности выполнения административных процедур (действий)</w:t>
      </w:r>
    </w:p>
    <w:p w:rsidR="00733F32" w:rsidRPr="00F738A8" w:rsidRDefault="006838C6" w:rsidP="00F738A8">
      <w:pPr>
        <w:pStyle w:val="90"/>
        <w:shd w:val="clear" w:color="auto" w:fill="auto"/>
        <w:spacing w:line="240" w:lineRule="auto"/>
        <w:ind w:firstLine="360"/>
        <w:contextualSpacing/>
        <w:rPr>
          <w:sz w:val="24"/>
          <w:szCs w:val="24"/>
        </w:rPr>
      </w:pPr>
      <w:r w:rsidRPr="00F738A8">
        <w:rPr>
          <w:sz w:val="24"/>
          <w:szCs w:val="24"/>
        </w:rPr>
        <w:t>в многофункциональных центрах предоставления государственных</w:t>
      </w: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 муниципальных услуг</w:t>
      </w:r>
    </w:p>
    <w:p w:rsidR="00F738A8" w:rsidRPr="00F738A8" w:rsidRDefault="00F738A8" w:rsidP="00F738A8">
      <w:pPr>
        <w:pStyle w:val="90"/>
        <w:shd w:val="clear" w:color="auto" w:fill="auto"/>
        <w:spacing w:line="240" w:lineRule="auto"/>
        <w:contextualSpacing/>
        <w:rPr>
          <w:sz w:val="24"/>
          <w:szCs w:val="24"/>
        </w:rPr>
      </w:pPr>
    </w:p>
    <w:p w:rsidR="00733F32" w:rsidRPr="00F738A8" w:rsidRDefault="006838C6" w:rsidP="00F738A8">
      <w:pPr>
        <w:pStyle w:val="90"/>
        <w:shd w:val="clear" w:color="auto" w:fill="auto"/>
        <w:spacing w:line="240" w:lineRule="auto"/>
        <w:contextualSpacing/>
        <w:rPr>
          <w:sz w:val="24"/>
          <w:szCs w:val="24"/>
        </w:rPr>
      </w:pPr>
      <w:r w:rsidRPr="00F738A8">
        <w:rPr>
          <w:sz w:val="24"/>
          <w:szCs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733F32" w:rsidRPr="00F738A8" w:rsidRDefault="006838C6" w:rsidP="00F738A8">
      <w:pPr>
        <w:pStyle w:val="20"/>
        <w:numPr>
          <w:ilvl w:val="0"/>
          <w:numId w:val="17"/>
        </w:numPr>
        <w:shd w:val="clear" w:color="auto" w:fill="auto"/>
        <w:tabs>
          <w:tab w:val="left" w:pos="1336"/>
        </w:tabs>
        <w:spacing w:line="240" w:lineRule="auto"/>
        <w:ind w:firstLine="709"/>
        <w:contextualSpacing/>
        <w:jc w:val="both"/>
        <w:rPr>
          <w:sz w:val="24"/>
          <w:szCs w:val="24"/>
        </w:rPr>
      </w:pPr>
      <w:r w:rsidRPr="00F738A8">
        <w:rPr>
          <w:sz w:val="24"/>
          <w:szCs w:val="24"/>
        </w:rPr>
        <w:t>Многофункциональный центр осуществляет:</w:t>
      </w:r>
    </w:p>
    <w:p w:rsidR="00733F32" w:rsidRPr="00F738A8" w:rsidRDefault="006838C6" w:rsidP="00F738A8">
      <w:pPr>
        <w:pStyle w:val="20"/>
        <w:numPr>
          <w:ilvl w:val="0"/>
          <w:numId w:val="15"/>
        </w:numPr>
        <w:shd w:val="clear" w:color="auto" w:fill="auto"/>
        <w:tabs>
          <w:tab w:val="left" w:pos="979"/>
        </w:tabs>
        <w:spacing w:line="240" w:lineRule="auto"/>
        <w:ind w:firstLine="709"/>
        <w:contextualSpacing/>
        <w:jc w:val="both"/>
        <w:rPr>
          <w:sz w:val="24"/>
          <w:szCs w:val="24"/>
        </w:rPr>
      </w:pPr>
      <w:r w:rsidRPr="00F738A8">
        <w:rPr>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733F32" w:rsidRPr="00F738A8" w:rsidRDefault="006838C6" w:rsidP="00F738A8">
      <w:pPr>
        <w:pStyle w:val="20"/>
        <w:numPr>
          <w:ilvl w:val="0"/>
          <w:numId w:val="15"/>
        </w:numPr>
        <w:shd w:val="clear" w:color="auto" w:fill="auto"/>
        <w:tabs>
          <w:tab w:val="left" w:pos="983"/>
        </w:tabs>
        <w:spacing w:line="240" w:lineRule="auto"/>
        <w:ind w:firstLine="709"/>
        <w:contextualSpacing/>
        <w:jc w:val="both"/>
        <w:rPr>
          <w:sz w:val="24"/>
          <w:szCs w:val="24"/>
        </w:rPr>
      </w:pPr>
      <w:r w:rsidRPr="00F738A8">
        <w:rPr>
          <w:sz w:val="24"/>
          <w:szCs w:val="24"/>
        </w:rPr>
        <w:t>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lastRenderedPageBreak/>
        <w:t>- иные процедуры и действия, предусмотренные Федеральным законом № 210-ФЗ.</w:t>
      </w:r>
    </w:p>
    <w:p w:rsidR="00F738A8" w:rsidRPr="00F738A8" w:rsidRDefault="00F738A8" w:rsidP="00F738A8">
      <w:pPr>
        <w:pStyle w:val="25"/>
        <w:keepNext/>
        <w:keepLines/>
        <w:shd w:val="clear" w:color="auto" w:fill="auto"/>
        <w:spacing w:line="240" w:lineRule="auto"/>
        <w:contextualSpacing/>
        <w:rPr>
          <w:sz w:val="24"/>
          <w:szCs w:val="24"/>
        </w:rPr>
      </w:pPr>
      <w:bookmarkStart w:id="34" w:name="bookmark34"/>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Информирование заявителей</w:t>
      </w:r>
      <w:bookmarkEnd w:id="34"/>
    </w:p>
    <w:p w:rsidR="00733F32" w:rsidRPr="00F738A8" w:rsidRDefault="006838C6" w:rsidP="00F738A8">
      <w:pPr>
        <w:pStyle w:val="20"/>
        <w:numPr>
          <w:ilvl w:val="0"/>
          <w:numId w:val="17"/>
        </w:numPr>
        <w:shd w:val="clear" w:color="auto" w:fill="auto"/>
        <w:tabs>
          <w:tab w:val="left" w:pos="1296"/>
        </w:tabs>
        <w:spacing w:line="240" w:lineRule="auto"/>
        <w:ind w:firstLine="709"/>
        <w:contextualSpacing/>
        <w:jc w:val="both"/>
        <w:rPr>
          <w:sz w:val="24"/>
          <w:szCs w:val="24"/>
        </w:rPr>
      </w:pPr>
      <w:r w:rsidRPr="00F738A8">
        <w:rPr>
          <w:sz w:val="24"/>
          <w:szCs w:val="24"/>
        </w:rPr>
        <w:t>Информирование Заявителя осуществляется следующими способами:</w:t>
      </w:r>
    </w:p>
    <w:p w:rsidR="00733F32" w:rsidRPr="00F738A8" w:rsidRDefault="006838C6" w:rsidP="00F738A8">
      <w:pPr>
        <w:pStyle w:val="20"/>
        <w:shd w:val="clear" w:color="auto" w:fill="auto"/>
        <w:tabs>
          <w:tab w:val="left" w:pos="1054"/>
        </w:tabs>
        <w:spacing w:line="240" w:lineRule="auto"/>
        <w:ind w:firstLine="709"/>
        <w:contextualSpacing/>
        <w:jc w:val="both"/>
        <w:rPr>
          <w:sz w:val="24"/>
          <w:szCs w:val="24"/>
        </w:rPr>
      </w:pPr>
      <w:r w:rsidRPr="00F738A8">
        <w:rPr>
          <w:sz w:val="24"/>
          <w:szCs w:val="24"/>
        </w:rPr>
        <w:t>а)</w:t>
      </w:r>
      <w:r w:rsidRPr="00F738A8">
        <w:rPr>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33F32" w:rsidRPr="00F738A8" w:rsidRDefault="006838C6" w:rsidP="00F738A8">
      <w:pPr>
        <w:pStyle w:val="20"/>
        <w:shd w:val="clear" w:color="auto" w:fill="auto"/>
        <w:tabs>
          <w:tab w:val="left" w:pos="1076"/>
        </w:tabs>
        <w:spacing w:line="240" w:lineRule="auto"/>
        <w:ind w:firstLine="709"/>
        <w:contextualSpacing/>
        <w:jc w:val="both"/>
        <w:rPr>
          <w:sz w:val="24"/>
          <w:szCs w:val="24"/>
        </w:rPr>
      </w:pPr>
      <w:r w:rsidRPr="00F738A8">
        <w:rPr>
          <w:sz w:val="24"/>
          <w:szCs w:val="24"/>
        </w:rPr>
        <w:t>б)</w:t>
      </w:r>
      <w:r w:rsidRPr="00F738A8">
        <w:rPr>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738A8" w:rsidRPr="00F738A8" w:rsidRDefault="00F738A8" w:rsidP="00F738A8">
      <w:pPr>
        <w:pStyle w:val="25"/>
        <w:keepNext/>
        <w:keepLines/>
        <w:shd w:val="clear" w:color="auto" w:fill="auto"/>
        <w:spacing w:line="240" w:lineRule="auto"/>
        <w:contextualSpacing/>
        <w:rPr>
          <w:sz w:val="24"/>
          <w:szCs w:val="24"/>
        </w:rPr>
      </w:pPr>
      <w:bookmarkStart w:id="35" w:name="bookmark35"/>
    </w:p>
    <w:p w:rsidR="00733F32" w:rsidRPr="00F738A8" w:rsidRDefault="006838C6" w:rsidP="00F738A8">
      <w:pPr>
        <w:pStyle w:val="25"/>
        <w:keepNext/>
        <w:keepLines/>
        <w:shd w:val="clear" w:color="auto" w:fill="auto"/>
        <w:spacing w:line="240" w:lineRule="auto"/>
        <w:contextualSpacing/>
        <w:jc w:val="center"/>
        <w:rPr>
          <w:sz w:val="24"/>
          <w:szCs w:val="24"/>
        </w:rPr>
      </w:pPr>
      <w:r w:rsidRPr="00F738A8">
        <w:rPr>
          <w:sz w:val="24"/>
          <w:szCs w:val="24"/>
        </w:rPr>
        <w:t>Выдача заявителю результата предоставления муниципальной услуги</w:t>
      </w:r>
      <w:bookmarkEnd w:id="35"/>
    </w:p>
    <w:p w:rsidR="00733F32" w:rsidRPr="00F738A8" w:rsidRDefault="006838C6" w:rsidP="00F738A8">
      <w:pPr>
        <w:pStyle w:val="20"/>
        <w:numPr>
          <w:ilvl w:val="0"/>
          <w:numId w:val="17"/>
        </w:numPr>
        <w:shd w:val="clear" w:color="auto" w:fill="auto"/>
        <w:tabs>
          <w:tab w:val="left" w:pos="1252"/>
        </w:tabs>
        <w:spacing w:line="240" w:lineRule="auto"/>
        <w:ind w:firstLine="709"/>
        <w:contextualSpacing/>
        <w:jc w:val="both"/>
        <w:rPr>
          <w:sz w:val="24"/>
          <w:szCs w:val="24"/>
        </w:rPr>
      </w:pPr>
      <w:r w:rsidRPr="00F738A8">
        <w:rPr>
          <w:sz w:val="24"/>
          <w:szCs w:val="24"/>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33F32" w:rsidRPr="00F738A8" w:rsidRDefault="006838C6" w:rsidP="00F738A8">
      <w:pPr>
        <w:pStyle w:val="20"/>
        <w:numPr>
          <w:ilvl w:val="0"/>
          <w:numId w:val="17"/>
        </w:numPr>
        <w:shd w:val="clear" w:color="auto" w:fill="auto"/>
        <w:tabs>
          <w:tab w:val="left" w:pos="1245"/>
        </w:tabs>
        <w:spacing w:line="240" w:lineRule="auto"/>
        <w:ind w:firstLine="709"/>
        <w:contextualSpacing/>
        <w:jc w:val="both"/>
        <w:rPr>
          <w:sz w:val="24"/>
          <w:szCs w:val="24"/>
        </w:rPr>
      </w:pPr>
      <w:r w:rsidRPr="00F738A8">
        <w:rPr>
          <w:sz w:val="24"/>
          <w:szCs w:val="24"/>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33F32" w:rsidRPr="00F738A8" w:rsidRDefault="006838C6" w:rsidP="00F738A8">
      <w:pPr>
        <w:pStyle w:val="20"/>
        <w:shd w:val="clear" w:color="auto" w:fill="auto"/>
        <w:spacing w:line="240" w:lineRule="auto"/>
        <w:ind w:firstLine="709"/>
        <w:contextualSpacing/>
        <w:jc w:val="both"/>
        <w:rPr>
          <w:sz w:val="24"/>
          <w:szCs w:val="24"/>
        </w:rPr>
      </w:pPr>
      <w:r w:rsidRPr="00F738A8">
        <w:rPr>
          <w:sz w:val="24"/>
          <w:szCs w:val="24"/>
        </w:rPr>
        <w:t>Работник многофункционального центра осуществляет следующие действия:</w:t>
      </w:r>
    </w:p>
    <w:p w:rsidR="00733F32" w:rsidRPr="00F738A8" w:rsidRDefault="006838C6" w:rsidP="00F738A8">
      <w:pPr>
        <w:pStyle w:val="20"/>
        <w:numPr>
          <w:ilvl w:val="0"/>
          <w:numId w:val="15"/>
        </w:numPr>
        <w:shd w:val="clear" w:color="auto" w:fill="auto"/>
        <w:tabs>
          <w:tab w:val="left" w:pos="932"/>
        </w:tabs>
        <w:spacing w:line="240" w:lineRule="auto"/>
        <w:ind w:firstLine="709"/>
        <w:contextualSpacing/>
        <w:jc w:val="both"/>
        <w:rPr>
          <w:sz w:val="24"/>
          <w:szCs w:val="24"/>
        </w:rPr>
      </w:pPr>
      <w:r w:rsidRPr="00F738A8">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33F32" w:rsidRPr="00F738A8" w:rsidRDefault="006838C6" w:rsidP="00F738A8">
      <w:pPr>
        <w:pStyle w:val="20"/>
        <w:numPr>
          <w:ilvl w:val="0"/>
          <w:numId w:val="15"/>
        </w:numPr>
        <w:shd w:val="clear" w:color="auto" w:fill="auto"/>
        <w:tabs>
          <w:tab w:val="left" w:pos="925"/>
        </w:tabs>
        <w:spacing w:line="240" w:lineRule="auto"/>
        <w:ind w:firstLine="709"/>
        <w:contextualSpacing/>
        <w:jc w:val="both"/>
        <w:rPr>
          <w:sz w:val="24"/>
          <w:szCs w:val="24"/>
        </w:rPr>
      </w:pPr>
      <w:r w:rsidRPr="00F738A8">
        <w:rPr>
          <w:sz w:val="24"/>
          <w:szCs w:val="24"/>
        </w:rPr>
        <w:t>проверяет полномочия представителя Заявителя (в случае обращения представителя Заявителя);</w:t>
      </w:r>
    </w:p>
    <w:p w:rsidR="00733F32" w:rsidRPr="00F738A8" w:rsidRDefault="006838C6" w:rsidP="00F738A8">
      <w:pPr>
        <w:pStyle w:val="20"/>
        <w:numPr>
          <w:ilvl w:val="0"/>
          <w:numId w:val="15"/>
        </w:numPr>
        <w:shd w:val="clear" w:color="auto" w:fill="auto"/>
        <w:tabs>
          <w:tab w:val="left" w:pos="959"/>
        </w:tabs>
        <w:spacing w:line="240" w:lineRule="auto"/>
        <w:ind w:firstLine="709"/>
        <w:contextualSpacing/>
        <w:jc w:val="both"/>
        <w:rPr>
          <w:sz w:val="24"/>
          <w:szCs w:val="24"/>
        </w:rPr>
      </w:pPr>
      <w:r w:rsidRPr="00F738A8">
        <w:rPr>
          <w:sz w:val="24"/>
          <w:szCs w:val="24"/>
        </w:rPr>
        <w:t>определяет статус исполнения заявления;</w:t>
      </w:r>
    </w:p>
    <w:p w:rsidR="00733F32" w:rsidRPr="00F738A8" w:rsidRDefault="006838C6" w:rsidP="00F738A8">
      <w:pPr>
        <w:pStyle w:val="20"/>
        <w:numPr>
          <w:ilvl w:val="0"/>
          <w:numId w:val="15"/>
        </w:numPr>
        <w:shd w:val="clear" w:color="auto" w:fill="auto"/>
        <w:tabs>
          <w:tab w:val="left" w:pos="936"/>
        </w:tabs>
        <w:spacing w:line="240" w:lineRule="auto"/>
        <w:ind w:firstLine="709"/>
        <w:contextualSpacing/>
        <w:jc w:val="both"/>
        <w:rPr>
          <w:sz w:val="24"/>
          <w:szCs w:val="24"/>
        </w:rPr>
      </w:pPr>
      <w:r w:rsidRPr="00F738A8">
        <w:rPr>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33F32" w:rsidRPr="00F738A8" w:rsidRDefault="006838C6" w:rsidP="00F738A8">
      <w:pPr>
        <w:pStyle w:val="20"/>
        <w:numPr>
          <w:ilvl w:val="0"/>
          <w:numId w:val="15"/>
        </w:numPr>
        <w:shd w:val="clear" w:color="auto" w:fill="auto"/>
        <w:tabs>
          <w:tab w:val="left" w:pos="928"/>
        </w:tabs>
        <w:spacing w:line="240" w:lineRule="auto"/>
        <w:ind w:firstLine="709"/>
        <w:contextualSpacing/>
        <w:jc w:val="both"/>
        <w:rPr>
          <w:sz w:val="24"/>
          <w:szCs w:val="24"/>
        </w:rPr>
      </w:pPr>
      <w:r w:rsidRPr="00F738A8">
        <w:rPr>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w:t>
      </w:r>
      <w:r w:rsidRPr="00F738A8">
        <w:rPr>
          <w:sz w:val="24"/>
          <w:szCs w:val="24"/>
        </w:rPr>
        <w:lastRenderedPageBreak/>
        <w:t>Российской Федерации случаях - печати с изображением Государственного герба Российской Федерации);</w:t>
      </w:r>
    </w:p>
    <w:p w:rsidR="00733F32" w:rsidRPr="00F738A8" w:rsidRDefault="006838C6" w:rsidP="00F738A8">
      <w:pPr>
        <w:pStyle w:val="20"/>
        <w:numPr>
          <w:ilvl w:val="0"/>
          <w:numId w:val="15"/>
        </w:numPr>
        <w:shd w:val="clear" w:color="auto" w:fill="auto"/>
        <w:tabs>
          <w:tab w:val="left" w:pos="936"/>
        </w:tabs>
        <w:spacing w:line="240" w:lineRule="auto"/>
        <w:ind w:firstLine="709"/>
        <w:contextualSpacing/>
        <w:jc w:val="both"/>
        <w:rPr>
          <w:sz w:val="24"/>
          <w:szCs w:val="24"/>
        </w:rPr>
      </w:pPr>
      <w:r w:rsidRPr="00F738A8">
        <w:rPr>
          <w:sz w:val="24"/>
          <w:szCs w:val="24"/>
        </w:rPr>
        <w:t>выдает документы Заявителю, при необходимости запрашивает у Заявителя подписи за каждый выданный документ;</w:t>
      </w:r>
    </w:p>
    <w:p w:rsidR="00733F32" w:rsidRPr="00F738A8" w:rsidRDefault="006838C6" w:rsidP="00F738A8">
      <w:pPr>
        <w:pStyle w:val="20"/>
        <w:numPr>
          <w:ilvl w:val="0"/>
          <w:numId w:val="15"/>
        </w:numPr>
        <w:shd w:val="clear" w:color="auto" w:fill="auto"/>
        <w:tabs>
          <w:tab w:val="left" w:pos="932"/>
        </w:tabs>
        <w:spacing w:line="240" w:lineRule="auto"/>
        <w:ind w:firstLine="709"/>
        <w:contextualSpacing/>
        <w:jc w:val="both"/>
        <w:rPr>
          <w:sz w:val="24"/>
          <w:szCs w:val="24"/>
        </w:rPr>
        <w:sectPr w:rsidR="00733F32" w:rsidRPr="00F738A8" w:rsidSect="000F154A">
          <w:headerReference w:type="even" r:id="rId9"/>
          <w:headerReference w:type="default" r:id="rId10"/>
          <w:headerReference w:type="first" r:id="rId11"/>
          <w:pgSz w:w="11909" w:h="16840"/>
          <w:pgMar w:top="919" w:right="556" w:bottom="873" w:left="1055" w:header="0" w:footer="6" w:gutter="0"/>
          <w:cols w:space="720"/>
          <w:noEndnote/>
          <w:docGrid w:linePitch="360"/>
        </w:sectPr>
      </w:pPr>
      <w:r w:rsidRPr="00F738A8">
        <w:rPr>
          <w:sz w:val="24"/>
          <w:szCs w:val="24"/>
        </w:rPr>
        <w:t>запрашивает согласие Заявителя на участие в смс-опросе для оценки качества предоставленной Услуги многофункциональным центром.</w:t>
      </w:r>
    </w:p>
    <w:p w:rsidR="00F738A8" w:rsidRDefault="00F738A8" w:rsidP="00F738A8">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sidR="001175F9">
        <w:rPr>
          <w:rStyle w:val="7pt"/>
          <w:sz w:val="24"/>
          <w:szCs w:val="24"/>
        </w:rPr>
        <w:t>№1к</w:t>
      </w:r>
      <w:r w:rsidRPr="00F738A8">
        <w:rPr>
          <w:rStyle w:val="7pt"/>
          <w:sz w:val="24"/>
          <w:szCs w:val="24"/>
        </w:rPr>
        <w:t xml:space="preserve"> административному</w:t>
      </w:r>
    </w:p>
    <w:p w:rsidR="00F738A8" w:rsidRDefault="00F738A8" w:rsidP="00F738A8">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муниципальной </w:t>
      </w:r>
      <w:r>
        <w:rPr>
          <w:rStyle w:val="7pt"/>
          <w:sz w:val="24"/>
          <w:szCs w:val="24"/>
        </w:rPr>
        <w:t>у</w:t>
      </w:r>
      <w:r w:rsidRPr="00F738A8">
        <w:rPr>
          <w:rStyle w:val="7pt"/>
          <w:sz w:val="24"/>
          <w:szCs w:val="24"/>
        </w:rPr>
        <w:t>слуги</w:t>
      </w:r>
      <w:r>
        <w:rPr>
          <w:rStyle w:val="7pt"/>
          <w:sz w:val="24"/>
          <w:szCs w:val="24"/>
        </w:rPr>
        <w:t xml:space="preserve"> </w:t>
      </w:r>
    </w:p>
    <w:p w:rsidR="00F738A8" w:rsidRDefault="00F738A8" w:rsidP="00F738A8">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F738A8" w:rsidRPr="00F738A8" w:rsidRDefault="00F738A8" w:rsidP="00F738A8">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F738A8" w:rsidRDefault="00F738A8">
      <w:pPr>
        <w:pStyle w:val="90"/>
        <w:shd w:val="clear" w:color="auto" w:fill="auto"/>
        <w:spacing w:line="280" w:lineRule="exact"/>
        <w:jc w:val="left"/>
      </w:pPr>
    </w:p>
    <w:p w:rsidR="001B1A4D" w:rsidRDefault="006838C6" w:rsidP="001B1A4D">
      <w:pPr>
        <w:pStyle w:val="90"/>
        <w:shd w:val="clear" w:color="auto" w:fill="auto"/>
        <w:spacing w:line="280" w:lineRule="exact"/>
      </w:pPr>
      <w:r>
        <w:t>Форма решения о присвоении адреса объекту адресации</w:t>
      </w:r>
    </w:p>
    <w:p w:rsidR="001B1A4D" w:rsidRDefault="001B1A4D" w:rsidP="001B1A4D">
      <w:pPr>
        <w:pStyle w:val="90"/>
        <w:shd w:val="clear" w:color="auto" w:fill="auto"/>
        <w:spacing w:line="280" w:lineRule="exact"/>
      </w:pPr>
      <w:r>
        <w:t>______________________________</w:t>
      </w:r>
    </w:p>
    <w:p w:rsidR="001B1A4D" w:rsidRDefault="001B1A4D" w:rsidP="001B1A4D">
      <w:pPr>
        <w:pStyle w:val="90"/>
        <w:pBdr>
          <w:bottom w:val="single" w:sz="4" w:space="1" w:color="auto"/>
        </w:pBdr>
        <w:shd w:val="clear" w:color="auto" w:fill="auto"/>
        <w:spacing w:line="280" w:lineRule="exact"/>
      </w:pPr>
      <w:r>
        <w:t>______________</w:t>
      </w:r>
    </w:p>
    <w:p w:rsidR="001B1A4D" w:rsidRPr="001B1A4D" w:rsidRDefault="006838C6" w:rsidP="001B1A4D">
      <w:pPr>
        <w:pStyle w:val="90"/>
        <w:shd w:val="clear" w:color="auto" w:fill="auto"/>
        <w:spacing w:line="240" w:lineRule="auto"/>
        <w:contextualSpacing/>
        <w:rPr>
          <w:rStyle w:val="3"/>
          <w:b w:val="0"/>
          <w:bCs w:val="0"/>
          <w:sz w:val="20"/>
          <w:szCs w:val="20"/>
        </w:rPr>
      </w:pPr>
      <w:r w:rsidRPr="001B1A4D">
        <w:rPr>
          <w:rStyle w:val="3"/>
          <w:b w:val="0"/>
          <w:bCs w:val="0"/>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1B1A4D" w:rsidRDefault="001B1A4D">
      <w:pPr>
        <w:pStyle w:val="90"/>
        <w:shd w:val="clear" w:color="auto" w:fill="auto"/>
        <w:spacing w:line="280" w:lineRule="exact"/>
        <w:jc w:val="left"/>
        <w:rPr>
          <w:rStyle w:val="3"/>
          <w:b w:val="0"/>
          <w:bCs w:val="0"/>
        </w:rPr>
      </w:pPr>
    </w:p>
    <w:p w:rsidR="00733F32" w:rsidRDefault="006838C6" w:rsidP="001B1A4D">
      <w:pPr>
        <w:pStyle w:val="90"/>
        <w:shd w:val="clear" w:color="auto" w:fill="auto"/>
        <w:spacing w:line="280" w:lineRule="exact"/>
      </w:pPr>
      <w:r>
        <w:rPr>
          <w:rStyle w:val="3"/>
          <w:b w:val="0"/>
          <w:bCs w:val="0"/>
        </w:rPr>
        <w:t>(вид документа)</w:t>
      </w:r>
    </w:p>
    <w:p w:rsidR="001B1A4D" w:rsidRDefault="006838C6" w:rsidP="001B1A4D">
      <w:pPr>
        <w:pStyle w:val="111"/>
        <w:shd w:val="clear" w:color="auto" w:fill="auto"/>
        <w:spacing w:line="240" w:lineRule="exact"/>
        <w:jc w:val="left"/>
        <w:rPr>
          <w:rStyle w:val="11"/>
        </w:rPr>
      </w:pPr>
      <w:r>
        <w:rPr>
          <w:rStyle w:val="11"/>
        </w:rPr>
        <w:t>от</w:t>
      </w:r>
      <w:r w:rsidR="001B1A4D">
        <w:rPr>
          <w:rStyle w:val="11"/>
        </w:rPr>
        <w:t>___________                                                                                                 __________</w:t>
      </w:r>
    </w:p>
    <w:p w:rsidR="00733F32" w:rsidRDefault="006838C6" w:rsidP="001B1A4D">
      <w:pPr>
        <w:pStyle w:val="111"/>
        <w:shd w:val="clear" w:color="auto" w:fill="auto"/>
        <w:spacing w:line="240" w:lineRule="exact"/>
        <w:jc w:val="left"/>
      </w:pPr>
      <w:r>
        <w:t>№</w:t>
      </w:r>
    </w:p>
    <w:p w:rsidR="00733F32" w:rsidRDefault="006838C6" w:rsidP="001B1A4D">
      <w:pPr>
        <w:pStyle w:val="111"/>
        <w:shd w:val="clear" w:color="auto" w:fill="auto"/>
        <w:ind w:firstLine="709"/>
      </w:pPr>
      <w: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rsidR="001B1A4D" w:rsidRDefault="001B1A4D" w:rsidP="004B294C">
      <w:pPr>
        <w:pStyle w:val="111"/>
        <w:shd w:val="clear" w:color="auto" w:fill="auto"/>
        <w:jc w:val="left"/>
      </w:pPr>
      <w:r>
        <w:t>______________________________</w:t>
      </w:r>
      <w:r w:rsidR="004B294C">
        <w:t>_</w:t>
      </w:r>
      <w:r>
        <w:t>__________________________________________</w:t>
      </w:r>
      <w:r w:rsidR="004B294C">
        <w:t>__</w:t>
      </w:r>
      <w:r>
        <w:t>_______</w:t>
      </w:r>
    </w:p>
    <w:p w:rsidR="004B294C" w:rsidRDefault="006838C6" w:rsidP="001B1A4D">
      <w:pPr>
        <w:pStyle w:val="30"/>
        <w:shd w:val="clear" w:color="auto" w:fill="auto"/>
        <w:spacing w:line="220" w:lineRule="exact"/>
        <w:rPr>
          <w:sz w:val="20"/>
          <w:szCs w:val="20"/>
        </w:rPr>
      </w:pPr>
      <w:r w:rsidRPr="001B1A4D">
        <w:rPr>
          <w:sz w:val="20"/>
          <w:szCs w:val="2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rsidR="004B294C" w:rsidRDefault="004B294C" w:rsidP="001B1A4D">
      <w:pPr>
        <w:pStyle w:val="30"/>
        <w:shd w:val="clear" w:color="auto" w:fill="auto"/>
        <w:spacing w:line="220" w:lineRule="exact"/>
        <w:rPr>
          <w:sz w:val="20"/>
          <w:szCs w:val="20"/>
        </w:rPr>
      </w:pPr>
    </w:p>
    <w:p w:rsidR="004B294C" w:rsidRDefault="004B294C" w:rsidP="001B1A4D">
      <w:pPr>
        <w:pStyle w:val="30"/>
        <w:shd w:val="clear" w:color="auto" w:fill="auto"/>
        <w:spacing w:line="220" w:lineRule="exact"/>
        <w:rPr>
          <w:sz w:val="20"/>
          <w:szCs w:val="20"/>
        </w:rPr>
      </w:pPr>
      <w:r>
        <w:rPr>
          <w:sz w:val="20"/>
          <w:szCs w:val="20"/>
        </w:rPr>
        <w:t>______________________________________________________________________________________________</w:t>
      </w:r>
    </w:p>
    <w:p w:rsidR="00733F32" w:rsidRPr="001B1A4D" w:rsidRDefault="006838C6" w:rsidP="001B1A4D">
      <w:pPr>
        <w:pStyle w:val="30"/>
        <w:shd w:val="clear" w:color="auto" w:fill="auto"/>
        <w:spacing w:line="220" w:lineRule="exact"/>
        <w:rPr>
          <w:sz w:val="20"/>
          <w:szCs w:val="20"/>
        </w:rPr>
      </w:pPr>
      <w:r w:rsidRPr="001B1A4D">
        <w:rPr>
          <w:sz w:val="20"/>
          <w:szCs w:val="20"/>
        </w:rPr>
        <w:t xml:space="preserve"> (наименование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1B1A4D" w:rsidRDefault="001B1A4D">
      <w:pPr>
        <w:pStyle w:val="111"/>
        <w:shd w:val="clear" w:color="auto" w:fill="auto"/>
        <w:spacing w:line="240" w:lineRule="exact"/>
        <w:jc w:val="left"/>
      </w:pPr>
    </w:p>
    <w:p w:rsidR="00733F32" w:rsidRDefault="006838C6">
      <w:pPr>
        <w:pStyle w:val="111"/>
        <w:shd w:val="clear" w:color="auto" w:fill="auto"/>
        <w:spacing w:line="240" w:lineRule="exact"/>
        <w:jc w:val="left"/>
      </w:pPr>
      <w:r>
        <w:t>ПОСТАНОВЛЯЕТ:</w:t>
      </w:r>
    </w:p>
    <w:p w:rsidR="00733F32" w:rsidRDefault="004B294C">
      <w:pPr>
        <w:pStyle w:val="111"/>
        <w:shd w:val="clear" w:color="auto" w:fill="auto"/>
        <w:tabs>
          <w:tab w:val="left" w:leader="underscore" w:pos="7747"/>
        </w:tabs>
        <w:spacing w:line="240" w:lineRule="exact"/>
        <w:jc w:val="left"/>
      </w:pPr>
      <w:r>
        <w:t>1. Присвоить адрес __________________________________________________________________</w:t>
      </w:r>
    </w:p>
    <w:p w:rsidR="00733F32" w:rsidRPr="004B294C" w:rsidRDefault="00453615" w:rsidP="004B294C">
      <w:pPr>
        <w:pStyle w:val="30"/>
        <w:shd w:val="clear" w:color="auto" w:fill="auto"/>
        <w:spacing w:line="210" w:lineRule="exact"/>
        <w:rPr>
          <w:sz w:val="20"/>
          <w:szCs w:val="20"/>
        </w:rPr>
      </w:pPr>
      <w:r>
        <w:rPr>
          <w:sz w:val="20"/>
          <w:szCs w:val="20"/>
        </w:rPr>
        <w:t xml:space="preserve">                                  </w:t>
      </w:r>
      <w:r w:rsidR="006838C6" w:rsidRPr="004B294C">
        <w:rPr>
          <w:sz w:val="20"/>
          <w:szCs w:val="20"/>
        </w:rPr>
        <w:t>(присвоенный объекту адресации адрес)</w:t>
      </w:r>
    </w:p>
    <w:p w:rsidR="00733F32" w:rsidRDefault="006838C6">
      <w:pPr>
        <w:pStyle w:val="111"/>
        <w:shd w:val="clear" w:color="auto" w:fill="auto"/>
        <w:tabs>
          <w:tab w:val="left" w:leader="underscore" w:pos="9598"/>
        </w:tabs>
        <w:spacing w:line="240" w:lineRule="exact"/>
        <w:jc w:val="left"/>
      </w:pPr>
      <w:r>
        <w:t>следующему объекту адресации</w:t>
      </w:r>
      <w:r w:rsidR="004B294C">
        <w:t>_______________________________________________________</w:t>
      </w:r>
      <w:r>
        <w:tab/>
      </w:r>
    </w:p>
    <w:p w:rsidR="004B294C" w:rsidRDefault="004B294C" w:rsidP="004B294C">
      <w:pPr>
        <w:pStyle w:val="30"/>
        <w:shd w:val="clear" w:color="auto" w:fill="auto"/>
        <w:spacing w:line="210" w:lineRule="exact"/>
        <w:rPr>
          <w:sz w:val="20"/>
          <w:szCs w:val="20"/>
        </w:rPr>
      </w:pPr>
      <w:r w:rsidRPr="004B294C">
        <w:rPr>
          <w:sz w:val="20"/>
          <w:szCs w:val="20"/>
        </w:rPr>
        <w:t xml:space="preserve">                                            </w:t>
      </w:r>
      <w:r w:rsidR="006838C6" w:rsidRPr="004B294C">
        <w:rPr>
          <w:sz w:val="20"/>
          <w:szCs w:val="20"/>
        </w:rPr>
        <w:t>(вид, наименование, описание местонахождения объекта</w:t>
      </w:r>
    </w:p>
    <w:p w:rsidR="004B294C" w:rsidRPr="004B294C" w:rsidRDefault="004B294C" w:rsidP="004B294C">
      <w:pPr>
        <w:pStyle w:val="30"/>
        <w:pBdr>
          <w:bottom w:val="single" w:sz="4" w:space="1" w:color="auto"/>
        </w:pBdr>
        <w:shd w:val="clear" w:color="auto" w:fill="auto"/>
        <w:spacing w:line="210" w:lineRule="exact"/>
        <w:rPr>
          <w:sz w:val="20"/>
          <w:szCs w:val="20"/>
        </w:rPr>
      </w:pPr>
    </w:p>
    <w:p w:rsidR="004B294C" w:rsidRDefault="006838C6" w:rsidP="004B294C">
      <w:pPr>
        <w:pStyle w:val="30"/>
        <w:shd w:val="clear" w:color="auto" w:fill="auto"/>
        <w:spacing w:line="210" w:lineRule="exact"/>
        <w:rPr>
          <w:sz w:val="20"/>
          <w:szCs w:val="20"/>
        </w:rPr>
      </w:pPr>
      <w:r w:rsidRPr="004B294C">
        <w:rPr>
          <w:sz w:val="20"/>
          <w:szCs w:val="20"/>
        </w:rPr>
        <w:t>адресации,</w:t>
      </w:r>
      <w:r w:rsidR="004B294C">
        <w:rPr>
          <w:sz w:val="20"/>
          <w:szCs w:val="20"/>
        </w:rPr>
        <w:t xml:space="preserve"> </w:t>
      </w:r>
      <w:r w:rsidRPr="004B294C">
        <w:rPr>
          <w:sz w:val="20"/>
          <w:szCs w:val="20"/>
        </w:rPr>
        <w:t>кадастровый номер объекта недвижимости, являющегося объектом адресации</w:t>
      </w:r>
    </w:p>
    <w:p w:rsidR="004B294C" w:rsidRDefault="004B294C" w:rsidP="004B294C">
      <w:pPr>
        <w:pStyle w:val="30"/>
        <w:shd w:val="clear" w:color="auto" w:fill="auto"/>
        <w:spacing w:line="210" w:lineRule="exact"/>
        <w:rPr>
          <w:sz w:val="20"/>
          <w:szCs w:val="20"/>
        </w:rPr>
      </w:pPr>
      <w:r w:rsidRPr="004B294C">
        <w:rPr>
          <w:sz w:val="20"/>
          <w:szCs w:val="20"/>
        </w:rPr>
        <w:t>(в случае присвоения адреса поставленному на государственный кадастровый учет объекту недвижимости),</w:t>
      </w:r>
    </w:p>
    <w:p w:rsidR="004B294C" w:rsidRDefault="004B294C" w:rsidP="004B294C">
      <w:pPr>
        <w:pStyle w:val="30"/>
        <w:pBdr>
          <w:bottom w:val="single" w:sz="4" w:space="1" w:color="auto"/>
        </w:pBdr>
        <w:shd w:val="clear" w:color="auto" w:fill="auto"/>
        <w:spacing w:line="210" w:lineRule="exact"/>
        <w:rPr>
          <w:sz w:val="20"/>
          <w:szCs w:val="20"/>
        </w:rPr>
      </w:pPr>
    </w:p>
    <w:p w:rsidR="004B294C" w:rsidRDefault="004B294C" w:rsidP="004B294C">
      <w:pPr>
        <w:pStyle w:val="30"/>
        <w:pBdr>
          <w:bottom w:val="single" w:sz="4" w:space="1" w:color="auto"/>
        </w:pBdr>
        <w:shd w:val="clear" w:color="auto" w:fill="auto"/>
        <w:spacing w:line="210" w:lineRule="exact"/>
        <w:jc w:val="left"/>
        <w:rPr>
          <w:sz w:val="20"/>
          <w:szCs w:val="20"/>
        </w:rPr>
      </w:pPr>
    </w:p>
    <w:p w:rsidR="004B294C" w:rsidRDefault="006838C6" w:rsidP="004B294C">
      <w:pPr>
        <w:pStyle w:val="30"/>
        <w:shd w:val="clear" w:color="auto" w:fill="auto"/>
        <w:spacing w:line="210" w:lineRule="exact"/>
        <w:rPr>
          <w:sz w:val="20"/>
          <w:szCs w:val="20"/>
        </w:rPr>
      </w:pPr>
      <w:r w:rsidRPr="004B294C">
        <w:rPr>
          <w:sz w:val="20"/>
          <w:szCs w:val="20"/>
        </w:rPr>
        <w:t>кадастровые номера, адреса и сведения об объектах недвижимости, из которых образуется объект</w:t>
      </w:r>
    </w:p>
    <w:p w:rsidR="004B294C" w:rsidRDefault="006838C6" w:rsidP="004B294C">
      <w:pPr>
        <w:pStyle w:val="30"/>
        <w:shd w:val="clear" w:color="auto" w:fill="auto"/>
        <w:spacing w:line="210" w:lineRule="exact"/>
        <w:jc w:val="left"/>
        <w:rPr>
          <w:sz w:val="20"/>
          <w:szCs w:val="20"/>
        </w:rPr>
      </w:pPr>
      <w:r w:rsidRPr="004B294C">
        <w:rPr>
          <w:sz w:val="20"/>
          <w:szCs w:val="20"/>
        </w:rPr>
        <w:t xml:space="preserve">адресации (в случае образования объекта в результате преобразования существующего объекта или объектов), </w:t>
      </w:r>
    </w:p>
    <w:p w:rsidR="004B294C" w:rsidRDefault="004B294C" w:rsidP="004B294C">
      <w:pPr>
        <w:pStyle w:val="30"/>
        <w:shd w:val="clear" w:color="auto" w:fill="auto"/>
        <w:spacing w:line="210" w:lineRule="exact"/>
        <w:jc w:val="left"/>
        <w:rPr>
          <w:sz w:val="20"/>
          <w:szCs w:val="20"/>
        </w:rPr>
      </w:pPr>
    </w:p>
    <w:p w:rsidR="004B294C" w:rsidRDefault="004B294C" w:rsidP="004B294C">
      <w:pPr>
        <w:pStyle w:val="30"/>
        <w:pBdr>
          <w:bottom w:val="single" w:sz="4" w:space="1" w:color="auto"/>
        </w:pBdr>
        <w:shd w:val="clear" w:color="auto" w:fill="auto"/>
        <w:spacing w:line="210" w:lineRule="exact"/>
        <w:jc w:val="left"/>
        <w:rPr>
          <w:sz w:val="20"/>
          <w:szCs w:val="20"/>
        </w:rPr>
      </w:pPr>
    </w:p>
    <w:p w:rsidR="004B294C" w:rsidRDefault="006838C6" w:rsidP="004B294C">
      <w:pPr>
        <w:pStyle w:val="30"/>
        <w:shd w:val="clear" w:color="auto" w:fill="auto"/>
        <w:spacing w:line="210" w:lineRule="exact"/>
        <w:jc w:val="left"/>
        <w:rPr>
          <w:sz w:val="20"/>
          <w:szCs w:val="20"/>
        </w:rPr>
      </w:pPr>
      <w:r w:rsidRPr="004B294C">
        <w:rPr>
          <w:sz w:val="20"/>
          <w:szCs w:val="20"/>
        </w:rPr>
        <w:t xml:space="preserve">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w:t>
      </w:r>
    </w:p>
    <w:p w:rsidR="004B294C" w:rsidRDefault="004B294C" w:rsidP="004B294C">
      <w:pPr>
        <w:pStyle w:val="30"/>
        <w:shd w:val="clear" w:color="auto" w:fill="auto"/>
        <w:spacing w:line="210" w:lineRule="exact"/>
        <w:jc w:val="left"/>
        <w:rPr>
          <w:sz w:val="20"/>
          <w:szCs w:val="20"/>
        </w:rPr>
      </w:pPr>
    </w:p>
    <w:p w:rsidR="004B294C" w:rsidRDefault="004B294C" w:rsidP="004B294C">
      <w:pPr>
        <w:pStyle w:val="30"/>
        <w:pBdr>
          <w:bottom w:val="single" w:sz="4" w:space="1" w:color="auto"/>
        </w:pBdr>
        <w:shd w:val="clear" w:color="auto" w:fill="auto"/>
        <w:spacing w:line="210" w:lineRule="exact"/>
        <w:jc w:val="left"/>
        <w:rPr>
          <w:sz w:val="20"/>
          <w:szCs w:val="20"/>
        </w:rPr>
      </w:pPr>
    </w:p>
    <w:p w:rsidR="00733F32" w:rsidRPr="004B294C" w:rsidRDefault="006838C6" w:rsidP="004B294C">
      <w:pPr>
        <w:pStyle w:val="30"/>
        <w:pBdr>
          <w:bottom w:val="single" w:sz="4" w:space="1" w:color="auto"/>
        </w:pBdr>
        <w:shd w:val="clear" w:color="auto" w:fill="auto"/>
        <w:spacing w:line="210" w:lineRule="exact"/>
        <w:jc w:val="left"/>
        <w:rPr>
          <w:sz w:val="20"/>
          <w:szCs w:val="20"/>
        </w:rPr>
      </w:pPr>
      <w:r w:rsidRPr="004B294C">
        <w:rPr>
          <w:sz w:val="20"/>
          <w:szCs w:val="20"/>
        </w:rPr>
        <w:t>сведения, определенные уполномоченным органом (при наличии)</w:t>
      </w:r>
    </w:p>
    <w:p w:rsidR="004B294C" w:rsidRDefault="004B294C">
      <w:pPr>
        <w:pStyle w:val="111"/>
        <w:shd w:val="clear" w:color="auto" w:fill="auto"/>
        <w:spacing w:line="240" w:lineRule="exact"/>
        <w:jc w:val="left"/>
      </w:pPr>
    </w:p>
    <w:p w:rsidR="004B294C" w:rsidRDefault="004B294C" w:rsidP="004B294C">
      <w:pPr>
        <w:pStyle w:val="111"/>
        <w:shd w:val="clear" w:color="auto" w:fill="auto"/>
        <w:spacing w:line="240" w:lineRule="exact"/>
        <w:jc w:val="right"/>
      </w:pPr>
    </w:p>
    <w:p w:rsidR="004B294C" w:rsidRDefault="004B294C" w:rsidP="004B294C">
      <w:pPr>
        <w:pStyle w:val="111"/>
        <w:shd w:val="clear" w:color="auto" w:fill="auto"/>
        <w:spacing w:line="240" w:lineRule="exact"/>
      </w:pPr>
      <w:r>
        <w:t>__________________________</w:t>
      </w:r>
      <w:r>
        <w:tab/>
      </w:r>
      <w:r>
        <w:tab/>
      </w:r>
      <w:r>
        <w:tab/>
      </w:r>
      <w:r>
        <w:tab/>
      </w:r>
      <w:r>
        <w:tab/>
        <w:t>___________________</w:t>
      </w:r>
    </w:p>
    <w:p w:rsidR="004B294C" w:rsidRDefault="004B294C" w:rsidP="004B294C">
      <w:pPr>
        <w:pStyle w:val="111"/>
        <w:shd w:val="clear" w:color="auto" w:fill="auto"/>
        <w:spacing w:line="240" w:lineRule="exact"/>
      </w:pPr>
      <w:r>
        <w:t>(Должность, ФИО)</w:t>
      </w:r>
      <w:r>
        <w:tab/>
      </w:r>
      <w:r>
        <w:tab/>
      </w:r>
      <w:r>
        <w:tab/>
      </w:r>
      <w:r>
        <w:tab/>
      </w:r>
      <w:r>
        <w:tab/>
      </w:r>
      <w:r>
        <w:tab/>
      </w:r>
      <w:r>
        <w:tab/>
      </w:r>
      <w:r>
        <w:tab/>
        <w:t>(подпись)</w:t>
      </w:r>
    </w:p>
    <w:p w:rsidR="00733F32" w:rsidRDefault="006838C6" w:rsidP="004B294C">
      <w:pPr>
        <w:pStyle w:val="111"/>
        <w:shd w:val="clear" w:color="auto" w:fill="auto"/>
        <w:spacing w:line="240" w:lineRule="exact"/>
        <w:jc w:val="right"/>
        <w:sectPr w:rsidR="00733F32">
          <w:headerReference w:type="even" r:id="rId12"/>
          <w:headerReference w:type="default" r:id="rId13"/>
          <w:footerReference w:type="even" r:id="rId14"/>
          <w:footerReference w:type="default" r:id="rId15"/>
          <w:pgSz w:w="11909" w:h="16840"/>
          <w:pgMar w:top="922" w:right="846" w:bottom="922" w:left="1079" w:header="0" w:footer="3" w:gutter="0"/>
          <w:pgNumType w:start="36"/>
          <w:cols w:space="720"/>
          <w:noEndnote/>
          <w:docGrid w:linePitch="360"/>
        </w:sectPr>
      </w:pPr>
      <w:r>
        <w:t>М.П.</w:t>
      </w:r>
    </w:p>
    <w:p w:rsidR="00453615" w:rsidRDefault="00453615" w:rsidP="00453615">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w:t>
      </w:r>
      <w:r w:rsidR="001175F9">
        <w:rPr>
          <w:rStyle w:val="7pt"/>
          <w:sz w:val="24"/>
          <w:szCs w:val="24"/>
        </w:rPr>
        <w:t xml:space="preserve"> к</w:t>
      </w:r>
      <w:r w:rsidRPr="00F738A8">
        <w:rPr>
          <w:rStyle w:val="7pt"/>
          <w:sz w:val="24"/>
          <w:szCs w:val="24"/>
        </w:rPr>
        <w:t xml:space="preserve"> административному</w:t>
      </w:r>
    </w:p>
    <w:p w:rsidR="00453615" w:rsidRDefault="00453615" w:rsidP="00453615">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муниципальной </w:t>
      </w:r>
      <w:r>
        <w:rPr>
          <w:rStyle w:val="7pt"/>
          <w:sz w:val="24"/>
          <w:szCs w:val="24"/>
        </w:rPr>
        <w:t>у</w:t>
      </w:r>
      <w:r w:rsidRPr="00F738A8">
        <w:rPr>
          <w:rStyle w:val="7pt"/>
          <w:sz w:val="24"/>
          <w:szCs w:val="24"/>
        </w:rPr>
        <w:t>слуги</w:t>
      </w:r>
      <w:r>
        <w:rPr>
          <w:rStyle w:val="7pt"/>
          <w:sz w:val="24"/>
          <w:szCs w:val="24"/>
        </w:rPr>
        <w:t xml:space="preserve"> </w:t>
      </w:r>
    </w:p>
    <w:p w:rsidR="00453615" w:rsidRDefault="00453615" w:rsidP="00453615">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453615" w:rsidRPr="00F738A8" w:rsidRDefault="00453615" w:rsidP="00453615">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453615" w:rsidRDefault="00453615" w:rsidP="00453615">
      <w:pPr>
        <w:pStyle w:val="101"/>
        <w:shd w:val="clear" w:color="auto" w:fill="auto"/>
        <w:spacing w:line="200" w:lineRule="exact"/>
      </w:pPr>
      <w:r>
        <w:t xml:space="preserve"> </w:t>
      </w:r>
    </w:p>
    <w:p w:rsidR="00733F32" w:rsidRDefault="006838C6" w:rsidP="00453615">
      <w:pPr>
        <w:pStyle w:val="101"/>
        <w:shd w:val="clear" w:color="auto" w:fill="auto"/>
        <w:spacing w:line="200" w:lineRule="exact"/>
      </w:pPr>
      <w:r>
        <w:t>(рекомендуемый образе</w:t>
      </w:r>
      <w:r w:rsidR="001175F9">
        <w:t>ц</w:t>
      </w:r>
      <w:r w:rsidRPr="00EC319C">
        <w:rPr>
          <w:lang w:eastAsia="en-US" w:bidi="en-US"/>
        </w:rPr>
        <w:t>)</w:t>
      </w:r>
    </w:p>
    <w:p w:rsidR="00453615" w:rsidRDefault="00453615">
      <w:pPr>
        <w:pStyle w:val="90"/>
        <w:shd w:val="clear" w:color="auto" w:fill="auto"/>
        <w:spacing w:line="280" w:lineRule="exact"/>
        <w:jc w:val="left"/>
      </w:pPr>
    </w:p>
    <w:p w:rsidR="00453615" w:rsidRDefault="006838C6" w:rsidP="00453615">
      <w:pPr>
        <w:pStyle w:val="90"/>
        <w:shd w:val="clear" w:color="auto" w:fill="auto"/>
        <w:spacing w:line="280" w:lineRule="exact"/>
      </w:pPr>
      <w:r>
        <w:t>Форма решения об аннулировании адреса объекта адресации</w:t>
      </w:r>
    </w:p>
    <w:p w:rsidR="00453615" w:rsidRDefault="00453615" w:rsidP="00453615">
      <w:pPr>
        <w:pStyle w:val="90"/>
        <w:pBdr>
          <w:bottom w:val="single" w:sz="4" w:space="1" w:color="auto"/>
        </w:pBdr>
        <w:shd w:val="clear" w:color="auto" w:fill="auto"/>
        <w:spacing w:line="280" w:lineRule="exact"/>
        <w:jc w:val="left"/>
        <w:rPr>
          <w:rStyle w:val="3"/>
          <w:b w:val="0"/>
          <w:bCs w:val="0"/>
        </w:rPr>
      </w:pPr>
    </w:p>
    <w:p w:rsidR="00453615" w:rsidRPr="00453615" w:rsidRDefault="006838C6" w:rsidP="00453615">
      <w:pPr>
        <w:pStyle w:val="90"/>
        <w:shd w:val="clear" w:color="auto" w:fill="auto"/>
        <w:spacing w:line="240" w:lineRule="auto"/>
        <w:contextualSpacing/>
        <w:rPr>
          <w:rStyle w:val="3"/>
          <w:b w:val="0"/>
          <w:bCs w:val="0"/>
          <w:sz w:val="20"/>
          <w:szCs w:val="20"/>
        </w:rPr>
      </w:pPr>
      <w:r w:rsidRPr="00453615">
        <w:rPr>
          <w:rStyle w:val="3"/>
          <w:b w:val="0"/>
          <w:bCs w:val="0"/>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453615" w:rsidRDefault="00453615">
      <w:pPr>
        <w:pStyle w:val="90"/>
        <w:shd w:val="clear" w:color="auto" w:fill="auto"/>
        <w:spacing w:line="280" w:lineRule="exact"/>
        <w:jc w:val="left"/>
        <w:rPr>
          <w:rStyle w:val="3"/>
          <w:b w:val="0"/>
          <w:bCs w:val="0"/>
        </w:rPr>
      </w:pPr>
    </w:p>
    <w:p w:rsidR="00733F32" w:rsidRDefault="006838C6" w:rsidP="00453615">
      <w:pPr>
        <w:pStyle w:val="90"/>
        <w:shd w:val="clear" w:color="auto" w:fill="auto"/>
        <w:spacing w:line="280" w:lineRule="exact"/>
        <w:rPr>
          <w:rStyle w:val="3"/>
          <w:b w:val="0"/>
          <w:bCs w:val="0"/>
        </w:rPr>
      </w:pPr>
      <w:r>
        <w:rPr>
          <w:rStyle w:val="3"/>
          <w:b w:val="0"/>
          <w:bCs w:val="0"/>
        </w:rPr>
        <w:t>(вид документа)</w:t>
      </w:r>
    </w:p>
    <w:p w:rsidR="00453615" w:rsidRPr="005C7BFC" w:rsidRDefault="00453615" w:rsidP="00453615">
      <w:pPr>
        <w:pStyle w:val="90"/>
        <w:shd w:val="clear" w:color="auto" w:fill="auto"/>
        <w:spacing w:line="280" w:lineRule="exact"/>
        <w:rPr>
          <w:sz w:val="24"/>
          <w:szCs w:val="24"/>
        </w:rPr>
      </w:pPr>
    </w:p>
    <w:p w:rsidR="00453615" w:rsidRDefault="00453615">
      <w:pPr>
        <w:pStyle w:val="111"/>
        <w:shd w:val="clear" w:color="auto" w:fill="auto"/>
        <w:ind w:firstLine="360"/>
        <w:jc w:val="left"/>
      </w:pPr>
      <w:r>
        <w:t>от_____________________________</w:t>
      </w:r>
      <w:r>
        <w:tab/>
      </w:r>
      <w:r>
        <w:tab/>
        <w:t>№____________</w:t>
      </w:r>
    </w:p>
    <w:p w:rsidR="00453615" w:rsidRDefault="00453615">
      <w:pPr>
        <w:pStyle w:val="111"/>
        <w:shd w:val="clear" w:color="auto" w:fill="auto"/>
        <w:ind w:firstLine="360"/>
        <w:jc w:val="left"/>
      </w:pPr>
    </w:p>
    <w:p w:rsidR="00733F32" w:rsidRDefault="006838C6" w:rsidP="005C7BFC">
      <w:pPr>
        <w:pStyle w:val="111"/>
        <w:shd w:val="clear" w:color="auto" w:fill="auto"/>
        <w:ind w:firstLine="360"/>
      </w:pPr>
      <w: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p>
    <w:p w:rsidR="00453615" w:rsidRDefault="00453615">
      <w:pPr>
        <w:pStyle w:val="111"/>
        <w:shd w:val="clear" w:color="auto" w:fill="auto"/>
        <w:ind w:firstLine="360"/>
        <w:jc w:val="left"/>
      </w:pPr>
    </w:p>
    <w:p w:rsidR="00453615" w:rsidRDefault="006838C6" w:rsidP="00453615">
      <w:pPr>
        <w:pStyle w:val="30"/>
        <w:shd w:val="clear" w:color="auto" w:fill="auto"/>
        <w:spacing w:line="220" w:lineRule="exact"/>
      </w:pPr>
      <w: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w:t>
      </w:r>
      <w:r w:rsidR="00453615" w:rsidRPr="00453615">
        <w:t xml:space="preserve"> </w:t>
      </w:r>
      <w:r w:rsidR="00453615">
        <w:t>присвоении адреса объекту адресации)</w:t>
      </w:r>
    </w:p>
    <w:p w:rsidR="00453615" w:rsidRDefault="00453615">
      <w:pPr>
        <w:pStyle w:val="30"/>
        <w:shd w:val="clear" w:color="auto" w:fill="auto"/>
        <w:spacing w:line="220" w:lineRule="exact"/>
        <w:jc w:val="left"/>
      </w:pPr>
    </w:p>
    <w:p w:rsidR="00453615" w:rsidRDefault="00453615" w:rsidP="00453615">
      <w:pPr>
        <w:pStyle w:val="30"/>
        <w:pBdr>
          <w:bottom w:val="single" w:sz="4" w:space="1" w:color="auto"/>
        </w:pBdr>
        <w:shd w:val="clear" w:color="auto" w:fill="auto"/>
        <w:spacing w:line="220" w:lineRule="exact"/>
        <w:jc w:val="left"/>
      </w:pPr>
    </w:p>
    <w:p w:rsidR="00733F32" w:rsidRDefault="006838C6" w:rsidP="00453615">
      <w:pPr>
        <w:pStyle w:val="30"/>
        <w:shd w:val="clear" w:color="auto" w:fill="auto"/>
        <w:spacing w:line="220" w:lineRule="exact"/>
      </w:pPr>
      <w: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w:t>
      </w:r>
    </w:p>
    <w:p w:rsidR="00453615" w:rsidRDefault="00453615">
      <w:pPr>
        <w:pStyle w:val="111"/>
        <w:shd w:val="clear" w:color="auto" w:fill="auto"/>
        <w:spacing w:line="240" w:lineRule="exact"/>
        <w:jc w:val="left"/>
      </w:pPr>
    </w:p>
    <w:p w:rsidR="00733F32" w:rsidRDefault="006838C6">
      <w:pPr>
        <w:pStyle w:val="111"/>
        <w:shd w:val="clear" w:color="auto" w:fill="auto"/>
        <w:spacing w:line="240" w:lineRule="exact"/>
        <w:jc w:val="left"/>
      </w:pPr>
      <w:r>
        <w:t>ПОСТАНОВЛЯЕТ:</w:t>
      </w:r>
    </w:p>
    <w:p w:rsidR="00733F32" w:rsidRDefault="006838C6">
      <w:pPr>
        <w:pStyle w:val="111"/>
        <w:shd w:val="clear" w:color="auto" w:fill="auto"/>
        <w:tabs>
          <w:tab w:val="left" w:leader="underscore" w:pos="9821"/>
        </w:tabs>
        <w:spacing w:line="240" w:lineRule="exact"/>
        <w:jc w:val="left"/>
      </w:pPr>
      <w:r>
        <w:t xml:space="preserve">1. Аннулировать адрес </w:t>
      </w:r>
      <w:r>
        <w:tab/>
      </w:r>
    </w:p>
    <w:p w:rsidR="00733F32" w:rsidRDefault="00453615" w:rsidP="00453615">
      <w:pPr>
        <w:pStyle w:val="30"/>
        <w:shd w:val="clear" w:color="auto" w:fill="auto"/>
        <w:spacing w:line="223" w:lineRule="exact"/>
      </w:pPr>
      <w:r>
        <w:t xml:space="preserve">                                                 </w:t>
      </w:r>
      <w:r w:rsidR="006838C6">
        <w:t xml:space="preserve">(аннулируемый адрес объекта адресации, уникальный номер аннулируемого </w:t>
      </w:r>
      <w:r>
        <w:t xml:space="preserve">              </w:t>
      </w:r>
      <w:r>
        <w:tab/>
      </w:r>
      <w:r>
        <w:tab/>
      </w:r>
      <w:r>
        <w:tab/>
      </w:r>
      <w:r>
        <w:tab/>
      </w:r>
      <w:r w:rsidR="006838C6">
        <w:t>адреса объекта адресации в государственном адресном реестре)</w:t>
      </w:r>
    </w:p>
    <w:p w:rsidR="00453615" w:rsidRDefault="00453615">
      <w:pPr>
        <w:pStyle w:val="111"/>
        <w:shd w:val="clear" w:color="auto" w:fill="auto"/>
        <w:tabs>
          <w:tab w:val="left" w:leader="underscore" w:pos="7844"/>
        </w:tabs>
        <w:spacing w:line="240" w:lineRule="exact"/>
        <w:jc w:val="left"/>
      </w:pPr>
    </w:p>
    <w:p w:rsidR="00733F32" w:rsidRDefault="006838C6">
      <w:pPr>
        <w:pStyle w:val="111"/>
        <w:shd w:val="clear" w:color="auto" w:fill="auto"/>
        <w:tabs>
          <w:tab w:val="left" w:leader="underscore" w:pos="7844"/>
        </w:tabs>
        <w:spacing w:line="240" w:lineRule="exact"/>
        <w:jc w:val="left"/>
      </w:pPr>
      <w:r>
        <w:t xml:space="preserve">объекта адресации </w:t>
      </w:r>
      <w:r>
        <w:tab/>
      </w:r>
      <w:r w:rsidR="00453615">
        <w:t>_________________</w:t>
      </w:r>
    </w:p>
    <w:p w:rsidR="00733F32" w:rsidRDefault="00453615">
      <w:pPr>
        <w:pStyle w:val="30"/>
        <w:shd w:val="clear" w:color="auto" w:fill="auto"/>
        <w:spacing w:line="210" w:lineRule="exact"/>
        <w:jc w:val="left"/>
      </w:pPr>
      <w:r>
        <w:tab/>
      </w:r>
      <w:r>
        <w:tab/>
      </w:r>
      <w:r>
        <w:tab/>
      </w:r>
      <w:r>
        <w:tab/>
      </w:r>
      <w:r>
        <w:tab/>
      </w:r>
      <w:r>
        <w:tab/>
      </w:r>
      <w:r w:rsidR="006838C6">
        <w:t>(вид и наименование объекта адресации,</w:t>
      </w:r>
    </w:p>
    <w:p w:rsidR="00453615" w:rsidRDefault="00453615">
      <w:pPr>
        <w:pStyle w:val="30"/>
        <w:shd w:val="clear" w:color="auto" w:fill="auto"/>
        <w:spacing w:line="220" w:lineRule="exact"/>
        <w:jc w:val="left"/>
      </w:pPr>
    </w:p>
    <w:p w:rsidR="00453615" w:rsidRDefault="00453615" w:rsidP="00453615">
      <w:pPr>
        <w:pStyle w:val="30"/>
        <w:pBdr>
          <w:bottom w:val="single" w:sz="4" w:space="1" w:color="auto"/>
        </w:pBdr>
        <w:shd w:val="clear" w:color="auto" w:fill="auto"/>
        <w:spacing w:line="220" w:lineRule="exact"/>
        <w:jc w:val="left"/>
      </w:pPr>
    </w:p>
    <w:p w:rsidR="00453615" w:rsidRDefault="006838C6" w:rsidP="00453615">
      <w:pPr>
        <w:pStyle w:val="30"/>
        <w:shd w:val="clear" w:color="auto" w:fill="auto"/>
        <w:spacing w:line="220" w:lineRule="exact"/>
      </w:pPr>
      <w: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453615" w:rsidRDefault="00453615">
      <w:pPr>
        <w:pStyle w:val="30"/>
        <w:shd w:val="clear" w:color="auto" w:fill="auto"/>
        <w:spacing w:line="220" w:lineRule="exact"/>
        <w:jc w:val="left"/>
      </w:pPr>
    </w:p>
    <w:p w:rsidR="00453615" w:rsidRDefault="00453615" w:rsidP="00453615">
      <w:pPr>
        <w:pStyle w:val="30"/>
        <w:pBdr>
          <w:bottom w:val="single" w:sz="4" w:space="1" w:color="auto"/>
        </w:pBdr>
        <w:shd w:val="clear" w:color="auto" w:fill="auto"/>
        <w:spacing w:line="220" w:lineRule="exact"/>
        <w:jc w:val="left"/>
      </w:pPr>
    </w:p>
    <w:p w:rsidR="00453615" w:rsidRDefault="006838C6" w:rsidP="00453615">
      <w:pPr>
        <w:pStyle w:val="30"/>
        <w:shd w:val="clear" w:color="auto" w:fill="auto"/>
        <w:spacing w:line="220" w:lineRule="exact"/>
      </w:pPr>
      <w: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w:t>
      </w:r>
    </w:p>
    <w:p w:rsidR="00453615" w:rsidRDefault="00453615">
      <w:pPr>
        <w:pStyle w:val="30"/>
        <w:shd w:val="clear" w:color="auto" w:fill="auto"/>
        <w:spacing w:line="220" w:lineRule="exact"/>
        <w:jc w:val="left"/>
      </w:pPr>
    </w:p>
    <w:p w:rsidR="00453615" w:rsidRDefault="00453615" w:rsidP="00453615">
      <w:pPr>
        <w:pStyle w:val="30"/>
        <w:pBdr>
          <w:bottom w:val="single" w:sz="4" w:space="1" w:color="auto"/>
        </w:pBdr>
        <w:shd w:val="clear" w:color="auto" w:fill="auto"/>
        <w:spacing w:line="220" w:lineRule="exact"/>
        <w:jc w:val="left"/>
      </w:pPr>
    </w:p>
    <w:p w:rsidR="00733F32" w:rsidRDefault="006838C6" w:rsidP="00453615">
      <w:pPr>
        <w:pStyle w:val="30"/>
        <w:shd w:val="clear" w:color="auto" w:fill="auto"/>
        <w:spacing w:line="220" w:lineRule="exact"/>
      </w:pPr>
      <w:r>
        <w:t>нового адреса), другие необходимые сведения, определенные уполномоченным органом (при наличии)</w:t>
      </w:r>
    </w:p>
    <w:p w:rsidR="00733F32" w:rsidRDefault="006838C6">
      <w:pPr>
        <w:pStyle w:val="111"/>
        <w:shd w:val="clear" w:color="auto" w:fill="auto"/>
        <w:tabs>
          <w:tab w:val="left" w:leader="underscore" w:pos="7844"/>
        </w:tabs>
        <w:spacing w:line="240" w:lineRule="exact"/>
        <w:jc w:val="left"/>
      </w:pPr>
      <w:r>
        <w:t xml:space="preserve">по причине </w:t>
      </w:r>
      <w:r>
        <w:tab/>
      </w:r>
      <w:r w:rsidR="005C7BFC">
        <w:t>_________________</w:t>
      </w:r>
    </w:p>
    <w:p w:rsidR="00733F32" w:rsidRDefault="006838C6" w:rsidP="005C7BFC">
      <w:pPr>
        <w:pStyle w:val="30"/>
        <w:shd w:val="clear" w:color="auto" w:fill="auto"/>
        <w:spacing w:line="210" w:lineRule="exact"/>
      </w:pPr>
      <w:r>
        <w:t>(причина аннулирования адреса объекта адресации)</w:t>
      </w:r>
    </w:p>
    <w:p w:rsidR="005C7BFC" w:rsidRDefault="005C7BFC">
      <w:pPr>
        <w:pStyle w:val="30"/>
        <w:shd w:val="clear" w:color="auto" w:fill="auto"/>
        <w:spacing w:line="220" w:lineRule="exact"/>
        <w:jc w:val="left"/>
      </w:pPr>
    </w:p>
    <w:p w:rsidR="005C7BFC" w:rsidRDefault="005C7BFC">
      <w:pPr>
        <w:pStyle w:val="30"/>
        <w:shd w:val="clear" w:color="auto" w:fill="auto"/>
        <w:spacing w:line="220" w:lineRule="exact"/>
        <w:jc w:val="left"/>
      </w:pPr>
      <w:r>
        <w:t>________________________</w:t>
      </w:r>
      <w:r>
        <w:tab/>
      </w:r>
      <w:r>
        <w:tab/>
      </w:r>
      <w:r>
        <w:tab/>
      </w:r>
      <w:r>
        <w:tab/>
      </w:r>
      <w:r>
        <w:tab/>
      </w:r>
      <w:r>
        <w:tab/>
      </w:r>
      <w:r>
        <w:tab/>
        <w:t>_________________________</w:t>
      </w:r>
    </w:p>
    <w:p w:rsidR="005C7BFC" w:rsidRDefault="005C7BFC">
      <w:pPr>
        <w:pStyle w:val="30"/>
        <w:shd w:val="clear" w:color="auto" w:fill="auto"/>
        <w:spacing w:line="220" w:lineRule="exact"/>
        <w:jc w:val="left"/>
      </w:pPr>
      <w:r>
        <w:t xml:space="preserve">     (должность, ФИО)</w:t>
      </w:r>
      <w:r>
        <w:tab/>
      </w:r>
      <w:r>
        <w:tab/>
      </w:r>
      <w:r>
        <w:tab/>
      </w:r>
      <w:r>
        <w:tab/>
      </w:r>
      <w:r>
        <w:tab/>
      </w:r>
      <w:r>
        <w:tab/>
      </w:r>
      <w:r>
        <w:tab/>
      </w:r>
      <w:r>
        <w:tab/>
      </w:r>
      <w:r>
        <w:tab/>
        <w:t>(подпись)</w:t>
      </w:r>
    </w:p>
    <w:p w:rsidR="005C7BFC" w:rsidRDefault="005C7BFC">
      <w:pPr>
        <w:pStyle w:val="30"/>
        <w:shd w:val="clear" w:color="auto" w:fill="auto"/>
        <w:spacing w:line="220" w:lineRule="exact"/>
        <w:jc w:val="left"/>
      </w:pPr>
    </w:p>
    <w:p w:rsidR="005C7BFC" w:rsidRDefault="005C7BFC" w:rsidP="005C7BFC">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w:t>
      </w:r>
      <w:r w:rsidR="001175F9">
        <w:rPr>
          <w:rStyle w:val="7pt"/>
          <w:sz w:val="24"/>
          <w:szCs w:val="24"/>
        </w:rPr>
        <w:t xml:space="preserve"> к</w:t>
      </w:r>
      <w:r w:rsidRPr="00F738A8">
        <w:rPr>
          <w:rStyle w:val="7pt"/>
          <w:sz w:val="24"/>
          <w:szCs w:val="24"/>
        </w:rPr>
        <w:t xml:space="preserve"> административному</w:t>
      </w:r>
    </w:p>
    <w:p w:rsidR="005C7BFC" w:rsidRDefault="005C7BFC" w:rsidP="005C7BFC">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муниципальной </w:t>
      </w:r>
      <w:r>
        <w:rPr>
          <w:rStyle w:val="7pt"/>
          <w:sz w:val="24"/>
          <w:szCs w:val="24"/>
        </w:rPr>
        <w:t>у</w:t>
      </w:r>
      <w:r w:rsidRPr="00F738A8">
        <w:rPr>
          <w:rStyle w:val="7pt"/>
          <w:sz w:val="24"/>
          <w:szCs w:val="24"/>
        </w:rPr>
        <w:t>слуги</w:t>
      </w:r>
      <w:r>
        <w:rPr>
          <w:rStyle w:val="7pt"/>
          <w:sz w:val="24"/>
          <w:szCs w:val="24"/>
        </w:rPr>
        <w:t xml:space="preserve"> </w:t>
      </w:r>
    </w:p>
    <w:p w:rsidR="005C7BFC" w:rsidRDefault="005C7BFC" w:rsidP="005C7BFC">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5C7BFC" w:rsidRPr="00F738A8" w:rsidRDefault="005C7BFC" w:rsidP="005C7BFC">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5C7BFC" w:rsidRDefault="005C7BFC">
      <w:pPr>
        <w:pStyle w:val="30"/>
        <w:shd w:val="clear" w:color="auto" w:fill="auto"/>
        <w:spacing w:line="220" w:lineRule="exact"/>
        <w:jc w:val="left"/>
      </w:pPr>
    </w:p>
    <w:p w:rsidR="005C7BFC" w:rsidRDefault="005C7BFC">
      <w:pPr>
        <w:pStyle w:val="30"/>
        <w:shd w:val="clear" w:color="auto" w:fill="auto"/>
        <w:spacing w:line="220" w:lineRule="exact"/>
        <w:jc w:val="left"/>
      </w:pPr>
    </w:p>
    <w:p w:rsidR="00733F32" w:rsidRDefault="006838C6" w:rsidP="002F6802">
      <w:pPr>
        <w:pStyle w:val="30"/>
        <w:shd w:val="clear" w:color="auto" w:fill="auto"/>
        <w:spacing w:line="220" w:lineRule="exact"/>
        <w:jc w:val="right"/>
      </w:pPr>
      <w:r>
        <w:t>Приложение № 2</w:t>
      </w:r>
    </w:p>
    <w:p w:rsidR="002F6802" w:rsidRDefault="006838C6" w:rsidP="002F6802">
      <w:pPr>
        <w:pStyle w:val="30"/>
        <w:shd w:val="clear" w:color="auto" w:fill="auto"/>
        <w:spacing w:line="220" w:lineRule="exact"/>
        <w:jc w:val="right"/>
      </w:pPr>
      <w:r>
        <w:t xml:space="preserve">к приказу Министерства финансов </w:t>
      </w:r>
    </w:p>
    <w:p w:rsidR="00733F32" w:rsidRDefault="006838C6" w:rsidP="002F6802">
      <w:pPr>
        <w:pStyle w:val="30"/>
        <w:shd w:val="clear" w:color="auto" w:fill="auto"/>
        <w:spacing w:line="220" w:lineRule="exact"/>
        <w:jc w:val="right"/>
      </w:pPr>
      <w:r>
        <w:t>Российской Федерации от 11.12.2014 № 146н</w:t>
      </w:r>
    </w:p>
    <w:p w:rsidR="00733F32" w:rsidRDefault="006838C6" w:rsidP="002F6802">
      <w:pPr>
        <w:pStyle w:val="50"/>
        <w:shd w:val="clear" w:color="auto" w:fill="auto"/>
        <w:spacing w:line="198" w:lineRule="exact"/>
        <w:jc w:val="right"/>
      </w:pPr>
      <w:r>
        <w:t>(в ред. Приказа Минфина России от 18.06.2020 № 11 Он)</w:t>
      </w:r>
    </w:p>
    <w:p w:rsidR="00733F32" w:rsidRDefault="006838C6" w:rsidP="002F6802">
      <w:pPr>
        <w:pStyle w:val="130"/>
        <w:shd w:val="clear" w:color="auto" w:fill="auto"/>
      </w:pPr>
      <w:r>
        <w:t>ФОРМА</w:t>
      </w:r>
    </w:p>
    <w:p w:rsidR="002F6802" w:rsidRDefault="006838C6" w:rsidP="002F6802">
      <w:pPr>
        <w:pStyle w:val="130"/>
        <w:shd w:val="clear" w:color="auto" w:fill="auto"/>
      </w:pPr>
      <w:r>
        <w:t xml:space="preserve">решения об отказе в присвоении объекту адресации адреса или аннулировании его адреса </w:t>
      </w:r>
    </w:p>
    <w:p w:rsidR="002F6802" w:rsidRDefault="002F6802" w:rsidP="002F6802">
      <w:pPr>
        <w:pStyle w:val="130"/>
        <w:shd w:val="clear" w:color="auto" w:fill="auto"/>
        <w:jc w:val="right"/>
      </w:pPr>
      <w:r>
        <w:t>_________________________________________</w:t>
      </w:r>
    </w:p>
    <w:p w:rsidR="002F6802" w:rsidRDefault="002F6802" w:rsidP="002F6802">
      <w:pPr>
        <w:pStyle w:val="130"/>
        <w:shd w:val="clear" w:color="auto" w:fill="auto"/>
        <w:jc w:val="right"/>
      </w:pPr>
      <w:r>
        <w:t>_________________________________________</w:t>
      </w:r>
    </w:p>
    <w:p w:rsidR="002F6802" w:rsidRDefault="002F6802" w:rsidP="002F6802">
      <w:pPr>
        <w:pStyle w:val="130"/>
        <w:shd w:val="clear" w:color="auto" w:fill="auto"/>
        <w:rPr>
          <w:rStyle w:val="3"/>
          <w:b w:val="0"/>
          <w:bCs w:val="0"/>
        </w:rPr>
      </w:pP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sidR="006838C6">
        <w:rPr>
          <w:rStyle w:val="3"/>
          <w:b w:val="0"/>
          <w:bCs w:val="0"/>
        </w:rPr>
        <w:t xml:space="preserve">(Ф.И.О., адрес заявителя (представителя) заявителя) </w:t>
      </w:r>
    </w:p>
    <w:p w:rsidR="002F6802" w:rsidRDefault="002F6802" w:rsidP="002F6802">
      <w:pPr>
        <w:pStyle w:val="130"/>
        <w:shd w:val="clear" w:color="auto" w:fill="auto"/>
        <w:jc w:val="right"/>
        <w:rPr>
          <w:rStyle w:val="3"/>
          <w:b w:val="0"/>
          <w:bCs w:val="0"/>
        </w:rPr>
      </w:pPr>
      <w:r>
        <w:rPr>
          <w:rStyle w:val="3"/>
          <w:b w:val="0"/>
          <w:bCs w:val="0"/>
        </w:rPr>
        <w:t>_________________________________________________</w:t>
      </w:r>
    </w:p>
    <w:p w:rsidR="00733F32" w:rsidRDefault="002F6802" w:rsidP="002F6802">
      <w:pPr>
        <w:pStyle w:val="130"/>
        <w:shd w:val="clear" w:color="auto" w:fill="auto"/>
        <w:jc w:val="right"/>
      </w:pP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Pr>
          <w:rStyle w:val="3"/>
          <w:b w:val="0"/>
          <w:bCs w:val="0"/>
        </w:rPr>
        <w:tab/>
      </w:r>
      <w:r w:rsidR="006838C6">
        <w:rPr>
          <w:rStyle w:val="3"/>
          <w:b w:val="0"/>
          <w:bCs w:val="0"/>
        </w:rPr>
        <w:t>(регистрационный номер заявления о присвоении объекту адресации адреса или аннулировании его адреса)</w:t>
      </w:r>
    </w:p>
    <w:p w:rsidR="002F6802" w:rsidRDefault="002F6802">
      <w:pPr>
        <w:pStyle w:val="130"/>
        <w:shd w:val="clear" w:color="auto" w:fill="auto"/>
        <w:spacing w:line="240" w:lineRule="exact"/>
        <w:jc w:val="left"/>
      </w:pPr>
    </w:p>
    <w:p w:rsidR="00733F32" w:rsidRDefault="006838C6" w:rsidP="002F6802">
      <w:pPr>
        <w:pStyle w:val="130"/>
        <w:shd w:val="clear" w:color="auto" w:fill="auto"/>
        <w:spacing w:line="240" w:lineRule="exact"/>
      </w:pPr>
      <w:r>
        <w:t>Решение об отказе</w:t>
      </w:r>
    </w:p>
    <w:p w:rsidR="00733F32" w:rsidRDefault="006838C6" w:rsidP="002F6802">
      <w:pPr>
        <w:pStyle w:val="130"/>
        <w:shd w:val="clear" w:color="auto" w:fill="auto"/>
        <w:spacing w:line="240" w:lineRule="exact"/>
      </w:pPr>
      <w:r>
        <w:t>в присвоении объекту адресации адреса или аннулировании его адреса</w:t>
      </w:r>
    </w:p>
    <w:p w:rsidR="00733F32" w:rsidRDefault="006838C6" w:rsidP="002F6802">
      <w:pPr>
        <w:pStyle w:val="111"/>
        <w:shd w:val="clear" w:color="auto" w:fill="auto"/>
        <w:tabs>
          <w:tab w:val="left" w:pos="5651"/>
        </w:tabs>
        <w:spacing w:line="240" w:lineRule="exact"/>
        <w:jc w:val="center"/>
      </w:pPr>
      <w:r>
        <w:t>от</w:t>
      </w:r>
      <w:r w:rsidR="002F6802">
        <w:t>___________________</w:t>
      </w:r>
      <w:r>
        <w:tab/>
        <w:t>№</w:t>
      </w:r>
      <w:r w:rsidR="002F6802">
        <w:t>-_________________</w:t>
      </w:r>
    </w:p>
    <w:p w:rsidR="002F6802" w:rsidRDefault="002F6802">
      <w:pPr>
        <w:pStyle w:val="30"/>
        <w:shd w:val="clear" w:color="auto" w:fill="auto"/>
        <w:spacing w:line="220" w:lineRule="exact"/>
        <w:jc w:val="left"/>
      </w:pPr>
    </w:p>
    <w:p w:rsidR="002F6802" w:rsidRDefault="002F6802" w:rsidP="002F6802">
      <w:pPr>
        <w:pStyle w:val="30"/>
        <w:pBdr>
          <w:bottom w:val="single" w:sz="4" w:space="1" w:color="auto"/>
        </w:pBdr>
        <w:shd w:val="clear" w:color="auto" w:fill="auto"/>
        <w:spacing w:line="220" w:lineRule="exact"/>
        <w:jc w:val="left"/>
      </w:pPr>
    </w:p>
    <w:p w:rsidR="00733F32" w:rsidRPr="002F6802" w:rsidRDefault="006838C6" w:rsidP="002F6802">
      <w:pPr>
        <w:pStyle w:val="30"/>
        <w:shd w:val="clear" w:color="auto" w:fill="auto"/>
        <w:spacing w:line="220" w:lineRule="exact"/>
        <w:rPr>
          <w:sz w:val="20"/>
          <w:szCs w:val="20"/>
        </w:rPr>
      </w:pPr>
      <w:r>
        <w:t>(</w:t>
      </w:r>
      <w:r w:rsidRPr="002F6802">
        <w:rPr>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w:t>
      </w:r>
    </w:p>
    <w:p w:rsidR="00733F32" w:rsidRDefault="006838C6">
      <w:pPr>
        <w:pStyle w:val="111"/>
        <w:shd w:val="clear" w:color="auto" w:fill="auto"/>
        <w:tabs>
          <w:tab w:val="left" w:leader="underscore" w:pos="9835"/>
        </w:tabs>
        <w:spacing w:line="240" w:lineRule="exact"/>
        <w:jc w:val="left"/>
      </w:pPr>
      <w:r>
        <w:t>сообщает, что</w:t>
      </w:r>
      <w:r>
        <w:tab/>
      </w:r>
    </w:p>
    <w:p w:rsidR="00733F32" w:rsidRDefault="002F6802">
      <w:pPr>
        <w:pStyle w:val="30"/>
        <w:shd w:val="clear" w:color="auto" w:fill="auto"/>
        <w:spacing w:line="210" w:lineRule="exact"/>
        <w:jc w:val="left"/>
      </w:pPr>
      <w:r>
        <w:tab/>
      </w:r>
      <w:r>
        <w:tab/>
      </w:r>
      <w:r w:rsidR="006838C6">
        <w:t>(Ф.И.О. заявителя в дательном падеже, наименование, номер и дата выдачи документа,</w:t>
      </w:r>
    </w:p>
    <w:p w:rsidR="002F6802" w:rsidRDefault="002F6802" w:rsidP="002F6802">
      <w:pPr>
        <w:pStyle w:val="30"/>
        <w:pBdr>
          <w:bottom w:val="single" w:sz="4" w:space="1" w:color="auto"/>
        </w:pBdr>
        <w:shd w:val="clear" w:color="auto" w:fill="auto"/>
        <w:spacing w:line="210" w:lineRule="exact"/>
        <w:jc w:val="left"/>
      </w:pPr>
    </w:p>
    <w:p w:rsidR="002F6802" w:rsidRDefault="006838C6">
      <w:pPr>
        <w:pStyle w:val="30"/>
        <w:shd w:val="clear" w:color="auto" w:fill="auto"/>
        <w:spacing w:line="210" w:lineRule="exact"/>
        <w:jc w:val="left"/>
      </w:pPr>
      <w:r>
        <w:t xml:space="preserve">подтверждающего личность, почтовый адрес - для физического лица; полное наименование, ИНН, КПП (для </w:t>
      </w:r>
    </w:p>
    <w:p w:rsidR="002F6802" w:rsidRDefault="002F6802" w:rsidP="002F6802">
      <w:pPr>
        <w:pStyle w:val="30"/>
        <w:pBdr>
          <w:bottom w:val="single" w:sz="4" w:space="1" w:color="auto"/>
        </w:pBdr>
        <w:shd w:val="clear" w:color="auto" w:fill="auto"/>
        <w:spacing w:line="210" w:lineRule="exact"/>
        <w:jc w:val="left"/>
      </w:pPr>
    </w:p>
    <w:p w:rsidR="00733F32" w:rsidRDefault="006838C6">
      <w:pPr>
        <w:pStyle w:val="30"/>
        <w:shd w:val="clear" w:color="auto" w:fill="auto"/>
        <w:spacing w:line="210" w:lineRule="exact"/>
        <w:jc w:val="left"/>
      </w:pPr>
      <w:r>
        <w:t>российского юридического лица), страна, дата и номер регистрации (для иностранного юридического лица),</w:t>
      </w:r>
    </w:p>
    <w:p w:rsidR="002F6802" w:rsidRDefault="002F6802" w:rsidP="002F6802">
      <w:pPr>
        <w:pStyle w:val="30"/>
        <w:pBdr>
          <w:bottom w:val="single" w:sz="4" w:space="1" w:color="auto"/>
        </w:pBdr>
        <w:shd w:val="clear" w:color="auto" w:fill="auto"/>
        <w:spacing w:line="256" w:lineRule="exact"/>
        <w:jc w:val="left"/>
      </w:pPr>
    </w:p>
    <w:p w:rsidR="00733F32" w:rsidRDefault="006838C6">
      <w:pPr>
        <w:pStyle w:val="30"/>
        <w:shd w:val="clear" w:color="auto" w:fill="auto"/>
        <w:spacing w:line="256" w:lineRule="exact"/>
        <w:jc w:val="left"/>
      </w:pPr>
      <w:r>
        <w:t>почтовый адрес - для юридического лица)</w:t>
      </w:r>
    </w:p>
    <w:p w:rsidR="002F6802" w:rsidRDefault="002F6802">
      <w:pPr>
        <w:pStyle w:val="111"/>
        <w:shd w:val="clear" w:color="auto" w:fill="auto"/>
        <w:jc w:val="left"/>
        <w:rPr>
          <w:rStyle w:val="11"/>
        </w:rPr>
      </w:pPr>
    </w:p>
    <w:p w:rsidR="00733F32" w:rsidRDefault="006838C6" w:rsidP="002F6802">
      <w:pPr>
        <w:pStyle w:val="111"/>
        <w:shd w:val="clear" w:color="auto" w:fill="auto"/>
        <w:jc w:val="left"/>
      </w:pPr>
      <w:r>
        <w:rPr>
          <w:rStyle w:val="11"/>
        </w:rPr>
        <w:t>на основании утвержденных от 19 ноября 2014</w:t>
      </w:r>
      <w:r w:rsidR="002F6802">
        <w:rPr>
          <w:rStyle w:val="11"/>
        </w:rPr>
        <w:t xml:space="preserve"> </w:t>
      </w:r>
      <w:r>
        <w:rPr>
          <w:rStyle w:val="11"/>
        </w:rPr>
        <w:t>объекту адресации</w:t>
      </w:r>
      <w:r w:rsidR="002F6802">
        <w:rPr>
          <w:rStyle w:val="11"/>
        </w:rPr>
        <w:t xml:space="preserve"> </w:t>
      </w:r>
      <w:r>
        <w:t>Правил присвоения, изменения и аннулирования адресов, постановлением Правительства Российской Федерации г. № 1221, отказано в присвоении (аннулировании) адреса следующему</w:t>
      </w:r>
      <w:r w:rsidR="002F6802">
        <w:t xml:space="preserve"> объекту адресации:</w:t>
      </w:r>
    </w:p>
    <w:p w:rsidR="00733F32" w:rsidRDefault="006838C6" w:rsidP="002F6802">
      <w:pPr>
        <w:pStyle w:val="30"/>
        <w:shd w:val="clear" w:color="auto" w:fill="auto"/>
        <w:spacing w:line="256" w:lineRule="exact"/>
      </w:pPr>
      <w:r>
        <w:t>(нужное подчеркнуть)</w:t>
      </w:r>
    </w:p>
    <w:p w:rsidR="002F6802" w:rsidRDefault="002F6802" w:rsidP="002F6802">
      <w:pPr>
        <w:pStyle w:val="30"/>
        <w:pBdr>
          <w:bottom w:val="single" w:sz="4" w:space="1" w:color="auto"/>
        </w:pBdr>
        <w:shd w:val="clear" w:color="auto" w:fill="auto"/>
        <w:spacing w:line="210" w:lineRule="exact"/>
        <w:jc w:val="left"/>
      </w:pPr>
    </w:p>
    <w:p w:rsidR="00733F32" w:rsidRDefault="006838C6" w:rsidP="002F6802">
      <w:pPr>
        <w:pStyle w:val="30"/>
        <w:shd w:val="clear" w:color="auto" w:fill="auto"/>
        <w:spacing w:line="210" w:lineRule="exact"/>
      </w:pPr>
      <w:r>
        <w:t>(вид и наименование объекта адресации, описание</w:t>
      </w:r>
    </w:p>
    <w:p w:rsidR="002F6802" w:rsidRDefault="002F6802" w:rsidP="002F6802">
      <w:pPr>
        <w:pStyle w:val="30"/>
        <w:pBdr>
          <w:bottom w:val="single" w:sz="4" w:space="1" w:color="auto"/>
        </w:pBdr>
        <w:shd w:val="clear" w:color="auto" w:fill="auto"/>
        <w:spacing w:line="210" w:lineRule="exact"/>
        <w:jc w:val="left"/>
      </w:pPr>
    </w:p>
    <w:p w:rsidR="002F6802" w:rsidRDefault="006838C6">
      <w:pPr>
        <w:pStyle w:val="30"/>
        <w:shd w:val="clear" w:color="auto" w:fill="auto"/>
        <w:spacing w:line="210" w:lineRule="exact"/>
        <w:jc w:val="left"/>
      </w:pPr>
      <w:r>
        <w:t xml:space="preserve">местонахождения объекта адресации в случае обращения заявителя о присвоении объекту адресации адреса, </w:t>
      </w:r>
    </w:p>
    <w:p w:rsidR="002F6802" w:rsidRDefault="002F6802" w:rsidP="002F6802">
      <w:pPr>
        <w:pStyle w:val="30"/>
        <w:pBdr>
          <w:bottom w:val="single" w:sz="4" w:space="1" w:color="auto"/>
        </w:pBdr>
        <w:shd w:val="clear" w:color="auto" w:fill="auto"/>
        <w:spacing w:line="210" w:lineRule="exact"/>
        <w:jc w:val="left"/>
      </w:pPr>
    </w:p>
    <w:p w:rsidR="002F6802" w:rsidRDefault="006838C6" w:rsidP="002F6802">
      <w:pPr>
        <w:pStyle w:val="30"/>
        <w:shd w:val="clear" w:color="auto" w:fill="auto"/>
        <w:spacing w:line="210" w:lineRule="exact"/>
        <w:jc w:val="left"/>
      </w:pPr>
      <w:r>
        <w:t>адрес объекта адресации в случае обращения заявителя об аннулировании его адреса)</w:t>
      </w:r>
      <w:r w:rsidR="002F6802">
        <w:t xml:space="preserve"> </w:t>
      </w:r>
    </w:p>
    <w:p w:rsidR="002F6802" w:rsidRDefault="002F6802" w:rsidP="002F6802">
      <w:pPr>
        <w:pStyle w:val="30"/>
        <w:shd w:val="clear" w:color="auto" w:fill="auto"/>
        <w:spacing w:line="210" w:lineRule="exact"/>
        <w:jc w:val="left"/>
      </w:pPr>
    </w:p>
    <w:p w:rsidR="00733F32" w:rsidRPr="002F6802" w:rsidRDefault="006838C6" w:rsidP="002F6802">
      <w:pPr>
        <w:pStyle w:val="30"/>
        <w:pBdr>
          <w:bottom w:val="single" w:sz="4" w:space="1" w:color="auto"/>
        </w:pBdr>
        <w:shd w:val="clear" w:color="auto" w:fill="auto"/>
        <w:spacing w:line="210" w:lineRule="exact"/>
        <w:jc w:val="left"/>
        <w:rPr>
          <w:sz w:val="24"/>
          <w:szCs w:val="24"/>
        </w:rPr>
      </w:pPr>
      <w:r w:rsidRPr="002F6802">
        <w:rPr>
          <w:sz w:val="24"/>
          <w:szCs w:val="24"/>
        </w:rPr>
        <w:t>в связи с</w:t>
      </w:r>
    </w:p>
    <w:p w:rsidR="00733F32" w:rsidRDefault="006838C6" w:rsidP="002F6802">
      <w:pPr>
        <w:pStyle w:val="30"/>
        <w:shd w:val="clear" w:color="auto" w:fill="auto"/>
        <w:spacing w:line="210" w:lineRule="exact"/>
      </w:pPr>
      <w:r>
        <w:t>(основание отказа)</w:t>
      </w:r>
    </w:p>
    <w:p w:rsidR="002F6802" w:rsidRDefault="002F6802" w:rsidP="002F6802">
      <w:pPr>
        <w:pStyle w:val="30"/>
        <w:pBdr>
          <w:bottom w:val="single" w:sz="4" w:space="1" w:color="auto"/>
        </w:pBdr>
        <w:shd w:val="clear" w:color="auto" w:fill="auto"/>
        <w:spacing w:line="210" w:lineRule="exact"/>
      </w:pPr>
    </w:p>
    <w:p w:rsidR="00733F32" w:rsidRDefault="006838C6" w:rsidP="002F6802">
      <w:pPr>
        <w:pStyle w:val="111"/>
        <w:shd w:val="clear" w:color="auto" w:fill="auto"/>
        <w:ind w:firstLine="360"/>
      </w:pPr>
      <w: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w:t>
      </w:r>
    </w:p>
    <w:p w:rsidR="002F6802" w:rsidRDefault="0041789D">
      <w:pPr>
        <w:pStyle w:val="15"/>
        <w:keepNext/>
        <w:keepLines/>
        <w:shd w:val="clear" w:color="auto" w:fill="auto"/>
        <w:spacing w:line="340" w:lineRule="exact"/>
        <w:jc w:val="left"/>
        <w:rPr>
          <w:sz w:val="24"/>
          <w:szCs w:val="24"/>
        </w:rPr>
      </w:pPr>
      <w:bookmarkStart w:id="36" w:name="bookmark36"/>
      <w:r>
        <w:rPr>
          <w:sz w:val="24"/>
          <w:szCs w:val="24"/>
        </w:rPr>
        <w:t>___________________________</w:t>
      </w:r>
      <w:r>
        <w:rPr>
          <w:sz w:val="24"/>
          <w:szCs w:val="24"/>
        </w:rPr>
        <w:tab/>
      </w:r>
      <w:r>
        <w:rPr>
          <w:sz w:val="24"/>
          <w:szCs w:val="24"/>
        </w:rPr>
        <w:tab/>
      </w:r>
      <w:r>
        <w:rPr>
          <w:sz w:val="24"/>
          <w:szCs w:val="24"/>
        </w:rPr>
        <w:tab/>
      </w:r>
      <w:r>
        <w:rPr>
          <w:sz w:val="24"/>
          <w:szCs w:val="24"/>
        </w:rPr>
        <w:tab/>
      </w:r>
      <w:r>
        <w:rPr>
          <w:sz w:val="24"/>
          <w:szCs w:val="24"/>
        </w:rPr>
        <w:tab/>
        <w:t>_______________________________</w:t>
      </w:r>
    </w:p>
    <w:p w:rsidR="0041789D" w:rsidRPr="0041789D" w:rsidRDefault="0041789D">
      <w:pPr>
        <w:pStyle w:val="15"/>
        <w:keepNext/>
        <w:keepLines/>
        <w:shd w:val="clear" w:color="auto" w:fill="auto"/>
        <w:spacing w:line="340" w:lineRule="exact"/>
        <w:jc w:val="left"/>
        <w:rPr>
          <w:sz w:val="20"/>
          <w:szCs w:val="20"/>
        </w:rPr>
      </w:pPr>
      <w:r>
        <w:rPr>
          <w:sz w:val="20"/>
          <w:szCs w:val="20"/>
        </w:rPr>
        <w:tab/>
      </w:r>
      <w:r w:rsidRPr="0041789D">
        <w:rPr>
          <w:sz w:val="20"/>
          <w:szCs w:val="20"/>
        </w:rPr>
        <w:t>(должность, ФИО)</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w:t>
      </w:r>
    </w:p>
    <w:p w:rsidR="00733F32" w:rsidRDefault="006838C6" w:rsidP="0041789D">
      <w:pPr>
        <w:pStyle w:val="15"/>
        <w:keepNext/>
        <w:keepLines/>
        <w:shd w:val="clear" w:color="auto" w:fill="auto"/>
        <w:spacing w:line="340" w:lineRule="exact"/>
        <w:sectPr w:rsidR="00733F32">
          <w:headerReference w:type="even" r:id="rId16"/>
          <w:headerReference w:type="default" r:id="rId17"/>
          <w:footerReference w:type="even" r:id="rId18"/>
          <w:footerReference w:type="default" r:id="rId19"/>
          <w:headerReference w:type="first" r:id="rId20"/>
          <w:footerReference w:type="first" r:id="rId21"/>
          <w:pgSz w:w="11909" w:h="16840"/>
          <w:pgMar w:top="616" w:right="855" w:bottom="616" w:left="1067" w:header="0" w:footer="3" w:gutter="0"/>
          <w:cols w:space="720"/>
          <w:noEndnote/>
          <w:docGrid w:linePitch="360"/>
        </w:sectPr>
      </w:pPr>
      <w:r>
        <w:t>м.п.</w:t>
      </w:r>
      <w:bookmarkEnd w:id="36"/>
    </w:p>
    <w:p w:rsidR="00E3389D" w:rsidRDefault="00E3389D" w:rsidP="0041789D">
      <w:pPr>
        <w:pStyle w:val="a9"/>
        <w:shd w:val="clear" w:color="auto" w:fill="auto"/>
        <w:spacing w:line="240" w:lineRule="auto"/>
        <w:jc w:val="right"/>
        <w:rPr>
          <w:rStyle w:val="7pt"/>
          <w:sz w:val="24"/>
          <w:szCs w:val="24"/>
        </w:rPr>
        <w:sectPr w:rsidR="00E3389D" w:rsidSect="0041789D">
          <w:pgSz w:w="11909" w:h="16840"/>
          <w:pgMar w:top="360" w:right="736" w:bottom="1430" w:left="1034" w:header="0" w:footer="3" w:gutter="0"/>
          <w:cols w:space="720"/>
          <w:noEndnote/>
          <w:docGrid w:linePitch="360"/>
        </w:sectPr>
      </w:pPr>
    </w:p>
    <w:p w:rsidR="0041789D" w:rsidRDefault="0041789D" w:rsidP="0041789D">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№1«К</w:t>
      </w:r>
      <w:r w:rsidRPr="00F738A8">
        <w:rPr>
          <w:rStyle w:val="7pt"/>
          <w:sz w:val="24"/>
          <w:szCs w:val="24"/>
        </w:rPr>
        <w:t xml:space="preserve"> административному</w:t>
      </w:r>
    </w:p>
    <w:p w:rsidR="0041789D" w:rsidRDefault="0041789D" w:rsidP="0041789D">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муниципальной </w:t>
      </w:r>
      <w:r>
        <w:rPr>
          <w:rStyle w:val="7pt"/>
          <w:sz w:val="24"/>
          <w:szCs w:val="24"/>
        </w:rPr>
        <w:t>у</w:t>
      </w:r>
      <w:r w:rsidRPr="00F738A8">
        <w:rPr>
          <w:rStyle w:val="7pt"/>
          <w:sz w:val="24"/>
          <w:szCs w:val="24"/>
        </w:rPr>
        <w:t>слуги</w:t>
      </w:r>
      <w:r>
        <w:rPr>
          <w:rStyle w:val="7pt"/>
          <w:sz w:val="24"/>
          <w:szCs w:val="24"/>
        </w:rPr>
        <w:t xml:space="preserve"> </w:t>
      </w:r>
    </w:p>
    <w:p w:rsidR="0041789D" w:rsidRDefault="0041789D" w:rsidP="0041789D">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41789D" w:rsidRPr="00F738A8" w:rsidRDefault="0041789D" w:rsidP="0041789D">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41789D" w:rsidRDefault="0041789D">
      <w:pPr>
        <w:pStyle w:val="153"/>
        <w:shd w:val="clear" w:color="auto" w:fill="auto"/>
        <w:jc w:val="left"/>
      </w:pPr>
    </w:p>
    <w:p w:rsidR="0041789D" w:rsidRDefault="006838C6" w:rsidP="0041789D">
      <w:pPr>
        <w:pStyle w:val="153"/>
        <w:shd w:val="clear" w:color="auto" w:fill="auto"/>
      </w:pPr>
      <w:r>
        <w:t xml:space="preserve">Приложение № 1 к приказу Министерства </w:t>
      </w:r>
    </w:p>
    <w:p w:rsidR="00733F32" w:rsidRDefault="006838C6" w:rsidP="0041789D">
      <w:pPr>
        <w:pStyle w:val="153"/>
        <w:shd w:val="clear" w:color="auto" w:fill="auto"/>
      </w:pPr>
      <w:r>
        <w:t>финансов Российской Федерации</w:t>
      </w:r>
    </w:p>
    <w:p w:rsidR="00733F32" w:rsidRDefault="006838C6" w:rsidP="0041789D">
      <w:pPr>
        <w:pStyle w:val="153"/>
        <w:shd w:val="clear" w:color="auto" w:fill="auto"/>
        <w:spacing w:line="200" w:lineRule="exact"/>
      </w:pPr>
      <w:r>
        <w:t>от 11.12.2014 № 14бн</w:t>
      </w:r>
    </w:p>
    <w:p w:rsidR="0041789D" w:rsidRDefault="006838C6" w:rsidP="0041789D">
      <w:pPr>
        <w:pStyle w:val="50"/>
        <w:shd w:val="clear" w:color="auto" w:fill="auto"/>
        <w:spacing w:line="220" w:lineRule="exact"/>
        <w:jc w:val="right"/>
      </w:pPr>
      <w:r>
        <w:t xml:space="preserve">(в ред. Приказов Минфина России </w:t>
      </w:r>
    </w:p>
    <w:p w:rsidR="00733F32" w:rsidRDefault="006838C6" w:rsidP="0041789D">
      <w:pPr>
        <w:pStyle w:val="50"/>
        <w:shd w:val="clear" w:color="auto" w:fill="auto"/>
        <w:spacing w:line="220" w:lineRule="exact"/>
        <w:jc w:val="right"/>
      </w:pPr>
      <w:r>
        <w:t>от 24.08.2015 № 130н, от 18.06.2020 № 1 Юн)</w:t>
      </w:r>
    </w:p>
    <w:p w:rsidR="00733F32" w:rsidRDefault="006838C6" w:rsidP="0041789D">
      <w:pPr>
        <w:pStyle w:val="130"/>
        <w:shd w:val="clear" w:color="auto" w:fill="auto"/>
        <w:spacing w:line="288" w:lineRule="exact"/>
      </w:pPr>
      <w:r>
        <w:t>ФОРМА</w:t>
      </w:r>
    </w:p>
    <w:p w:rsidR="00733F32" w:rsidRDefault="006838C6" w:rsidP="0041789D">
      <w:pPr>
        <w:pStyle w:val="130"/>
        <w:shd w:val="clear" w:color="auto" w:fill="auto"/>
        <w:spacing w:line="288" w:lineRule="exact"/>
      </w:pPr>
      <w:r>
        <w:t>заявления о присвоении объекту адресации адреса или аннулировании его адреса</w:t>
      </w:r>
    </w:p>
    <w:p w:rsidR="00E3389D" w:rsidRDefault="0041789D" w:rsidP="00E3389D">
      <w:pPr>
        <w:pStyle w:val="1"/>
      </w:pPr>
      <w:r>
        <w:rPr>
          <w:color w:val="22272F"/>
          <w:sz w:val="23"/>
          <w:szCs w:val="23"/>
        </w:rPr>
        <w:t>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42"/>
        <w:gridCol w:w="680"/>
        <w:gridCol w:w="37"/>
        <w:gridCol w:w="2538"/>
        <w:gridCol w:w="842"/>
        <w:gridCol w:w="1402"/>
        <w:gridCol w:w="784"/>
        <w:gridCol w:w="1176"/>
        <w:gridCol w:w="1582"/>
        <w:gridCol w:w="712"/>
        <w:gridCol w:w="1150"/>
        <w:gridCol w:w="2940"/>
        <w:gridCol w:w="668"/>
        <w:gridCol w:w="9"/>
      </w:tblGrid>
      <w:tr w:rsidR="00E3389D" w:rsidTr="001C2C95">
        <w:trPr>
          <w:gridAfter w:val="1"/>
          <w:wAfter w:w="9" w:type="dxa"/>
        </w:trPr>
        <w:tc>
          <w:tcPr>
            <w:tcW w:w="781" w:type="dxa"/>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37" w:name="sub_1001"/>
            <w:r>
              <w:t>1</w:t>
            </w:r>
            <w:bookmarkEnd w:id="37"/>
          </w:p>
        </w:tc>
        <w:tc>
          <w:tcPr>
            <w:tcW w:w="5541"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Заявление</w:t>
            </w:r>
          </w:p>
          <w:p w:rsidR="00E3389D" w:rsidRDefault="00E3389D" w:rsidP="001C2C95">
            <w:pPr>
              <w:pStyle w:val="af6"/>
            </w:pPr>
          </w:p>
          <w:p w:rsidR="00E3389D" w:rsidRDefault="00E3389D" w:rsidP="001C2C95">
            <w:pPr>
              <w:pStyle w:val="af8"/>
            </w:pPr>
            <w:r>
              <w:t>в</w:t>
            </w:r>
          </w:p>
        </w:tc>
        <w:tc>
          <w:tcPr>
            <w:tcW w:w="784"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2</w:t>
            </w:r>
          </w:p>
        </w:tc>
        <w:tc>
          <w:tcPr>
            <w:tcW w:w="4620" w:type="dxa"/>
            <w:gridSpan w:val="4"/>
            <w:tcBorders>
              <w:top w:val="single" w:sz="4" w:space="0" w:color="auto"/>
              <w:left w:val="single" w:sz="4" w:space="0" w:color="auto"/>
              <w:bottom w:val="nil"/>
              <w:right w:val="nil"/>
            </w:tcBorders>
          </w:tcPr>
          <w:p w:rsidR="00E3389D" w:rsidRDefault="00E3389D" w:rsidP="001C2C95">
            <w:pPr>
              <w:pStyle w:val="af8"/>
            </w:pPr>
            <w:r>
              <w:t>Заявление принято</w:t>
            </w:r>
          </w:p>
          <w:p w:rsidR="00E3389D" w:rsidRDefault="00E3389D" w:rsidP="001C2C95">
            <w:pPr>
              <w:pStyle w:val="af6"/>
            </w:pPr>
          </w:p>
          <w:p w:rsidR="00E3389D" w:rsidRDefault="00E3389D" w:rsidP="001C2C95">
            <w:pPr>
              <w:pStyle w:val="af8"/>
            </w:pPr>
            <w:r>
              <w:t>регистрационный номер</w:t>
            </w:r>
          </w:p>
        </w:tc>
        <w:tc>
          <w:tcPr>
            <w:tcW w:w="2940" w:type="dxa"/>
            <w:tcBorders>
              <w:top w:val="single" w:sz="4" w:space="0" w:color="auto"/>
              <w:left w:val="nil"/>
              <w:bottom w:val="single" w:sz="4" w:space="0" w:color="auto"/>
              <w:right w:val="nil"/>
            </w:tcBorders>
          </w:tcPr>
          <w:p w:rsidR="00E3389D" w:rsidRDefault="00E3389D" w:rsidP="001C2C95">
            <w:pPr>
              <w:pStyle w:val="af6"/>
            </w:pPr>
          </w:p>
        </w:tc>
        <w:tc>
          <w:tcPr>
            <w:tcW w:w="668" w:type="dxa"/>
            <w:vMerge w:val="restart"/>
            <w:tcBorders>
              <w:top w:val="single" w:sz="4" w:space="0" w:color="auto"/>
              <w:left w:val="nil"/>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(наименование органа местного самоуправления, органа</w:t>
            </w:r>
          </w:p>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8"/>
            </w:pPr>
            <w:r>
              <w:t>количество листов заявления</w:t>
            </w:r>
          </w:p>
        </w:tc>
        <w:tc>
          <w:tcPr>
            <w:tcW w:w="2940" w:type="dxa"/>
            <w:tcBorders>
              <w:top w:val="single" w:sz="4" w:space="0" w:color="auto"/>
              <w:left w:val="nil"/>
              <w:bottom w:val="single" w:sz="4" w:space="0" w:color="auto"/>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w:t>
            </w:r>
            <w:hyperlink r:id="rId22" w:history="1">
              <w:r>
                <w:rPr>
                  <w:rStyle w:val="af5"/>
                </w:rPr>
                <w:t>Федеральным законом</w:t>
              </w:r>
            </w:hyperlink>
            <w:r>
              <w:t xml:space="preserve">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8"/>
            </w:pPr>
            <w:r>
              <w:t>количество прилагаемых документов</w:t>
            </w:r>
          </w:p>
        </w:tc>
        <w:tc>
          <w:tcPr>
            <w:tcW w:w="2940" w:type="dxa"/>
            <w:tcBorders>
              <w:top w:val="single" w:sz="4" w:space="0" w:color="auto"/>
              <w:left w:val="nil"/>
              <w:bottom w:val="nil"/>
              <w:right w:val="nil"/>
            </w:tcBorders>
          </w:tcPr>
          <w:p w:rsidR="00E3389D" w:rsidRDefault="00E3389D" w:rsidP="001C2C95">
            <w:pPr>
              <w:pStyle w:val="af6"/>
              <w:jc w:val="center"/>
            </w:pPr>
            <w:r>
              <w:t>_______,</w:t>
            </w: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560" w:type="dxa"/>
            <w:gridSpan w:val="5"/>
            <w:tcBorders>
              <w:top w:val="nil"/>
              <w:left w:val="single" w:sz="4" w:space="0" w:color="auto"/>
              <w:bottom w:val="nil"/>
              <w:right w:val="nil"/>
            </w:tcBorders>
          </w:tcPr>
          <w:p w:rsidR="00E3389D" w:rsidRDefault="00E3389D" w:rsidP="001C2C95">
            <w:pPr>
              <w:pStyle w:val="af8"/>
            </w:pPr>
            <w:r>
              <w:t>в том числе оригиналов _____, копий _____, количество листов в</w:t>
            </w:r>
          </w:p>
          <w:p w:rsidR="00E3389D" w:rsidRDefault="00E3389D" w:rsidP="001C2C95">
            <w:pPr>
              <w:pStyle w:val="af8"/>
            </w:pPr>
            <w:r>
              <w:t>оригиналах ______, копиях _____</w:t>
            </w: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8"/>
            </w:pPr>
            <w:r>
              <w:t>ФИО должностного лица</w:t>
            </w:r>
          </w:p>
        </w:tc>
        <w:tc>
          <w:tcPr>
            <w:tcW w:w="2940" w:type="dxa"/>
            <w:tcBorders>
              <w:top w:val="nil"/>
              <w:left w:val="nil"/>
              <w:bottom w:val="single" w:sz="4" w:space="0" w:color="auto"/>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8"/>
            </w:pPr>
            <w:r>
              <w:t>подпись должностного лица</w:t>
            </w:r>
          </w:p>
        </w:tc>
        <w:tc>
          <w:tcPr>
            <w:tcW w:w="2940" w:type="dxa"/>
            <w:tcBorders>
              <w:top w:val="single" w:sz="4" w:space="0" w:color="auto"/>
              <w:left w:val="nil"/>
              <w:bottom w:val="single" w:sz="4" w:space="0" w:color="auto"/>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nil"/>
              <w:right w:val="nil"/>
            </w:tcBorders>
          </w:tcPr>
          <w:p w:rsidR="00E3389D" w:rsidRDefault="00E3389D" w:rsidP="001C2C95">
            <w:pPr>
              <w:pStyle w:val="af6"/>
            </w:pPr>
          </w:p>
        </w:tc>
        <w:tc>
          <w:tcPr>
            <w:tcW w:w="2940" w:type="dxa"/>
            <w:tcBorders>
              <w:top w:val="single" w:sz="4" w:space="0" w:color="auto"/>
              <w:left w:val="nil"/>
              <w:bottom w:val="nil"/>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5541"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8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620" w:type="dxa"/>
            <w:gridSpan w:val="4"/>
            <w:tcBorders>
              <w:top w:val="nil"/>
              <w:left w:val="single" w:sz="4" w:space="0" w:color="auto"/>
              <w:bottom w:val="single" w:sz="4" w:space="0" w:color="auto"/>
              <w:right w:val="nil"/>
            </w:tcBorders>
          </w:tcPr>
          <w:p w:rsidR="00E3389D" w:rsidRDefault="00E3389D" w:rsidP="001C2C95">
            <w:pPr>
              <w:pStyle w:val="af8"/>
            </w:pPr>
            <w:r>
              <w:t>дата "___" ________ ____ г.</w:t>
            </w:r>
          </w:p>
        </w:tc>
        <w:tc>
          <w:tcPr>
            <w:tcW w:w="2940" w:type="dxa"/>
            <w:vMerge w:val="restart"/>
            <w:tcBorders>
              <w:top w:val="nil"/>
              <w:left w:val="nil"/>
              <w:bottom w:val="single" w:sz="4" w:space="0" w:color="auto"/>
              <w:right w:val="nil"/>
            </w:tcBorders>
          </w:tcPr>
          <w:p w:rsidR="00E3389D" w:rsidRDefault="00E3389D" w:rsidP="001C2C95">
            <w:pPr>
              <w:pStyle w:val="af6"/>
            </w:pPr>
          </w:p>
        </w:tc>
        <w:tc>
          <w:tcPr>
            <w:tcW w:w="668" w:type="dxa"/>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23" w:type="dxa"/>
            <w:gridSpan w:val="2"/>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38" w:name="sub_1002"/>
            <w:r>
              <w:t>3.1</w:t>
            </w:r>
            <w:bookmarkEnd w:id="38"/>
          </w:p>
        </w:tc>
        <w:tc>
          <w:tcPr>
            <w:tcW w:w="14520" w:type="dxa"/>
            <w:gridSpan w:val="13"/>
            <w:tcBorders>
              <w:top w:val="single" w:sz="4" w:space="0" w:color="auto"/>
              <w:left w:val="single" w:sz="4" w:space="0" w:color="auto"/>
              <w:bottom w:val="single" w:sz="4" w:space="0" w:color="auto"/>
            </w:tcBorders>
          </w:tcPr>
          <w:p w:rsidR="00E3389D" w:rsidRDefault="00E3389D" w:rsidP="001C2C95">
            <w:pPr>
              <w:pStyle w:val="af8"/>
            </w:pPr>
            <w:r>
              <w:t>Прошу в отношении объекта адресации:</w:t>
            </w:r>
          </w:p>
        </w:tc>
      </w:tr>
      <w:tr w:rsidR="00E3389D" w:rsidTr="001C2C95">
        <w:tc>
          <w:tcPr>
            <w:tcW w:w="823"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20" w:type="dxa"/>
            <w:gridSpan w:val="13"/>
            <w:tcBorders>
              <w:top w:val="single" w:sz="4" w:space="0" w:color="auto"/>
              <w:left w:val="single" w:sz="4" w:space="0" w:color="auto"/>
              <w:bottom w:val="single" w:sz="4" w:space="0" w:color="auto"/>
            </w:tcBorders>
          </w:tcPr>
          <w:p w:rsidR="00E3389D" w:rsidRDefault="00E3389D" w:rsidP="001C2C95">
            <w:pPr>
              <w:pStyle w:val="af8"/>
            </w:pPr>
            <w:r>
              <w:t>Вид:</w:t>
            </w:r>
          </w:p>
        </w:tc>
      </w:tr>
      <w:tr w:rsidR="00E3389D" w:rsidTr="001C2C95">
        <w:tc>
          <w:tcPr>
            <w:tcW w:w="823"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1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538"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944"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767" w:type="dxa"/>
            <w:gridSpan w:val="4"/>
            <w:vMerge w:val="restart"/>
            <w:tcBorders>
              <w:top w:val="single" w:sz="4" w:space="0" w:color="auto"/>
              <w:left w:val="single" w:sz="4" w:space="0" w:color="auto"/>
              <w:bottom w:val="single" w:sz="4" w:space="0" w:color="auto"/>
            </w:tcBorders>
          </w:tcPr>
          <w:p w:rsidR="00E3389D" w:rsidRDefault="00E3389D" w:rsidP="001C2C95">
            <w:pPr>
              <w:pStyle w:val="af8"/>
            </w:pPr>
            <w:r>
              <w:t>Машино-место</w:t>
            </w:r>
          </w:p>
        </w:tc>
      </w:tr>
      <w:tr w:rsidR="00E3389D" w:rsidTr="001C2C95">
        <w:tc>
          <w:tcPr>
            <w:tcW w:w="823"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1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538"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944"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Помещение</w:t>
            </w:r>
          </w:p>
        </w:tc>
        <w:tc>
          <w:tcPr>
            <w:tcW w:w="712"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767" w:type="dxa"/>
            <w:gridSpan w:val="4"/>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39" w:name="sub_1003"/>
            <w:r>
              <w:t>3.2</w:t>
            </w:r>
            <w:bookmarkEnd w:id="39"/>
          </w:p>
        </w:tc>
        <w:tc>
          <w:tcPr>
            <w:tcW w:w="14553" w:type="dxa"/>
            <w:gridSpan w:val="13"/>
            <w:tcBorders>
              <w:top w:val="single" w:sz="4" w:space="0" w:color="auto"/>
              <w:left w:val="single" w:sz="4" w:space="0" w:color="auto"/>
              <w:bottom w:val="single" w:sz="4" w:space="0" w:color="auto"/>
            </w:tcBorders>
          </w:tcPr>
          <w:p w:rsidR="00E3389D" w:rsidRDefault="00E3389D" w:rsidP="001C2C95">
            <w:pPr>
              <w:pStyle w:val="af8"/>
            </w:pPr>
            <w:r>
              <w:t>Присвоить адрес</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14553" w:type="dxa"/>
            <w:gridSpan w:val="13"/>
            <w:tcBorders>
              <w:top w:val="single" w:sz="4" w:space="0" w:color="auto"/>
              <w:left w:val="single" w:sz="4" w:space="0" w:color="auto"/>
              <w:bottom w:val="single" w:sz="4" w:space="0" w:color="auto"/>
            </w:tcBorders>
          </w:tcPr>
          <w:p w:rsidR="00E3389D" w:rsidRDefault="00E3389D" w:rsidP="001C2C95">
            <w:pPr>
              <w:pStyle w:val="af8"/>
            </w:pPr>
            <w:r>
              <w:t>В связи с:</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участка(ов) из земель, находящихся в государственной или муниципальной собственности</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участка(ов) путем раздела земельного участка</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земельных участков</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земельного участка, раздел которого осуществляется</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8"/>
            </w:pPr>
            <w:r>
              <w:t>Адрес земельного участка, раздел которого осуществляется</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участка путем объединения земельных участков</w:t>
            </w: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объединяемых земельных участков</w:t>
            </w: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объединяемого земельного участка</w:t>
            </w:r>
            <w:hyperlink w:anchor="sub_111" w:history="1">
              <w:r>
                <w:rPr>
                  <w:rStyle w:val="af5"/>
                </w:rPr>
                <w:t>*(1)</w:t>
              </w:r>
            </w:hyperlink>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8"/>
            </w:pPr>
            <w:r>
              <w:t>Адрес объединяемого земельного участка</w:t>
            </w:r>
            <w:hyperlink w:anchor="sub_111" w:history="1">
              <w:r>
                <w:rPr>
                  <w:rStyle w:val="af5"/>
                </w:rPr>
                <w:t>*(1)</w:t>
              </w:r>
            </w:hyperlink>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9"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01"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2" w:type="dxa"/>
            <w:gridSpan w:val="5"/>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p w:rsidR="00E3389D" w:rsidRDefault="00E3389D" w:rsidP="00E3389D">
      <w:bookmarkStart w:id="40" w:name="sub_111"/>
      <w:r>
        <w:t>*(1) Строка дублируется для каждого объединенного земельного участка</w:t>
      </w:r>
    </w:p>
    <w:bookmarkEnd w:id="40"/>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722"/>
        <w:gridCol w:w="6828"/>
        <w:gridCol w:w="7003"/>
        <w:gridCol w:w="50"/>
      </w:tblGrid>
      <w:tr w:rsidR="00E3389D" w:rsidTr="001C2C95">
        <w:trPr>
          <w:gridAfter w:val="1"/>
          <w:wAfter w:w="50" w:type="dxa"/>
        </w:trPr>
        <w:tc>
          <w:tcPr>
            <w:tcW w:w="781" w:type="dxa"/>
            <w:vMerge w:val="restart"/>
            <w:tcBorders>
              <w:top w:val="single" w:sz="4" w:space="0" w:color="auto"/>
              <w:bottom w:val="single" w:sz="4" w:space="0" w:color="auto"/>
              <w:right w:val="single" w:sz="4" w:space="0" w:color="auto"/>
            </w:tcBorders>
          </w:tcPr>
          <w:p w:rsidR="00E3389D" w:rsidRDefault="00E3389D" w:rsidP="001C2C95">
            <w:pPr>
              <w:pStyle w:val="af6"/>
            </w:pPr>
          </w:p>
        </w:tc>
        <w:tc>
          <w:tcPr>
            <w:tcW w:w="72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2"/>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участка(ов) путем выдела из земельного участка</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nil"/>
              <w:right w:val="single" w:sz="4" w:space="0" w:color="auto"/>
            </w:tcBorders>
          </w:tcPr>
          <w:p w:rsidR="00E3389D" w:rsidRDefault="00E3389D" w:rsidP="001C2C95">
            <w:pPr>
              <w:pStyle w:val="af8"/>
            </w:pPr>
            <w:r>
              <w:t>Количество образуемых земельных участков (за исключением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nil"/>
              <w:right w:val="single" w:sz="4" w:space="0" w:color="auto"/>
            </w:tcBorders>
          </w:tcPr>
          <w:p w:rsidR="00E3389D" w:rsidRDefault="00E3389D" w:rsidP="001C2C95">
            <w:pPr>
              <w:pStyle w:val="af8"/>
            </w:pPr>
            <w:r>
              <w:t>Кадастровый номер земельного участка, из которого осуществляется выдел</w:t>
            </w:r>
          </w:p>
        </w:tc>
        <w:tc>
          <w:tcPr>
            <w:tcW w:w="7053" w:type="dxa"/>
            <w:gridSpan w:val="2"/>
            <w:tcBorders>
              <w:top w:val="single" w:sz="4" w:space="0" w:color="auto"/>
              <w:left w:val="single" w:sz="4" w:space="0" w:color="auto"/>
              <w:bottom w:val="nil"/>
            </w:tcBorders>
          </w:tcPr>
          <w:p w:rsidR="00E3389D" w:rsidRDefault="00E3389D" w:rsidP="001C2C95">
            <w:pPr>
              <w:pStyle w:val="af8"/>
            </w:pPr>
            <w:r>
              <w:t>Адрес земельного участка, из которого осуществляется выдел</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50"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tcBorders>
              <w:top w:val="nil"/>
              <w:left w:val="single" w:sz="4" w:space="0" w:color="auto"/>
              <w:bottom w:val="single" w:sz="4" w:space="0" w:color="auto"/>
              <w:right w:val="single" w:sz="4" w:space="0" w:color="auto"/>
            </w:tcBorders>
          </w:tcPr>
          <w:p w:rsidR="00E3389D" w:rsidRDefault="00E3389D" w:rsidP="001C2C95">
            <w:pPr>
              <w:pStyle w:val="af6"/>
            </w:pPr>
          </w:p>
        </w:tc>
        <w:tc>
          <w:tcPr>
            <w:tcW w:w="13831" w:type="dxa"/>
            <w:gridSpan w:val="2"/>
            <w:tcBorders>
              <w:top w:val="single" w:sz="4" w:space="0" w:color="auto"/>
              <w:left w:val="single" w:sz="4" w:space="0" w:color="auto"/>
              <w:bottom w:val="single" w:sz="4" w:space="0" w:color="auto"/>
            </w:tcBorders>
          </w:tcPr>
          <w:p w:rsidR="00E3389D" w:rsidRDefault="00E3389D" w:rsidP="001C2C95">
            <w:pPr>
              <w:pStyle w:val="af8"/>
            </w:pPr>
            <w:r>
              <w:t>Образованием земельного участка(ов) путем перераспределения земельных участков</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земельных участков</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8"/>
            </w:pPr>
            <w:r>
              <w:t>Количество земельных участков, которые перераспределяются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nil"/>
              <w:right w:val="single" w:sz="4" w:space="0" w:color="auto"/>
            </w:tcBorders>
          </w:tcPr>
          <w:p w:rsidR="00E3389D" w:rsidRDefault="00E3389D" w:rsidP="001C2C95">
            <w:pPr>
              <w:pStyle w:val="af8"/>
            </w:pPr>
            <w:r>
              <w:t>Кадастровый номер земельного участка, который перераспределяется</w:t>
            </w:r>
            <w:hyperlink w:anchor="sub_222" w:history="1">
              <w:r>
                <w:rPr>
                  <w:rStyle w:val="af5"/>
                </w:rPr>
                <w:t>*(2)</w:t>
              </w:r>
            </w:hyperlink>
          </w:p>
        </w:tc>
        <w:tc>
          <w:tcPr>
            <w:tcW w:w="7053" w:type="dxa"/>
            <w:gridSpan w:val="2"/>
            <w:tcBorders>
              <w:top w:val="single" w:sz="4" w:space="0" w:color="auto"/>
              <w:left w:val="single" w:sz="4" w:space="0" w:color="auto"/>
              <w:bottom w:val="nil"/>
            </w:tcBorders>
          </w:tcPr>
          <w:p w:rsidR="00E3389D" w:rsidRDefault="00E3389D" w:rsidP="001C2C95">
            <w:pPr>
              <w:pStyle w:val="af8"/>
            </w:pPr>
            <w:r>
              <w:t>Адрес земельного участка, который перераспределяется</w:t>
            </w:r>
            <w:hyperlink w:anchor="sub_222" w:history="1">
              <w:r>
                <w:rPr>
                  <w:rStyle w:val="af5"/>
                </w:rPr>
                <w:t>*(2)</w:t>
              </w:r>
            </w:hyperlink>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nil"/>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nil"/>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nil"/>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nil"/>
            </w:tcBorders>
          </w:tcPr>
          <w:p w:rsidR="00E3389D" w:rsidRDefault="00E3389D" w:rsidP="001C2C95">
            <w:pPr>
              <w:pStyle w:val="af6"/>
            </w:pPr>
          </w:p>
        </w:tc>
      </w:tr>
      <w:tr w:rsidR="00E3389D" w:rsidTr="001C2C95">
        <w:trPr>
          <w:gridAfter w:val="1"/>
          <w:wAfter w:w="50"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2"/>
            <w:tcBorders>
              <w:top w:val="single" w:sz="4" w:space="0" w:color="auto"/>
              <w:left w:val="single" w:sz="4" w:space="0" w:color="auto"/>
              <w:bottom w:val="single" w:sz="4" w:space="0" w:color="auto"/>
            </w:tcBorders>
          </w:tcPr>
          <w:p w:rsidR="00E3389D" w:rsidRDefault="00E3389D" w:rsidP="001C2C95">
            <w:pPr>
              <w:pStyle w:val="af8"/>
            </w:pPr>
            <w:bookmarkStart w:id="41" w:name="sub_100329"/>
            <w:r>
              <w:t>Строительством, реконструкцией здания (строения), сооружения</w:t>
            </w:r>
            <w:bookmarkEnd w:id="41"/>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объекта строительства (реконструкции)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8"/>
            </w:pPr>
            <w:r>
              <w:t>Адрес земельного участка, на котором осуществляется строительство (реконструкция)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50" w:type="dxa"/>
          <w:trHeight w:val="276"/>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vMerge w:val="restart"/>
            <w:tcBorders>
              <w:top w:val="nil"/>
              <w:left w:val="single" w:sz="4" w:space="0" w:color="auto"/>
              <w:bottom w:val="nil"/>
              <w:right w:val="single" w:sz="4" w:space="0" w:color="auto"/>
            </w:tcBorders>
          </w:tcPr>
          <w:p w:rsidR="00E3389D" w:rsidRDefault="00E3389D" w:rsidP="001C2C95">
            <w:pPr>
              <w:pStyle w:val="af6"/>
            </w:pPr>
          </w:p>
        </w:tc>
        <w:tc>
          <w:tcPr>
            <w:tcW w:w="13831" w:type="dxa"/>
            <w:gridSpan w:val="2"/>
            <w:vMerge w:val="restart"/>
            <w:tcBorders>
              <w:top w:val="single" w:sz="4" w:space="0" w:color="auto"/>
              <w:left w:val="single" w:sz="4" w:space="0" w:color="auto"/>
              <w:bottom w:val="nil"/>
            </w:tcBorders>
          </w:tcPr>
          <w:p w:rsidR="00E3389D" w:rsidRDefault="00E3389D" w:rsidP="001C2C95">
            <w:pPr>
              <w:pStyle w:val="af8"/>
            </w:pPr>
            <w: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w:t>
            </w:r>
            <w:hyperlink r:id="rId23" w:history="1">
              <w:r>
                <w:rPr>
                  <w:rStyle w:val="af5"/>
                </w:rPr>
                <w:t>Градостроительным кодексом</w:t>
              </w:r>
            </w:hyperlink>
            <w: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nil"/>
              <w:right w:val="single" w:sz="4" w:space="0" w:color="auto"/>
            </w:tcBorders>
          </w:tcPr>
          <w:p w:rsidR="00E3389D" w:rsidRDefault="00E3389D" w:rsidP="001C2C95">
            <w:pPr>
              <w:pStyle w:val="af8"/>
            </w:pPr>
            <w:bookmarkStart w:id="42" w:name="sub_100335"/>
            <w:r>
              <w:t>Тип здания (строения), сооружения</w:t>
            </w:r>
            <w:bookmarkEnd w:id="42"/>
          </w:p>
        </w:tc>
        <w:tc>
          <w:tcPr>
            <w:tcW w:w="7053" w:type="dxa"/>
            <w:gridSpan w:val="2"/>
            <w:tcBorders>
              <w:top w:val="single" w:sz="4" w:space="0" w:color="auto"/>
              <w:left w:val="single" w:sz="4" w:space="0" w:color="auto"/>
              <w:bottom w:val="nil"/>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земельного участка, на котором осуществляется строительство (реконструкция)</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8"/>
            </w:pPr>
            <w:r>
              <w:t>Адрес земельного участка, на котором осуществляется строительство (реконструкция)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nil"/>
              <w:left w:val="single" w:sz="4" w:space="0" w:color="auto"/>
              <w:bottom w:val="single" w:sz="4" w:space="0" w:color="auto"/>
            </w:tcBorders>
          </w:tcPr>
          <w:p w:rsidR="00E3389D" w:rsidRDefault="00E3389D" w:rsidP="001C2C95">
            <w:pPr>
              <w:pStyle w:val="af6"/>
            </w:pPr>
          </w:p>
        </w:tc>
      </w:tr>
      <w:tr w:rsidR="00E3389D" w:rsidTr="001C2C95">
        <w:trPr>
          <w:gridAfter w:val="1"/>
          <w:wAfter w:w="50"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22" w:type="dxa"/>
            <w:tcBorders>
              <w:top w:val="nil"/>
              <w:left w:val="single" w:sz="4" w:space="0" w:color="auto"/>
              <w:bottom w:val="single" w:sz="4" w:space="0" w:color="auto"/>
              <w:right w:val="single" w:sz="4" w:space="0" w:color="auto"/>
            </w:tcBorders>
          </w:tcPr>
          <w:p w:rsidR="00E3389D" w:rsidRDefault="00E3389D" w:rsidP="001C2C95">
            <w:pPr>
              <w:pStyle w:val="af6"/>
            </w:pPr>
          </w:p>
        </w:tc>
        <w:tc>
          <w:tcPr>
            <w:tcW w:w="13831" w:type="dxa"/>
            <w:gridSpan w:val="2"/>
            <w:tcBorders>
              <w:top w:val="nil"/>
              <w:left w:val="single" w:sz="4" w:space="0" w:color="auto"/>
              <w:bottom w:val="single" w:sz="4" w:space="0" w:color="auto"/>
            </w:tcBorders>
          </w:tcPr>
          <w:p w:rsidR="00E3389D" w:rsidRDefault="00E3389D" w:rsidP="001C2C95">
            <w:pPr>
              <w:pStyle w:val="af8"/>
            </w:pPr>
            <w:r>
              <w:t>Переводом жилого помещения в нежилое помещение и нежилого помещения в жилое помещение</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помещения</w:t>
            </w: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8"/>
            </w:pPr>
            <w:r>
              <w:t>Адрес помещения</w:t>
            </w: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55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53" w:type="dxa"/>
            <w:gridSpan w:val="2"/>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p w:rsidR="00E3389D" w:rsidRDefault="00E3389D" w:rsidP="00E3389D">
      <w:bookmarkStart w:id="43" w:name="sub_222"/>
      <w:r>
        <w:t>*(2) Строка дублируется для каждого перераспределенного земельного участка</w:t>
      </w:r>
    </w:p>
    <w:bookmarkEnd w:id="43"/>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81"/>
        <w:gridCol w:w="59"/>
        <w:gridCol w:w="663"/>
        <w:gridCol w:w="37"/>
        <w:gridCol w:w="40"/>
        <w:gridCol w:w="814"/>
        <w:gridCol w:w="1963"/>
        <w:gridCol w:w="4043"/>
        <w:gridCol w:w="586"/>
        <w:gridCol w:w="606"/>
        <w:gridCol w:w="1512"/>
        <w:gridCol w:w="3052"/>
        <w:gridCol w:w="1178"/>
        <w:gridCol w:w="100"/>
        <w:gridCol w:w="107"/>
      </w:tblGrid>
      <w:tr w:rsidR="00E3389D" w:rsidTr="001C2C95">
        <w:trPr>
          <w:gridAfter w:val="2"/>
          <w:wAfter w:w="206" w:type="dxa"/>
        </w:trPr>
        <w:tc>
          <w:tcPr>
            <w:tcW w:w="781" w:type="dxa"/>
            <w:vMerge w:val="restart"/>
            <w:tcBorders>
              <w:top w:val="single" w:sz="4" w:space="0" w:color="auto"/>
              <w:bottom w:val="single" w:sz="4" w:space="0" w:color="auto"/>
              <w:right w:val="single" w:sz="4" w:space="0" w:color="auto"/>
            </w:tcBorders>
          </w:tcPr>
          <w:p w:rsidR="00E3389D" w:rsidRDefault="00E3389D" w:rsidP="001C2C95">
            <w:pPr>
              <w:pStyle w:val="af6"/>
            </w:pPr>
          </w:p>
        </w:tc>
        <w:tc>
          <w:tcPr>
            <w:tcW w:w="722"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0"/>
            <w:tcBorders>
              <w:top w:val="single" w:sz="4" w:space="0" w:color="auto"/>
              <w:left w:val="single" w:sz="4" w:space="0" w:color="auto"/>
              <w:bottom w:val="single" w:sz="4" w:space="0" w:color="auto"/>
            </w:tcBorders>
          </w:tcPr>
          <w:p w:rsidR="00E3389D" w:rsidRDefault="00E3389D" w:rsidP="001C2C95">
            <w:pPr>
              <w:pStyle w:val="af8"/>
            </w:pPr>
            <w:bookmarkStart w:id="44" w:name="sub_100344"/>
            <w:r>
              <w:t>Образованием помещения(ий) в здании (строении), сооружении путем раздела здания (строения), сооружения</w:t>
            </w:r>
            <w:bookmarkEnd w:id="44"/>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92"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Образование 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6592"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Образование нежилого помещения</w:t>
            </w:r>
          </w:p>
        </w:tc>
        <w:tc>
          <w:tcPr>
            <w:tcW w:w="5170"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помещений</w:t>
            </w:r>
          </w:p>
        </w:tc>
        <w:tc>
          <w:tcPr>
            <w:tcW w:w="1277"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8"/>
            </w:pPr>
            <w:r>
              <w:t>Адрес здания, сооружения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53" w:type="dxa"/>
            <w:gridSpan w:val="9"/>
            <w:tcBorders>
              <w:top w:val="single" w:sz="4" w:space="0" w:color="auto"/>
              <w:left w:val="single" w:sz="4" w:space="0" w:color="auto"/>
              <w:bottom w:val="single" w:sz="4" w:space="0" w:color="auto"/>
            </w:tcBorders>
          </w:tcPr>
          <w:p w:rsidR="00E3389D" w:rsidRDefault="00E3389D" w:rsidP="001C2C95">
            <w:pPr>
              <w:pStyle w:val="af8"/>
            </w:pPr>
            <w:bookmarkStart w:id="45" w:name="sub_100353"/>
            <w:r>
              <w:t>Образованием помещения(ий) в здании (строении), сооружении путем раздела помещения, машино-места</w:t>
            </w:r>
            <w:bookmarkEnd w:id="45"/>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3576"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Назначение помещения (жилое (нежилое) помещение)</w:t>
            </w:r>
            <w:hyperlink w:anchor="sub_333" w:history="1">
              <w:r>
                <w:rPr>
                  <w:rStyle w:val="af5"/>
                </w:rPr>
                <w:t>*(3)</w:t>
              </w:r>
            </w:hyperlink>
          </w:p>
        </w:tc>
        <w:tc>
          <w:tcPr>
            <w:tcW w:w="6747"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Вид помещения</w:t>
            </w:r>
            <w:hyperlink w:anchor="sub_333" w:history="1">
              <w:r>
                <w:rPr>
                  <w:rStyle w:val="af5"/>
                </w:rPr>
                <w:t>*(3)</w:t>
              </w:r>
            </w:hyperlink>
          </w:p>
        </w:tc>
        <w:tc>
          <w:tcPr>
            <w:tcW w:w="4329" w:type="dxa"/>
            <w:gridSpan w:val="3"/>
            <w:tcBorders>
              <w:top w:val="single" w:sz="4" w:space="0" w:color="auto"/>
              <w:left w:val="single" w:sz="4" w:space="0" w:color="auto"/>
              <w:bottom w:val="single" w:sz="4" w:space="0" w:color="auto"/>
            </w:tcBorders>
          </w:tcPr>
          <w:p w:rsidR="00E3389D" w:rsidRDefault="00E3389D" w:rsidP="001C2C95">
            <w:pPr>
              <w:pStyle w:val="af6"/>
              <w:jc w:val="center"/>
            </w:pPr>
            <w:r>
              <w:t>Количество помещений</w:t>
            </w:r>
            <w:hyperlink w:anchor="sub_333" w:history="1">
              <w:r>
                <w:rPr>
                  <w:rStyle w:val="af5"/>
                </w:rPr>
                <w:t>*(3)</w:t>
              </w:r>
            </w:hyperlink>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3576"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747"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329" w:type="dxa"/>
            <w:gridSpan w:val="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tcBorders>
              <w:top w:val="single" w:sz="4" w:space="0" w:color="auto"/>
              <w:left w:val="single" w:sz="4" w:space="0" w:color="auto"/>
              <w:bottom w:val="single" w:sz="4" w:space="0" w:color="auto"/>
              <w:right w:val="single" w:sz="4" w:space="0" w:color="auto"/>
            </w:tcBorders>
          </w:tcPr>
          <w:p w:rsidR="00E3389D" w:rsidRDefault="00E3389D" w:rsidP="001C2C95">
            <w:pPr>
              <w:pStyle w:val="af8"/>
            </w:pPr>
            <w:bookmarkStart w:id="46" w:name="sub_100356"/>
            <w:r>
              <w:t>Кадастровый номер помещения, машино-места, раздел которого осуществляется</w:t>
            </w:r>
            <w:bookmarkEnd w:id="46"/>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8"/>
            </w:pPr>
            <w:r>
              <w:t>Адрес помещения, машино-места, раздел которого осуществляется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8811" w:type="dxa"/>
            <w:gridSpan w:val="9"/>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53" w:type="dxa"/>
            <w:gridSpan w:val="9"/>
            <w:tcBorders>
              <w:top w:val="single" w:sz="4" w:space="0" w:color="auto"/>
              <w:left w:val="single" w:sz="4" w:space="0" w:color="auto"/>
              <w:bottom w:val="single" w:sz="4" w:space="0" w:color="auto"/>
            </w:tcBorders>
          </w:tcPr>
          <w:p w:rsidR="00E3389D" w:rsidRDefault="00E3389D" w:rsidP="001C2C95">
            <w:pPr>
              <w:pStyle w:val="af8"/>
            </w:pPr>
            <w:bookmarkStart w:id="47" w:name="sub_100362"/>
            <w:r>
              <w:t>Образованием помещения в здании (строении), сооружении путем объединения помещений, машино-мест в здании (строении), сооружении</w:t>
            </w:r>
            <w:bookmarkEnd w:id="47"/>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92"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8"/>
            </w:pPr>
            <w:r>
              <w:t>Образование нежилого помещения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объединяемых помещений</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объединяемого помещения</w:t>
            </w:r>
            <w:hyperlink w:anchor="sub_444" w:history="1">
              <w:r>
                <w:rPr>
                  <w:rStyle w:val="af5"/>
                </w:rPr>
                <w:t>*(4)</w:t>
              </w:r>
            </w:hyperlink>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8"/>
            </w:pPr>
            <w:r>
              <w:t>Адрес объединяемого помещения</w:t>
            </w:r>
            <w:hyperlink w:anchor="sub_444" w:history="1">
              <w:r>
                <w:rPr>
                  <w:rStyle w:val="af5"/>
                </w:rPr>
                <w:t>*(4)</w:t>
              </w:r>
            </w:hyperlink>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53" w:type="dxa"/>
            <w:gridSpan w:val="9"/>
            <w:tcBorders>
              <w:top w:val="single" w:sz="4" w:space="0" w:color="auto"/>
              <w:left w:val="single" w:sz="4" w:space="0" w:color="auto"/>
              <w:bottom w:val="single" w:sz="4" w:space="0" w:color="auto"/>
            </w:tcBorders>
          </w:tcPr>
          <w:p w:rsidR="00E3389D" w:rsidRDefault="00E3389D" w:rsidP="001C2C95">
            <w:pPr>
              <w:pStyle w:val="af8"/>
            </w:pPr>
            <w:r>
              <w:t>Образованием помещения в здании, сооружении путем переустройства и (или) перепланировки мест общего пользования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9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92"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41" w:type="dxa"/>
            <w:gridSpan w:val="4"/>
            <w:tcBorders>
              <w:top w:val="single" w:sz="4" w:space="0" w:color="auto"/>
              <w:left w:val="single" w:sz="4" w:space="0" w:color="auto"/>
              <w:bottom w:val="single" w:sz="4" w:space="0" w:color="auto"/>
            </w:tcBorders>
          </w:tcPr>
          <w:p w:rsidR="00E3389D" w:rsidRDefault="00E3389D" w:rsidP="001C2C95">
            <w:pPr>
              <w:pStyle w:val="af8"/>
            </w:pPr>
            <w:r>
              <w:t>Образование нежилого помещения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помещений</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здания, сооружения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8"/>
            </w:pPr>
            <w:r>
              <w:t>Адрес здания, сооружения</w:t>
            </w: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107" w:type="dxa"/>
        </w:trPr>
        <w:tc>
          <w:tcPr>
            <w:tcW w:w="781" w:type="dxa"/>
            <w:vMerge/>
            <w:tcBorders>
              <w:top w:val="single" w:sz="4" w:space="0" w:color="auto"/>
              <w:bottom w:val="single" w:sz="4" w:space="0" w:color="auto"/>
              <w:right w:val="single" w:sz="4" w:space="0" w:color="auto"/>
            </w:tcBorders>
          </w:tcPr>
          <w:p w:rsidR="00E3389D" w:rsidRDefault="00E3389D" w:rsidP="001C2C95">
            <w:pPr>
              <w:pStyle w:val="af6"/>
            </w:pPr>
          </w:p>
        </w:tc>
        <w:tc>
          <w:tcPr>
            <w:tcW w:w="761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34"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val="restart"/>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bookmarkStart w:id="48" w:name="sub_100380"/>
            <w:r>
              <w:t>Образованием машино-места в здании, сооружении путем раздела здания, сооружения</w:t>
            </w:r>
            <w:bookmarkEnd w:id="48"/>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машино-мест</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здания, сооружения</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машино-места (машино-мест) в здании, сооружении путем раздела помещения, машино-места</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машино-мест</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помещения, машино-места, раздел которого осуществляется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помещения, машино-места раздел которого осуществляется</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trHeight w:val="276"/>
        </w:trPr>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машино-места в здании, сооружении путем объединения помещений, машино-мест в здании, сооружении</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объединяемых помещений, машино-мест</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объединяемого помещения</w:t>
            </w:r>
            <w:r>
              <w:rPr>
                <w:vertAlign w:val="superscript"/>
              </w:rPr>
              <w:t> </w:t>
            </w:r>
            <w:hyperlink w:anchor="sub_444" w:history="1">
              <w:r>
                <w:rPr>
                  <w:rStyle w:val="af5"/>
                  <w:vertAlign w:val="superscript"/>
                </w:rPr>
                <w:t>4</w:t>
              </w:r>
            </w:hyperlink>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объединяемого помещения</w:t>
            </w:r>
            <w:r>
              <w:rPr>
                <w:vertAlign w:val="superscript"/>
              </w:rPr>
              <w:t> </w:t>
            </w:r>
            <w:hyperlink w:anchor="sub_444" w:history="1">
              <w:r>
                <w:rPr>
                  <w:rStyle w:val="af5"/>
                  <w:vertAlign w:val="superscript"/>
                </w:rPr>
                <w:t>4</w:t>
              </w:r>
            </w:hyperlink>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Образованием машино-места в здании, сооружении путем переустройства и (или) перепланировки мест общего пользования</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Количество образуемых машино-мест</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здания, сооружения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здания, сооружения</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24" w:history="1">
              <w:r>
                <w:rPr>
                  <w:rStyle w:val="af5"/>
                </w:rPr>
                <w:t>Федеральным законом</w:t>
              </w:r>
            </w:hyperlink>
            <w: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земельного участка, здания (строения), сооружения, помещения, машино-места</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Существующий адрес земельного участка, здания (строения), сооружения, помещения, машино-места</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4000" w:type="dxa"/>
            <w:gridSpan w:val="11"/>
            <w:tcBorders>
              <w:top w:val="single" w:sz="4" w:space="0" w:color="auto"/>
              <w:left w:val="single" w:sz="4" w:space="0" w:color="auto"/>
              <w:bottom w:val="single" w:sz="4" w:space="0" w:color="auto"/>
            </w:tcBorders>
          </w:tcPr>
          <w:p w:rsidR="00E3389D" w:rsidRDefault="00E3389D" w:rsidP="001C2C95">
            <w:pPr>
              <w:pStyle w:val="af8"/>
            </w:pPr>
            <w: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w:t>
            </w:r>
            <w:hyperlink r:id="rId25" w:history="1">
              <w:r>
                <w:rPr>
                  <w:rStyle w:val="af5"/>
                </w:rPr>
                <w:t>Федеральным законом</w:t>
              </w:r>
            </w:hyperlink>
            <w:r>
              <w:t xml:space="preserve"> "О государственной регистрации недвижимости", адреса</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Кадастровый номер земельного участка, здания (строения), сооружения, помещения, машино-места</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8"/>
            </w:pPr>
            <w: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840"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7560"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140" w:type="dxa"/>
            <w:gridSpan w:val="7"/>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p w:rsidR="00E3389D" w:rsidRDefault="00E3389D" w:rsidP="00E3389D">
      <w:bookmarkStart w:id="49" w:name="sub_333"/>
      <w:r>
        <w:t>*(3) Строка дублируется для каждого разделенного помещения</w:t>
      </w:r>
    </w:p>
    <w:p w:rsidR="00E3389D" w:rsidRDefault="00E3389D" w:rsidP="00E3389D">
      <w:bookmarkStart w:id="50" w:name="sub_444"/>
      <w:bookmarkEnd w:id="49"/>
      <w:r>
        <w:t>*(4) Строка дублируется для каждого объединенного помещения</w:t>
      </w:r>
    </w:p>
    <w:bookmarkEnd w:id="50"/>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71"/>
        <w:gridCol w:w="852"/>
        <w:gridCol w:w="6833"/>
        <w:gridCol w:w="6913"/>
      </w:tblGrid>
      <w:tr w:rsidR="00E3389D" w:rsidTr="001C2C95">
        <w:tc>
          <w:tcPr>
            <w:tcW w:w="771" w:type="dxa"/>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51" w:name="sub_1004"/>
            <w:r>
              <w:t>3.3</w:t>
            </w:r>
            <w:bookmarkEnd w:id="51"/>
          </w:p>
        </w:tc>
        <w:tc>
          <w:tcPr>
            <w:tcW w:w="14598" w:type="dxa"/>
            <w:gridSpan w:val="3"/>
            <w:tcBorders>
              <w:top w:val="single" w:sz="4" w:space="0" w:color="auto"/>
              <w:left w:val="single" w:sz="4" w:space="0" w:color="auto"/>
              <w:bottom w:val="single" w:sz="4" w:space="0" w:color="auto"/>
            </w:tcBorders>
          </w:tcPr>
          <w:p w:rsidR="00E3389D" w:rsidRDefault="00E3389D" w:rsidP="001C2C95">
            <w:pPr>
              <w:pStyle w:val="af8"/>
            </w:pPr>
            <w:r>
              <w:t>Аннулировать адрес объекта адресации:</w:t>
            </w: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страны</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субъекта Российской Федерации</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bookmarkStart w:id="52" w:name="sub_10044"/>
            <w: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52"/>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поселения</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внутригородского района городского округа</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населенного пункта</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элемента планировочной структуры</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Наименование элемента улично-дорожной сети</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Номер земельного участка</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Тип и номер здания, сооружения или объекта незавершенного строительства</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Тип и номер помещения, расположенного в здании или сооружении</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Тип и номер помещения в пределах квартиры (в отношении коммунальных квартир)</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14598" w:type="dxa"/>
            <w:gridSpan w:val="3"/>
            <w:tcBorders>
              <w:top w:val="single" w:sz="4" w:space="0" w:color="auto"/>
              <w:left w:val="single" w:sz="4" w:space="0" w:color="auto"/>
              <w:bottom w:val="nil"/>
            </w:tcBorders>
          </w:tcPr>
          <w:p w:rsidR="00E3389D" w:rsidRDefault="00E3389D" w:rsidP="001C2C95">
            <w:pPr>
              <w:pStyle w:val="af8"/>
            </w:pPr>
            <w:r>
              <w:t>В связи с:</w:t>
            </w: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852"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746" w:type="dxa"/>
            <w:gridSpan w:val="2"/>
            <w:tcBorders>
              <w:top w:val="single" w:sz="4" w:space="0" w:color="auto"/>
              <w:left w:val="single" w:sz="4" w:space="0" w:color="auto"/>
              <w:bottom w:val="single" w:sz="4" w:space="0" w:color="auto"/>
            </w:tcBorders>
          </w:tcPr>
          <w:p w:rsidR="00E3389D" w:rsidRDefault="00E3389D" w:rsidP="001C2C95">
            <w:pPr>
              <w:pStyle w:val="af6"/>
            </w:pPr>
            <w:bookmarkStart w:id="53" w:name="sub_10418"/>
            <w: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53"/>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852"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746" w:type="dxa"/>
            <w:gridSpan w:val="2"/>
            <w:tcBorders>
              <w:top w:val="single" w:sz="4" w:space="0" w:color="auto"/>
              <w:left w:val="single" w:sz="4" w:space="0" w:color="auto"/>
              <w:bottom w:val="single" w:sz="4" w:space="0" w:color="auto"/>
            </w:tcBorders>
          </w:tcPr>
          <w:p w:rsidR="00E3389D" w:rsidRDefault="00E3389D" w:rsidP="001C2C95">
            <w:pPr>
              <w:pStyle w:val="af6"/>
            </w:pPr>
            <w:bookmarkStart w:id="54" w:name="sub_100419"/>
            <w:r>
              <w:t xml:space="preserve">Исключением из Единого государственного реестра недвижимости указанных в </w:t>
            </w:r>
            <w:hyperlink r:id="rId26" w:history="1">
              <w:r>
                <w:rPr>
                  <w:rStyle w:val="af5"/>
                </w:rPr>
                <w:t>части 7 статьи 72</w:t>
              </w:r>
            </w:hyperlink>
            <w:r>
              <w:t xml:space="preserve"> Федерального закона "О государственной регистрации недвижимости" сведений об объекте недвижимости, являющемся объектом адресации</w:t>
            </w:r>
            <w:bookmarkEnd w:id="54"/>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852"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746" w:type="dxa"/>
            <w:gridSpan w:val="2"/>
            <w:tcBorders>
              <w:top w:val="single" w:sz="4" w:space="0" w:color="auto"/>
              <w:left w:val="single" w:sz="4" w:space="0" w:color="auto"/>
              <w:bottom w:val="single" w:sz="4" w:space="0" w:color="auto"/>
            </w:tcBorders>
          </w:tcPr>
          <w:p w:rsidR="00E3389D" w:rsidRDefault="00E3389D" w:rsidP="001C2C95">
            <w:pPr>
              <w:pStyle w:val="af8"/>
            </w:pPr>
            <w:r>
              <w:t>Присвоением объекту адресации нового адреса</w:t>
            </w: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Дополнительная информация:</w:t>
            </w: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71" w:type="dxa"/>
            <w:vMerge/>
            <w:tcBorders>
              <w:top w:val="single" w:sz="4" w:space="0" w:color="auto"/>
              <w:bottom w:val="single" w:sz="4" w:space="0" w:color="auto"/>
              <w:right w:val="single" w:sz="4" w:space="0" w:color="auto"/>
            </w:tcBorders>
          </w:tcPr>
          <w:p w:rsidR="00E3389D" w:rsidRDefault="00E3389D" w:rsidP="001C2C95">
            <w:pPr>
              <w:pStyle w:val="af6"/>
            </w:pPr>
          </w:p>
        </w:tc>
        <w:tc>
          <w:tcPr>
            <w:tcW w:w="7685"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13" w:type="dxa"/>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57"/>
        <w:gridCol w:w="24"/>
        <w:gridCol w:w="722"/>
        <w:gridCol w:w="63"/>
        <w:gridCol w:w="814"/>
        <w:gridCol w:w="693"/>
        <w:gridCol w:w="710"/>
        <w:gridCol w:w="2422"/>
        <w:gridCol w:w="154"/>
        <w:gridCol w:w="1511"/>
        <w:gridCol w:w="934"/>
        <w:gridCol w:w="746"/>
        <w:gridCol w:w="226"/>
        <w:gridCol w:w="758"/>
        <w:gridCol w:w="2272"/>
        <w:gridCol w:w="2528"/>
        <w:gridCol w:w="52"/>
      </w:tblGrid>
      <w:tr w:rsidR="00E3389D" w:rsidTr="001C2C95">
        <w:tc>
          <w:tcPr>
            <w:tcW w:w="757" w:type="dxa"/>
            <w:vMerge w:val="restart"/>
            <w:tcBorders>
              <w:top w:val="single" w:sz="4" w:space="0" w:color="auto"/>
              <w:bottom w:val="nil"/>
              <w:right w:val="single" w:sz="4" w:space="0" w:color="auto"/>
            </w:tcBorders>
          </w:tcPr>
          <w:p w:rsidR="00E3389D" w:rsidRDefault="00E3389D" w:rsidP="001C2C95">
            <w:pPr>
              <w:pStyle w:val="af6"/>
              <w:jc w:val="center"/>
            </w:pPr>
            <w:bookmarkStart w:id="55" w:name="sub_1005"/>
            <w:r>
              <w:t>4</w:t>
            </w:r>
            <w:bookmarkEnd w:id="55"/>
          </w:p>
        </w:tc>
        <w:tc>
          <w:tcPr>
            <w:tcW w:w="14629" w:type="dxa"/>
            <w:gridSpan w:val="16"/>
            <w:tcBorders>
              <w:top w:val="single" w:sz="4" w:space="0" w:color="auto"/>
              <w:left w:val="single" w:sz="4" w:space="0" w:color="auto"/>
              <w:bottom w:val="single" w:sz="4" w:space="0" w:color="auto"/>
            </w:tcBorders>
          </w:tcPr>
          <w:p w:rsidR="00E3389D" w:rsidRDefault="00E3389D" w:rsidP="001C2C95">
            <w:pPr>
              <w:pStyle w:val="af8"/>
            </w:pPr>
            <w:r>
              <w:t>Собственник объекта адресации или лицо, обладающее иным вещным правом на объект адресации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006" w:type="dxa"/>
            <w:gridSpan w:val="12"/>
            <w:tcBorders>
              <w:top w:val="single" w:sz="4" w:space="0" w:color="auto"/>
              <w:left w:val="single" w:sz="4" w:space="0" w:color="auto"/>
              <w:bottom w:val="single" w:sz="4" w:space="0" w:color="auto"/>
            </w:tcBorders>
          </w:tcPr>
          <w:p w:rsidR="00E3389D" w:rsidRDefault="00E3389D" w:rsidP="001C2C95">
            <w:pPr>
              <w:pStyle w:val="af8"/>
            </w:pPr>
            <w:r>
              <w:t>физическое лицо:</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фамилия:</w:t>
            </w: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имя (полностью):</w:t>
            </w:r>
          </w:p>
        </w:tc>
        <w:tc>
          <w:tcPr>
            <w:tcW w:w="303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отчество (полностью) (при наличии):</w:t>
            </w:r>
          </w:p>
        </w:tc>
        <w:tc>
          <w:tcPr>
            <w:tcW w:w="2580" w:type="dxa"/>
            <w:gridSpan w:val="2"/>
            <w:tcBorders>
              <w:top w:val="single" w:sz="4" w:space="0" w:color="auto"/>
              <w:left w:val="single" w:sz="4" w:space="0" w:color="auto"/>
              <w:bottom w:val="single" w:sz="4" w:space="0" w:color="auto"/>
            </w:tcBorders>
          </w:tcPr>
          <w:p w:rsidR="00E3389D" w:rsidRDefault="00E3389D" w:rsidP="001C2C95">
            <w:pPr>
              <w:pStyle w:val="af6"/>
              <w:jc w:val="center"/>
            </w:pPr>
            <w:r>
              <w:t>ИНН (при наличии):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03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580"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документ, удостоверяющий личность:</w:t>
            </w: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вид:</w:t>
            </w:r>
          </w:p>
        </w:tc>
        <w:tc>
          <w:tcPr>
            <w:tcW w:w="303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серия:</w:t>
            </w:r>
          </w:p>
        </w:tc>
        <w:tc>
          <w:tcPr>
            <w:tcW w:w="2580" w:type="dxa"/>
            <w:gridSpan w:val="2"/>
            <w:tcBorders>
              <w:top w:val="single" w:sz="4" w:space="0" w:color="auto"/>
              <w:left w:val="single" w:sz="4" w:space="0" w:color="auto"/>
              <w:bottom w:val="single" w:sz="4" w:space="0" w:color="auto"/>
            </w:tcBorders>
          </w:tcPr>
          <w:p w:rsidR="00E3389D" w:rsidRDefault="00E3389D" w:rsidP="001C2C95">
            <w:pPr>
              <w:pStyle w:val="af6"/>
              <w:jc w:val="center"/>
            </w:pPr>
            <w:r>
              <w:t>номер:</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03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580" w:type="dxa"/>
            <w:gridSpan w:val="2"/>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дата выдачи:</w:t>
            </w:r>
          </w:p>
        </w:tc>
        <w:tc>
          <w:tcPr>
            <w:tcW w:w="5610" w:type="dxa"/>
            <w:gridSpan w:val="4"/>
            <w:tcBorders>
              <w:top w:val="single" w:sz="4" w:space="0" w:color="auto"/>
              <w:left w:val="single" w:sz="4" w:space="0" w:color="auto"/>
              <w:bottom w:val="single" w:sz="4" w:space="0" w:color="auto"/>
            </w:tcBorders>
          </w:tcPr>
          <w:p w:rsidR="00E3389D" w:rsidRDefault="00E3389D" w:rsidP="001C2C95">
            <w:pPr>
              <w:pStyle w:val="af6"/>
              <w:jc w:val="center"/>
            </w:pPr>
            <w:r>
              <w:t>кем выдан:</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tcBorders>
              <w:top w:val="single" w:sz="4" w:space="0" w:color="auto"/>
              <w:left w:val="single" w:sz="4" w:space="0" w:color="auto"/>
              <w:bottom w:val="nil"/>
              <w:right w:val="single" w:sz="4" w:space="0" w:color="auto"/>
            </w:tcBorders>
          </w:tcPr>
          <w:p w:rsidR="00E3389D" w:rsidRDefault="00E3389D" w:rsidP="001C2C95">
            <w:pPr>
              <w:pStyle w:val="af6"/>
              <w:jc w:val="center"/>
            </w:pPr>
            <w:r>
              <w:t>"___"________ ____ г.</w:t>
            </w:r>
          </w:p>
        </w:tc>
        <w:tc>
          <w:tcPr>
            <w:tcW w:w="561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571" w:type="dxa"/>
            <w:gridSpan w:val="5"/>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561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почтовый адрес:</w:t>
            </w:r>
          </w:p>
        </w:tc>
        <w:tc>
          <w:tcPr>
            <w:tcW w:w="4329" w:type="dxa"/>
            <w:gridSpan w:val="6"/>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телефон для связи:</w:t>
            </w:r>
          </w:p>
        </w:tc>
        <w:tc>
          <w:tcPr>
            <w:tcW w:w="4852" w:type="dxa"/>
            <w:gridSpan w:val="3"/>
            <w:tcBorders>
              <w:top w:val="single" w:sz="4" w:space="0" w:color="auto"/>
              <w:left w:val="single" w:sz="4" w:space="0" w:color="auto"/>
              <w:bottom w:val="single" w:sz="4" w:space="0" w:color="auto"/>
            </w:tcBorders>
          </w:tcPr>
          <w:p w:rsidR="00E3389D" w:rsidRDefault="00E3389D" w:rsidP="001C2C95">
            <w:pPr>
              <w:pStyle w:val="af6"/>
              <w:jc w:val="center"/>
            </w:pPr>
            <w:r>
              <w:t>адрес электронной почты (при наличии):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329" w:type="dxa"/>
            <w:gridSpan w:val="6"/>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852" w:type="dxa"/>
            <w:gridSpan w:val="3"/>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825"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329" w:type="dxa"/>
            <w:gridSpan w:val="6"/>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852" w:type="dxa"/>
            <w:gridSpan w:val="3"/>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006" w:type="dxa"/>
            <w:gridSpan w:val="12"/>
            <w:tcBorders>
              <w:top w:val="single" w:sz="4" w:space="0" w:color="auto"/>
              <w:left w:val="single" w:sz="4" w:space="0" w:color="auto"/>
              <w:bottom w:val="single" w:sz="4" w:space="0" w:color="auto"/>
            </w:tcBorders>
          </w:tcPr>
          <w:p w:rsidR="00E3389D" w:rsidRDefault="00E3389D" w:rsidP="001C2C95">
            <w:pPr>
              <w:pStyle w:val="af8"/>
            </w:pPr>
            <w:bookmarkStart w:id="56" w:name="sub_100513"/>
            <w:r>
              <w:t>юридическое лицо, в том числе орган государственной власти, иной государственный орган, орган местного самоуправления:</w:t>
            </w:r>
            <w:bookmarkEnd w:id="56"/>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nil"/>
              <w:right w:val="single" w:sz="4" w:space="0" w:color="auto"/>
            </w:tcBorders>
          </w:tcPr>
          <w:p w:rsidR="00E3389D" w:rsidRDefault="00E3389D" w:rsidP="001C2C95">
            <w:pPr>
              <w:pStyle w:val="af6"/>
            </w:pPr>
          </w:p>
        </w:tc>
        <w:tc>
          <w:tcPr>
            <w:tcW w:w="3979" w:type="dxa"/>
            <w:gridSpan w:val="4"/>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полное наименование:</w:t>
            </w:r>
          </w:p>
        </w:tc>
        <w:tc>
          <w:tcPr>
            <w:tcW w:w="9027" w:type="dxa"/>
            <w:gridSpan w:val="8"/>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9027" w:type="dxa"/>
            <w:gridSpan w:val="8"/>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5490"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ИНН (для российского юридического лица):</w:t>
            </w:r>
          </w:p>
        </w:tc>
        <w:tc>
          <w:tcPr>
            <w:tcW w:w="7516" w:type="dxa"/>
            <w:gridSpan w:val="7"/>
            <w:tcBorders>
              <w:top w:val="single" w:sz="4" w:space="0" w:color="auto"/>
              <w:left w:val="single" w:sz="4" w:space="0" w:color="auto"/>
              <w:bottom w:val="single" w:sz="4" w:space="0" w:color="auto"/>
            </w:tcBorders>
          </w:tcPr>
          <w:p w:rsidR="00E3389D" w:rsidRDefault="00E3389D" w:rsidP="001C2C95">
            <w:pPr>
              <w:pStyle w:val="af6"/>
              <w:jc w:val="center"/>
            </w:pPr>
            <w:r>
              <w:t>КПП (для российского юридического лица):</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5490"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516" w:type="dxa"/>
            <w:gridSpan w:val="7"/>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страна регистрации (инкорпорации) (для иностранного юридического лица):</w:t>
            </w:r>
          </w:p>
        </w:tc>
        <w:tc>
          <w:tcPr>
            <w:tcW w:w="4175"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дата регистрации (для иностранного юридического лица):</w:t>
            </w:r>
          </w:p>
        </w:tc>
        <w:tc>
          <w:tcPr>
            <w:tcW w:w="4852" w:type="dxa"/>
            <w:gridSpan w:val="3"/>
            <w:tcBorders>
              <w:top w:val="single" w:sz="4" w:space="0" w:color="auto"/>
              <w:left w:val="single" w:sz="4" w:space="0" w:color="auto"/>
              <w:bottom w:val="single" w:sz="4" w:space="0" w:color="auto"/>
            </w:tcBorders>
          </w:tcPr>
          <w:p w:rsidR="00E3389D" w:rsidRDefault="00E3389D" w:rsidP="001C2C95">
            <w:pPr>
              <w:pStyle w:val="af6"/>
              <w:jc w:val="center"/>
            </w:pPr>
            <w:r>
              <w:t>номер регистрации (для иностранного юридического лица):</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175" w:type="dxa"/>
            <w:gridSpan w:val="5"/>
            <w:vMerge w:val="restart"/>
            <w:tcBorders>
              <w:top w:val="single" w:sz="4" w:space="0" w:color="auto"/>
              <w:left w:val="single" w:sz="4" w:space="0" w:color="auto"/>
              <w:bottom w:val="single" w:sz="4" w:space="0" w:color="auto"/>
              <w:right w:val="nil"/>
            </w:tcBorders>
          </w:tcPr>
          <w:p w:rsidR="00E3389D" w:rsidRDefault="00E3389D" w:rsidP="001C2C95">
            <w:pPr>
              <w:pStyle w:val="af6"/>
              <w:jc w:val="center"/>
            </w:pPr>
            <w:r>
              <w:t>"___"_________ _____ г.</w:t>
            </w:r>
          </w:p>
        </w:tc>
        <w:tc>
          <w:tcPr>
            <w:tcW w:w="4852" w:type="dxa"/>
            <w:gridSpan w:val="3"/>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175" w:type="dxa"/>
            <w:gridSpan w:val="5"/>
            <w:vMerge/>
            <w:tcBorders>
              <w:top w:val="nil"/>
              <w:left w:val="single" w:sz="4" w:space="0" w:color="auto"/>
              <w:bottom w:val="single" w:sz="4" w:space="0" w:color="auto"/>
              <w:right w:val="nil"/>
            </w:tcBorders>
          </w:tcPr>
          <w:p w:rsidR="00E3389D" w:rsidRDefault="00E3389D" w:rsidP="001C2C95">
            <w:pPr>
              <w:pStyle w:val="af6"/>
            </w:pPr>
          </w:p>
        </w:tc>
        <w:tc>
          <w:tcPr>
            <w:tcW w:w="4852" w:type="dxa"/>
            <w:gridSpan w:val="3"/>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почтовый адрес:</w:t>
            </w:r>
          </w:p>
        </w:tc>
        <w:tc>
          <w:tcPr>
            <w:tcW w:w="4175"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телефон для связи:</w:t>
            </w:r>
          </w:p>
        </w:tc>
        <w:tc>
          <w:tcPr>
            <w:tcW w:w="4852" w:type="dxa"/>
            <w:gridSpan w:val="3"/>
            <w:tcBorders>
              <w:top w:val="single" w:sz="4" w:space="0" w:color="auto"/>
              <w:left w:val="single" w:sz="4" w:space="0" w:color="auto"/>
              <w:bottom w:val="single" w:sz="4" w:space="0" w:color="auto"/>
            </w:tcBorders>
          </w:tcPr>
          <w:p w:rsidR="00E3389D" w:rsidRDefault="00E3389D" w:rsidP="001C2C95">
            <w:pPr>
              <w:pStyle w:val="af6"/>
              <w:jc w:val="center"/>
            </w:pPr>
            <w:r>
              <w:t>адрес электронной почты (при наличии):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175" w:type="dxa"/>
            <w:gridSpan w:val="5"/>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852" w:type="dxa"/>
            <w:gridSpan w:val="3"/>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nil"/>
              <w:right w:val="single" w:sz="4" w:space="0" w:color="auto"/>
            </w:tcBorders>
          </w:tcPr>
          <w:p w:rsidR="00E3389D" w:rsidRDefault="00E3389D" w:rsidP="001C2C95">
            <w:pPr>
              <w:pStyle w:val="af6"/>
            </w:pPr>
          </w:p>
        </w:tc>
        <w:tc>
          <w:tcPr>
            <w:tcW w:w="3979" w:type="dxa"/>
            <w:gridSpan w:val="4"/>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175" w:type="dxa"/>
            <w:gridSpan w:val="5"/>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852" w:type="dxa"/>
            <w:gridSpan w:val="3"/>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006" w:type="dxa"/>
            <w:gridSpan w:val="12"/>
            <w:tcBorders>
              <w:top w:val="single" w:sz="4" w:space="0" w:color="auto"/>
              <w:left w:val="single" w:sz="4" w:space="0" w:color="auto"/>
              <w:bottom w:val="single" w:sz="4" w:space="0" w:color="auto"/>
            </w:tcBorders>
          </w:tcPr>
          <w:p w:rsidR="00E3389D" w:rsidRDefault="00E3389D" w:rsidP="001C2C95">
            <w:pPr>
              <w:pStyle w:val="af8"/>
            </w:pPr>
            <w:r>
              <w:t>Вещное право на объект адресации: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693"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собственности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3"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хозяйственного ведения имуществом на объект адресации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693"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оперативного управления имуществом на объект адресации</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3"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пожизненно наследуемого владения земельным участком</w:t>
            </w:r>
          </w:p>
        </w:tc>
      </w:tr>
      <w:tr w:rsidR="00E3389D" w:rsidTr="001C2C95">
        <w:tc>
          <w:tcPr>
            <w:tcW w:w="757" w:type="dxa"/>
            <w:vMerge/>
            <w:tcBorders>
              <w:top w:val="nil"/>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14"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93"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313" w:type="dxa"/>
            <w:gridSpan w:val="11"/>
            <w:tcBorders>
              <w:top w:val="single" w:sz="4" w:space="0" w:color="auto"/>
              <w:left w:val="single" w:sz="4" w:space="0" w:color="auto"/>
              <w:bottom w:val="single" w:sz="4" w:space="0" w:color="auto"/>
            </w:tcBorders>
          </w:tcPr>
          <w:p w:rsidR="00E3389D" w:rsidRDefault="00E3389D" w:rsidP="001C2C95">
            <w:pPr>
              <w:pStyle w:val="af8"/>
            </w:pPr>
            <w:r>
              <w:t>право постоянного (бессрочного) пользования земельным участком</w:t>
            </w:r>
          </w:p>
        </w:tc>
      </w:tr>
      <w:tr w:rsidR="00E3389D" w:rsidTr="001C2C95">
        <w:tc>
          <w:tcPr>
            <w:tcW w:w="757" w:type="dxa"/>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57" w:name="sub_1006"/>
            <w:r>
              <w:t>5</w:t>
            </w:r>
            <w:bookmarkEnd w:id="57"/>
          </w:p>
        </w:tc>
        <w:tc>
          <w:tcPr>
            <w:tcW w:w="14629" w:type="dxa"/>
            <w:gridSpan w:val="16"/>
            <w:tcBorders>
              <w:top w:val="single" w:sz="4" w:space="0" w:color="auto"/>
              <w:left w:val="single" w:sz="4" w:space="0" w:color="auto"/>
              <w:bottom w:val="single" w:sz="4" w:space="0" w:color="auto"/>
            </w:tcBorders>
          </w:tcPr>
          <w:p w:rsidR="00E3389D" w:rsidRDefault="00E3389D" w:rsidP="001C2C95">
            <w:pPr>
              <w:pStyle w:val="af8"/>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Лично</w:t>
            </w:r>
          </w:p>
        </w:tc>
        <w:tc>
          <w:tcPr>
            <w:tcW w:w="746"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836" w:type="dxa"/>
            <w:gridSpan w:val="5"/>
            <w:tcBorders>
              <w:top w:val="single" w:sz="4" w:space="0" w:color="auto"/>
              <w:left w:val="single" w:sz="4" w:space="0" w:color="auto"/>
              <w:bottom w:val="single" w:sz="4" w:space="0" w:color="auto"/>
            </w:tcBorders>
          </w:tcPr>
          <w:p w:rsidR="00E3389D" w:rsidRDefault="00E3389D" w:rsidP="001C2C95">
            <w:pPr>
              <w:pStyle w:val="af8"/>
            </w:pPr>
            <w:r>
              <w:t>В многофункциональном центре</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20" w:type="dxa"/>
            <w:gridSpan w:val="13"/>
            <w:tcBorders>
              <w:top w:val="single" w:sz="4" w:space="0" w:color="auto"/>
              <w:left w:val="single" w:sz="4" w:space="0" w:color="auto"/>
              <w:bottom w:val="single" w:sz="4" w:space="0" w:color="auto"/>
            </w:tcBorders>
          </w:tcPr>
          <w:p w:rsidR="00E3389D" w:rsidRDefault="00E3389D" w:rsidP="001C2C95">
            <w:pPr>
              <w:pStyle w:val="af8"/>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20" w:type="dxa"/>
            <w:gridSpan w:val="13"/>
            <w:tcBorders>
              <w:top w:val="single" w:sz="4" w:space="0" w:color="auto"/>
              <w:left w:val="single" w:sz="4" w:space="0" w:color="auto"/>
              <w:bottom w:val="single" w:sz="4" w:space="0" w:color="auto"/>
            </w:tcBorders>
          </w:tcPr>
          <w:p w:rsidR="00E3389D" w:rsidRDefault="00E3389D" w:rsidP="001C2C95">
            <w:pPr>
              <w:pStyle w:val="af8"/>
            </w:pPr>
            <w:r>
              <w:t>В личном кабинете федеральной информационной адресной системы</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 адрес электронной почты (для сообщения о получении заявления и документов)</w:t>
            </w: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val="restart"/>
            <w:tcBorders>
              <w:top w:val="single" w:sz="4" w:space="0" w:color="auto"/>
              <w:bottom w:val="nil"/>
              <w:right w:val="single" w:sz="4" w:space="0" w:color="auto"/>
            </w:tcBorders>
          </w:tcPr>
          <w:p w:rsidR="00E3389D" w:rsidRDefault="00E3389D" w:rsidP="001C2C95">
            <w:pPr>
              <w:pStyle w:val="af6"/>
              <w:jc w:val="center"/>
            </w:pPr>
            <w:bookmarkStart w:id="58" w:name="sub_1007"/>
            <w:r>
              <w:t>6</w:t>
            </w:r>
            <w:bookmarkEnd w:id="58"/>
          </w:p>
        </w:tc>
        <w:tc>
          <w:tcPr>
            <w:tcW w:w="14629" w:type="dxa"/>
            <w:gridSpan w:val="16"/>
            <w:tcBorders>
              <w:top w:val="single" w:sz="4" w:space="0" w:color="auto"/>
              <w:left w:val="single" w:sz="4" w:space="0" w:color="auto"/>
              <w:bottom w:val="single" w:sz="4" w:space="0" w:color="auto"/>
            </w:tcBorders>
          </w:tcPr>
          <w:p w:rsidR="00E3389D" w:rsidRDefault="00E3389D" w:rsidP="001C2C95">
            <w:pPr>
              <w:pStyle w:val="af8"/>
            </w:pPr>
            <w:r>
              <w:t>Расписку в получении документов прошу:</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single" w:sz="4" w:space="0" w:color="auto"/>
              <w:left w:val="single" w:sz="4" w:space="0" w:color="auto"/>
              <w:bottom w:val="nil"/>
              <w:right w:val="single" w:sz="4" w:space="0" w:color="auto"/>
            </w:tcBorders>
          </w:tcPr>
          <w:p w:rsidR="00E3389D" w:rsidRDefault="00E3389D" w:rsidP="001C2C95">
            <w:pPr>
              <w:pStyle w:val="af6"/>
            </w:pPr>
          </w:p>
        </w:tc>
        <w:tc>
          <w:tcPr>
            <w:tcW w:w="2217" w:type="dxa"/>
            <w:gridSpan w:val="3"/>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Выдать лично</w:t>
            </w:r>
          </w:p>
        </w:tc>
        <w:tc>
          <w:tcPr>
            <w:tcW w:w="5021" w:type="dxa"/>
            <w:gridSpan w:val="4"/>
            <w:vMerge w:val="restart"/>
            <w:tcBorders>
              <w:top w:val="single" w:sz="4" w:space="0" w:color="auto"/>
              <w:left w:val="single" w:sz="4" w:space="0" w:color="auto"/>
              <w:bottom w:val="single" w:sz="4" w:space="0" w:color="auto"/>
              <w:right w:val="nil"/>
            </w:tcBorders>
          </w:tcPr>
          <w:p w:rsidR="00E3389D" w:rsidRDefault="00E3389D" w:rsidP="001C2C95">
            <w:pPr>
              <w:pStyle w:val="af8"/>
            </w:pPr>
            <w:r>
              <w:t>Расписка получена:</w:t>
            </w:r>
          </w:p>
        </w:tc>
        <w:tc>
          <w:tcPr>
            <w:tcW w:w="6582" w:type="dxa"/>
            <w:gridSpan w:val="6"/>
            <w:tcBorders>
              <w:top w:val="single" w:sz="4" w:space="0" w:color="auto"/>
              <w:left w:val="nil"/>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tcBorders>
              <w:top w:val="nil"/>
              <w:left w:val="single" w:sz="4" w:space="0" w:color="auto"/>
              <w:bottom w:val="single" w:sz="4" w:space="0" w:color="auto"/>
              <w:right w:val="single" w:sz="4" w:space="0" w:color="auto"/>
            </w:tcBorders>
          </w:tcPr>
          <w:p w:rsidR="00E3389D" w:rsidRDefault="00E3389D" w:rsidP="001C2C95">
            <w:pPr>
              <w:pStyle w:val="af6"/>
            </w:pPr>
          </w:p>
        </w:tc>
        <w:tc>
          <w:tcPr>
            <w:tcW w:w="2217" w:type="dxa"/>
            <w:gridSpan w:val="3"/>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021" w:type="dxa"/>
            <w:gridSpan w:val="4"/>
            <w:vMerge/>
            <w:tcBorders>
              <w:top w:val="nil"/>
              <w:left w:val="single" w:sz="4" w:space="0" w:color="auto"/>
              <w:bottom w:val="single" w:sz="4" w:space="0" w:color="auto"/>
              <w:right w:val="nil"/>
            </w:tcBorders>
          </w:tcPr>
          <w:p w:rsidR="00E3389D" w:rsidRDefault="00E3389D" w:rsidP="001C2C95">
            <w:pPr>
              <w:pStyle w:val="af6"/>
            </w:pPr>
          </w:p>
        </w:tc>
        <w:tc>
          <w:tcPr>
            <w:tcW w:w="6582" w:type="dxa"/>
            <w:gridSpan w:val="6"/>
            <w:tcBorders>
              <w:top w:val="single" w:sz="4" w:space="0" w:color="auto"/>
              <w:left w:val="nil"/>
              <w:bottom w:val="single" w:sz="4" w:space="0" w:color="auto"/>
            </w:tcBorders>
          </w:tcPr>
          <w:p w:rsidR="00E3389D" w:rsidRDefault="00E3389D" w:rsidP="001C2C95">
            <w:pPr>
              <w:pStyle w:val="af6"/>
              <w:jc w:val="center"/>
            </w:pPr>
            <w:r>
              <w:t>(подпись заявителя)</w:t>
            </w: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val="restart"/>
            <w:tcBorders>
              <w:top w:val="single" w:sz="4" w:space="0" w:color="auto"/>
              <w:left w:val="single" w:sz="4" w:space="0" w:color="auto"/>
              <w:bottom w:val="nil"/>
              <w:right w:val="single" w:sz="4" w:space="0" w:color="auto"/>
            </w:tcBorders>
          </w:tcPr>
          <w:p w:rsidR="00E3389D" w:rsidRDefault="00E3389D" w:rsidP="001C2C95">
            <w:pPr>
              <w:pStyle w:val="af6"/>
            </w:pPr>
          </w:p>
        </w:tc>
        <w:tc>
          <w:tcPr>
            <w:tcW w:w="7238"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Направить почтовым отправлением по адресу:</w:t>
            </w: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vMerge/>
            <w:tcBorders>
              <w:top w:val="single" w:sz="4" w:space="0" w:color="auto"/>
              <w:bottom w:val="single" w:sz="4" w:space="0" w:color="auto"/>
              <w:right w:val="single" w:sz="4" w:space="0" w:color="auto"/>
            </w:tcBorders>
          </w:tcPr>
          <w:p w:rsidR="00E3389D" w:rsidRDefault="00E3389D" w:rsidP="001C2C95">
            <w:pPr>
              <w:pStyle w:val="af6"/>
            </w:pPr>
          </w:p>
        </w:tc>
        <w:tc>
          <w:tcPr>
            <w:tcW w:w="809" w:type="dxa"/>
            <w:gridSpan w:val="3"/>
            <w:vMerge/>
            <w:tcBorders>
              <w:top w:val="nil"/>
              <w:left w:val="single" w:sz="4" w:space="0" w:color="auto"/>
              <w:bottom w:val="single" w:sz="4" w:space="0" w:color="auto"/>
              <w:right w:val="single" w:sz="4" w:space="0" w:color="auto"/>
            </w:tcBorders>
          </w:tcPr>
          <w:p w:rsidR="00E3389D" w:rsidRDefault="00E3389D" w:rsidP="001C2C95">
            <w:pPr>
              <w:pStyle w:val="af6"/>
            </w:pPr>
          </w:p>
        </w:tc>
        <w:tc>
          <w:tcPr>
            <w:tcW w:w="7238"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582" w:type="dxa"/>
            <w:gridSpan w:val="6"/>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52" w:type="dxa"/>
        </w:trPr>
        <w:tc>
          <w:tcPr>
            <w:tcW w:w="781" w:type="dxa"/>
            <w:gridSpan w:val="2"/>
            <w:vMerge w:val="restart"/>
            <w:tcBorders>
              <w:top w:val="nil"/>
              <w:bottom w:val="single" w:sz="4" w:space="0" w:color="auto"/>
              <w:right w:val="single" w:sz="4" w:space="0" w:color="auto"/>
            </w:tcBorders>
          </w:tcPr>
          <w:p w:rsidR="00E3389D" w:rsidRDefault="00E3389D" w:rsidP="001C2C95">
            <w:pPr>
              <w:pStyle w:val="af6"/>
            </w:pPr>
          </w:p>
        </w:tc>
        <w:tc>
          <w:tcPr>
            <w:tcW w:w="722"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831" w:type="dxa"/>
            <w:gridSpan w:val="13"/>
            <w:tcBorders>
              <w:top w:val="single" w:sz="4" w:space="0" w:color="auto"/>
              <w:left w:val="single" w:sz="4" w:space="0" w:color="auto"/>
              <w:bottom w:val="single" w:sz="4" w:space="0" w:color="auto"/>
            </w:tcBorders>
          </w:tcPr>
          <w:p w:rsidR="00E3389D" w:rsidRDefault="00E3389D" w:rsidP="001C2C95">
            <w:pPr>
              <w:pStyle w:val="af8"/>
            </w:pPr>
            <w:r>
              <w:t>Не направлять</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57"/>
        <w:gridCol w:w="814"/>
        <w:gridCol w:w="833"/>
        <w:gridCol w:w="3747"/>
        <w:gridCol w:w="453"/>
        <w:gridCol w:w="1226"/>
        <w:gridCol w:w="1490"/>
        <w:gridCol w:w="57"/>
        <w:gridCol w:w="402"/>
        <w:gridCol w:w="12"/>
        <w:gridCol w:w="2945"/>
        <w:gridCol w:w="495"/>
        <w:gridCol w:w="2029"/>
        <w:gridCol w:w="28"/>
        <w:gridCol w:w="29"/>
        <w:gridCol w:w="28"/>
      </w:tblGrid>
      <w:tr w:rsidR="00E3389D" w:rsidTr="001C2C95">
        <w:tc>
          <w:tcPr>
            <w:tcW w:w="757" w:type="dxa"/>
            <w:gridSpan w:val="2"/>
            <w:vMerge w:val="restart"/>
            <w:tcBorders>
              <w:top w:val="single" w:sz="4" w:space="0" w:color="auto"/>
              <w:bottom w:val="single" w:sz="4" w:space="0" w:color="auto"/>
              <w:right w:val="single" w:sz="4" w:space="0" w:color="auto"/>
            </w:tcBorders>
          </w:tcPr>
          <w:p w:rsidR="00E3389D" w:rsidRDefault="00E3389D" w:rsidP="001C2C95">
            <w:pPr>
              <w:pStyle w:val="af6"/>
              <w:jc w:val="center"/>
            </w:pPr>
            <w:bookmarkStart w:id="59" w:name="sub_1008"/>
            <w:r>
              <w:t>7</w:t>
            </w:r>
            <w:bookmarkEnd w:id="59"/>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8"/>
            </w:pPr>
            <w:r>
              <w:t>Заявитель:</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13774" w:type="dxa"/>
            <w:gridSpan w:val="14"/>
            <w:tcBorders>
              <w:top w:val="single" w:sz="4" w:space="0" w:color="auto"/>
              <w:left w:val="single" w:sz="4" w:space="0" w:color="auto"/>
              <w:bottom w:val="single" w:sz="4" w:space="0" w:color="auto"/>
            </w:tcBorders>
          </w:tcPr>
          <w:p w:rsidR="00E3389D" w:rsidRDefault="00E3389D" w:rsidP="001C2C95">
            <w:pPr>
              <w:pStyle w:val="af8"/>
            </w:pPr>
            <w:r>
              <w:t>Собственник объекта адресации или лицо, обладающее иным вещным правом на объект адресации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3774" w:type="dxa"/>
            <w:gridSpan w:val="14"/>
            <w:tcBorders>
              <w:top w:val="single" w:sz="4" w:space="0" w:color="auto"/>
              <w:left w:val="single" w:sz="4" w:space="0" w:color="auto"/>
              <w:bottom w:val="single" w:sz="4" w:space="0" w:color="auto"/>
            </w:tcBorders>
          </w:tcPr>
          <w:p w:rsidR="00E3389D" w:rsidRDefault="00E3389D" w:rsidP="001C2C95">
            <w:pPr>
              <w:pStyle w:val="af8"/>
            </w:pPr>
            <w:r>
              <w:t>Представитель собственника объекта адресации или лица, обладающего иным вещным правом на объект адресации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val="restart"/>
            <w:tcBorders>
              <w:top w:val="single" w:sz="4" w:space="0" w:color="auto"/>
              <w:left w:val="single" w:sz="4" w:space="0" w:color="auto"/>
              <w:bottom w:val="nil"/>
              <w:right w:val="single" w:sz="4" w:space="0" w:color="auto"/>
            </w:tcBorders>
          </w:tcPr>
          <w:p w:rsidR="00E3389D" w:rsidRDefault="00E3389D" w:rsidP="001C2C95">
            <w:pPr>
              <w:pStyle w:val="af6"/>
            </w:pPr>
          </w:p>
        </w:tc>
        <w:tc>
          <w:tcPr>
            <w:tcW w:w="833" w:type="dxa"/>
            <w:vMerge w:val="restart"/>
            <w:tcBorders>
              <w:top w:val="nil"/>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8"/>
            </w:pPr>
            <w:r>
              <w:t>физическое лицо:</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фамилия:</w:t>
            </w: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имя (полностью):</w:t>
            </w:r>
          </w:p>
        </w:tc>
        <w:tc>
          <w:tcPr>
            <w:tcW w:w="295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отчество (полностью) (при наличии):</w:t>
            </w:r>
          </w:p>
        </w:tc>
        <w:tc>
          <w:tcPr>
            <w:tcW w:w="2609" w:type="dxa"/>
            <w:gridSpan w:val="5"/>
            <w:tcBorders>
              <w:top w:val="single" w:sz="4" w:space="0" w:color="auto"/>
              <w:left w:val="single" w:sz="4" w:space="0" w:color="auto"/>
              <w:bottom w:val="single" w:sz="4" w:space="0" w:color="auto"/>
            </w:tcBorders>
          </w:tcPr>
          <w:p w:rsidR="00E3389D" w:rsidRDefault="00E3389D" w:rsidP="001C2C95">
            <w:pPr>
              <w:pStyle w:val="af6"/>
              <w:jc w:val="center"/>
            </w:pPr>
            <w:r>
              <w:t>ИНН (при наличии):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95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609"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документ,</w:t>
            </w:r>
          </w:p>
          <w:p w:rsidR="00E3389D" w:rsidRDefault="00E3389D" w:rsidP="001C2C95">
            <w:pPr>
              <w:pStyle w:val="af6"/>
              <w:jc w:val="center"/>
            </w:pPr>
            <w:r>
              <w:t>удостоверяющий</w:t>
            </w:r>
          </w:p>
          <w:p w:rsidR="00E3389D" w:rsidRDefault="00E3389D" w:rsidP="001C2C95">
            <w:pPr>
              <w:pStyle w:val="af6"/>
              <w:jc w:val="center"/>
            </w:pPr>
            <w:r>
              <w:t>личность:</w:t>
            </w: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вид:</w:t>
            </w:r>
          </w:p>
        </w:tc>
        <w:tc>
          <w:tcPr>
            <w:tcW w:w="295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серия:</w:t>
            </w:r>
          </w:p>
        </w:tc>
        <w:tc>
          <w:tcPr>
            <w:tcW w:w="2609" w:type="dxa"/>
            <w:gridSpan w:val="5"/>
            <w:tcBorders>
              <w:top w:val="single" w:sz="4" w:space="0" w:color="auto"/>
              <w:left w:val="single" w:sz="4" w:space="0" w:color="auto"/>
              <w:bottom w:val="single" w:sz="4" w:space="0" w:color="auto"/>
            </w:tcBorders>
          </w:tcPr>
          <w:p w:rsidR="00E3389D" w:rsidRDefault="00E3389D" w:rsidP="001C2C95">
            <w:pPr>
              <w:pStyle w:val="af6"/>
              <w:jc w:val="center"/>
            </w:pPr>
            <w:r>
              <w:t>номер:</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957"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609" w:type="dxa"/>
            <w:gridSpan w:val="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28" w:type="dxa"/>
            <w:gridSpan w:val="5"/>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дата выдачи:</w:t>
            </w:r>
          </w:p>
        </w:tc>
        <w:tc>
          <w:tcPr>
            <w:tcW w:w="5566" w:type="dxa"/>
            <w:gridSpan w:val="7"/>
            <w:tcBorders>
              <w:top w:val="single" w:sz="4" w:space="0" w:color="auto"/>
              <w:left w:val="single" w:sz="4" w:space="0" w:color="auto"/>
              <w:bottom w:val="single" w:sz="4" w:space="0" w:color="auto"/>
            </w:tcBorders>
          </w:tcPr>
          <w:p w:rsidR="00E3389D" w:rsidRDefault="00E3389D" w:rsidP="001C2C95">
            <w:pPr>
              <w:pStyle w:val="af6"/>
              <w:jc w:val="center"/>
            </w:pPr>
            <w:r>
              <w:t>кем выдан:</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40" w:type="dxa"/>
            <w:gridSpan w:val="6"/>
            <w:vMerge w:val="restart"/>
            <w:tcBorders>
              <w:top w:val="single" w:sz="4" w:space="0" w:color="auto"/>
              <w:left w:val="single" w:sz="4" w:space="0" w:color="auto"/>
              <w:bottom w:val="single" w:sz="4" w:space="0" w:color="auto"/>
              <w:right w:val="nil"/>
            </w:tcBorders>
          </w:tcPr>
          <w:p w:rsidR="00E3389D" w:rsidRDefault="00E3389D" w:rsidP="001C2C95">
            <w:pPr>
              <w:pStyle w:val="af6"/>
              <w:jc w:val="center"/>
            </w:pPr>
            <w:r>
              <w:t>"____"_________ ____ г.</w:t>
            </w:r>
          </w:p>
        </w:tc>
        <w:tc>
          <w:tcPr>
            <w:tcW w:w="5554" w:type="dxa"/>
            <w:gridSpan w:val="6"/>
            <w:tcBorders>
              <w:top w:val="single" w:sz="4" w:space="0" w:color="auto"/>
              <w:left w:val="single" w:sz="4" w:space="0" w:color="auto"/>
              <w:bottom w:val="single" w:sz="4" w:space="0" w:color="auto"/>
              <w:right w:val="nil"/>
            </w:tcBorders>
          </w:tcPr>
          <w:p w:rsidR="00E3389D" w:rsidRDefault="00E3389D" w:rsidP="001C2C95">
            <w:pPr>
              <w:pStyle w:val="af6"/>
            </w:pPr>
          </w:p>
        </w:tc>
      </w:tr>
      <w:tr w:rsidR="00E3389D" w:rsidTr="001C2C95">
        <w:trPr>
          <w:trHeight w:val="276"/>
        </w:trPr>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640" w:type="dxa"/>
            <w:gridSpan w:val="6"/>
            <w:vMerge/>
            <w:tcBorders>
              <w:top w:val="single" w:sz="4" w:space="0" w:color="auto"/>
              <w:left w:val="single" w:sz="4" w:space="0" w:color="auto"/>
              <w:bottom w:val="single" w:sz="4" w:space="0" w:color="auto"/>
              <w:right w:val="nil"/>
            </w:tcBorders>
          </w:tcPr>
          <w:p w:rsidR="00E3389D" w:rsidRDefault="00E3389D" w:rsidP="001C2C95">
            <w:pPr>
              <w:pStyle w:val="af6"/>
            </w:pPr>
          </w:p>
        </w:tc>
        <w:tc>
          <w:tcPr>
            <w:tcW w:w="5554" w:type="dxa"/>
            <w:gridSpan w:val="6"/>
            <w:vMerge w:val="restart"/>
            <w:tcBorders>
              <w:top w:val="single" w:sz="4" w:space="0" w:color="auto"/>
              <w:left w:val="single" w:sz="4" w:space="0" w:color="auto"/>
              <w:bottom w:val="single" w:sz="4" w:space="0" w:color="auto"/>
              <w:right w:val="nil"/>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почтовый адрес:</w:t>
            </w:r>
          </w:p>
        </w:tc>
        <w:tc>
          <w:tcPr>
            <w:tcW w:w="7080" w:type="dxa"/>
            <w:gridSpan w:val="8"/>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телефон для связи:</w:t>
            </w:r>
          </w:p>
        </w:tc>
        <w:tc>
          <w:tcPr>
            <w:tcW w:w="2114" w:type="dxa"/>
            <w:gridSpan w:val="4"/>
            <w:tcBorders>
              <w:top w:val="single" w:sz="4" w:space="0" w:color="auto"/>
              <w:left w:val="single" w:sz="4" w:space="0" w:color="auto"/>
              <w:bottom w:val="single" w:sz="4" w:space="0" w:color="auto"/>
            </w:tcBorders>
          </w:tcPr>
          <w:p w:rsidR="00E3389D" w:rsidRDefault="00E3389D" w:rsidP="001C2C95">
            <w:pPr>
              <w:pStyle w:val="af6"/>
              <w:jc w:val="center"/>
            </w:pPr>
            <w:r>
              <w:t>адрес электронной почты (при наличии):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80" w:type="dxa"/>
            <w:gridSpan w:val="8"/>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114" w:type="dxa"/>
            <w:gridSpan w:val="4"/>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3747" w:type="dxa"/>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080" w:type="dxa"/>
            <w:gridSpan w:val="8"/>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114" w:type="dxa"/>
            <w:gridSpan w:val="4"/>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8"/>
            </w:pPr>
            <w:r>
              <w:t>наименование и реквизиты документа, подтверждающего полномочия представителя:</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8"/>
            </w:pPr>
            <w:bookmarkStart w:id="60" w:name="sub_100818"/>
            <w:r>
              <w:t>юридическое лицо, в том числе орган государственной власти, иной государственный орган, орган местного самоуправления:</w:t>
            </w:r>
            <w:bookmarkEnd w:id="60"/>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полное наименование:</w:t>
            </w:r>
          </w:p>
        </w:tc>
        <w:tc>
          <w:tcPr>
            <w:tcW w:w="8741" w:type="dxa"/>
            <w:gridSpan w:val="11"/>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741" w:type="dxa"/>
            <w:gridSpan w:val="11"/>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426"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КПП (для российского юридического лица):</w:t>
            </w:r>
          </w:p>
        </w:tc>
        <w:tc>
          <w:tcPr>
            <w:tcW w:w="7515" w:type="dxa"/>
            <w:gridSpan w:val="10"/>
            <w:tcBorders>
              <w:top w:val="single" w:sz="4" w:space="0" w:color="auto"/>
              <w:left w:val="single" w:sz="4" w:space="0" w:color="auto"/>
              <w:bottom w:val="single" w:sz="4" w:space="0" w:color="auto"/>
            </w:tcBorders>
          </w:tcPr>
          <w:p w:rsidR="00E3389D" w:rsidRDefault="00E3389D" w:rsidP="001C2C95">
            <w:pPr>
              <w:pStyle w:val="af6"/>
              <w:jc w:val="center"/>
            </w:pPr>
            <w:r>
              <w:t>ИНН (для российского юридического лица):</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5426"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7515" w:type="dxa"/>
            <w:gridSpan w:val="10"/>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страна регистрации (инкорпорации) (для иностранного юридического лица):</w:t>
            </w:r>
          </w:p>
        </w:tc>
        <w:tc>
          <w:tcPr>
            <w:tcW w:w="6627"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дата регистрации (для иностранного юридического лица):</w:t>
            </w:r>
          </w:p>
        </w:tc>
        <w:tc>
          <w:tcPr>
            <w:tcW w:w="2114" w:type="dxa"/>
            <w:gridSpan w:val="4"/>
            <w:tcBorders>
              <w:top w:val="single" w:sz="4" w:space="0" w:color="auto"/>
              <w:left w:val="single" w:sz="4" w:space="0" w:color="auto"/>
              <w:bottom w:val="single" w:sz="4" w:space="0" w:color="auto"/>
            </w:tcBorders>
          </w:tcPr>
          <w:p w:rsidR="00E3389D" w:rsidRDefault="00E3389D" w:rsidP="001C2C95">
            <w:pPr>
              <w:pStyle w:val="af6"/>
              <w:jc w:val="center"/>
            </w:pPr>
            <w:r>
              <w:t>номер регистрации (для иностранного юридического лица):</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627" w:type="dxa"/>
            <w:gridSpan w:val="7"/>
            <w:vMerge w:val="restart"/>
            <w:tcBorders>
              <w:top w:val="single" w:sz="4" w:space="0" w:color="auto"/>
              <w:left w:val="single" w:sz="4" w:space="0" w:color="auto"/>
              <w:bottom w:val="single" w:sz="4" w:space="0" w:color="auto"/>
              <w:right w:val="nil"/>
            </w:tcBorders>
          </w:tcPr>
          <w:p w:rsidR="00E3389D" w:rsidRDefault="00E3389D" w:rsidP="001C2C95">
            <w:pPr>
              <w:pStyle w:val="af6"/>
              <w:jc w:val="center"/>
            </w:pPr>
            <w:r>
              <w:t>"____" _________ ______ г.</w:t>
            </w:r>
          </w:p>
        </w:tc>
        <w:tc>
          <w:tcPr>
            <w:tcW w:w="2114" w:type="dxa"/>
            <w:gridSpan w:val="4"/>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627" w:type="dxa"/>
            <w:gridSpan w:val="7"/>
            <w:vMerge/>
            <w:tcBorders>
              <w:top w:val="single" w:sz="4" w:space="0" w:color="auto"/>
              <w:left w:val="single" w:sz="4" w:space="0" w:color="auto"/>
              <w:bottom w:val="single" w:sz="4" w:space="0" w:color="auto"/>
              <w:right w:val="nil"/>
            </w:tcBorders>
          </w:tcPr>
          <w:p w:rsidR="00E3389D" w:rsidRDefault="00E3389D" w:rsidP="001C2C95">
            <w:pPr>
              <w:pStyle w:val="af6"/>
            </w:pPr>
          </w:p>
        </w:tc>
        <w:tc>
          <w:tcPr>
            <w:tcW w:w="2114" w:type="dxa"/>
            <w:gridSpan w:val="4"/>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почтовый адрес:</w:t>
            </w:r>
          </w:p>
        </w:tc>
        <w:tc>
          <w:tcPr>
            <w:tcW w:w="6627"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6"/>
              <w:jc w:val="center"/>
            </w:pPr>
            <w:r>
              <w:t>телефон для связи:</w:t>
            </w:r>
          </w:p>
        </w:tc>
        <w:tc>
          <w:tcPr>
            <w:tcW w:w="2114" w:type="dxa"/>
            <w:gridSpan w:val="4"/>
            <w:tcBorders>
              <w:top w:val="single" w:sz="4" w:space="0" w:color="auto"/>
              <w:left w:val="single" w:sz="4" w:space="0" w:color="auto"/>
              <w:bottom w:val="single" w:sz="4" w:space="0" w:color="auto"/>
            </w:tcBorders>
          </w:tcPr>
          <w:p w:rsidR="00E3389D" w:rsidRDefault="00E3389D" w:rsidP="001C2C95">
            <w:pPr>
              <w:pStyle w:val="af6"/>
              <w:jc w:val="center"/>
            </w:pPr>
            <w:r>
              <w:t>адрес электронной почты (при наличии):</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627" w:type="dxa"/>
            <w:gridSpan w:val="7"/>
            <w:vMerge w:val="restart"/>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114" w:type="dxa"/>
            <w:gridSpan w:val="4"/>
            <w:vMerge w:val="restart"/>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4200" w:type="dxa"/>
            <w:gridSpan w:val="2"/>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6627" w:type="dxa"/>
            <w:gridSpan w:val="7"/>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2114" w:type="dxa"/>
            <w:gridSpan w:val="4"/>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8"/>
            </w:pPr>
            <w:r>
              <w:t>наименование и реквизиты документа, подтверждающего полномочия представителя:</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single" w:sz="4" w:space="0" w:color="auto"/>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14" w:type="dxa"/>
            <w:vMerge/>
            <w:tcBorders>
              <w:top w:val="nil"/>
              <w:left w:val="single" w:sz="4" w:space="0" w:color="auto"/>
              <w:bottom w:val="single" w:sz="4" w:space="0" w:color="auto"/>
              <w:right w:val="single" w:sz="4" w:space="0" w:color="auto"/>
            </w:tcBorders>
          </w:tcPr>
          <w:p w:rsidR="00E3389D" w:rsidRDefault="00E3389D" w:rsidP="001C2C95">
            <w:pPr>
              <w:pStyle w:val="af6"/>
            </w:pPr>
          </w:p>
        </w:tc>
        <w:tc>
          <w:tcPr>
            <w:tcW w:w="833" w:type="dxa"/>
            <w:vMerge/>
            <w:tcBorders>
              <w:top w:val="nil"/>
              <w:left w:val="single" w:sz="4" w:space="0" w:color="auto"/>
              <w:bottom w:val="single" w:sz="4" w:space="0" w:color="auto"/>
              <w:right w:val="single" w:sz="4" w:space="0" w:color="auto"/>
            </w:tcBorders>
          </w:tcPr>
          <w:p w:rsidR="00E3389D" w:rsidRDefault="00E3389D" w:rsidP="001C2C95">
            <w:pPr>
              <w:pStyle w:val="af6"/>
            </w:pPr>
          </w:p>
        </w:tc>
        <w:tc>
          <w:tcPr>
            <w:tcW w:w="12941"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val="restart"/>
            <w:tcBorders>
              <w:top w:val="single" w:sz="4" w:space="0" w:color="auto"/>
              <w:bottom w:val="single" w:sz="4" w:space="0" w:color="auto"/>
              <w:right w:val="single" w:sz="4" w:space="0" w:color="auto"/>
            </w:tcBorders>
          </w:tcPr>
          <w:p w:rsidR="00E3389D" w:rsidRDefault="00E3389D" w:rsidP="001C2C95">
            <w:pPr>
              <w:pStyle w:val="af8"/>
            </w:pPr>
            <w:bookmarkStart w:id="61" w:name="sub_1009"/>
            <w:r>
              <w:t>8</w:t>
            </w:r>
            <w:bookmarkEnd w:id="61"/>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8"/>
            </w:pPr>
            <w:r>
              <w:t>Документы, прилагаемые к заявлению:</w:t>
            </w: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88" w:type="dxa"/>
            <w:gridSpan w:val="15"/>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8620"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Оригинал в количестве _____ экз., на _____л.</w:t>
            </w:r>
          </w:p>
        </w:tc>
        <w:tc>
          <w:tcPr>
            <w:tcW w:w="5968" w:type="dxa"/>
            <w:gridSpan w:val="8"/>
            <w:tcBorders>
              <w:top w:val="single" w:sz="4" w:space="0" w:color="auto"/>
              <w:left w:val="single" w:sz="4" w:space="0" w:color="auto"/>
              <w:bottom w:val="single" w:sz="4" w:space="0" w:color="auto"/>
            </w:tcBorders>
          </w:tcPr>
          <w:p w:rsidR="00E3389D" w:rsidRDefault="00E3389D" w:rsidP="001C2C95">
            <w:pPr>
              <w:pStyle w:val="af8"/>
            </w:pPr>
            <w:r>
              <w:t>Копия в количестве _____ экз., на _____ л.</w:t>
            </w:r>
          </w:p>
        </w:tc>
      </w:tr>
      <w:tr w:rsidR="00E3389D" w:rsidTr="001C2C95">
        <w:trPr>
          <w:gridAfter w:val="1"/>
          <w:wAfter w:w="28" w:type="dxa"/>
        </w:trPr>
        <w:tc>
          <w:tcPr>
            <w:tcW w:w="757" w:type="dxa"/>
            <w:gridSpan w:val="2"/>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2"/>
          <w:wAfter w:w="57"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8620"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rsidR="00E3389D" w:rsidRDefault="00E3389D" w:rsidP="001C2C95">
            <w:pPr>
              <w:pStyle w:val="af8"/>
            </w:pPr>
            <w:r>
              <w:t>Копия в количестве _____ экз., на _____ л.</w:t>
            </w: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2"/>
          <w:wAfter w:w="57"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8620" w:type="dxa"/>
            <w:gridSpan w:val="7"/>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Оригинал в количестве _____ экз., на _____ л.</w:t>
            </w:r>
          </w:p>
        </w:tc>
        <w:tc>
          <w:tcPr>
            <w:tcW w:w="5968" w:type="dxa"/>
            <w:gridSpan w:val="7"/>
            <w:tcBorders>
              <w:top w:val="single" w:sz="4" w:space="0" w:color="auto"/>
              <w:left w:val="single" w:sz="4" w:space="0" w:color="auto"/>
              <w:bottom w:val="single" w:sz="4" w:space="0" w:color="auto"/>
            </w:tcBorders>
          </w:tcPr>
          <w:p w:rsidR="00E3389D" w:rsidRDefault="00E3389D" w:rsidP="001C2C95">
            <w:pPr>
              <w:pStyle w:val="af8"/>
            </w:pPr>
            <w:r>
              <w:t>Копия в количестве _____ экз., на _____ л.</w:t>
            </w:r>
          </w:p>
        </w:tc>
      </w:tr>
      <w:tr w:rsidR="00E3389D" w:rsidTr="001C2C95">
        <w:trPr>
          <w:gridAfter w:val="3"/>
          <w:wAfter w:w="85" w:type="dxa"/>
        </w:trPr>
        <w:tc>
          <w:tcPr>
            <w:tcW w:w="700" w:type="dxa"/>
            <w:vMerge w:val="restart"/>
            <w:tcBorders>
              <w:top w:val="single" w:sz="4" w:space="0" w:color="auto"/>
              <w:bottom w:val="single" w:sz="4" w:space="0" w:color="auto"/>
              <w:right w:val="single" w:sz="4" w:space="0" w:color="auto"/>
            </w:tcBorders>
          </w:tcPr>
          <w:p w:rsidR="00E3389D" w:rsidRDefault="00E3389D" w:rsidP="001C2C95">
            <w:pPr>
              <w:pStyle w:val="af8"/>
            </w:pPr>
            <w:r>
              <w:t>9</w:t>
            </w: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8"/>
            </w:pPr>
            <w:r>
              <w:t>Примечание:</w:t>
            </w: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3"/>
          <w:wAfter w:w="85"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13"/>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98"/>
        <w:gridCol w:w="3395"/>
        <w:gridCol w:w="3041"/>
      </w:tblGrid>
      <w:tr w:rsidR="00E3389D" w:rsidTr="001C2C95">
        <w:tc>
          <w:tcPr>
            <w:tcW w:w="8898" w:type="dxa"/>
            <w:tcBorders>
              <w:top w:val="single" w:sz="4" w:space="0" w:color="auto"/>
              <w:bottom w:val="single" w:sz="4" w:space="0" w:color="auto"/>
              <w:right w:val="single" w:sz="4" w:space="0" w:color="auto"/>
            </w:tcBorders>
          </w:tcPr>
          <w:p w:rsidR="00E3389D" w:rsidRDefault="00E3389D" w:rsidP="001C2C95">
            <w:pPr>
              <w:pStyle w:val="af6"/>
            </w:pPr>
          </w:p>
        </w:tc>
        <w:tc>
          <w:tcPr>
            <w:tcW w:w="3395" w:type="dxa"/>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rPr>
                <w:rStyle w:val="af4"/>
              </w:rPr>
              <w:t>Лист N _________</w:t>
            </w:r>
          </w:p>
        </w:tc>
        <w:tc>
          <w:tcPr>
            <w:tcW w:w="3041" w:type="dxa"/>
            <w:tcBorders>
              <w:top w:val="single" w:sz="4" w:space="0" w:color="auto"/>
              <w:left w:val="single" w:sz="4" w:space="0" w:color="auto"/>
              <w:bottom w:val="single" w:sz="4" w:space="0" w:color="auto"/>
            </w:tcBorders>
          </w:tcPr>
          <w:p w:rsidR="00E3389D" w:rsidRDefault="00E3389D" w:rsidP="001C2C95">
            <w:pPr>
              <w:pStyle w:val="af8"/>
            </w:pPr>
            <w:r>
              <w:rPr>
                <w:rStyle w:val="af4"/>
              </w:rPr>
              <w:t>Всего листов ________</w:t>
            </w:r>
          </w:p>
        </w:tc>
      </w:tr>
    </w:tbl>
    <w:p w:rsidR="00E3389D" w:rsidRDefault="00E3389D" w:rsidP="00E3389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800"/>
        <w:gridCol w:w="980"/>
        <w:gridCol w:w="4840"/>
        <w:gridCol w:w="5940"/>
        <w:gridCol w:w="28"/>
      </w:tblGrid>
      <w:tr w:rsidR="00E3389D" w:rsidTr="001C2C95">
        <w:trPr>
          <w:gridAfter w:val="1"/>
          <w:wAfter w:w="28" w:type="dxa"/>
        </w:trPr>
        <w:tc>
          <w:tcPr>
            <w:tcW w:w="700" w:type="dxa"/>
            <w:tcBorders>
              <w:top w:val="single" w:sz="4" w:space="0" w:color="auto"/>
              <w:bottom w:val="single" w:sz="4" w:space="0" w:color="auto"/>
              <w:right w:val="single" w:sz="4" w:space="0" w:color="auto"/>
            </w:tcBorders>
          </w:tcPr>
          <w:p w:rsidR="00E3389D" w:rsidRDefault="00E3389D" w:rsidP="001C2C95">
            <w:pPr>
              <w:pStyle w:val="af8"/>
            </w:pPr>
            <w:bookmarkStart w:id="62" w:name="sub_1010"/>
            <w:r>
              <w:t>10</w:t>
            </w:r>
            <w:bookmarkEnd w:id="62"/>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8"/>
            </w:pPr>
            <w: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w:t>
            </w:r>
            <w:hyperlink r:id="rId27" w:history="1">
              <w:r>
                <w:rPr>
                  <w:rStyle w:val="af5"/>
                </w:rPr>
                <w:t>Федеральным законом</w:t>
              </w:r>
            </w:hyperlink>
            <w: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E3389D" w:rsidTr="001C2C95">
        <w:trPr>
          <w:gridAfter w:val="1"/>
          <w:wAfter w:w="28" w:type="dxa"/>
        </w:trPr>
        <w:tc>
          <w:tcPr>
            <w:tcW w:w="700" w:type="dxa"/>
            <w:tcBorders>
              <w:top w:val="single" w:sz="4" w:space="0" w:color="auto"/>
              <w:bottom w:val="single" w:sz="4" w:space="0" w:color="auto"/>
              <w:right w:val="single" w:sz="4" w:space="0" w:color="auto"/>
            </w:tcBorders>
          </w:tcPr>
          <w:p w:rsidR="00E3389D" w:rsidRDefault="00E3389D" w:rsidP="001C2C95">
            <w:pPr>
              <w:pStyle w:val="af8"/>
            </w:pPr>
            <w:bookmarkStart w:id="63" w:name="sub_1011"/>
            <w:r>
              <w:t>11</w:t>
            </w:r>
            <w:bookmarkEnd w:id="63"/>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8"/>
            </w:pPr>
            <w:r>
              <w:t>Настоящим также подтверждаю, что:</w:t>
            </w:r>
          </w:p>
          <w:p w:rsidR="00E3389D" w:rsidRDefault="00E3389D" w:rsidP="001C2C95">
            <w:pPr>
              <w:pStyle w:val="af8"/>
            </w:pPr>
            <w: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3389D" w:rsidTr="001C2C95">
        <w:tc>
          <w:tcPr>
            <w:tcW w:w="700" w:type="dxa"/>
            <w:vMerge w:val="restart"/>
            <w:tcBorders>
              <w:top w:val="nil"/>
              <w:bottom w:val="nil"/>
              <w:right w:val="single" w:sz="4" w:space="0" w:color="auto"/>
            </w:tcBorders>
          </w:tcPr>
          <w:p w:rsidR="00E3389D" w:rsidRDefault="00E3389D" w:rsidP="001C2C95">
            <w:pPr>
              <w:pStyle w:val="af8"/>
            </w:pPr>
            <w:bookmarkStart w:id="64" w:name="sub_1012"/>
            <w:r>
              <w:t>12</w:t>
            </w:r>
            <w:bookmarkEnd w:id="64"/>
          </w:p>
        </w:tc>
        <w:tc>
          <w:tcPr>
            <w:tcW w:w="8620" w:type="dxa"/>
            <w:gridSpan w:val="3"/>
            <w:tcBorders>
              <w:top w:val="single" w:sz="4" w:space="0" w:color="auto"/>
              <w:left w:val="single" w:sz="4" w:space="0" w:color="auto"/>
              <w:bottom w:val="single" w:sz="4" w:space="0" w:color="auto"/>
              <w:right w:val="single" w:sz="4" w:space="0" w:color="auto"/>
            </w:tcBorders>
          </w:tcPr>
          <w:p w:rsidR="00E3389D" w:rsidRDefault="00E3389D" w:rsidP="001C2C95">
            <w:pPr>
              <w:pStyle w:val="af8"/>
            </w:pPr>
            <w:r>
              <w:t>Подпись</w:t>
            </w:r>
          </w:p>
        </w:tc>
        <w:tc>
          <w:tcPr>
            <w:tcW w:w="5968" w:type="dxa"/>
            <w:gridSpan w:val="2"/>
            <w:tcBorders>
              <w:top w:val="single" w:sz="4" w:space="0" w:color="auto"/>
              <w:left w:val="single" w:sz="4" w:space="0" w:color="auto"/>
              <w:bottom w:val="single" w:sz="4" w:space="0" w:color="auto"/>
            </w:tcBorders>
          </w:tcPr>
          <w:p w:rsidR="00E3389D" w:rsidRDefault="00E3389D" w:rsidP="001C2C95">
            <w:pPr>
              <w:pStyle w:val="af8"/>
            </w:pPr>
            <w:r>
              <w:t>Дата</w:t>
            </w:r>
          </w:p>
        </w:tc>
      </w:tr>
      <w:tr w:rsidR="00E3389D" w:rsidTr="001C2C95">
        <w:tc>
          <w:tcPr>
            <w:tcW w:w="700" w:type="dxa"/>
            <w:vMerge/>
            <w:tcBorders>
              <w:top w:val="nil"/>
              <w:bottom w:val="nil"/>
              <w:right w:val="single" w:sz="4" w:space="0" w:color="auto"/>
            </w:tcBorders>
          </w:tcPr>
          <w:p w:rsidR="00E3389D" w:rsidRDefault="00E3389D" w:rsidP="001C2C95">
            <w:pPr>
              <w:pStyle w:val="af6"/>
            </w:pPr>
          </w:p>
        </w:tc>
        <w:tc>
          <w:tcPr>
            <w:tcW w:w="2800" w:type="dxa"/>
            <w:tcBorders>
              <w:top w:val="single" w:sz="4" w:space="0" w:color="auto"/>
              <w:left w:val="single" w:sz="4" w:space="0" w:color="auto"/>
              <w:bottom w:val="single" w:sz="4" w:space="0" w:color="auto"/>
              <w:right w:val="nil"/>
            </w:tcBorders>
          </w:tcPr>
          <w:p w:rsidR="00E3389D" w:rsidRDefault="00E3389D" w:rsidP="001C2C95">
            <w:pPr>
              <w:pStyle w:val="af6"/>
            </w:pPr>
          </w:p>
        </w:tc>
        <w:tc>
          <w:tcPr>
            <w:tcW w:w="980" w:type="dxa"/>
            <w:vMerge w:val="restart"/>
            <w:tcBorders>
              <w:top w:val="single" w:sz="4" w:space="0" w:color="auto"/>
              <w:left w:val="nil"/>
              <w:bottom w:val="single" w:sz="4" w:space="0" w:color="auto"/>
              <w:right w:val="nil"/>
            </w:tcBorders>
          </w:tcPr>
          <w:p w:rsidR="00E3389D" w:rsidRDefault="00E3389D" w:rsidP="001C2C95">
            <w:pPr>
              <w:pStyle w:val="af6"/>
            </w:pPr>
          </w:p>
        </w:tc>
        <w:tc>
          <w:tcPr>
            <w:tcW w:w="4840" w:type="dxa"/>
            <w:tcBorders>
              <w:top w:val="single" w:sz="4" w:space="0" w:color="auto"/>
              <w:left w:val="nil"/>
              <w:bottom w:val="single" w:sz="4" w:space="0" w:color="auto"/>
              <w:right w:val="single" w:sz="4" w:space="0" w:color="auto"/>
            </w:tcBorders>
          </w:tcPr>
          <w:p w:rsidR="00E3389D" w:rsidRDefault="00E3389D" w:rsidP="001C2C95">
            <w:pPr>
              <w:pStyle w:val="af6"/>
            </w:pPr>
          </w:p>
        </w:tc>
        <w:tc>
          <w:tcPr>
            <w:tcW w:w="5968" w:type="dxa"/>
            <w:gridSpan w:val="2"/>
            <w:vMerge w:val="restart"/>
            <w:tcBorders>
              <w:top w:val="single" w:sz="4" w:space="0" w:color="auto"/>
              <w:left w:val="single" w:sz="4" w:space="0" w:color="auto"/>
              <w:bottom w:val="single" w:sz="4" w:space="0" w:color="auto"/>
            </w:tcBorders>
          </w:tcPr>
          <w:p w:rsidR="00E3389D" w:rsidRDefault="00E3389D" w:rsidP="001C2C95">
            <w:pPr>
              <w:pStyle w:val="af6"/>
              <w:jc w:val="center"/>
            </w:pPr>
            <w:r>
              <w:t>"_____" __________ ____ г.</w:t>
            </w:r>
          </w:p>
        </w:tc>
      </w:tr>
      <w:tr w:rsidR="00E3389D" w:rsidTr="001C2C95">
        <w:trPr>
          <w:trHeight w:val="276"/>
        </w:trPr>
        <w:tc>
          <w:tcPr>
            <w:tcW w:w="700" w:type="dxa"/>
            <w:vMerge/>
            <w:tcBorders>
              <w:top w:val="nil"/>
              <w:bottom w:val="nil"/>
              <w:right w:val="single" w:sz="4" w:space="0" w:color="auto"/>
            </w:tcBorders>
          </w:tcPr>
          <w:p w:rsidR="00E3389D" w:rsidRDefault="00E3389D" w:rsidP="001C2C95">
            <w:pPr>
              <w:pStyle w:val="af6"/>
            </w:pPr>
          </w:p>
        </w:tc>
        <w:tc>
          <w:tcPr>
            <w:tcW w:w="2800" w:type="dxa"/>
            <w:vMerge w:val="restart"/>
            <w:tcBorders>
              <w:top w:val="single" w:sz="4" w:space="0" w:color="auto"/>
              <w:left w:val="single" w:sz="4" w:space="0" w:color="auto"/>
              <w:bottom w:val="single" w:sz="4" w:space="0" w:color="auto"/>
              <w:right w:val="nil"/>
            </w:tcBorders>
          </w:tcPr>
          <w:p w:rsidR="00E3389D" w:rsidRDefault="00E3389D" w:rsidP="001C2C95">
            <w:pPr>
              <w:pStyle w:val="af6"/>
              <w:jc w:val="center"/>
            </w:pPr>
            <w:r>
              <w:t>(подпись)</w:t>
            </w:r>
          </w:p>
        </w:tc>
        <w:tc>
          <w:tcPr>
            <w:tcW w:w="980" w:type="dxa"/>
            <w:vMerge/>
            <w:tcBorders>
              <w:top w:val="single" w:sz="4" w:space="0" w:color="auto"/>
              <w:left w:val="nil"/>
              <w:bottom w:val="single" w:sz="4" w:space="0" w:color="auto"/>
              <w:right w:val="nil"/>
            </w:tcBorders>
          </w:tcPr>
          <w:p w:rsidR="00E3389D" w:rsidRDefault="00E3389D" w:rsidP="001C2C95">
            <w:pPr>
              <w:pStyle w:val="af6"/>
            </w:pPr>
          </w:p>
        </w:tc>
        <w:tc>
          <w:tcPr>
            <w:tcW w:w="4840" w:type="dxa"/>
            <w:vMerge w:val="restart"/>
            <w:tcBorders>
              <w:top w:val="single" w:sz="4" w:space="0" w:color="auto"/>
              <w:left w:val="nil"/>
              <w:bottom w:val="single" w:sz="4" w:space="0" w:color="auto"/>
              <w:right w:val="single" w:sz="4" w:space="0" w:color="auto"/>
            </w:tcBorders>
          </w:tcPr>
          <w:p w:rsidR="00E3389D" w:rsidRDefault="00E3389D" w:rsidP="001C2C95">
            <w:pPr>
              <w:pStyle w:val="af6"/>
              <w:jc w:val="center"/>
            </w:pPr>
            <w:r>
              <w:t>(инициалы, фамилия)</w:t>
            </w:r>
          </w:p>
        </w:tc>
        <w:tc>
          <w:tcPr>
            <w:tcW w:w="5968" w:type="dxa"/>
            <w:gridSpan w:val="2"/>
            <w:vMerge/>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val="restart"/>
            <w:tcBorders>
              <w:top w:val="single" w:sz="4" w:space="0" w:color="auto"/>
              <w:bottom w:val="single" w:sz="4" w:space="0" w:color="auto"/>
              <w:right w:val="single" w:sz="4" w:space="0" w:color="auto"/>
            </w:tcBorders>
          </w:tcPr>
          <w:p w:rsidR="00E3389D" w:rsidRDefault="00E3389D" w:rsidP="001C2C95">
            <w:pPr>
              <w:pStyle w:val="af8"/>
            </w:pPr>
            <w:bookmarkStart w:id="65" w:name="sub_1013"/>
            <w:r>
              <w:t>13</w:t>
            </w:r>
            <w:bookmarkEnd w:id="65"/>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8"/>
            </w:pPr>
            <w:r>
              <w:t>Отметка специалиста, принявшего заявление и приложенные к нему документы:</w:t>
            </w: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r w:rsidR="00E3389D" w:rsidTr="001C2C95">
        <w:trPr>
          <w:gridAfter w:val="1"/>
          <w:wAfter w:w="28" w:type="dxa"/>
        </w:trPr>
        <w:tc>
          <w:tcPr>
            <w:tcW w:w="700" w:type="dxa"/>
            <w:vMerge/>
            <w:tcBorders>
              <w:top w:val="single" w:sz="4" w:space="0" w:color="auto"/>
              <w:bottom w:val="single" w:sz="4" w:space="0" w:color="auto"/>
              <w:right w:val="single" w:sz="4" w:space="0" w:color="auto"/>
            </w:tcBorders>
          </w:tcPr>
          <w:p w:rsidR="00E3389D" w:rsidRDefault="00E3389D" w:rsidP="001C2C95">
            <w:pPr>
              <w:pStyle w:val="af6"/>
            </w:pPr>
          </w:p>
        </w:tc>
        <w:tc>
          <w:tcPr>
            <w:tcW w:w="14560" w:type="dxa"/>
            <w:gridSpan w:val="4"/>
            <w:tcBorders>
              <w:top w:val="single" w:sz="4" w:space="0" w:color="auto"/>
              <w:left w:val="single" w:sz="4" w:space="0" w:color="auto"/>
              <w:bottom w:val="single" w:sz="4" w:space="0" w:color="auto"/>
            </w:tcBorders>
          </w:tcPr>
          <w:p w:rsidR="00E3389D" w:rsidRDefault="00E3389D" w:rsidP="001C2C95">
            <w:pPr>
              <w:pStyle w:val="af6"/>
            </w:pPr>
          </w:p>
        </w:tc>
      </w:tr>
    </w:tbl>
    <w:p w:rsidR="00E3389D" w:rsidRDefault="00E3389D" w:rsidP="00E3389D"/>
    <w:p w:rsidR="00E3389D" w:rsidRPr="0036059E" w:rsidRDefault="00E3389D" w:rsidP="00E3389D">
      <w:pPr>
        <w:rPr>
          <w:rFonts w:ascii="Times New Roman" w:hAnsi="Times New Roman" w:cs="Times New Roman"/>
          <w:sz w:val="20"/>
          <w:szCs w:val="20"/>
        </w:rPr>
      </w:pPr>
      <w:bookmarkStart w:id="66" w:name="sub_1111"/>
      <w:r w:rsidRPr="0036059E">
        <w:rPr>
          <w:rStyle w:val="af4"/>
          <w:rFonts w:ascii="Times New Roman" w:hAnsi="Times New Roman" w:cs="Times New Roman"/>
          <w:sz w:val="20"/>
          <w:szCs w:val="20"/>
        </w:rPr>
        <w:t>Примечание</w:t>
      </w:r>
      <w:r w:rsidRPr="0036059E">
        <w:rPr>
          <w:rFonts w:ascii="Times New Roman" w:hAnsi="Times New Roman" w:cs="Times New Roman"/>
          <w:sz w:val="20"/>
          <w:szCs w:val="20"/>
        </w:rPr>
        <w:t>.</w:t>
      </w:r>
    </w:p>
    <w:bookmarkEnd w:id="66"/>
    <w:p w:rsidR="00E3389D" w:rsidRPr="0036059E" w:rsidRDefault="00E3389D" w:rsidP="0036059E">
      <w:pPr>
        <w:rPr>
          <w:rFonts w:ascii="Times New Roman" w:hAnsi="Times New Roman" w:cs="Times New Roman"/>
          <w:sz w:val="20"/>
          <w:szCs w:val="20"/>
        </w:rPr>
      </w:pPr>
      <w:r w:rsidRPr="0036059E">
        <w:rPr>
          <w:rFonts w:ascii="Times New Roman" w:hAnsi="Times New Roman" w:cs="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E3389D" w:rsidRPr="0036059E" w:rsidRDefault="00E3389D" w:rsidP="0036059E">
      <w:pPr>
        <w:rPr>
          <w:rFonts w:ascii="Times New Roman" w:hAnsi="Times New Roman" w:cs="Times New Roman"/>
          <w:sz w:val="20"/>
          <w:szCs w:val="20"/>
        </w:rPr>
      </w:pPr>
      <w:r w:rsidRPr="0036059E">
        <w:rPr>
          <w:rFonts w:ascii="Times New Roman" w:hAnsi="Times New Roman" w:cs="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3389D" w:rsidRPr="0036059E" w:rsidRDefault="00E3389D" w:rsidP="0036059E">
      <w:pPr>
        <w:rPr>
          <w:rFonts w:ascii="Times New Roman" w:hAnsi="Times New Roman" w:cs="Times New Roman"/>
          <w:sz w:val="20"/>
          <w:szCs w:val="20"/>
        </w:rPr>
      </w:pPr>
      <w:bookmarkStart w:id="67" w:name="sub_11114"/>
      <w:r w:rsidRPr="0036059E">
        <w:rPr>
          <w:rFonts w:ascii="Times New Roman" w:hAnsi="Times New Roman" w:cs="Times New Roman"/>
          <w:sz w:val="20"/>
          <w:szCs w:val="20"/>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w:t>
      </w:r>
      <w:r w:rsidRPr="0036059E">
        <w:rPr>
          <w:rFonts w:ascii="Times New Roman" w:hAnsi="Times New Roman" w:cs="Times New Roman"/>
          <w:sz w:val="20"/>
          <w:szCs w:val="20"/>
        </w:rPr>
        <w:lastRenderedPageBreak/>
        <w:t xml:space="preserve">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w:t>
      </w:r>
      <w:hyperlink r:id="rId28" w:history="1">
        <w:r w:rsidRPr="0036059E">
          <w:rPr>
            <w:rStyle w:val="af5"/>
            <w:rFonts w:ascii="Times New Roman" w:hAnsi="Times New Roman" w:cs="Times New Roman"/>
            <w:sz w:val="20"/>
            <w:szCs w:val="20"/>
          </w:rPr>
          <w:t>Федеральным законом</w:t>
        </w:r>
      </w:hyperlink>
      <w:r w:rsidRPr="0036059E">
        <w:rPr>
          <w:rFonts w:ascii="Times New Roman" w:hAnsi="Times New Roman" w:cs="Times New Roman"/>
          <w:sz w:val="20"/>
          <w:szCs w:val="20"/>
        </w:rPr>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bookmarkEnd w:id="67"/>
    <w:p w:rsidR="0041789D" w:rsidRDefault="0041789D" w:rsidP="0041789D">
      <w:pPr>
        <w:pStyle w:val="af3"/>
        <w:shd w:val="clear" w:color="auto" w:fill="FFFFFF"/>
        <w:spacing w:before="0" w:beforeAutospacing="0" w:after="0" w:afterAutospacing="0"/>
        <w:rPr>
          <w:color w:val="22272F"/>
          <w:sz w:val="23"/>
          <w:szCs w:val="23"/>
        </w:rPr>
      </w:pP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41789D" w:rsidRDefault="0041789D" w:rsidP="0041789D">
      <w:pPr>
        <w:pStyle w:val="af3"/>
        <w:shd w:val="clear" w:color="auto" w:fill="FFFFFF"/>
        <w:spacing w:before="0" w:beforeAutospacing="0" w:after="0" w:afterAutospacing="0"/>
        <w:rPr>
          <w:color w:val="22272F"/>
          <w:sz w:val="23"/>
          <w:szCs w:val="23"/>
        </w:rPr>
      </w:pPr>
      <w:r>
        <w:rPr>
          <w:color w:val="22272F"/>
          <w:sz w:val="23"/>
          <w:szCs w:val="23"/>
        </w:rPr>
        <w:t> </w:t>
      </w:r>
    </w:p>
    <w:p w:rsidR="0036059E" w:rsidRDefault="0041789D" w:rsidP="0041789D">
      <w:pPr>
        <w:pStyle w:val="af3"/>
        <w:shd w:val="clear" w:color="auto" w:fill="FFFFFF"/>
        <w:spacing w:before="0" w:beforeAutospacing="0" w:after="0" w:afterAutospacing="0"/>
        <w:rPr>
          <w:color w:val="22272F"/>
          <w:sz w:val="23"/>
          <w:szCs w:val="23"/>
        </w:rPr>
        <w:sectPr w:rsidR="0036059E" w:rsidSect="00E3389D">
          <w:pgSz w:w="16840" w:h="11909" w:orient="landscape"/>
          <w:pgMar w:top="736" w:right="1430" w:bottom="1034" w:left="360" w:header="0" w:footer="3" w:gutter="0"/>
          <w:cols w:space="720"/>
          <w:noEndnote/>
          <w:docGrid w:linePitch="360"/>
        </w:sectPr>
      </w:pPr>
      <w:r>
        <w:rPr>
          <w:color w:val="22272F"/>
          <w:sz w:val="23"/>
          <w:szCs w:val="23"/>
        </w:rPr>
        <w:t> </w:t>
      </w:r>
    </w:p>
    <w:p w:rsidR="0036059E" w:rsidRDefault="0036059E" w:rsidP="0036059E">
      <w:pPr>
        <w:pStyle w:val="a9"/>
        <w:shd w:val="clear" w:color="auto" w:fill="auto"/>
        <w:spacing w:line="240" w:lineRule="auto"/>
        <w:jc w:val="right"/>
        <w:rPr>
          <w:rStyle w:val="7pt"/>
          <w:sz w:val="24"/>
          <w:szCs w:val="24"/>
        </w:rPr>
      </w:pPr>
      <w:r w:rsidRPr="00F738A8">
        <w:rPr>
          <w:rStyle w:val="7pt"/>
          <w:sz w:val="24"/>
          <w:szCs w:val="24"/>
        </w:rPr>
        <w:lastRenderedPageBreak/>
        <w:t xml:space="preserve">Приложение </w:t>
      </w:r>
      <w:r>
        <w:rPr>
          <w:rStyle w:val="7pt"/>
          <w:sz w:val="24"/>
          <w:szCs w:val="24"/>
        </w:rPr>
        <w:t>№1«К</w:t>
      </w:r>
      <w:r w:rsidRPr="00F738A8">
        <w:rPr>
          <w:rStyle w:val="7pt"/>
          <w:sz w:val="24"/>
          <w:szCs w:val="24"/>
        </w:rPr>
        <w:t xml:space="preserve"> административному</w:t>
      </w:r>
    </w:p>
    <w:p w:rsidR="0036059E" w:rsidRDefault="0036059E" w:rsidP="0036059E">
      <w:pPr>
        <w:pStyle w:val="a9"/>
        <w:shd w:val="clear" w:color="auto" w:fill="auto"/>
        <w:spacing w:line="240" w:lineRule="auto"/>
        <w:jc w:val="right"/>
        <w:rPr>
          <w:rStyle w:val="7pt"/>
          <w:sz w:val="24"/>
          <w:szCs w:val="24"/>
        </w:rPr>
      </w:pPr>
      <w:r w:rsidRPr="00F738A8">
        <w:rPr>
          <w:rStyle w:val="7pt"/>
          <w:sz w:val="24"/>
          <w:szCs w:val="24"/>
        </w:rPr>
        <w:t xml:space="preserve">регламенту предоставления муниципальной </w:t>
      </w:r>
      <w:r>
        <w:rPr>
          <w:rStyle w:val="7pt"/>
          <w:sz w:val="24"/>
          <w:szCs w:val="24"/>
        </w:rPr>
        <w:t>у</w:t>
      </w:r>
      <w:r w:rsidRPr="00F738A8">
        <w:rPr>
          <w:rStyle w:val="7pt"/>
          <w:sz w:val="24"/>
          <w:szCs w:val="24"/>
        </w:rPr>
        <w:t>слуги</w:t>
      </w:r>
      <w:r>
        <w:rPr>
          <w:rStyle w:val="7pt"/>
          <w:sz w:val="24"/>
          <w:szCs w:val="24"/>
        </w:rPr>
        <w:t xml:space="preserve"> </w:t>
      </w:r>
    </w:p>
    <w:p w:rsidR="0036059E" w:rsidRDefault="0036059E" w:rsidP="0036059E">
      <w:pPr>
        <w:pStyle w:val="a9"/>
        <w:shd w:val="clear" w:color="auto" w:fill="auto"/>
        <w:spacing w:line="240" w:lineRule="auto"/>
        <w:jc w:val="right"/>
        <w:rPr>
          <w:rStyle w:val="7pt"/>
          <w:sz w:val="24"/>
          <w:szCs w:val="24"/>
        </w:rPr>
      </w:pPr>
      <w:r w:rsidRPr="00F738A8">
        <w:rPr>
          <w:rStyle w:val="7pt"/>
          <w:sz w:val="24"/>
          <w:szCs w:val="24"/>
        </w:rPr>
        <w:t xml:space="preserve">«Присвоение адреса объекту адресации, изменение </w:t>
      </w:r>
    </w:p>
    <w:p w:rsidR="0036059E" w:rsidRPr="00F738A8" w:rsidRDefault="0036059E" w:rsidP="0036059E">
      <w:pPr>
        <w:pStyle w:val="a9"/>
        <w:shd w:val="clear" w:color="auto" w:fill="auto"/>
        <w:spacing w:line="240" w:lineRule="auto"/>
        <w:jc w:val="right"/>
        <w:rPr>
          <w:sz w:val="24"/>
          <w:szCs w:val="24"/>
        </w:rPr>
      </w:pPr>
      <w:r w:rsidRPr="00F738A8">
        <w:rPr>
          <w:rStyle w:val="7pt"/>
          <w:sz w:val="24"/>
          <w:szCs w:val="24"/>
        </w:rPr>
        <w:t>и аннулирование такого адреса»</w:t>
      </w:r>
    </w:p>
    <w:p w:rsidR="0036059E" w:rsidRDefault="0036059E" w:rsidP="0036059E">
      <w:pPr>
        <w:spacing w:line="271" w:lineRule="exact"/>
        <w:ind w:left="356" w:right="598"/>
        <w:jc w:val="center"/>
        <w:rPr>
          <w:rFonts w:ascii="Times New Roman" w:hAnsi="Times New Roman" w:cs="Times New Roman"/>
          <w:w w:val="105"/>
        </w:rPr>
      </w:pPr>
    </w:p>
    <w:p w:rsidR="0036059E" w:rsidRPr="0036059E" w:rsidRDefault="0036059E" w:rsidP="0036059E">
      <w:pPr>
        <w:spacing w:line="271" w:lineRule="exact"/>
        <w:ind w:left="356" w:right="598"/>
        <w:jc w:val="center"/>
        <w:rPr>
          <w:rFonts w:ascii="Times New Roman" w:hAnsi="Times New Roman" w:cs="Times New Roman"/>
          <w:b/>
        </w:rPr>
      </w:pPr>
      <w:r w:rsidRPr="0036059E">
        <w:rPr>
          <w:rFonts w:ascii="Times New Roman" w:hAnsi="Times New Roman" w:cs="Times New Roman"/>
          <w:b/>
          <w:w w:val="105"/>
        </w:rPr>
        <w:t>ФОРМА</w:t>
      </w:r>
    </w:p>
    <w:p w:rsidR="0036059E" w:rsidRPr="0036059E" w:rsidRDefault="0036059E" w:rsidP="0036059E">
      <w:pPr>
        <w:spacing w:line="271" w:lineRule="exact"/>
        <w:ind w:left="317" w:right="553"/>
        <w:jc w:val="center"/>
        <w:rPr>
          <w:rFonts w:ascii="Times New Roman" w:hAnsi="Times New Roman" w:cs="Times New Roman"/>
          <w:b/>
        </w:rPr>
      </w:pPr>
      <w:r w:rsidRPr="0036059E">
        <w:rPr>
          <w:rFonts w:ascii="Times New Roman" w:hAnsi="Times New Roman" w:cs="Times New Roman"/>
          <w:b/>
        </w:rPr>
        <w:t>решения</w:t>
      </w:r>
      <w:r w:rsidRPr="0036059E">
        <w:rPr>
          <w:rFonts w:ascii="Times New Roman" w:hAnsi="Times New Roman" w:cs="Times New Roman"/>
          <w:b/>
          <w:spacing w:val="22"/>
        </w:rPr>
        <w:t xml:space="preserve"> </w:t>
      </w:r>
      <w:r w:rsidRPr="0036059E">
        <w:rPr>
          <w:rFonts w:ascii="Times New Roman" w:hAnsi="Times New Roman" w:cs="Times New Roman"/>
          <w:b/>
        </w:rPr>
        <w:t>об</w:t>
      </w:r>
      <w:r w:rsidRPr="0036059E">
        <w:rPr>
          <w:rFonts w:ascii="Times New Roman" w:hAnsi="Times New Roman" w:cs="Times New Roman"/>
          <w:b/>
          <w:spacing w:val="17"/>
        </w:rPr>
        <w:t xml:space="preserve"> </w:t>
      </w:r>
      <w:r w:rsidRPr="0036059E">
        <w:rPr>
          <w:rFonts w:ascii="Times New Roman" w:hAnsi="Times New Roman" w:cs="Times New Roman"/>
          <w:b/>
        </w:rPr>
        <w:t>отказе</w:t>
      </w:r>
      <w:r w:rsidRPr="0036059E">
        <w:rPr>
          <w:rFonts w:ascii="Times New Roman" w:hAnsi="Times New Roman" w:cs="Times New Roman"/>
          <w:b/>
          <w:spacing w:val="19"/>
        </w:rPr>
        <w:t xml:space="preserve"> </w:t>
      </w:r>
      <w:r w:rsidRPr="0036059E">
        <w:rPr>
          <w:rFonts w:ascii="Times New Roman" w:hAnsi="Times New Roman" w:cs="Times New Roman"/>
          <w:b/>
        </w:rPr>
        <w:t>в</w:t>
      </w:r>
      <w:r w:rsidRPr="0036059E">
        <w:rPr>
          <w:rFonts w:ascii="Times New Roman" w:hAnsi="Times New Roman" w:cs="Times New Roman"/>
          <w:b/>
          <w:spacing w:val="14"/>
        </w:rPr>
        <w:t xml:space="preserve"> </w:t>
      </w:r>
      <w:r w:rsidRPr="0036059E">
        <w:rPr>
          <w:rFonts w:ascii="Times New Roman" w:hAnsi="Times New Roman" w:cs="Times New Roman"/>
          <w:b/>
        </w:rPr>
        <w:t>приеме</w:t>
      </w:r>
      <w:r w:rsidRPr="0036059E">
        <w:rPr>
          <w:rFonts w:ascii="Times New Roman" w:hAnsi="Times New Roman" w:cs="Times New Roman"/>
          <w:b/>
          <w:spacing w:val="6"/>
        </w:rPr>
        <w:t xml:space="preserve"> </w:t>
      </w:r>
      <w:r w:rsidRPr="0036059E">
        <w:rPr>
          <w:rFonts w:ascii="Times New Roman" w:hAnsi="Times New Roman" w:cs="Times New Roman"/>
          <w:b/>
        </w:rPr>
        <w:t>документов,</w:t>
      </w:r>
      <w:r w:rsidRPr="0036059E">
        <w:rPr>
          <w:rFonts w:ascii="Times New Roman" w:hAnsi="Times New Roman" w:cs="Times New Roman"/>
          <w:b/>
          <w:spacing w:val="32"/>
        </w:rPr>
        <w:t xml:space="preserve"> </w:t>
      </w:r>
      <w:r w:rsidRPr="0036059E">
        <w:rPr>
          <w:rFonts w:ascii="Times New Roman" w:hAnsi="Times New Roman" w:cs="Times New Roman"/>
          <w:b/>
        </w:rPr>
        <w:t>необходимых</w:t>
      </w:r>
      <w:r w:rsidRPr="0036059E">
        <w:rPr>
          <w:rFonts w:ascii="Times New Roman" w:hAnsi="Times New Roman" w:cs="Times New Roman"/>
          <w:b/>
          <w:spacing w:val="30"/>
        </w:rPr>
        <w:t xml:space="preserve"> </w:t>
      </w:r>
      <w:r w:rsidRPr="0036059E">
        <w:rPr>
          <w:rFonts w:ascii="Times New Roman" w:hAnsi="Times New Roman" w:cs="Times New Roman"/>
          <w:b/>
        </w:rPr>
        <w:t>для</w:t>
      </w:r>
      <w:r w:rsidRPr="0036059E">
        <w:rPr>
          <w:rFonts w:ascii="Times New Roman" w:hAnsi="Times New Roman" w:cs="Times New Roman"/>
          <w:b/>
          <w:spacing w:val="11"/>
        </w:rPr>
        <w:t xml:space="preserve"> </w:t>
      </w:r>
      <w:r w:rsidRPr="0036059E">
        <w:rPr>
          <w:rFonts w:ascii="Times New Roman" w:hAnsi="Times New Roman" w:cs="Times New Roman"/>
          <w:b/>
        </w:rPr>
        <w:t>предоставления</w:t>
      </w:r>
      <w:r w:rsidRPr="0036059E">
        <w:rPr>
          <w:rFonts w:ascii="Times New Roman" w:hAnsi="Times New Roman" w:cs="Times New Roman"/>
          <w:b/>
          <w:spacing w:val="4"/>
        </w:rPr>
        <w:t xml:space="preserve"> </w:t>
      </w:r>
      <w:r w:rsidRPr="0036059E">
        <w:rPr>
          <w:rFonts w:ascii="Times New Roman" w:hAnsi="Times New Roman" w:cs="Times New Roman"/>
          <w:b/>
        </w:rPr>
        <w:t>услуги</w:t>
      </w:r>
    </w:p>
    <w:p w:rsidR="0036059E" w:rsidRPr="0036059E" w:rsidRDefault="0036059E" w:rsidP="0036059E">
      <w:pPr>
        <w:pStyle w:val="af9"/>
        <w:rPr>
          <w:b/>
          <w:sz w:val="20"/>
        </w:rPr>
      </w:pPr>
    </w:p>
    <w:p w:rsidR="0036059E" w:rsidRPr="0036059E" w:rsidRDefault="00FB038B" w:rsidP="0036059E">
      <w:pPr>
        <w:pStyle w:val="af9"/>
        <w:spacing w:before="4"/>
        <w:rPr>
          <w:b/>
        </w:rPr>
      </w:pPr>
      <w:r w:rsidRPr="00FB038B">
        <w:pict>
          <v:shape id="_x0000_s1026" style="position:absolute;left:0;text-align:left;margin-left:53.3pt;margin-top:18.2pt;width:499pt;height:.1pt;z-index:-251656192;mso-wrap-distance-left:0;mso-wrap-distance-right:0;mso-position-horizontal-relative:page" coordorigin="1066,364" coordsize="9980,0" path="m1066,364r9979,e" filled="f" strokeweight=".96pt">
            <v:path arrowok="t"/>
            <w10:wrap type="topAndBottom" anchorx="page"/>
          </v:shape>
        </w:pict>
      </w:r>
      <w:r w:rsidRPr="00FB038B">
        <w:pict>
          <v:shape id="_x0000_s1027" style="position:absolute;left:0;text-align:left;margin-left:54.5pt;margin-top:32.85pt;width:498.75pt;height:.1pt;z-index:-251655168;mso-wrap-distance-left:0;mso-wrap-distance-right:0;mso-position-horizontal-relative:page" coordorigin="1090,657" coordsize="9975,0" path="m1090,657r9974,e" filled="f" strokeweight=".96pt">
            <v:path arrowok="t"/>
            <w10:wrap type="topAndBottom" anchorx="page"/>
          </v:shape>
        </w:pict>
      </w:r>
    </w:p>
    <w:p w:rsidR="0036059E" w:rsidRPr="0036059E" w:rsidRDefault="0036059E" w:rsidP="0036059E">
      <w:pPr>
        <w:pStyle w:val="af9"/>
        <w:spacing w:before="9"/>
        <w:rPr>
          <w:b/>
          <w:sz w:val="17"/>
        </w:rPr>
      </w:pPr>
    </w:p>
    <w:p w:rsidR="0036059E" w:rsidRPr="00FA314D" w:rsidRDefault="0036059E" w:rsidP="0036059E">
      <w:pPr>
        <w:spacing w:before="4" w:line="213" w:lineRule="auto"/>
        <w:ind w:left="421" w:right="687" w:firstLine="5"/>
        <w:jc w:val="center"/>
        <w:rPr>
          <w:rFonts w:ascii="Times New Roman" w:hAnsi="Times New Roman" w:cs="Times New Roman"/>
          <w:sz w:val="20"/>
          <w:szCs w:val="20"/>
        </w:rPr>
      </w:pPr>
      <w:r w:rsidRPr="00FA314D">
        <w:rPr>
          <w:rFonts w:ascii="Times New Roman" w:hAnsi="Times New Roman" w:cs="Times New Roman"/>
          <w:w w:val="85"/>
          <w:sz w:val="20"/>
          <w:szCs w:val="20"/>
        </w:rPr>
        <w:t>(</w:t>
      </w:r>
      <w:r w:rsidR="00FA314D">
        <w:rPr>
          <w:rFonts w:ascii="Times New Roman" w:hAnsi="Times New Roman" w:cs="Times New Roman"/>
          <w:w w:val="85"/>
          <w:sz w:val="20"/>
          <w:szCs w:val="20"/>
        </w:rPr>
        <w:t>наименование</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органа</w:t>
      </w:r>
      <w:r w:rsidRPr="00FA314D">
        <w:rPr>
          <w:rFonts w:ascii="Times New Roman" w:hAnsi="Times New Roman" w:cs="Times New Roman"/>
          <w:spacing w:val="1"/>
          <w:w w:val="85"/>
          <w:sz w:val="20"/>
          <w:szCs w:val="20"/>
        </w:rPr>
        <w:t xml:space="preserve"> </w:t>
      </w:r>
      <w:r w:rsidR="00FA314D">
        <w:rPr>
          <w:rFonts w:ascii="Times New Roman" w:hAnsi="Times New Roman" w:cs="Times New Roman"/>
          <w:w w:val="85"/>
          <w:sz w:val="20"/>
          <w:szCs w:val="20"/>
        </w:rPr>
        <w:t>местного самоуправления</w:t>
      </w:r>
      <w:r w:rsidRPr="00FA314D">
        <w:rPr>
          <w:rFonts w:ascii="Times New Roman" w:hAnsi="Times New Roman" w:cs="Times New Roman"/>
          <w:w w:val="85"/>
          <w:sz w:val="20"/>
          <w:szCs w:val="20"/>
        </w:rPr>
        <w:t>, органа</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государственной власти</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субъекта Российской</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Федерации — города</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федерального</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значения</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или органа</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местного</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самоуправления внутригородского</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муниципального</w:t>
      </w:r>
      <w:r w:rsidRPr="00FA314D">
        <w:rPr>
          <w:rFonts w:ascii="Times New Roman" w:hAnsi="Times New Roman" w:cs="Times New Roman"/>
          <w:spacing w:val="7"/>
          <w:w w:val="85"/>
          <w:sz w:val="20"/>
          <w:szCs w:val="20"/>
        </w:rPr>
        <w:t xml:space="preserve"> </w:t>
      </w:r>
      <w:r w:rsidRPr="00FA314D">
        <w:rPr>
          <w:rFonts w:ascii="Times New Roman" w:hAnsi="Times New Roman" w:cs="Times New Roman"/>
          <w:w w:val="85"/>
          <w:sz w:val="20"/>
          <w:szCs w:val="20"/>
        </w:rPr>
        <w:t>образования</w:t>
      </w:r>
      <w:r w:rsidRPr="00FA314D">
        <w:rPr>
          <w:rFonts w:ascii="Times New Roman" w:hAnsi="Times New Roman" w:cs="Times New Roman"/>
          <w:spacing w:val="16"/>
          <w:w w:val="85"/>
          <w:sz w:val="20"/>
          <w:szCs w:val="20"/>
        </w:rPr>
        <w:t xml:space="preserve"> </w:t>
      </w:r>
      <w:r w:rsidRPr="00FA314D">
        <w:rPr>
          <w:rFonts w:ascii="Times New Roman" w:hAnsi="Times New Roman" w:cs="Times New Roman"/>
          <w:w w:val="85"/>
          <w:sz w:val="20"/>
          <w:szCs w:val="20"/>
        </w:rPr>
        <w:t>города</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федерального</w:t>
      </w:r>
      <w:r w:rsidRPr="00FA314D">
        <w:rPr>
          <w:rFonts w:ascii="Times New Roman" w:hAnsi="Times New Roman" w:cs="Times New Roman"/>
          <w:spacing w:val="8"/>
          <w:w w:val="85"/>
          <w:sz w:val="20"/>
          <w:szCs w:val="20"/>
        </w:rPr>
        <w:t xml:space="preserve"> </w:t>
      </w:r>
      <w:r w:rsidRPr="00FA314D">
        <w:rPr>
          <w:rFonts w:ascii="Times New Roman" w:hAnsi="Times New Roman" w:cs="Times New Roman"/>
          <w:w w:val="85"/>
          <w:sz w:val="20"/>
          <w:szCs w:val="20"/>
        </w:rPr>
        <w:t>значения,</w:t>
      </w:r>
      <w:r w:rsidRPr="00FA314D">
        <w:rPr>
          <w:rFonts w:ascii="Times New Roman" w:hAnsi="Times New Roman" w:cs="Times New Roman"/>
          <w:spacing w:val="4"/>
          <w:w w:val="85"/>
          <w:sz w:val="20"/>
          <w:szCs w:val="20"/>
        </w:rPr>
        <w:t xml:space="preserve"> </w:t>
      </w:r>
      <w:r w:rsidR="00FA314D" w:rsidRPr="00FA314D">
        <w:rPr>
          <w:rFonts w:ascii="Times New Roman" w:hAnsi="Times New Roman" w:cs="Times New Roman"/>
          <w:w w:val="85"/>
          <w:sz w:val="20"/>
          <w:szCs w:val="20"/>
        </w:rPr>
        <w:t>уполномоченного</w:t>
      </w:r>
      <w:r w:rsidRPr="00FA314D">
        <w:rPr>
          <w:rFonts w:ascii="Times New Roman" w:hAnsi="Times New Roman" w:cs="Times New Roman"/>
          <w:spacing w:val="14"/>
          <w:w w:val="85"/>
          <w:sz w:val="20"/>
          <w:szCs w:val="20"/>
        </w:rPr>
        <w:t xml:space="preserve"> </w:t>
      </w:r>
      <w:r w:rsidRPr="00FA314D">
        <w:rPr>
          <w:rFonts w:ascii="Times New Roman" w:hAnsi="Times New Roman" w:cs="Times New Roman"/>
          <w:w w:val="85"/>
          <w:sz w:val="20"/>
          <w:szCs w:val="20"/>
        </w:rPr>
        <w:t>законом</w:t>
      </w:r>
      <w:r w:rsidRPr="00FA314D">
        <w:rPr>
          <w:rFonts w:ascii="Times New Roman" w:hAnsi="Times New Roman" w:cs="Times New Roman"/>
          <w:spacing w:val="3"/>
          <w:w w:val="85"/>
          <w:sz w:val="20"/>
          <w:szCs w:val="20"/>
        </w:rPr>
        <w:t xml:space="preserve"> </w:t>
      </w:r>
      <w:r w:rsidRPr="00FA314D">
        <w:rPr>
          <w:rFonts w:ascii="Times New Roman" w:hAnsi="Times New Roman" w:cs="Times New Roman"/>
          <w:w w:val="85"/>
          <w:sz w:val="20"/>
          <w:szCs w:val="20"/>
        </w:rPr>
        <w:t>субъекта</w:t>
      </w:r>
      <w:r w:rsidRPr="00FA314D">
        <w:rPr>
          <w:rFonts w:ascii="Times New Roman" w:hAnsi="Times New Roman" w:cs="Times New Roman"/>
          <w:spacing w:val="36"/>
          <w:w w:val="85"/>
          <w:sz w:val="20"/>
          <w:szCs w:val="20"/>
        </w:rPr>
        <w:t xml:space="preserve"> </w:t>
      </w:r>
      <w:r w:rsidRPr="00FA314D">
        <w:rPr>
          <w:rFonts w:ascii="Times New Roman" w:hAnsi="Times New Roman" w:cs="Times New Roman"/>
          <w:w w:val="85"/>
          <w:sz w:val="20"/>
          <w:szCs w:val="20"/>
        </w:rPr>
        <w:t>Российской</w:t>
      </w:r>
    </w:p>
    <w:p w:rsidR="0036059E" w:rsidRPr="00FA314D" w:rsidRDefault="0036059E" w:rsidP="0036059E">
      <w:pPr>
        <w:spacing w:before="1" w:line="218" w:lineRule="auto"/>
        <w:ind w:left="310" w:right="563"/>
        <w:jc w:val="center"/>
        <w:rPr>
          <w:rFonts w:ascii="Times New Roman" w:hAnsi="Times New Roman" w:cs="Times New Roman"/>
          <w:sz w:val="20"/>
          <w:szCs w:val="20"/>
        </w:rPr>
      </w:pPr>
      <w:r w:rsidRPr="00FA314D">
        <w:rPr>
          <w:rFonts w:ascii="Times New Roman" w:hAnsi="Times New Roman" w:cs="Times New Roman"/>
          <w:w w:val="85"/>
          <w:sz w:val="20"/>
          <w:szCs w:val="20"/>
        </w:rPr>
        <w:t>Федерации,</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а также</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организации,</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признаваемой</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управляющей</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компанией</w:t>
      </w:r>
      <w:r w:rsidRPr="00FA314D">
        <w:rPr>
          <w:rFonts w:ascii="Times New Roman" w:hAnsi="Times New Roman" w:cs="Times New Roman"/>
          <w:spacing w:val="33"/>
          <w:sz w:val="20"/>
          <w:szCs w:val="20"/>
        </w:rPr>
        <w:t xml:space="preserve"> </w:t>
      </w:r>
      <w:r w:rsidRPr="00FA314D">
        <w:rPr>
          <w:rFonts w:ascii="Times New Roman" w:hAnsi="Times New Roman" w:cs="Times New Roman"/>
          <w:w w:val="85"/>
          <w:sz w:val="20"/>
          <w:szCs w:val="20"/>
        </w:rPr>
        <w:t>в соответствии</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с Федеральным</w:t>
      </w:r>
      <w:r w:rsidRPr="00FA314D">
        <w:rPr>
          <w:rFonts w:ascii="Times New Roman" w:hAnsi="Times New Roman" w:cs="Times New Roman"/>
          <w:spacing w:val="32"/>
          <w:sz w:val="20"/>
          <w:szCs w:val="20"/>
        </w:rPr>
        <w:t xml:space="preserve"> </w:t>
      </w:r>
      <w:r w:rsidRPr="00FA314D">
        <w:rPr>
          <w:rFonts w:ascii="Times New Roman" w:hAnsi="Times New Roman" w:cs="Times New Roman"/>
          <w:w w:val="85"/>
          <w:sz w:val="20"/>
          <w:szCs w:val="20"/>
        </w:rPr>
        <w:t>законом</w:t>
      </w:r>
      <w:r w:rsidRPr="00FA314D">
        <w:rPr>
          <w:rFonts w:ascii="Times New Roman" w:hAnsi="Times New Roman" w:cs="Times New Roman"/>
          <w:spacing w:val="-37"/>
          <w:w w:val="85"/>
          <w:sz w:val="20"/>
          <w:szCs w:val="20"/>
        </w:rPr>
        <w:t xml:space="preserve"> </w:t>
      </w:r>
      <w:r w:rsidRPr="00FA314D">
        <w:rPr>
          <w:rFonts w:ascii="Times New Roman" w:hAnsi="Times New Roman" w:cs="Times New Roman"/>
          <w:w w:val="95"/>
          <w:sz w:val="20"/>
          <w:szCs w:val="20"/>
        </w:rPr>
        <w:t>от</w:t>
      </w:r>
      <w:r w:rsidRPr="00FA314D">
        <w:rPr>
          <w:rFonts w:ascii="Times New Roman" w:hAnsi="Times New Roman" w:cs="Times New Roman"/>
          <w:spacing w:val="-13"/>
          <w:w w:val="95"/>
          <w:sz w:val="20"/>
          <w:szCs w:val="20"/>
        </w:rPr>
        <w:t xml:space="preserve"> </w:t>
      </w:r>
      <w:r w:rsidRPr="00FA314D">
        <w:rPr>
          <w:rFonts w:ascii="Times New Roman" w:hAnsi="Times New Roman" w:cs="Times New Roman"/>
          <w:w w:val="95"/>
          <w:sz w:val="20"/>
          <w:szCs w:val="20"/>
        </w:rPr>
        <w:t>28</w:t>
      </w:r>
      <w:r w:rsidRPr="00FA314D">
        <w:rPr>
          <w:rFonts w:ascii="Times New Roman" w:hAnsi="Times New Roman" w:cs="Times New Roman"/>
          <w:spacing w:val="5"/>
          <w:w w:val="95"/>
          <w:sz w:val="20"/>
          <w:szCs w:val="20"/>
        </w:rPr>
        <w:t xml:space="preserve"> </w:t>
      </w:r>
      <w:r w:rsidRPr="00FA314D">
        <w:rPr>
          <w:rFonts w:ascii="Times New Roman" w:hAnsi="Times New Roman" w:cs="Times New Roman"/>
          <w:w w:val="95"/>
          <w:sz w:val="20"/>
          <w:szCs w:val="20"/>
        </w:rPr>
        <w:t>сентября 2010</w:t>
      </w:r>
      <w:r w:rsidRPr="00FA314D">
        <w:rPr>
          <w:rFonts w:ascii="Times New Roman" w:hAnsi="Times New Roman" w:cs="Times New Roman"/>
          <w:spacing w:val="2"/>
          <w:w w:val="95"/>
          <w:sz w:val="20"/>
          <w:szCs w:val="20"/>
        </w:rPr>
        <w:t xml:space="preserve"> </w:t>
      </w:r>
      <w:r w:rsidRPr="00FA314D">
        <w:rPr>
          <w:rFonts w:ascii="Times New Roman" w:hAnsi="Times New Roman" w:cs="Times New Roman"/>
          <w:w w:val="95"/>
          <w:sz w:val="20"/>
          <w:szCs w:val="20"/>
        </w:rPr>
        <w:t>г.</w:t>
      </w:r>
      <w:r w:rsidRPr="00FA314D">
        <w:rPr>
          <w:rFonts w:ascii="Times New Roman" w:hAnsi="Times New Roman" w:cs="Times New Roman"/>
          <w:spacing w:val="-5"/>
          <w:w w:val="95"/>
          <w:sz w:val="20"/>
          <w:szCs w:val="20"/>
        </w:rPr>
        <w:t xml:space="preserve"> </w:t>
      </w:r>
      <w:r w:rsidRPr="00FA314D">
        <w:rPr>
          <w:rFonts w:ascii="Times New Roman" w:hAnsi="Times New Roman" w:cs="Times New Roman"/>
          <w:w w:val="95"/>
          <w:sz w:val="20"/>
          <w:szCs w:val="20"/>
        </w:rPr>
        <w:t>№</w:t>
      </w:r>
      <w:r w:rsidRPr="00FA314D">
        <w:rPr>
          <w:rFonts w:ascii="Times New Roman" w:hAnsi="Times New Roman" w:cs="Times New Roman"/>
          <w:spacing w:val="37"/>
          <w:w w:val="95"/>
          <w:sz w:val="20"/>
          <w:szCs w:val="20"/>
        </w:rPr>
        <w:t xml:space="preserve"> </w:t>
      </w:r>
      <w:r w:rsidRPr="00FA314D">
        <w:rPr>
          <w:rFonts w:ascii="Times New Roman" w:hAnsi="Times New Roman" w:cs="Times New Roman"/>
          <w:w w:val="95"/>
          <w:sz w:val="20"/>
          <w:szCs w:val="20"/>
        </w:rPr>
        <w:t>244-ФЗ</w:t>
      </w:r>
      <w:r w:rsidRPr="00FA314D">
        <w:rPr>
          <w:rFonts w:ascii="Times New Roman" w:hAnsi="Times New Roman" w:cs="Times New Roman"/>
          <w:spacing w:val="8"/>
          <w:w w:val="95"/>
          <w:sz w:val="20"/>
          <w:szCs w:val="20"/>
        </w:rPr>
        <w:t xml:space="preserve"> </w:t>
      </w:r>
      <w:r w:rsidRPr="00FA314D">
        <w:rPr>
          <w:rFonts w:ascii="Times New Roman" w:hAnsi="Times New Roman" w:cs="Times New Roman"/>
          <w:w w:val="95"/>
          <w:sz w:val="20"/>
          <w:szCs w:val="20"/>
        </w:rPr>
        <w:t>«Об</w:t>
      </w:r>
      <w:r w:rsidRPr="00FA314D">
        <w:rPr>
          <w:rFonts w:ascii="Times New Roman" w:hAnsi="Times New Roman" w:cs="Times New Roman"/>
          <w:spacing w:val="7"/>
          <w:w w:val="95"/>
          <w:sz w:val="20"/>
          <w:szCs w:val="20"/>
        </w:rPr>
        <w:t xml:space="preserve"> </w:t>
      </w:r>
      <w:r w:rsidRPr="00FA314D">
        <w:rPr>
          <w:rFonts w:ascii="Times New Roman" w:hAnsi="Times New Roman" w:cs="Times New Roman"/>
          <w:w w:val="95"/>
          <w:sz w:val="20"/>
          <w:szCs w:val="20"/>
        </w:rPr>
        <w:t>инновационном</w:t>
      </w:r>
      <w:r w:rsidRPr="00FA314D">
        <w:rPr>
          <w:rFonts w:ascii="Times New Roman" w:hAnsi="Times New Roman" w:cs="Times New Roman"/>
          <w:spacing w:val="25"/>
          <w:w w:val="95"/>
          <w:sz w:val="20"/>
          <w:szCs w:val="20"/>
        </w:rPr>
        <w:t xml:space="preserve"> </w:t>
      </w:r>
      <w:r w:rsidRPr="00FA314D">
        <w:rPr>
          <w:rFonts w:ascii="Times New Roman" w:hAnsi="Times New Roman" w:cs="Times New Roman"/>
          <w:w w:val="95"/>
          <w:sz w:val="20"/>
          <w:szCs w:val="20"/>
        </w:rPr>
        <w:t>центре</w:t>
      </w:r>
      <w:r w:rsidRPr="00FA314D">
        <w:rPr>
          <w:rFonts w:ascii="Times New Roman" w:hAnsi="Times New Roman" w:cs="Times New Roman"/>
          <w:spacing w:val="9"/>
          <w:w w:val="95"/>
          <w:sz w:val="20"/>
          <w:szCs w:val="20"/>
        </w:rPr>
        <w:t xml:space="preserve"> </w:t>
      </w:r>
      <w:r w:rsidRPr="00FA314D">
        <w:rPr>
          <w:rFonts w:ascii="Times New Roman" w:hAnsi="Times New Roman" w:cs="Times New Roman"/>
          <w:w w:val="95"/>
          <w:sz w:val="20"/>
          <w:szCs w:val="20"/>
        </w:rPr>
        <w:t>«Сколково»)</w:t>
      </w:r>
    </w:p>
    <w:p w:rsidR="0036059E" w:rsidRPr="0036059E" w:rsidRDefault="0036059E" w:rsidP="0036059E">
      <w:pPr>
        <w:pStyle w:val="af9"/>
        <w:rPr>
          <w:sz w:val="20"/>
        </w:rPr>
      </w:pPr>
    </w:p>
    <w:p w:rsidR="0036059E" w:rsidRPr="0036059E" w:rsidRDefault="00FB038B" w:rsidP="0036059E">
      <w:pPr>
        <w:pStyle w:val="af9"/>
        <w:spacing w:before="3"/>
        <w:rPr>
          <w:sz w:val="20"/>
        </w:rPr>
      </w:pPr>
      <w:r w:rsidRPr="00FB038B">
        <w:pict>
          <v:shape id="_x0000_s1028" style="position:absolute;left:0;text-align:left;margin-left:302.15pt;margin-top:14.35pt;width:250.8pt;height:.1pt;z-index:-251654144;mso-wrap-distance-left:0;mso-wrap-distance-right:0;mso-position-horizontal-relative:page" coordorigin="6043,287" coordsize="5016,0" path="m6043,287r5016,e" filled="f" strokeweight=".96pt">
            <v:path arrowok="t"/>
            <w10:wrap type="topAndBottom" anchorx="page"/>
          </v:shape>
        </w:pict>
      </w:r>
      <w:r w:rsidRPr="00FB038B">
        <w:pict>
          <v:shape id="_x0000_s1029" style="position:absolute;left:0;text-align:left;margin-left:302.15pt;margin-top:30.15pt;width:250.8pt;height:.1pt;z-index:-251653120;mso-wrap-distance-left:0;mso-wrap-distance-right:0;mso-position-horizontal-relative:page" coordorigin="6043,603" coordsize="5016,0" path="m6043,603r5016,e" filled="f" strokeweight=".96pt">
            <v:path arrowok="t"/>
            <w10:wrap type="topAndBottom" anchorx="page"/>
          </v:shape>
        </w:pict>
      </w:r>
    </w:p>
    <w:p w:rsidR="0036059E" w:rsidRPr="0036059E" w:rsidRDefault="0036059E" w:rsidP="0036059E">
      <w:pPr>
        <w:pStyle w:val="af9"/>
        <w:spacing w:before="6"/>
        <w:rPr>
          <w:sz w:val="19"/>
        </w:rPr>
      </w:pPr>
    </w:p>
    <w:p w:rsidR="0036059E" w:rsidRPr="00FA314D" w:rsidRDefault="0036059E" w:rsidP="0036059E">
      <w:pPr>
        <w:ind w:left="5087" w:right="390"/>
        <w:jc w:val="center"/>
        <w:rPr>
          <w:rFonts w:ascii="Times New Roman" w:hAnsi="Times New Roman" w:cs="Times New Roman"/>
          <w:sz w:val="20"/>
          <w:szCs w:val="20"/>
        </w:rPr>
      </w:pPr>
      <w:r w:rsidRPr="0036059E">
        <w:rPr>
          <w:rFonts w:ascii="Times New Roman" w:hAnsi="Times New Roman" w:cs="Times New Roman"/>
          <w:w w:val="95"/>
          <w:sz w:val="21"/>
        </w:rPr>
        <w:t>(</w:t>
      </w:r>
      <w:r w:rsidRPr="00FA314D">
        <w:rPr>
          <w:rFonts w:ascii="Times New Roman" w:hAnsi="Times New Roman" w:cs="Times New Roman"/>
          <w:w w:val="95"/>
          <w:sz w:val="20"/>
          <w:szCs w:val="20"/>
        </w:rPr>
        <w:t>Ф.И.О.,</w:t>
      </w:r>
      <w:r w:rsidRPr="00FA314D">
        <w:rPr>
          <w:rFonts w:ascii="Times New Roman" w:hAnsi="Times New Roman" w:cs="Times New Roman"/>
          <w:spacing w:val="1"/>
          <w:w w:val="95"/>
          <w:sz w:val="20"/>
          <w:szCs w:val="20"/>
        </w:rPr>
        <w:t xml:space="preserve"> </w:t>
      </w:r>
      <w:r w:rsidRPr="00FA314D">
        <w:rPr>
          <w:rFonts w:ascii="Times New Roman" w:hAnsi="Times New Roman" w:cs="Times New Roman"/>
          <w:w w:val="95"/>
          <w:sz w:val="20"/>
          <w:szCs w:val="20"/>
        </w:rPr>
        <w:t>адрес</w:t>
      </w:r>
      <w:r w:rsidRPr="00FA314D">
        <w:rPr>
          <w:rFonts w:ascii="Times New Roman" w:hAnsi="Times New Roman" w:cs="Times New Roman"/>
          <w:spacing w:val="-5"/>
          <w:w w:val="95"/>
          <w:sz w:val="20"/>
          <w:szCs w:val="20"/>
        </w:rPr>
        <w:t xml:space="preserve"> </w:t>
      </w:r>
      <w:r w:rsidRPr="00FA314D">
        <w:rPr>
          <w:rFonts w:ascii="Times New Roman" w:hAnsi="Times New Roman" w:cs="Times New Roman"/>
          <w:w w:val="95"/>
          <w:sz w:val="20"/>
          <w:szCs w:val="20"/>
        </w:rPr>
        <w:t>заявителя</w:t>
      </w:r>
      <w:r w:rsidRPr="00FA314D">
        <w:rPr>
          <w:rFonts w:ascii="Times New Roman" w:hAnsi="Times New Roman" w:cs="Times New Roman"/>
          <w:spacing w:val="3"/>
          <w:w w:val="95"/>
          <w:sz w:val="20"/>
          <w:szCs w:val="20"/>
        </w:rPr>
        <w:t xml:space="preserve"> </w:t>
      </w:r>
      <w:r w:rsidRPr="00FA314D">
        <w:rPr>
          <w:rFonts w:ascii="Times New Roman" w:hAnsi="Times New Roman" w:cs="Times New Roman"/>
          <w:w w:val="95"/>
          <w:sz w:val="20"/>
          <w:szCs w:val="20"/>
        </w:rPr>
        <w:t>(представитель)</w:t>
      </w:r>
      <w:r w:rsidRPr="00FA314D">
        <w:rPr>
          <w:rFonts w:ascii="Times New Roman" w:hAnsi="Times New Roman" w:cs="Times New Roman"/>
          <w:spacing w:val="-7"/>
          <w:w w:val="95"/>
          <w:sz w:val="20"/>
          <w:szCs w:val="20"/>
        </w:rPr>
        <w:t xml:space="preserve"> </w:t>
      </w:r>
      <w:r w:rsidRPr="00FA314D">
        <w:rPr>
          <w:rFonts w:ascii="Times New Roman" w:hAnsi="Times New Roman" w:cs="Times New Roman"/>
          <w:w w:val="95"/>
          <w:sz w:val="20"/>
          <w:szCs w:val="20"/>
        </w:rPr>
        <w:t>заявителя)</w:t>
      </w:r>
    </w:p>
    <w:p w:rsidR="0036059E" w:rsidRPr="0036059E" w:rsidRDefault="00FB038B" w:rsidP="0036059E">
      <w:pPr>
        <w:pStyle w:val="af9"/>
        <w:rPr>
          <w:sz w:val="16"/>
        </w:rPr>
      </w:pPr>
      <w:r w:rsidRPr="00FB038B">
        <w:pict>
          <v:shape id="_x0000_s1030" style="position:absolute;left:0;text-align:left;margin-left:301.7pt;margin-top:11.65pt;width:250.8pt;height:.1pt;z-index:-251652096;mso-wrap-distance-left:0;mso-wrap-distance-right:0;mso-position-horizontal-relative:page" coordorigin="6034,233" coordsize="5016,0" path="m6034,233r5016,e" filled="f" strokeweight=".96pt">
            <v:path arrowok="t"/>
            <w10:wrap type="topAndBottom" anchorx="page"/>
          </v:shape>
        </w:pict>
      </w:r>
    </w:p>
    <w:p w:rsidR="0036059E" w:rsidRPr="00FA314D" w:rsidRDefault="0036059E" w:rsidP="0036059E">
      <w:pPr>
        <w:spacing w:line="211" w:lineRule="auto"/>
        <w:ind w:left="5087" w:right="388"/>
        <w:jc w:val="center"/>
        <w:rPr>
          <w:rFonts w:ascii="Times New Roman" w:hAnsi="Times New Roman" w:cs="Times New Roman"/>
          <w:sz w:val="20"/>
          <w:szCs w:val="20"/>
        </w:rPr>
      </w:pPr>
      <w:r w:rsidRPr="00FA314D">
        <w:rPr>
          <w:rFonts w:ascii="Times New Roman" w:hAnsi="Times New Roman" w:cs="Times New Roman"/>
          <w:w w:val="85"/>
          <w:sz w:val="20"/>
          <w:szCs w:val="20"/>
        </w:rPr>
        <w:t>(регистрационный номер</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заявления</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о присвоении</w:t>
      </w:r>
      <w:r w:rsidRPr="00FA314D">
        <w:rPr>
          <w:rFonts w:ascii="Times New Roman" w:hAnsi="Times New Roman" w:cs="Times New Roman"/>
          <w:spacing w:val="1"/>
          <w:w w:val="85"/>
          <w:sz w:val="20"/>
          <w:szCs w:val="20"/>
        </w:rPr>
        <w:t xml:space="preserve"> </w:t>
      </w:r>
      <w:r w:rsidRPr="00FA314D">
        <w:rPr>
          <w:rFonts w:ascii="Times New Roman" w:hAnsi="Times New Roman" w:cs="Times New Roman"/>
          <w:w w:val="85"/>
          <w:sz w:val="20"/>
          <w:szCs w:val="20"/>
        </w:rPr>
        <w:t>объекту</w:t>
      </w:r>
      <w:r w:rsidRPr="00FA314D">
        <w:rPr>
          <w:rFonts w:ascii="Times New Roman" w:hAnsi="Times New Roman" w:cs="Times New Roman"/>
          <w:spacing w:val="-44"/>
          <w:w w:val="85"/>
          <w:sz w:val="20"/>
          <w:szCs w:val="20"/>
        </w:rPr>
        <w:t xml:space="preserve"> </w:t>
      </w:r>
      <w:r w:rsidRPr="00FA314D">
        <w:rPr>
          <w:rFonts w:ascii="Times New Roman" w:hAnsi="Times New Roman" w:cs="Times New Roman"/>
          <w:w w:val="90"/>
          <w:sz w:val="20"/>
          <w:szCs w:val="20"/>
        </w:rPr>
        <w:t>адресации</w:t>
      </w:r>
      <w:r w:rsidRPr="00FA314D">
        <w:rPr>
          <w:rFonts w:ascii="Times New Roman" w:hAnsi="Times New Roman" w:cs="Times New Roman"/>
          <w:spacing w:val="1"/>
          <w:w w:val="90"/>
          <w:sz w:val="20"/>
          <w:szCs w:val="20"/>
        </w:rPr>
        <w:t xml:space="preserve"> </w:t>
      </w:r>
      <w:r w:rsidRPr="00FA314D">
        <w:rPr>
          <w:rFonts w:ascii="Times New Roman" w:hAnsi="Times New Roman" w:cs="Times New Roman"/>
          <w:w w:val="90"/>
          <w:sz w:val="20"/>
          <w:szCs w:val="20"/>
        </w:rPr>
        <w:t>адреса</w:t>
      </w:r>
      <w:r w:rsidRPr="00FA314D">
        <w:rPr>
          <w:rFonts w:ascii="Times New Roman" w:hAnsi="Times New Roman" w:cs="Times New Roman"/>
          <w:spacing w:val="4"/>
          <w:w w:val="90"/>
          <w:sz w:val="20"/>
          <w:szCs w:val="20"/>
        </w:rPr>
        <w:t xml:space="preserve"> </w:t>
      </w:r>
      <w:r w:rsidRPr="00FA314D">
        <w:rPr>
          <w:rFonts w:ascii="Times New Roman" w:hAnsi="Times New Roman" w:cs="Times New Roman"/>
          <w:w w:val="90"/>
          <w:sz w:val="20"/>
          <w:szCs w:val="20"/>
        </w:rPr>
        <w:t>или</w:t>
      </w:r>
      <w:r w:rsidRPr="00FA314D">
        <w:rPr>
          <w:rFonts w:ascii="Times New Roman" w:hAnsi="Times New Roman" w:cs="Times New Roman"/>
          <w:spacing w:val="-8"/>
          <w:w w:val="90"/>
          <w:sz w:val="20"/>
          <w:szCs w:val="20"/>
        </w:rPr>
        <w:t xml:space="preserve"> </w:t>
      </w:r>
      <w:r w:rsidRPr="00FA314D">
        <w:rPr>
          <w:rFonts w:ascii="Times New Roman" w:hAnsi="Times New Roman" w:cs="Times New Roman"/>
          <w:w w:val="90"/>
          <w:sz w:val="20"/>
          <w:szCs w:val="20"/>
        </w:rPr>
        <w:t>аннулировании</w:t>
      </w:r>
      <w:r w:rsidRPr="00FA314D">
        <w:rPr>
          <w:rFonts w:ascii="Times New Roman" w:hAnsi="Times New Roman" w:cs="Times New Roman"/>
          <w:spacing w:val="11"/>
          <w:w w:val="90"/>
          <w:sz w:val="20"/>
          <w:szCs w:val="20"/>
        </w:rPr>
        <w:t xml:space="preserve"> </w:t>
      </w:r>
      <w:r w:rsidRPr="00FA314D">
        <w:rPr>
          <w:rFonts w:ascii="Times New Roman" w:hAnsi="Times New Roman" w:cs="Times New Roman"/>
          <w:w w:val="90"/>
          <w:sz w:val="20"/>
          <w:szCs w:val="20"/>
        </w:rPr>
        <w:t>его</w:t>
      </w:r>
      <w:r w:rsidRPr="00FA314D">
        <w:rPr>
          <w:rFonts w:ascii="Times New Roman" w:hAnsi="Times New Roman" w:cs="Times New Roman"/>
          <w:spacing w:val="-2"/>
          <w:w w:val="90"/>
          <w:sz w:val="20"/>
          <w:szCs w:val="20"/>
        </w:rPr>
        <w:t xml:space="preserve"> </w:t>
      </w:r>
      <w:r w:rsidRPr="00FA314D">
        <w:rPr>
          <w:rFonts w:ascii="Times New Roman" w:hAnsi="Times New Roman" w:cs="Times New Roman"/>
          <w:w w:val="90"/>
          <w:sz w:val="20"/>
          <w:szCs w:val="20"/>
        </w:rPr>
        <w:t>адреса)</w:t>
      </w:r>
    </w:p>
    <w:p w:rsidR="0036059E" w:rsidRPr="0036059E" w:rsidRDefault="0036059E" w:rsidP="0036059E">
      <w:pPr>
        <w:pStyle w:val="af9"/>
        <w:rPr>
          <w:sz w:val="24"/>
        </w:rPr>
      </w:pPr>
    </w:p>
    <w:p w:rsidR="0036059E" w:rsidRPr="0036059E" w:rsidRDefault="0036059E" w:rsidP="0036059E">
      <w:pPr>
        <w:spacing w:before="163"/>
        <w:ind w:left="338" w:right="598"/>
        <w:jc w:val="center"/>
        <w:rPr>
          <w:rFonts w:ascii="Times New Roman" w:hAnsi="Times New Roman" w:cs="Times New Roman"/>
          <w:b/>
        </w:rPr>
      </w:pPr>
      <w:r w:rsidRPr="0036059E">
        <w:rPr>
          <w:rFonts w:ascii="Times New Roman" w:hAnsi="Times New Roman" w:cs="Times New Roman"/>
          <w:b/>
          <w:w w:val="105"/>
        </w:rPr>
        <w:t>Решение</w:t>
      </w:r>
      <w:r w:rsidRPr="0036059E">
        <w:rPr>
          <w:rFonts w:ascii="Times New Roman" w:hAnsi="Times New Roman" w:cs="Times New Roman"/>
          <w:b/>
          <w:spacing w:val="24"/>
          <w:w w:val="105"/>
        </w:rPr>
        <w:t xml:space="preserve"> </w:t>
      </w:r>
      <w:r w:rsidRPr="0036059E">
        <w:rPr>
          <w:rFonts w:ascii="Times New Roman" w:hAnsi="Times New Roman" w:cs="Times New Roman"/>
          <w:b/>
          <w:w w:val="105"/>
        </w:rPr>
        <w:t>об</w:t>
      </w:r>
      <w:r w:rsidRPr="0036059E">
        <w:rPr>
          <w:rFonts w:ascii="Times New Roman" w:hAnsi="Times New Roman" w:cs="Times New Roman"/>
          <w:b/>
          <w:spacing w:val="16"/>
          <w:w w:val="105"/>
        </w:rPr>
        <w:t xml:space="preserve"> </w:t>
      </w:r>
      <w:r w:rsidRPr="0036059E">
        <w:rPr>
          <w:rFonts w:ascii="Times New Roman" w:hAnsi="Times New Roman" w:cs="Times New Roman"/>
          <w:b/>
          <w:w w:val="105"/>
        </w:rPr>
        <w:t>отказе</w:t>
      </w:r>
    </w:p>
    <w:p w:rsidR="0036059E" w:rsidRPr="0036059E" w:rsidRDefault="0036059E" w:rsidP="0036059E">
      <w:pPr>
        <w:spacing w:before="19" w:line="275" w:lineRule="exact"/>
        <w:ind w:left="330" w:right="598"/>
        <w:jc w:val="center"/>
        <w:rPr>
          <w:rFonts w:ascii="Times New Roman" w:hAnsi="Times New Roman" w:cs="Times New Roman"/>
          <w:b/>
        </w:rPr>
      </w:pPr>
      <w:r w:rsidRPr="0036059E">
        <w:rPr>
          <w:rFonts w:ascii="Times New Roman" w:hAnsi="Times New Roman" w:cs="Times New Roman"/>
          <w:b/>
          <w:w w:val="105"/>
        </w:rPr>
        <w:t>в</w:t>
      </w:r>
      <w:r w:rsidRPr="0036059E">
        <w:rPr>
          <w:rFonts w:ascii="Times New Roman" w:hAnsi="Times New Roman" w:cs="Times New Roman"/>
          <w:b/>
          <w:spacing w:val="15"/>
          <w:w w:val="105"/>
        </w:rPr>
        <w:t xml:space="preserve"> </w:t>
      </w:r>
      <w:r w:rsidRPr="0036059E">
        <w:rPr>
          <w:rFonts w:ascii="Times New Roman" w:hAnsi="Times New Roman" w:cs="Times New Roman"/>
          <w:b/>
          <w:w w:val="105"/>
        </w:rPr>
        <w:t>приеме</w:t>
      </w:r>
      <w:r w:rsidRPr="0036059E">
        <w:rPr>
          <w:rFonts w:ascii="Times New Roman" w:hAnsi="Times New Roman" w:cs="Times New Roman"/>
          <w:b/>
          <w:spacing w:val="27"/>
          <w:w w:val="105"/>
        </w:rPr>
        <w:t xml:space="preserve"> </w:t>
      </w:r>
      <w:r w:rsidRPr="0036059E">
        <w:rPr>
          <w:rFonts w:ascii="Times New Roman" w:hAnsi="Times New Roman" w:cs="Times New Roman"/>
          <w:b/>
          <w:w w:val="105"/>
        </w:rPr>
        <w:t>документов,</w:t>
      </w:r>
      <w:r w:rsidRPr="0036059E">
        <w:rPr>
          <w:rFonts w:ascii="Times New Roman" w:hAnsi="Times New Roman" w:cs="Times New Roman"/>
          <w:b/>
          <w:spacing w:val="45"/>
          <w:w w:val="105"/>
        </w:rPr>
        <w:t xml:space="preserve"> </w:t>
      </w:r>
      <w:r w:rsidRPr="0036059E">
        <w:rPr>
          <w:rFonts w:ascii="Times New Roman" w:hAnsi="Times New Roman" w:cs="Times New Roman"/>
          <w:b/>
          <w:w w:val="105"/>
        </w:rPr>
        <w:t>необходимых</w:t>
      </w:r>
      <w:r w:rsidRPr="0036059E">
        <w:rPr>
          <w:rFonts w:ascii="Times New Roman" w:hAnsi="Times New Roman" w:cs="Times New Roman"/>
          <w:b/>
          <w:spacing w:val="49"/>
          <w:w w:val="105"/>
        </w:rPr>
        <w:t xml:space="preserve"> </w:t>
      </w:r>
      <w:r w:rsidRPr="0036059E">
        <w:rPr>
          <w:rFonts w:ascii="Times New Roman" w:hAnsi="Times New Roman" w:cs="Times New Roman"/>
          <w:b/>
          <w:w w:val="105"/>
        </w:rPr>
        <w:t>для</w:t>
      </w:r>
      <w:r w:rsidRPr="0036059E">
        <w:rPr>
          <w:rFonts w:ascii="Times New Roman" w:hAnsi="Times New Roman" w:cs="Times New Roman"/>
          <w:b/>
          <w:spacing w:val="22"/>
          <w:w w:val="105"/>
        </w:rPr>
        <w:t xml:space="preserve"> </w:t>
      </w:r>
      <w:r w:rsidRPr="0036059E">
        <w:rPr>
          <w:rFonts w:ascii="Times New Roman" w:hAnsi="Times New Roman" w:cs="Times New Roman"/>
          <w:b/>
          <w:w w:val="105"/>
        </w:rPr>
        <w:t>предоставления</w:t>
      </w:r>
      <w:r w:rsidRPr="0036059E">
        <w:rPr>
          <w:rFonts w:ascii="Times New Roman" w:hAnsi="Times New Roman" w:cs="Times New Roman"/>
          <w:b/>
          <w:spacing w:val="6"/>
          <w:w w:val="105"/>
        </w:rPr>
        <w:t xml:space="preserve"> </w:t>
      </w:r>
      <w:r w:rsidRPr="0036059E">
        <w:rPr>
          <w:rFonts w:ascii="Times New Roman" w:hAnsi="Times New Roman" w:cs="Times New Roman"/>
          <w:b/>
          <w:w w:val="105"/>
        </w:rPr>
        <w:t>услуги</w:t>
      </w:r>
    </w:p>
    <w:p w:rsidR="0036059E" w:rsidRPr="0036059E" w:rsidRDefault="0036059E" w:rsidP="0036059E">
      <w:pPr>
        <w:tabs>
          <w:tab w:val="left" w:pos="1971"/>
          <w:tab w:val="left" w:pos="2721"/>
          <w:tab w:val="left" w:pos="4236"/>
        </w:tabs>
        <w:spacing w:line="275" w:lineRule="exact"/>
        <w:ind w:right="143"/>
        <w:jc w:val="center"/>
        <w:rPr>
          <w:rFonts w:ascii="Times New Roman" w:hAnsi="Times New Roman" w:cs="Times New Roman"/>
        </w:rPr>
      </w:pPr>
      <w:r w:rsidRPr="0036059E">
        <w:rPr>
          <w:rFonts w:ascii="Times New Roman" w:hAnsi="Times New Roman" w:cs="Times New Roman"/>
        </w:rPr>
        <w:t>от</w:t>
      </w:r>
      <w:r w:rsidRPr="0036059E">
        <w:rPr>
          <w:rFonts w:ascii="Times New Roman" w:hAnsi="Times New Roman" w:cs="Times New Roman"/>
          <w:u w:val="single"/>
        </w:rPr>
        <w:tab/>
      </w:r>
      <w:r w:rsidRPr="0036059E">
        <w:rPr>
          <w:rFonts w:ascii="Times New Roman" w:hAnsi="Times New Roman" w:cs="Times New Roman"/>
        </w:rPr>
        <w:tab/>
      </w:r>
      <w:r w:rsidR="00FA314D">
        <w:rPr>
          <w:rFonts w:ascii="Times New Roman" w:hAnsi="Times New Roman" w:cs="Times New Roman"/>
        </w:rPr>
        <w:tab/>
      </w:r>
      <w:r w:rsidR="00FA314D">
        <w:rPr>
          <w:rFonts w:ascii="Times New Roman" w:hAnsi="Times New Roman" w:cs="Times New Roman"/>
        </w:rPr>
        <w:tab/>
      </w:r>
      <w:r w:rsidR="00FA314D">
        <w:rPr>
          <w:rFonts w:ascii="Times New Roman" w:hAnsi="Times New Roman" w:cs="Times New Roman"/>
        </w:rPr>
        <w:tab/>
      </w:r>
      <w:r w:rsidRPr="0036059E">
        <w:rPr>
          <w:rFonts w:ascii="Times New Roman" w:hAnsi="Times New Roman" w:cs="Times New Roman"/>
        </w:rPr>
        <w:t xml:space="preserve">№ </w:t>
      </w:r>
      <w:r w:rsidRPr="0036059E">
        <w:rPr>
          <w:rFonts w:ascii="Times New Roman" w:hAnsi="Times New Roman" w:cs="Times New Roman"/>
          <w:spacing w:val="24"/>
        </w:rPr>
        <w:t xml:space="preserve"> </w:t>
      </w:r>
      <w:r w:rsidRPr="0036059E">
        <w:rPr>
          <w:rFonts w:ascii="Times New Roman" w:hAnsi="Times New Roman" w:cs="Times New Roman"/>
          <w:u w:val="single"/>
        </w:rPr>
        <w:t xml:space="preserve"> </w:t>
      </w:r>
      <w:r w:rsidRPr="0036059E">
        <w:rPr>
          <w:rFonts w:ascii="Times New Roman" w:hAnsi="Times New Roman" w:cs="Times New Roman"/>
          <w:u w:val="single"/>
        </w:rPr>
        <w:tab/>
      </w:r>
    </w:p>
    <w:p w:rsidR="0036059E" w:rsidRPr="0036059E" w:rsidRDefault="0036059E" w:rsidP="0036059E">
      <w:pPr>
        <w:pStyle w:val="af9"/>
        <w:rPr>
          <w:sz w:val="26"/>
        </w:rPr>
      </w:pPr>
    </w:p>
    <w:p w:rsidR="0036059E" w:rsidRPr="0036059E" w:rsidRDefault="0036059E" w:rsidP="0036059E">
      <w:pPr>
        <w:pStyle w:val="af9"/>
        <w:spacing w:before="1"/>
        <w:rPr>
          <w:sz w:val="21"/>
        </w:rPr>
      </w:pPr>
    </w:p>
    <w:p w:rsidR="0036059E" w:rsidRPr="0036059E" w:rsidRDefault="0036059E" w:rsidP="00FA314D">
      <w:pPr>
        <w:ind w:left="174" w:right="443"/>
        <w:contextualSpacing/>
        <w:rPr>
          <w:rFonts w:ascii="Times New Roman" w:hAnsi="Times New Roman" w:cs="Times New Roman"/>
        </w:rPr>
      </w:pPr>
      <w:r w:rsidRPr="0036059E">
        <w:rPr>
          <w:rFonts w:ascii="Times New Roman" w:hAnsi="Times New Roman" w:cs="Times New Roman"/>
        </w:rPr>
        <w:t>По результатам</w:t>
      </w:r>
      <w:r w:rsidRPr="0036059E">
        <w:rPr>
          <w:rFonts w:ascii="Times New Roman" w:hAnsi="Times New Roman" w:cs="Times New Roman"/>
          <w:spacing w:val="1"/>
        </w:rPr>
        <w:t xml:space="preserve"> </w:t>
      </w:r>
      <w:r w:rsidRPr="0036059E">
        <w:rPr>
          <w:rFonts w:ascii="Times New Roman" w:hAnsi="Times New Roman" w:cs="Times New Roman"/>
        </w:rPr>
        <w:t>рассмотрения</w:t>
      </w:r>
      <w:r w:rsidRPr="0036059E">
        <w:rPr>
          <w:rFonts w:ascii="Times New Roman" w:hAnsi="Times New Roman" w:cs="Times New Roman"/>
          <w:spacing w:val="1"/>
        </w:rPr>
        <w:t xml:space="preserve"> </w:t>
      </w:r>
      <w:r w:rsidRPr="0036059E">
        <w:rPr>
          <w:rFonts w:ascii="Times New Roman" w:hAnsi="Times New Roman" w:cs="Times New Roman"/>
        </w:rPr>
        <w:t>заявления</w:t>
      </w:r>
      <w:r w:rsidRPr="0036059E">
        <w:rPr>
          <w:rFonts w:ascii="Times New Roman" w:hAnsi="Times New Roman" w:cs="Times New Roman"/>
          <w:spacing w:val="1"/>
        </w:rPr>
        <w:t xml:space="preserve"> </w:t>
      </w:r>
      <w:r w:rsidRPr="0036059E">
        <w:rPr>
          <w:rFonts w:ascii="Times New Roman" w:hAnsi="Times New Roman" w:cs="Times New Roman"/>
        </w:rPr>
        <w:t>по</w:t>
      </w:r>
      <w:r w:rsidRPr="0036059E">
        <w:rPr>
          <w:rFonts w:ascii="Times New Roman" w:hAnsi="Times New Roman" w:cs="Times New Roman"/>
          <w:spacing w:val="60"/>
        </w:rPr>
        <w:t xml:space="preserve"> </w:t>
      </w:r>
      <w:r w:rsidRPr="0036059E">
        <w:rPr>
          <w:rFonts w:ascii="Times New Roman" w:hAnsi="Times New Roman" w:cs="Times New Roman"/>
        </w:rPr>
        <w:t>услуге</w:t>
      </w:r>
      <w:r w:rsidRPr="0036059E">
        <w:rPr>
          <w:rFonts w:ascii="Times New Roman" w:hAnsi="Times New Roman" w:cs="Times New Roman"/>
          <w:spacing w:val="60"/>
        </w:rPr>
        <w:t xml:space="preserve"> </w:t>
      </w:r>
      <w:r w:rsidRPr="0036059E">
        <w:rPr>
          <w:rFonts w:ascii="Times New Roman" w:hAnsi="Times New Roman" w:cs="Times New Roman"/>
        </w:rPr>
        <w:t>«Присвоение</w:t>
      </w:r>
      <w:r w:rsidRPr="0036059E">
        <w:rPr>
          <w:rFonts w:ascii="Times New Roman" w:hAnsi="Times New Roman" w:cs="Times New Roman"/>
          <w:spacing w:val="60"/>
        </w:rPr>
        <w:t xml:space="preserve"> </w:t>
      </w:r>
      <w:r w:rsidRPr="0036059E">
        <w:rPr>
          <w:rFonts w:ascii="Times New Roman" w:hAnsi="Times New Roman" w:cs="Times New Roman"/>
        </w:rPr>
        <w:t>адреса объекту</w:t>
      </w:r>
      <w:r w:rsidRPr="0036059E">
        <w:rPr>
          <w:rFonts w:ascii="Times New Roman" w:hAnsi="Times New Roman" w:cs="Times New Roman"/>
          <w:spacing w:val="60"/>
        </w:rPr>
        <w:t xml:space="preserve"> </w:t>
      </w:r>
      <w:r w:rsidRPr="0036059E">
        <w:rPr>
          <w:rFonts w:ascii="Times New Roman" w:hAnsi="Times New Roman" w:cs="Times New Roman"/>
        </w:rPr>
        <w:t>адресации</w:t>
      </w:r>
      <w:r w:rsidRPr="0036059E">
        <w:rPr>
          <w:rFonts w:ascii="Times New Roman" w:hAnsi="Times New Roman" w:cs="Times New Roman"/>
          <w:spacing w:val="1"/>
        </w:rPr>
        <w:t xml:space="preserve"> </w:t>
      </w:r>
      <w:r w:rsidRPr="0036059E">
        <w:rPr>
          <w:rFonts w:ascii="Times New Roman" w:hAnsi="Times New Roman" w:cs="Times New Roman"/>
        </w:rPr>
        <w:t>или</w:t>
      </w:r>
      <w:r w:rsidRPr="0036059E">
        <w:rPr>
          <w:rFonts w:ascii="Times New Roman" w:hAnsi="Times New Roman" w:cs="Times New Roman"/>
          <w:spacing w:val="60"/>
        </w:rPr>
        <w:t xml:space="preserve"> </w:t>
      </w:r>
      <w:r w:rsidRPr="0036059E">
        <w:rPr>
          <w:rFonts w:ascii="Times New Roman" w:hAnsi="Times New Roman" w:cs="Times New Roman"/>
        </w:rPr>
        <w:t>аннулировании</w:t>
      </w:r>
      <w:r w:rsidRPr="0036059E">
        <w:rPr>
          <w:rFonts w:ascii="Times New Roman" w:hAnsi="Times New Roman" w:cs="Times New Roman"/>
          <w:spacing w:val="60"/>
        </w:rPr>
        <w:t xml:space="preserve"> </w:t>
      </w:r>
      <w:r w:rsidRPr="0036059E">
        <w:rPr>
          <w:rFonts w:ascii="Times New Roman" w:hAnsi="Times New Roman" w:cs="Times New Roman"/>
        </w:rPr>
        <w:t>такого</w:t>
      </w:r>
      <w:r w:rsidRPr="0036059E">
        <w:rPr>
          <w:rFonts w:ascii="Times New Roman" w:hAnsi="Times New Roman" w:cs="Times New Roman"/>
          <w:spacing w:val="60"/>
        </w:rPr>
        <w:t xml:space="preserve"> </w:t>
      </w:r>
      <w:r w:rsidRPr="0036059E">
        <w:rPr>
          <w:rFonts w:ascii="Times New Roman" w:hAnsi="Times New Roman" w:cs="Times New Roman"/>
        </w:rPr>
        <w:t>адреса»</w:t>
      </w:r>
      <w:r w:rsidRPr="0036059E">
        <w:rPr>
          <w:rFonts w:ascii="Times New Roman" w:hAnsi="Times New Roman" w:cs="Times New Roman"/>
          <w:spacing w:val="60"/>
        </w:rPr>
        <w:t xml:space="preserve"> </w:t>
      </w:r>
      <w:r w:rsidRPr="0036059E">
        <w:rPr>
          <w:rFonts w:ascii="Times New Roman" w:hAnsi="Times New Roman" w:cs="Times New Roman"/>
        </w:rPr>
        <w:t>и</w:t>
      </w:r>
      <w:r w:rsidRPr="0036059E">
        <w:rPr>
          <w:rFonts w:ascii="Times New Roman" w:hAnsi="Times New Roman" w:cs="Times New Roman"/>
          <w:spacing w:val="60"/>
        </w:rPr>
        <w:t xml:space="preserve"> </w:t>
      </w:r>
      <w:r w:rsidRPr="0036059E">
        <w:rPr>
          <w:rFonts w:ascii="Times New Roman" w:hAnsi="Times New Roman" w:cs="Times New Roman"/>
        </w:rPr>
        <w:t>при</w:t>
      </w:r>
      <w:r w:rsidR="00FA314D">
        <w:rPr>
          <w:rFonts w:ascii="Times New Roman" w:hAnsi="Times New Roman" w:cs="Times New Roman"/>
        </w:rPr>
        <w:t>л</w:t>
      </w:r>
      <w:r w:rsidRPr="0036059E">
        <w:rPr>
          <w:rFonts w:ascii="Times New Roman" w:hAnsi="Times New Roman" w:cs="Times New Roman"/>
        </w:rPr>
        <w:t>оженных</w:t>
      </w:r>
      <w:r w:rsidRPr="0036059E">
        <w:rPr>
          <w:rFonts w:ascii="Times New Roman" w:hAnsi="Times New Roman" w:cs="Times New Roman"/>
          <w:spacing w:val="60"/>
        </w:rPr>
        <w:t xml:space="preserve"> </w:t>
      </w:r>
      <w:r w:rsidRPr="0036059E">
        <w:rPr>
          <w:rFonts w:ascii="Times New Roman" w:hAnsi="Times New Roman" w:cs="Times New Roman"/>
        </w:rPr>
        <w:t>к</w:t>
      </w:r>
      <w:r w:rsidRPr="0036059E">
        <w:rPr>
          <w:rFonts w:ascii="Times New Roman" w:hAnsi="Times New Roman" w:cs="Times New Roman"/>
          <w:spacing w:val="60"/>
        </w:rPr>
        <w:t xml:space="preserve"> </w:t>
      </w:r>
      <w:r w:rsidRPr="0036059E">
        <w:rPr>
          <w:rFonts w:ascii="Times New Roman" w:hAnsi="Times New Roman" w:cs="Times New Roman"/>
        </w:rPr>
        <w:t>нему</w:t>
      </w:r>
      <w:r w:rsidRPr="0036059E">
        <w:rPr>
          <w:rFonts w:ascii="Times New Roman" w:hAnsi="Times New Roman" w:cs="Times New Roman"/>
          <w:spacing w:val="60"/>
        </w:rPr>
        <w:t xml:space="preserve"> </w:t>
      </w:r>
      <w:r w:rsidRPr="0036059E">
        <w:rPr>
          <w:rFonts w:ascii="Times New Roman" w:hAnsi="Times New Roman" w:cs="Times New Roman"/>
        </w:rPr>
        <w:t>документов</w:t>
      </w:r>
      <w:r w:rsidRPr="0036059E">
        <w:rPr>
          <w:rFonts w:ascii="Times New Roman" w:hAnsi="Times New Roman" w:cs="Times New Roman"/>
          <w:spacing w:val="60"/>
        </w:rPr>
        <w:t xml:space="preserve"> </w:t>
      </w:r>
      <w:r w:rsidRPr="0036059E">
        <w:rPr>
          <w:rFonts w:ascii="Times New Roman" w:hAnsi="Times New Roman" w:cs="Times New Roman"/>
        </w:rPr>
        <w:t>принято</w:t>
      </w:r>
      <w:r w:rsidRPr="0036059E">
        <w:rPr>
          <w:rFonts w:ascii="Times New Roman" w:hAnsi="Times New Roman" w:cs="Times New Roman"/>
          <w:spacing w:val="60"/>
        </w:rPr>
        <w:t xml:space="preserve"> </w:t>
      </w:r>
      <w:r w:rsidRPr="0036059E">
        <w:rPr>
          <w:rFonts w:ascii="Times New Roman" w:hAnsi="Times New Roman" w:cs="Times New Roman"/>
        </w:rPr>
        <w:t>решение</w:t>
      </w:r>
      <w:r w:rsidRPr="0036059E">
        <w:rPr>
          <w:rFonts w:ascii="Times New Roman" w:hAnsi="Times New Roman" w:cs="Times New Roman"/>
          <w:spacing w:val="1"/>
        </w:rPr>
        <w:t xml:space="preserve"> </w:t>
      </w:r>
      <w:r w:rsidRPr="0036059E">
        <w:rPr>
          <w:rFonts w:ascii="Times New Roman" w:hAnsi="Times New Roman" w:cs="Times New Roman"/>
        </w:rPr>
        <w:t>об</w:t>
      </w:r>
      <w:r w:rsidRPr="0036059E">
        <w:rPr>
          <w:rFonts w:ascii="Times New Roman" w:hAnsi="Times New Roman" w:cs="Times New Roman"/>
          <w:spacing w:val="3"/>
        </w:rPr>
        <w:t xml:space="preserve"> </w:t>
      </w:r>
      <w:r w:rsidRPr="0036059E">
        <w:rPr>
          <w:rFonts w:ascii="Times New Roman" w:hAnsi="Times New Roman" w:cs="Times New Roman"/>
        </w:rPr>
        <w:t>отказе</w:t>
      </w:r>
      <w:r w:rsidRPr="0036059E">
        <w:rPr>
          <w:rFonts w:ascii="Times New Roman" w:hAnsi="Times New Roman" w:cs="Times New Roman"/>
          <w:spacing w:val="4"/>
        </w:rPr>
        <w:t xml:space="preserve"> </w:t>
      </w:r>
      <w:r w:rsidRPr="0036059E">
        <w:rPr>
          <w:rFonts w:ascii="Times New Roman" w:hAnsi="Times New Roman" w:cs="Times New Roman"/>
        </w:rPr>
        <w:t>в</w:t>
      </w:r>
      <w:r w:rsidRPr="0036059E">
        <w:rPr>
          <w:rFonts w:ascii="Times New Roman" w:hAnsi="Times New Roman" w:cs="Times New Roman"/>
          <w:spacing w:val="54"/>
        </w:rPr>
        <w:t xml:space="preserve"> </w:t>
      </w:r>
      <w:r w:rsidRPr="0036059E">
        <w:rPr>
          <w:rFonts w:ascii="Times New Roman" w:hAnsi="Times New Roman" w:cs="Times New Roman"/>
        </w:rPr>
        <w:t>приеме</w:t>
      </w:r>
      <w:r w:rsidRPr="0036059E">
        <w:rPr>
          <w:rFonts w:ascii="Times New Roman" w:hAnsi="Times New Roman" w:cs="Times New Roman"/>
          <w:spacing w:val="7"/>
        </w:rPr>
        <w:t xml:space="preserve"> </w:t>
      </w:r>
      <w:r w:rsidRPr="0036059E">
        <w:rPr>
          <w:rFonts w:ascii="Times New Roman" w:hAnsi="Times New Roman" w:cs="Times New Roman"/>
        </w:rPr>
        <w:t>документов,</w:t>
      </w:r>
      <w:r w:rsidRPr="0036059E">
        <w:rPr>
          <w:rFonts w:ascii="Times New Roman" w:hAnsi="Times New Roman" w:cs="Times New Roman"/>
          <w:spacing w:val="16"/>
        </w:rPr>
        <w:t xml:space="preserve"> </w:t>
      </w:r>
      <w:r w:rsidRPr="0036059E">
        <w:rPr>
          <w:rFonts w:ascii="Times New Roman" w:hAnsi="Times New Roman" w:cs="Times New Roman"/>
        </w:rPr>
        <w:t>необходимых</w:t>
      </w:r>
      <w:r w:rsidRPr="0036059E">
        <w:rPr>
          <w:rFonts w:ascii="Times New Roman" w:hAnsi="Times New Roman" w:cs="Times New Roman"/>
          <w:spacing w:val="21"/>
        </w:rPr>
        <w:t xml:space="preserve"> </w:t>
      </w:r>
      <w:r w:rsidRPr="0036059E">
        <w:rPr>
          <w:rFonts w:ascii="Times New Roman" w:hAnsi="Times New Roman" w:cs="Times New Roman"/>
        </w:rPr>
        <w:t>для</w:t>
      </w:r>
      <w:r w:rsidRPr="0036059E">
        <w:rPr>
          <w:rFonts w:ascii="Times New Roman" w:hAnsi="Times New Roman" w:cs="Times New Roman"/>
          <w:spacing w:val="3"/>
        </w:rPr>
        <w:t xml:space="preserve"> </w:t>
      </w:r>
      <w:r w:rsidRPr="0036059E">
        <w:rPr>
          <w:rFonts w:ascii="Times New Roman" w:hAnsi="Times New Roman" w:cs="Times New Roman"/>
        </w:rPr>
        <w:t>предоставления</w:t>
      </w:r>
      <w:r w:rsidRPr="0036059E">
        <w:rPr>
          <w:rFonts w:ascii="Times New Roman" w:hAnsi="Times New Roman" w:cs="Times New Roman"/>
          <w:spacing w:val="48"/>
        </w:rPr>
        <w:t xml:space="preserve"> </w:t>
      </w:r>
      <w:r w:rsidRPr="0036059E">
        <w:rPr>
          <w:rFonts w:ascii="Times New Roman" w:hAnsi="Times New Roman" w:cs="Times New Roman"/>
        </w:rPr>
        <w:t>услуги,</w:t>
      </w:r>
      <w:r w:rsidRPr="0036059E">
        <w:rPr>
          <w:rFonts w:ascii="Times New Roman" w:hAnsi="Times New Roman" w:cs="Times New Roman"/>
          <w:spacing w:val="10"/>
        </w:rPr>
        <w:t xml:space="preserve"> </w:t>
      </w:r>
      <w:r w:rsidRPr="0036059E">
        <w:rPr>
          <w:rFonts w:ascii="Times New Roman" w:hAnsi="Times New Roman" w:cs="Times New Roman"/>
        </w:rPr>
        <w:t>по</w:t>
      </w:r>
      <w:r w:rsidRPr="0036059E">
        <w:rPr>
          <w:rFonts w:ascii="Times New Roman" w:hAnsi="Times New Roman" w:cs="Times New Roman"/>
          <w:spacing w:val="1"/>
        </w:rPr>
        <w:t xml:space="preserve"> </w:t>
      </w:r>
      <w:r w:rsidRPr="0036059E">
        <w:rPr>
          <w:rFonts w:ascii="Times New Roman" w:hAnsi="Times New Roman" w:cs="Times New Roman"/>
        </w:rPr>
        <w:t>следующим</w:t>
      </w:r>
    </w:p>
    <w:p w:rsidR="0036059E" w:rsidRPr="00FA314D" w:rsidRDefault="00FA314D" w:rsidP="00FA314D">
      <w:pPr>
        <w:ind w:left="181"/>
        <w:contextualSpacing/>
        <w:rPr>
          <w:rFonts w:ascii="Times New Roman" w:hAnsi="Times New Roman" w:cs="Times New Roman"/>
        </w:rPr>
      </w:pPr>
      <w:r>
        <w:rPr>
          <w:rFonts w:ascii="Times New Roman" w:hAnsi="Times New Roman" w:cs="Times New Roman"/>
          <w:spacing w:val="-1"/>
          <w:w w:val="101"/>
        </w:rPr>
        <w:t>основаниям</w:t>
      </w:r>
    </w:p>
    <w:p w:rsidR="0036059E" w:rsidRPr="0036059E" w:rsidRDefault="00FB038B" w:rsidP="0036059E">
      <w:pPr>
        <w:pStyle w:val="af9"/>
        <w:spacing w:before="3"/>
        <w:rPr>
          <w:sz w:val="21"/>
        </w:rPr>
      </w:pPr>
      <w:r w:rsidRPr="00FB038B">
        <w:pict>
          <v:shape id="_x0000_s1031" style="position:absolute;left:0;text-align:left;margin-left:52.1pt;margin-top:14.7pt;width:499.2pt;height:.1pt;z-index:-251651072;mso-wrap-distance-left:0;mso-wrap-distance-right:0;mso-position-horizontal-relative:page" coordorigin="1042,294" coordsize="9984,0" path="m1042,294r9984,e" filled="f" strokeweight=".96pt">
            <v:path arrowok="t"/>
            <w10:wrap type="topAndBottom" anchorx="page"/>
          </v:shape>
        </w:pict>
      </w:r>
    </w:p>
    <w:p w:rsidR="0036059E" w:rsidRPr="0036059E" w:rsidRDefault="0036059E" w:rsidP="0036059E">
      <w:pPr>
        <w:pStyle w:val="af9"/>
        <w:rPr>
          <w:sz w:val="20"/>
        </w:rPr>
      </w:pPr>
    </w:p>
    <w:p w:rsidR="0036059E" w:rsidRPr="0036059E" w:rsidRDefault="00FB038B" w:rsidP="0036059E">
      <w:pPr>
        <w:pStyle w:val="af9"/>
        <w:spacing w:before="4"/>
        <w:rPr>
          <w:sz w:val="17"/>
        </w:rPr>
      </w:pPr>
      <w:r w:rsidRPr="00FB038B">
        <w:pict>
          <v:shape id="_x0000_s1032" style="position:absolute;left:0;text-align:left;margin-left:52.55pt;margin-top:12.35pt;width:498.25pt;height:.1pt;z-index:-251650048;mso-wrap-distance-left:0;mso-wrap-distance-right:0;mso-position-horizontal-relative:page" coordorigin="1051,247" coordsize="9965,0" path="m1051,247r9965,e" filled="f" strokeweight=".72pt">
            <v:path arrowok="t"/>
            <w10:wrap type="topAndBottom" anchorx="page"/>
          </v:shape>
        </w:pict>
      </w:r>
    </w:p>
    <w:p w:rsidR="0036059E" w:rsidRPr="0036059E" w:rsidRDefault="0036059E" w:rsidP="0036059E">
      <w:pPr>
        <w:pStyle w:val="af9"/>
        <w:rPr>
          <w:sz w:val="20"/>
        </w:rPr>
      </w:pPr>
    </w:p>
    <w:p w:rsidR="0036059E" w:rsidRPr="0036059E" w:rsidRDefault="00FB038B" w:rsidP="0036059E">
      <w:pPr>
        <w:pStyle w:val="af9"/>
        <w:spacing w:before="4"/>
        <w:rPr>
          <w:sz w:val="17"/>
        </w:rPr>
      </w:pPr>
      <w:r w:rsidRPr="00FB038B">
        <w:pict>
          <v:shape id="_x0000_s1033" style="position:absolute;left:0;text-align:left;margin-left:52.1pt;margin-top:12.45pt;width:499pt;height:.1pt;z-index:-251649024;mso-wrap-distance-left:0;mso-wrap-distance-right:0;mso-position-horizontal-relative:page" coordorigin="1042,249" coordsize="9980,0" path="m1042,249r9979,e" filled="f" strokeweight=".96pt">
            <v:path arrowok="t"/>
            <w10:wrap type="topAndBottom" anchorx="page"/>
          </v:shape>
        </w:pict>
      </w:r>
    </w:p>
    <w:p w:rsidR="0036059E" w:rsidRPr="0036059E" w:rsidRDefault="0036059E" w:rsidP="0036059E">
      <w:pPr>
        <w:pStyle w:val="af9"/>
        <w:spacing w:before="2"/>
        <w:rPr>
          <w:sz w:val="22"/>
        </w:rPr>
      </w:pPr>
    </w:p>
    <w:p w:rsidR="0036059E" w:rsidRPr="0036059E" w:rsidRDefault="0036059E" w:rsidP="0036059E">
      <w:pPr>
        <w:ind w:left="169"/>
        <w:rPr>
          <w:rFonts w:ascii="Times New Roman" w:hAnsi="Times New Roman" w:cs="Times New Roman"/>
        </w:rPr>
      </w:pPr>
      <w:r w:rsidRPr="0036059E">
        <w:rPr>
          <w:rFonts w:ascii="Times New Roman" w:hAnsi="Times New Roman" w:cs="Times New Roman"/>
          <w:spacing w:val="-1"/>
        </w:rPr>
        <w:t>Дополнительно</w:t>
      </w:r>
      <w:r w:rsidRPr="0036059E">
        <w:rPr>
          <w:rFonts w:ascii="Times New Roman" w:hAnsi="Times New Roman" w:cs="Times New Roman"/>
          <w:spacing w:val="1"/>
        </w:rPr>
        <w:t xml:space="preserve"> </w:t>
      </w:r>
      <w:r w:rsidRPr="0036059E">
        <w:rPr>
          <w:rFonts w:ascii="Times New Roman" w:hAnsi="Times New Roman" w:cs="Times New Roman"/>
          <w:spacing w:val="-1"/>
        </w:rPr>
        <w:t>информируем:</w:t>
      </w:r>
    </w:p>
    <w:p w:rsidR="0036059E" w:rsidRPr="0036059E" w:rsidRDefault="00FB038B" w:rsidP="0036059E">
      <w:pPr>
        <w:pStyle w:val="af9"/>
        <w:spacing w:before="11"/>
        <w:rPr>
          <w:sz w:val="17"/>
        </w:rPr>
      </w:pPr>
      <w:r w:rsidRPr="00FB038B">
        <w:pict>
          <v:shape id="_x0000_s1034" style="position:absolute;left:0;text-align:left;margin-left:53.3pt;margin-top:12.8pt;width:493.2pt;height:.1pt;z-index:-251648000;mso-wrap-distance-left:0;mso-wrap-distance-right:0;mso-position-horizontal-relative:page" coordorigin="1066,256" coordsize="9864,0" path="m1066,256r9864,e" filled="f" strokeweight=".96pt">
            <v:path arrowok="t"/>
            <w10:wrap type="topAndBottom" anchorx="page"/>
          </v:shape>
        </w:pict>
      </w:r>
    </w:p>
    <w:p w:rsidR="0036059E" w:rsidRPr="00FA314D" w:rsidRDefault="0036059E" w:rsidP="0036059E">
      <w:pPr>
        <w:ind w:left="228" w:right="598"/>
        <w:jc w:val="center"/>
        <w:rPr>
          <w:rFonts w:ascii="Times New Roman" w:hAnsi="Times New Roman" w:cs="Times New Roman"/>
          <w:sz w:val="20"/>
          <w:szCs w:val="20"/>
        </w:rPr>
      </w:pPr>
      <w:r w:rsidRPr="00FA314D">
        <w:rPr>
          <w:rFonts w:ascii="Times New Roman" w:hAnsi="Times New Roman" w:cs="Times New Roman"/>
          <w:spacing w:val="-1"/>
          <w:w w:val="95"/>
          <w:sz w:val="20"/>
          <w:szCs w:val="20"/>
        </w:rPr>
        <w:t>указывается</w:t>
      </w:r>
      <w:r w:rsidRPr="00FA314D">
        <w:rPr>
          <w:rFonts w:ascii="Times New Roman" w:hAnsi="Times New Roman" w:cs="Times New Roman"/>
          <w:spacing w:val="8"/>
          <w:w w:val="95"/>
          <w:sz w:val="20"/>
          <w:szCs w:val="20"/>
        </w:rPr>
        <w:t xml:space="preserve"> </w:t>
      </w:r>
      <w:r w:rsidRPr="00FA314D">
        <w:rPr>
          <w:rFonts w:ascii="Times New Roman" w:hAnsi="Times New Roman" w:cs="Times New Roman"/>
          <w:spacing w:val="-1"/>
          <w:w w:val="95"/>
          <w:sz w:val="20"/>
          <w:szCs w:val="20"/>
        </w:rPr>
        <w:t>дополнительная</w:t>
      </w:r>
      <w:r w:rsidRPr="00FA314D">
        <w:rPr>
          <w:rFonts w:ascii="Times New Roman" w:hAnsi="Times New Roman" w:cs="Times New Roman"/>
          <w:spacing w:val="-8"/>
          <w:w w:val="95"/>
          <w:sz w:val="20"/>
          <w:szCs w:val="20"/>
        </w:rPr>
        <w:t xml:space="preserve"> </w:t>
      </w:r>
      <w:r w:rsidRPr="00FA314D">
        <w:rPr>
          <w:rFonts w:ascii="Times New Roman" w:hAnsi="Times New Roman" w:cs="Times New Roman"/>
          <w:spacing w:val="-1"/>
          <w:w w:val="95"/>
          <w:sz w:val="20"/>
          <w:szCs w:val="20"/>
        </w:rPr>
        <w:t>информация</w:t>
      </w:r>
      <w:r w:rsidRPr="00FA314D">
        <w:rPr>
          <w:rFonts w:ascii="Times New Roman" w:hAnsi="Times New Roman" w:cs="Times New Roman"/>
          <w:spacing w:val="6"/>
          <w:w w:val="95"/>
          <w:sz w:val="20"/>
          <w:szCs w:val="20"/>
        </w:rPr>
        <w:t xml:space="preserve"> </w:t>
      </w:r>
      <w:r w:rsidRPr="00FA314D">
        <w:rPr>
          <w:rFonts w:ascii="Times New Roman" w:hAnsi="Times New Roman" w:cs="Times New Roman"/>
          <w:w w:val="95"/>
          <w:sz w:val="20"/>
          <w:szCs w:val="20"/>
        </w:rPr>
        <w:t>(при</w:t>
      </w:r>
      <w:r w:rsidRPr="00FA314D">
        <w:rPr>
          <w:rFonts w:ascii="Times New Roman" w:hAnsi="Times New Roman" w:cs="Times New Roman"/>
          <w:spacing w:val="2"/>
          <w:w w:val="95"/>
          <w:sz w:val="20"/>
          <w:szCs w:val="20"/>
        </w:rPr>
        <w:t xml:space="preserve"> </w:t>
      </w:r>
      <w:r w:rsidRPr="00FA314D">
        <w:rPr>
          <w:rFonts w:ascii="Times New Roman" w:hAnsi="Times New Roman" w:cs="Times New Roman"/>
          <w:w w:val="95"/>
          <w:sz w:val="20"/>
          <w:szCs w:val="20"/>
        </w:rPr>
        <w:t>нeo6xoиныocти)</w:t>
      </w:r>
    </w:p>
    <w:p w:rsidR="0036059E" w:rsidRPr="0036059E" w:rsidRDefault="0036059E" w:rsidP="0036059E">
      <w:pPr>
        <w:pStyle w:val="af9"/>
        <w:rPr>
          <w:i/>
          <w:sz w:val="22"/>
        </w:rPr>
      </w:pPr>
    </w:p>
    <w:p w:rsidR="0036059E" w:rsidRPr="0036059E" w:rsidRDefault="0036059E" w:rsidP="0036059E">
      <w:pPr>
        <w:pStyle w:val="af9"/>
        <w:spacing w:before="5"/>
        <w:rPr>
          <w:i/>
          <w:sz w:val="19"/>
        </w:rPr>
      </w:pPr>
    </w:p>
    <w:p w:rsidR="0036059E" w:rsidRPr="0036059E" w:rsidRDefault="0036059E" w:rsidP="0036059E">
      <w:pPr>
        <w:spacing w:line="232" w:lineRule="auto"/>
        <w:ind w:left="164" w:firstLine="565"/>
        <w:rPr>
          <w:rFonts w:ascii="Times New Roman" w:hAnsi="Times New Roman" w:cs="Times New Roman"/>
        </w:rPr>
      </w:pPr>
      <w:r w:rsidRPr="0036059E">
        <w:rPr>
          <w:rFonts w:ascii="Times New Roman" w:hAnsi="Times New Roman" w:cs="Times New Roman"/>
        </w:rPr>
        <w:t>Вы</w:t>
      </w:r>
      <w:r w:rsidRPr="0036059E">
        <w:rPr>
          <w:rFonts w:ascii="Times New Roman" w:hAnsi="Times New Roman" w:cs="Times New Roman"/>
          <w:spacing w:val="7"/>
        </w:rPr>
        <w:t xml:space="preserve"> </w:t>
      </w:r>
      <w:r w:rsidRPr="0036059E">
        <w:rPr>
          <w:rFonts w:ascii="Times New Roman" w:hAnsi="Times New Roman" w:cs="Times New Roman"/>
        </w:rPr>
        <w:t>вправе</w:t>
      </w:r>
      <w:r w:rsidRPr="0036059E">
        <w:rPr>
          <w:rFonts w:ascii="Times New Roman" w:hAnsi="Times New Roman" w:cs="Times New Roman"/>
          <w:spacing w:val="11"/>
        </w:rPr>
        <w:t xml:space="preserve"> </w:t>
      </w:r>
      <w:r w:rsidRPr="0036059E">
        <w:rPr>
          <w:rFonts w:ascii="Times New Roman" w:hAnsi="Times New Roman" w:cs="Times New Roman"/>
        </w:rPr>
        <w:t>повторно</w:t>
      </w:r>
      <w:r w:rsidRPr="0036059E">
        <w:rPr>
          <w:rFonts w:ascii="Times New Roman" w:hAnsi="Times New Roman" w:cs="Times New Roman"/>
          <w:spacing w:val="14"/>
        </w:rPr>
        <w:t xml:space="preserve"> </w:t>
      </w:r>
      <w:r w:rsidRPr="0036059E">
        <w:rPr>
          <w:rFonts w:ascii="Times New Roman" w:hAnsi="Times New Roman" w:cs="Times New Roman"/>
        </w:rPr>
        <w:t>обратиться</w:t>
      </w:r>
      <w:r w:rsidRPr="0036059E">
        <w:rPr>
          <w:rFonts w:ascii="Times New Roman" w:hAnsi="Times New Roman" w:cs="Times New Roman"/>
          <w:spacing w:val="16"/>
        </w:rPr>
        <w:t xml:space="preserve"> </w:t>
      </w:r>
      <w:r w:rsidRPr="0036059E">
        <w:rPr>
          <w:rFonts w:ascii="Times New Roman" w:hAnsi="Times New Roman" w:cs="Times New Roman"/>
        </w:rPr>
        <w:t>в</w:t>
      </w:r>
      <w:r w:rsidRPr="0036059E">
        <w:rPr>
          <w:rFonts w:ascii="Times New Roman" w:hAnsi="Times New Roman" w:cs="Times New Roman"/>
          <w:spacing w:val="5"/>
        </w:rPr>
        <w:t xml:space="preserve"> </w:t>
      </w:r>
      <w:r w:rsidRPr="0036059E">
        <w:rPr>
          <w:rFonts w:ascii="Times New Roman" w:hAnsi="Times New Roman" w:cs="Times New Roman"/>
        </w:rPr>
        <w:t>уполномоченн</w:t>
      </w:r>
      <w:r w:rsidR="00FA314D">
        <w:rPr>
          <w:rFonts w:ascii="Times New Roman" w:hAnsi="Times New Roman" w:cs="Times New Roman"/>
        </w:rPr>
        <w:t>ый</w:t>
      </w:r>
      <w:r w:rsidRPr="0036059E">
        <w:rPr>
          <w:rFonts w:ascii="Times New Roman" w:hAnsi="Times New Roman" w:cs="Times New Roman"/>
          <w:spacing w:val="-4"/>
        </w:rPr>
        <w:t xml:space="preserve"> </w:t>
      </w:r>
      <w:r w:rsidRPr="0036059E">
        <w:rPr>
          <w:rFonts w:ascii="Times New Roman" w:hAnsi="Times New Roman" w:cs="Times New Roman"/>
        </w:rPr>
        <w:t>орган</w:t>
      </w:r>
      <w:r w:rsidRPr="0036059E">
        <w:rPr>
          <w:rFonts w:ascii="Times New Roman" w:hAnsi="Times New Roman" w:cs="Times New Roman"/>
          <w:spacing w:val="12"/>
        </w:rPr>
        <w:t xml:space="preserve"> </w:t>
      </w:r>
      <w:r w:rsidRPr="0036059E">
        <w:rPr>
          <w:rFonts w:ascii="Times New Roman" w:hAnsi="Times New Roman" w:cs="Times New Roman"/>
        </w:rPr>
        <w:t>с</w:t>
      </w:r>
      <w:r w:rsidRPr="0036059E">
        <w:rPr>
          <w:rFonts w:ascii="Times New Roman" w:hAnsi="Times New Roman" w:cs="Times New Roman"/>
          <w:spacing w:val="-1"/>
        </w:rPr>
        <w:t xml:space="preserve"> </w:t>
      </w:r>
      <w:r w:rsidRPr="0036059E">
        <w:rPr>
          <w:rFonts w:ascii="Times New Roman" w:hAnsi="Times New Roman" w:cs="Times New Roman"/>
        </w:rPr>
        <w:t>заявлением</w:t>
      </w:r>
      <w:r w:rsidRPr="0036059E">
        <w:rPr>
          <w:rFonts w:ascii="Times New Roman" w:hAnsi="Times New Roman" w:cs="Times New Roman"/>
          <w:spacing w:val="18"/>
        </w:rPr>
        <w:t xml:space="preserve"> </w:t>
      </w:r>
      <w:r w:rsidRPr="0036059E">
        <w:rPr>
          <w:rFonts w:ascii="Times New Roman" w:hAnsi="Times New Roman" w:cs="Times New Roman"/>
        </w:rPr>
        <w:t>о</w:t>
      </w:r>
      <w:r w:rsidRPr="0036059E">
        <w:rPr>
          <w:rFonts w:ascii="Times New Roman" w:hAnsi="Times New Roman" w:cs="Times New Roman"/>
          <w:spacing w:val="2"/>
        </w:rPr>
        <w:t xml:space="preserve"> </w:t>
      </w:r>
      <w:r w:rsidRPr="0036059E">
        <w:rPr>
          <w:rFonts w:ascii="Times New Roman" w:hAnsi="Times New Roman" w:cs="Times New Roman"/>
        </w:rPr>
        <w:t>предоставлении</w:t>
      </w:r>
      <w:r w:rsidRPr="0036059E">
        <w:rPr>
          <w:rFonts w:ascii="Times New Roman" w:hAnsi="Times New Roman" w:cs="Times New Roman"/>
          <w:spacing w:val="-57"/>
        </w:rPr>
        <w:t xml:space="preserve"> </w:t>
      </w:r>
      <w:r w:rsidRPr="0036059E">
        <w:rPr>
          <w:rFonts w:ascii="Times New Roman" w:hAnsi="Times New Roman" w:cs="Times New Roman"/>
        </w:rPr>
        <w:t>услуги</w:t>
      </w:r>
      <w:r w:rsidRPr="0036059E">
        <w:rPr>
          <w:rFonts w:ascii="Times New Roman" w:hAnsi="Times New Roman" w:cs="Times New Roman"/>
          <w:spacing w:val="10"/>
        </w:rPr>
        <w:t xml:space="preserve"> </w:t>
      </w:r>
      <w:r w:rsidRPr="0036059E">
        <w:rPr>
          <w:rFonts w:ascii="Times New Roman" w:hAnsi="Times New Roman" w:cs="Times New Roman"/>
        </w:rPr>
        <w:t>после</w:t>
      </w:r>
      <w:r w:rsidRPr="0036059E">
        <w:rPr>
          <w:rFonts w:ascii="Times New Roman" w:hAnsi="Times New Roman" w:cs="Times New Roman"/>
          <w:spacing w:val="5"/>
        </w:rPr>
        <w:t xml:space="preserve"> </w:t>
      </w:r>
      <w:r w:rsidRPr="0036059E">
        <w:rPr>
          <w:rFonts w:ascii="Times New Roman" w:hAnsi="Times New Roman" w:cs="Times New Roman"/>
        </w:rPr>
        <w:t>устранения</w:t>
      </w:r>
      <w:r w:rsidRPr="0036059E">
        <w:rPr>
          <w:rFonts w:ascii="Times New Roman" w:hAnsi="Times New Roman" w:cs="Times New Roman"/>
          <w:spacing w:val="22"/>
        </w:rPr>
        <w:t xml:space="preserve"> </w:t>
      </w:r>
      <w:r w:rsidRPr="0036059E">
        <w:rPr>
          <w:rFonts w:ascii="Times New Roman" w:hAnsi="Times New Roman" w:cs="Times New Roman"/>
        </w:rPr>
        <w:t>у</w:t>
      </w:r>
      <w:r w:rsidR="00FA314D">
        <w:rPr>
          <w:rFonts w:ascii="Times New Roman" w:hAnsi="Times New Roman" w:cs="Times New Roman"/>
        </w:rPr>
        <w:t>казанны</w:t>
      </w:r>
      <w:r w:rsidRPr="0036059E">
        <w:rPr>
          <w:rFonts w:ascii="Times New Roman" w:hAnsi="Times New Roman" w:cs="Times New Roman"/>
        </w:rPr>
        <w:t>х</w:t>
      </w:r>
      <w:r w:rsidRPr="0036059E">
        <w:rPr>
          <w:rFonts w:ascii="Times New Roman" w:hAnsi="Times New Roman" w:cs="Times New Roman"/>
          <w:spacing w:val="10"/>
        </w:rPr>
        <w:t xml:space="preserve"> </w:t>
      </w:r>
      <w:r w:rsidRPr="0036059E">
        <w:rPr>
          <w:rFonts w:ascii="Times New Roman" w:hAnsi="Times New Roman" w:cs="Times New Roman"/>
        </w:rPr>
        <w:t>нарушений.</w:t>
      </w:r>
    </w:p>
    <w:p w:rsidR="0036059E" w:rsidRPr="0036059E" w:rsidRDefault="00FA314D" w:rsidP="0036059E">
      <w:pPr>
        <w:spacing w:before="126" w:line="225" w:lineRule="auto"/>
        <w:ind w:left="167" w:right="392" w:firstLine="564"/>
        <w:rPr>
          <w:rFonts w:ascii="Times New Roman" w:hAnsi="Times New Roman" w:cs="Times New Roman"/>
        </w:rPr>
      </w:pPr>
      <w:r>
        <w:rPr>
          <w:rFonts w:ascii="Times New Roman" w:hAnsi="Times New Roman" w:cs="Times New Roman"/>
        </w:rPr>
        <w:t>Данны</w:t>
      </w:r>
      <w:r w:rsidR="0036059E" w:rsidRPr="0036059E">
        <w:rPr>
          <w:rFonts w:ascii="Times New Roman" w:hAnsi="Times New Roman" w:cs="Times New Roman"/>
        </w:rPr>
        <w:t>й</w:t>
      </w:r>
      <w:r w:rsidR="0036059E" w:rsidRPr="0036059E">
        <w:rPr>
          <w:rFonts w:ascii="Times New Roman" w:hAnsi="Times New Roman" w:cs="Times New Roman"/>
          <w:spacing w:val="21"/>
        </w:rPr>
        <w:t xml:space="preserve"> </w:t>
      </w:r>
      <w:r w:rsidR="0036059E" w:rsidRPr="0036059E">
        <w:rPr>
          <w:rFonts w:ascii="Times New Roman" w:hAnsi="Times New Roman" w:cs="Times New Roman"/>
        </w:rPr>
        <w:t>отказ</w:t>
      </w:r>
      <w:r w:rsidR="0036059E" w:rsidRPr="0036059E">
        <w:rPr>
          <w:rFonts w:ascii="Times New Roman" w:hAnsi="Times New Roman" w:cs="Times New Roman"/>
          <w:spacing w:val="19"/>
        </w:rPr>
        <w:t xml:space="preserve"> </w:t>
      </w:r>
      <w:r w:rsidR="0036059E" w:rsidRPr="0036059E">
        <w:rPr>
          <w:rFonts w:ascii="Times New Roman" w:hAnsi="Times New Roman" w:cs="Times New Roman"/>
        </w:rPr>
        <w:t>может</w:t>
      </w:r>
      <w:r w:rsidR="0036059E" w:rsidRPr="0036059E">
        <w:rPr>
          <w:rFonts w:ascii="Times New Roman" w:hAnsi="Times New Roman" w:cs="Times New Roman"/>
          <w:spacing w:val="15"/>
        </w:rPr>
        <w:t xml:space="preserve"> </w:t>
      </w:r>
      <w:r w:rsidR="0036059E" w:rsidRPr="0036059E">
        <w:rPr>
          <w:rFonts w:ascii="Times New Roman" w:hAnsi="Times New Roman" w:cs="Times New Roman"/>
        </w:rPr>
        <w:t>быть</w:t>
      </w:r>
      <w:r w:rsidR="0036059E" w:rsidRPr="0036059E">
        <w:rPr>
          <w:rFonts w:ascii="Times New Roman" w:hAnsi="Times New Roman" w:cs="Times New Roman"/>
          <w:spacing w:val="15"/>
        </w:rPr>
        <w:t xml:space="preserve"> </w:t>
      </w:r>
      <w:r w:rsidR="0036059E" w:rsidRPr="0036059E">
        <w:rPr>
          <w:rFonts w:ascii="Times New Roman" w:hAnsi="Times New Roman" w:cs="Times New Roman"/>
        </w:rPr>
        <w:t>обжалован</w:t>
      </w:r>
      <w:r w:rsidR="0036059E" w:rsidRPr="0036059E">
        <w:rPr>
          <w:rFonts w:ascii="Times New Roman" w:hAnsi="Times New Roman" w:cs="Times New Roman"/>
          <w:spacing w:val="19"/>
        </w:rPr>
        <w:t xml:space="preserve"> </w:t>
      </w:r>
      <w:r w:rsidR="0036059E" w:rsidRPr="0036059E">
        <w:rPr>
          <w:rFonts w:ascii="Times New Roman" w:hAnsi="Times New Roman" w:cs="Times New Roman"/>
        </w:rPr>
        <w:t>в</w:t>
      </w:r>
      <w:r w:rsidR="0036059E" w:rsidRPr="0036059E">
        <w:rPr>
          <w:rFonts w:ascii="Times New Roman" w:hAnsi="Times New Roman" w:cs="Times New Roman"/>
          <w:spacing w:val="14"/>
        </w:rPr>
        <w:t xml:space="preserve"> </w:t>
      </w:r>
      <w:r w:rsidR="0036059E" w:rsidRPr="0036059E">
        <w:rPr>
          <w:rFonts w:ascii="Times New Roman" w:hAnsi="Times New Roman" w:cs="Times New Roman"/>
        </w:rPr>
        <w:t>досудебном</w:t>
      </w:r>
      <w:r w:rsidR="0036059E" w:rsidRPr="0036059E">
        <w:rPr>
          <w:rFonts w:ascii="Times New Roman" w:hAnsi="Times New Roman" w:cs="Times New Roman"/>
          <w:spacing w:val="27"/>
        </w:rPr>
        <w:t xml:space="preserve"> </w:t>
      </w:r>
      <w:r w:rsidR="0036059E" w:rsidRPr="0036059E">
        <w:rPr>
          <w:rFonts w:ascii="Times New Roman" w:hAnsi="Times New Roman" w:cs="Times New Roman"/>
        </w:rPr>
        <w:t>порядке</w:t>
      </w:r>
      <w:r w:rsidR="0036059E" w:rsidRPr="0036059E">
        <w:rPr>
          <w:rFonts w:ascii="Times New Roman" w:hAnsi="Times New Roman" w:cs="Times New Roman"/>
          <w:spacing w:val="20"/>
        </w:rPr>
        <w:t xml:space="preserve"> </w:t>
      </w:r>
      <w:r w:rsidR="0036059E" w:rsidRPr="0036059E">
        <w:rPr>
          <w:rFonts w:ascii="Times New Roman" w:hAnsi="Times New Roman" w:cs="Times New Roman"/>
        </w:rPr>
        <w:t>путем</w:t>
      </w:r>
      <w:r w:rsidR="0036059E" w:rsidRPr="0036059E">
        <w:rPr>
          <w:rFonts w:ascii="Times New Roman" w:hAnsi="Times New Roman" w:cs="Times New Roman"/>
          <w:spacing w:val="17"/>
        </w:rPr>
        <w:t xml:space="preserve"> </w:t>
      </w:r>
      <w:r w:rsidR="0036059E" w:rsidRPr="0036059E">
        <w:rPr>
          <w:rFonts w:ascii="Times New Roman" w:hAnsi="Times New Roman" w:cs="Times New Roman"/>
        </w:rPr>
        <w:t>направления</w:t>
      </w:r>
      <w:r w:rsidR="0036059E" w:rsidRPr="0036059E">
        <w:rPr>
          <w:rFonts w:ascii="Times New Roman" w:hAnsi="Times New Roman" w:cs="Times New Roman"/>
          <w:spacing w:val="23"/>
        </w:rPr>
        <w:t xml:space="preserve"> </w:t>
      </w:r>
      <w:r w:rsidR="0036059E" w:rsidRPr="0036059E">
        <w:rPr>
          <w:rFonts w:ascii="Times New Roman" w:hAnsi="Times New Roman" w:cs="Times New Roman"/>
        </w:rPr>
        <w:t>жалобы</w:t>
      </w:r>
      <w:r w:rsidR="0036059E" w:rsidRPr="0036059E">
        <w:rPr>
          <w:rFonts w:ascii="Times New Roman" w:hAnsi="Times New Roman" w:cs="Times New Roman"/>
          <w:spacing w:val="-57"/>
        </w:rPr>
        <w:t xml:space="preserve"> </w:t>
      </w:r>
      <w:r w:rsidR="0036059E" w:rsidRPr="0036059E">
        <w:rPr>
          <w:rFonts w:ascii="Times New Roman" w:hAnsi="Times New Roman" w:cs="Times New Roman"/>
        </w:rPr>
        <w:t>в</w:t>
      </w:r>
      <w:r w:rsidR="0036059E" w:rsidRPr="0036059E">
        <w:rPr>
          <w:rFonts w:ascii="Times New Roman" w:hAnsi="Times New Roman" w:cs="Times New Roman"/>
          <w:spacing w:val="3"/>
        </w:rPr>
        <w:t xml:space="preserve"> </w:t>
      </w:r>
      <w:r w:rsidR="0036059E" w:rsidRPr="0036059E">
        <w:rPr>
          <w:rFonts w:ascii="Times New Roman" w:hAnsi="Times New Roman" w:cs="Times New Roman"/>
        </w:rPr>
        <w:t>уполномоченный</w:t>
      </w:r>
      <w:r w:rsidR="0036059E" w:rsidRPr="0036059E">
        <w:rPr>
          <w:rFonts w:ascii="Times New Roman" w:hAnsi="Times New Roman" w:cs="Times New Roman"/>
          <w:spacing w:val="-2"/>
        </w:rPr>
        <w:t xml:space="preserve"> </w:t>
      </w:r>
      <w:r w:rsidR="0036059E" w:rsidRPr="0036059E">
        <w:rPr>
          <w:rFonts w:ascii="Times New Roman" w:hAnsi="Times New Roman" w:cs="Times New Roman"/>
        </w:rPr>
        <w:t>орган, а</w:t>
      </w:r>
      <w:r w:rsidR="0036059E" w:rsidRPr="0036059E">
        <w:rPr>
          <w:rFonts w:ascii="Times New Roman" w:hAnsi="Times New Roman" w:cs="Times New Roman"/>
          <w:spacing w:val="-4"/>
        </w:rPr>
        <w:t xml:space="preserve"> </w:t>
      </w:r>
      <w:r w:rsidR="0036059E" w:rsidRPr="0036059E">
        <w:rPr>
          <w:rFonts w:ascii="Times New Roman" w:hAnsi="Times New Roman" w:cs="Times New Roman"/>
        </w:rPr>
        <w:t>также</w:t>
      </w:r>
      <w:r w:rsidR="0036059E" w:rsidRPr="0036059E">
        <w:rPr>
          <w:rFonts w:ascii="Times New Roman" w:hAnsi="Times New Roman" w:cs="Times New Roman"/>
          <w:spacing w:val="-1"/>
        </w:rPr>
        <w:t xml:space="preserve"> </w:t>
      </w:r>
      <w:r w:rsidR="0036059E" w:rsidRPr="0036059E">
        <w:rPr>
          <w:rFonts w:ascii="Times New Roman" w:hAnsi="Times New Roman" w:cs="Times New Roman"/>
        </w:rPr>
        <w:t>в</w:t>
      </w:r>
      <w:r w:rsidR="0036059E" w:rsidRPr="0036059E">
        <w:rPr>
          <w:rFonts w:ascii="Times New Roman" w:hAnsi="Times New Roman" w:cs="Times New Roman"/>
          <w:spacing w:val="-5"/>
        </w:rPr>
        <w:t xml:space="preserve"> </w:t>
      </w:r>
      <w:r w:rsidR="0036059E" w:rsidRPr="0036059E">
        <w:rPr>
          <w:rFonts w:ascii="Times New Roman" w:hAnsi="Times New Roman" w:cs="Times New Roman"/>
        </w:rPr>
        <w:t>судебном</w:t>
      </w:r>
      <w:r w:rsidR="0036059E" w:rsidRPr="0036059E">
        <w:rPr>
          <w:rFonts w:ascii="Times New Roman" w:hAnsi="Times New Roman" w:cs="Times New Roman"/>
          <w:spacing w:val="9"/>
        </w:rPr>
        <w:t xml:space="preserve"> </w:t>
      </w:r>
      <w:r w:rsidR="0036059E" w:rsidRPr="0036059E">
        <w:rPr>
          <w:rFonts w:ascii="Times New Roman" w:hAnsi="Times New Roman" w:cs="Times New Roman"/>
        </w:rPr>
        <w:t>порядке.</w:t>
      </w:r>
    </w:p>
    <w:p w:rsidR="0036059E" w:rsidRPr="0036059E" w:rsidRDefault="0036059E" w:rsidP="0036059E">
      <w:pPr>
        <w:pStyle w:val="af9"/>
        <w:rPr>
          <w:sz w:val="20"/>
        </w:rPr>
      </w:pPr>
    </w:p>
    <w:p w:rsidR="0036059E" w:rsidRPr="0036059E" w:rsidRDefault="0036059E" w:rsidP="0036059E">
      <w:pPr>
        <w:pStyle w:val="af9"/>
        <w:rPr>
          <w:sz w:val="20"/>
        </w:rPr>
      </w:pPr>
    </w:p>
    <w:p w:rsidR="0036059E" w:rsidRPr="0036059E" w:rsidRDefault="0036059E" w:rsidP="0036059E">
      <w:pPr>
        <w:pStyle w:val="af9"/>
        <w:rPr>
          <w:sz w:val="20"/>
        </w:rPr>
      </w:pPr>
    </w:p>
    <w:p w:rsidR="0036059E" w:rsidRPr="0036059E" w:rsidRDefault="00FB038B" w:rsidP="0036059E">
      <w:pPr>
        <w:pStyle w:val="af9"/>
        <w:spacing w:before="5"/>
        <w:rPr>
          <w:sz w:val="26"/>
        </w:rPr>
      </w:pPr>
      <w:r w:rsidRPr="00FB038B">
        <w:pict>
          <v:group id="_x0000_s1035" style="position:absolute;left:0;text-align:left;margin-left:53.05pt;margin-top:17.2pt;width:297.85pt;height:13.2pt;z-index:-251646976;mso-wrap-distance-left:0;mso-wrap-distance-right:0;mso-position-horizontal-relative:page" coordorigin="1061,344" coordsize="5957,264">
            <v:line id="_x0000_s1036" style="position:absolute" from="1061,354" to="7018,354"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3153;top:420;width:1721;height:188">
              <v:imagedata r:id="rId29" o:title=""/>
            </v:shape>
            <w10:wrap type="topAndBottom" anchorx="page"/>
          </v:group>
        </w:pict>
      </w:r>
      <w:r w:rsidRPr="00FB038B">
        <w:pict>
          <v:group id="_x0000_s1038" style="position:absolute;left:0;text-align:left;margin-left:438.95pt;margin-top:17.45pt;width:112.8pt;height:13pt;z-index:-251645952;mso-wrap-distance-left:0;mso-wrap-distance-right:0;mso-position-horizontal-relative:page" coordorigin="8779,349" coordsize="2256,260">
            <v:line id="_x0000_s1039" style="position:absolute" from="8779,358" to="11035,358" strokeweight=".96pt"/>
            <v:shape id="_x0000_s1040" type="#_x0000_t75" style="position:absolute;left:9475;top:420;width:814;height:188">
              <v:imagedata r:id="rId30" o:title=""/>
            </v:shape>
            <w10:wrap type="topAndBottom" anchorx="page"/>
          </v:group>
        </w:pict>
      </w:r>
    </w:p>
    <w:p w:rsidR="0036059E" w:rsidRPr="0036059E" w:rsidRDefault="0036059E" w:rsidP="0036059E">
      <w:pPr>
        <w:spacing w:before="78"/>
        <w:ind w:right="455"/>
        <w:jc w:val="right"/>
        <w:rPr>
          <w:rFonts w:ascii="Times New Roman" w:hAnsi="Times New Roman" w:cs="Times New Roman"/>
        </w:rPr>
      </w:pPr>
      <w:r w:rsidRPr="0036059E">
        <w:rPr>
          <w:rFonts w:ascii="Times New Roman" w:hAnsi="Times New Roman" w:cs="Times New Roman"/>
        </w:rPr>
        <w:t>М.П.</w:t>
      </w:r>
    </w:p>
    <w:p w:rsidR="0041789D" w:rsidRPr="0036059E" w:rsidRDefault="0041789D" w:rsidP="0041789D">
      <w:pPr>
        <w:pStyle w:val="af3"/>
        <w:shd w:val="clear" w:color="auto" w:fill="FFFFFF"/>
        <w:spacing w:before="0" w:beforeAutospacing="0" w:after="0" w:afterAutospacing="0"/>
        <w:rPr>
          <w:color w:val="22272F"/>
          <w:sz w:val="23"/>
          <w:szCs w:val="23"/>
        </w:rPr>
      </w:pPr>
    </w:p>
    <w:p w:rsidR="0041789D" w:rsidRPr="0036059E" w:rsidRDefault="0041789D" w:rsidP="0041789D">
      <w:pPr>
        <w:pStyle w:val="130"/>
        <w:shd w:val="clear" w:color="auto" w:fill="auto"/>
        <w:spacing w:line="288" w:lineRule="exact"/>
      </w:pPr>
    </w:p>
    <w:sectPr w:rsidR="0041789D" w:rsidRPr="0036059E" w:rsidSect="0036059E">
      <w:pgSz w:w="11909" w:h="16840"/>
      <w:pgMar w:top="360" w:right="736" w:bottom="1430" w:left="10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5E3" w:rsidRDefault="008B45E3" w:rsidP="00733F32">
      <w:r>
        <w:separator/>
      </w:r>
    </w:p>
  </w:endnote>
  <w:endnote w:type="continuationSeparator" w:id="1">
    <w:p w:rsidR="008B45E3" w:rsidRDefault="008B45E3" w:rsidP="00733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entury Schoolbook">
    <w:altName w:val="Century"/>
    <w:charset w:val="CC"/>
    <w:family w:val="roman"/>
    <w:pitch w:val="variable"/>
    <w:sig w:usb0="00000001"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59" type="#_x0000_t202" style="position:absolute;left:0;text-align:left;margin-left:159.05pt;margin-top:814.1pt;width:357.5pt;height:9.7pt;z-index:-188744058;mso-wrap-distance-left:5pt;mso-wrap-distance-right:5pt;mso-position-horizontal-relative:page;mso-position-vertical-relative:page" wrapcoords="0 0" filled="f" stroked="f">
          <v:textbox style="mso-next-textbox:#_x0000_s2059;mso-fit-shape-to-text:t" inset="0,0,0,0">
            <w:txbxContent>
              <w:p w:rsidR="001C2C95" w:rsidRDefault="001C2C95">
                <w:pPr>
                  <w:pStyle w:val="a9"/>
                  <w:shd w:val="clear" w:color="auto" w:fill="auto"/>
                  <w:tabs>
                    <w:tab w:val="right" w:pos="7150"/>
                  </w:tabs>
                  <w:spacing w:line="240" w:lineRule="auto"/>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58" type="#_x0000_t202" style="position:absolute;left:0;text-align:left;margin-left:159.05pt;margin-top:814.1pt;width:357.5pt;height:9.7pt;z-index:-188744057;mso-wrap-distance-left:5pt;mso-wrap-distance-right:5pt;mso-position-horizontal-relative:page;mso-position-vertical-relative:page" wrapcoords="0 0" filled="f" stroked="f">
          <v:textbox style="mso-next-textbox:#_x0000_s2058;mso-fit-shape-to-text:t" inset="0,0,0,0">
            <w:txbxContent>
              <w:p w:rsidR="001C2C95" w:rsidRDefault="001C2C95">
                <w:pPr>
                  <w:pStyle w:val="a9"/>
                  <w:shd w:val="clear" w:color="auto" w:fill="auto"/>
                  <w:tabs>
                    <w:tab w:val="right" w:pos="7150"/>
                  </w:tabs>
                  <w:spacing w:line="240" w:lineRule="auto"/>
                </w:pPr>
                <w:r>
                  <w:rPr>
                    <w:rStyle w:val="10pt"/>
                  </w:rPr>
                  <w:t>(должность, Ф.И.О.)</w:t>
                </w:r>
                <w:r>
                  <w:rPr>
                    <w:rStyle w:val="10pt"/>
                  </w:rPr>
                  <w:tab/>
                  <w:t>(подпись)</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56" type="#_x0000_t202" style="position:absolute;left:0;text-align:left;margin-left:159.35pt;margin-top:821.85pt;width:357.3pt;height:9.55pt;z-index:-188744055;mso-wrap-distance-left:5pt;mso-wrap-distance-right:5pt;mso-position-horizontal-relative:page;mso-position-vertical-relative:page" wrapcoords="0 0" filled="f" stroked="f">
          <v:textbox style="mso-next-textbox:#_x0000_s2056;mso-fit-shape-to-text:t" inset="0,0,0,0">
            <w:txbxContent>
              <w:p w:rsidR="001C2C95" w:rsidRDefault="001C2C95">
                <w:pPr>
                  <w:pStyle w:val="a9"/>
                  <w:shd w:val="clear" w:color="auto" w:fill="auto"/>
                  <w:tabs>
                    <w:tab w:val="right" w:pos="7146"/>
                  </w:tabs>
                  <w:spacing w:line="240" w:lineRule="auto"/>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1C2C95">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1C2C95">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5E3" w:rsidRDefault="008B45E3">
      <w:r>
        <w:separator/>
      </w:r>
    </w:p>
  </w:footnote>
  <w:footnote w:type="continuationSeparator" w:id="1">
    <w:p w:rsidR="008B45E3" w:rsidRDefault="008B4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63" type="#_x0000_t202" style="position:absolute;left:0;text-align:left;margin-left:817.75pt;margin-top:20.55pt;width:9.35pt;height:7.9pt;z-index:-188744062;mso-wrap-style:none;mso-wrap-distance-left:5pt;mso-wrap-distance-right:5pt;mso-position-horizontal-relative:page;mso-position-vertical-relative:page" wrapcoords="0 0" filled="f" stroked="f">
          <v:textbox style="mso-fit-shape-to-text:t" inset="0,0,0,0">
            <w:txbxContent>
              <w:p w:rsidR="001C2C95" w:rsidRDefault="00FB038B">
                <w:pPr>
                  <w:pStyle w:val="a9"/>
                  <w:shd w:val="clear" w:color="auto" w:fill="auto"/>
                  <w:spacing w:line="240" w:lineRule="auto"/>
                </w:pPr>
                <w:fldSimple w:instr=" PAGE \* MERGEFORMAT ">
                  <w:r w:rsidR="008B011D" w:rsidRPr="008B011D">
                    <w:rPr>
                      <w:rStyle w:val="aa"/>
                      <w:noProof/>
                    </w:rPr>
                    <w:t>20</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62" type="#_x0000_t202" style="position:absolute;left:0;text-align:left;margin-left:817.75pt;margin-top:20.55pt;width:9.35pt;height:7.9pt;z-index:-188744061;mso-wrap-style:none;mso-wrap-distance-left:5pt;mso-wrap-distance-right:5pt;mso-position-horizontal-relative:page;mso-position-vertical-relative:page" wrapcoords="0 0" filled="f" stroked="f">
          <v:textbox style="mso-fit-shape-to-text:t" inset="0,0,0,0">
            <w:txbxContent>
              <w:p w:rsidR="001C2C95" w:rsidRDefault="00FB038B">
                <w:pPr>
                  <w:pStyle w:val="a9"/>
                  <w:shd w:val="clear" w:color="auto" w:fill="auto"/>
                  <w:spacing w:line="240" w:lineRule="auto"/>
                </w:pPr>
                <w:fldSimple w:instr=" PAGE \* MERGEFORMAT ">
                  <w:r w:rsidR="008B011D" w:rsidRPr="008B011D">
                    <w:rPr>
                      <w:rStyle w:val="aa"/>
                      <w:noProof/>
                    </w:rPr>
                    <w:t>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1C2C9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61" type="#_x0000_t202" style="position:absolute;left:0;text-align:left;margin-left:244.75pt;margin-top:15.7pt;width:307.45pt;height:14.75pt;z-index:-188744060;mso-wrap-style:none;mso-wrap-distance-left:5pt;mso-wrap-distance-right:5pt;mso-position-horizontal-relative:page;mso-position-vertical-relative:page" wrapcoords="0 0" filled="f" stroked="f">
          <v:textbox style="mso-next-textbox:#_x0000_s2061;mso-fit-shape-to-text:t" inset="0,0,0,0">
            <w:txbxContent>
              <w:p w:rsidR="001C2C95" w:rsidRPr="00F738A8" w:rsidRDefault="001C2C95" w:rsidP="00F738A8"/>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60" type="#_x0000_t202" style="position:absolute;left:0;text-align:left;margin-left:244.75pt;margin-top:15.7pt;width:307.45pt;height:14.75pt;z-index:-188744059;mso-wrap-style:none;mso-wrap-distance-left:5pt;mso-wrap-distance-right:5pt;mso-position-horizontal-relative:page;mso-position-vertical-relative:page" wrapcoords="0 0" filled="f" stroked="f">
          <v:textbox style="mso-next-textbox:#_x0000_s2060;mso-fit-shape-to-text:t" inset="0,0,0,0">
            <w:txbxContent>
              <w:p w:rsidR="001C2C95" w:rsidRDefault="001C2C95">
                <w:pPr>
                  <w:pStyle w:val="a9"/>
                  <w:shd w:val="clear" w:color="auto" w:fill="auto"/>
                  <w:spacing w:line="240" w:lineRule="auto"/>
                </w:pPr>
                <w:r>
                  <w:rPr>
                    <w:rStyle w:val="7pt"/>
                  </w:rPr>
                  <w:t>Приложение Л« I к типовому административному регламенту предоставления муниципальной услуги</w:t>
                </w:r>
              </w:p>
              <w:p w:rsidR="001C2C95" w:rsidRDefault="001C2C95">
                <w:pPr>
                  <w:pStyle w:val="a9"/>
                  <w:shd w:val="clear" w:color="auto" w:fill="auto"/>
                  <w:spacing w:line="240" w:lineRule="auto"/>
                </w:pPr>
                <w:r>
                  <w:rPr>
                    <w:rStyle w:val="7pt"/>
                  </w:rPr>
                  <w:t>«Присвоение адреса объекту адресации, изменение и аннулирование такого адреса»</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57" type="#_x0000_t202" style="position:absolute;left:0;text-align:left;margin-left:244.7pt;margin-top:8.05pt;width:307.45pt;height:14.75pt;z-index:-188744056;mso-wrap-style:none;mso-wrap-distance-left:5pt;mso-wrap-distance-right:5pt;mso-position-horizontal-relative:page;mso-position-vertical-relative:page" wrapcoords="0 0" filled="f" stroked="f">
          <v:textbox style="mso-next-textbox:#_x0000_s2057;mso-fit-shape-to-text:t" inset="0,0,0,0">
            <w:txbxContent>
              <w:p w:rsidR="001C2C95" w:rsidRDefault="001C2C95">
                <w:pPr>
                  <w:pStyle w:val="a9"/>
                  <w:shd w:val="clear" w:color="auto" w:fill="auto"/>
                  <w:spacing w:line="240" w:lineRule="auto"/>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1C2C9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C95" w:rsidRDefault="00FB038B">
    <w:pPr>
      <w:rPr>
        <w:sz w:val="2"/>
        <w:szCs w:val="2"/>
      </w:rPr>
    </w:pPr>
    <w:r w:rsidRPr="00FB038B">
      <w:pict>
        <v:shapetype id="_x0000_t202" coordsize="21600,21600" o:spt="202" path="m,l,21600r21600,l21600,xe">
          <v:stroke joinstyle="miter"/>
          <v:path gradientshapeok="t" o:connecttype="rect"/>
        </v:shapetype>
        <v:shape id="_x0000_s2054" type="#_x0000_t202" style="position:absolute;left:0;text-align:left;margin-left:245.1pt;margin-top:9.55pt;width:307.45pt;height:14.95pt;z-index:-188744053;mso-wrap-style:none;mso-wrap-distance-left:5pt;mso-wrap-distance-right:5pt;mso-position-horizontal-relative:page;mso-position-vertical-relative:page" wrapcoords="0 0" filled="f" stroked="f">
          <v:textbox style="mso-next-textbox:#_x0000_s2054;mso-fit-shape-to-text:t" inset="0,0,0,0">
            <w:txbxContent>
              <w:p w:rsidR="001C2C95" w:rsidRDefault="001C2C95">
                <w:pPr>
                  <w:pStyle w:val="a9"/>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CAD"/>
    <w:multiLevelType w:val="multilevel"/>
    <w:tmpl w:val="F92A646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E2300"/>
    <w:multiLevelType w:val="multilevel"/>
    <w:tmpl w:val="CF6E2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D4BD2"/>
    <w:multiLevelType w:val="multilevel"/>
    <w:tmpl w:val="112C3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991B6C"/>
    <w:multiLevelType w:val="multilevel"/>
    <w:tmpl w:val="51B857E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6A7875"/>
    <w:multiLevelType w:val="multilevel"/>
    <w:tmpl w:val="28D4D110"/>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5">
    <w:nsid w:val="23202B63"/>
    <w:multiLevelType w:val="multilevel"/>
    <w:tmpl w:val="67FCB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FA1935"/>
    <w:multiLevelType w:val="multilevel"/>
    <w:tmpl w:val="6AE406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7310A0"/>
    <w:multiLevelType w:val="multilevel"/>
    <w:tmpl w:val="D9FE925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125220"/>
    <w:multiLevelType w:val="multilevel"/>
    <w:tmpl w:val="D23A7F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9B0B1F"/>
    <w:multiLevelType w:val="multilevel"/>
    <w:tmpl w:val="9016015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5E1988"/>
    <w:multiLevelType w:val="multilevel"/>
    <w:tmpl w:val="335A8E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B50BFD"/>
    <w:multiLevelType w:val="multilevel"/>
    <w:tmpl w:val="4C6C350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6417C4"/>
    <w:multiLevelType w:val="multilevel"/>
    <w:tmpl w:val="BD0CF436"/>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8E1B1E"/>
    <w:multiLevelType w:val="multilevel"/>
    <w:tmpl w:val="006C8A20"/>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E94B22"/>
    <w:multiLevelType w:val="multilevel"/>
    <w:tmpl w:val="579693E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F92695"/>
    <w:multiLevelType w:val="multilevel"/>
    <w:tmpl w:val="BD54D7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2716DC"/>
    <w:multiLevelType w:val="multilevel"/>
    <w:tmpl w:val="7714A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4716695"/>
    <w:multiLevelType w:val="multilevel"/>
    <w:tmpl w:val="691257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15"/>
  </w:num>
  <w:num w:numId="4">
    <w:abstractNumId w:val="6"/>
  </w:num>
  <w:num w:numId="5">
    <w:abstractNumId w:val="2"/>
  </w:num>
  <w:num w:numId="6">
    <w:abstractNumId w:val="16"/>
  </w:num>
  <w:num w:numId="7">
    <w:abstractNumId w:val="1"/>
  </w:num>
  <w:num w:numId="8">
    <w:abstractNumId w:val="17"/>
  </w:num>
  <w:num w:numId="9">
    <w:abstractNumId w:val="3"/>
  </w:num>
  <w:num w:numId="10">
    <w:abstractNumId w:val="5"/>
  </w:num>
  <w:num w:numId="11">
    <w:abstractNumId w:val="7"/>
  </w:num>
  <w:num w:numId="12">
    <w:abstractNumId w:val="14"/>
  </w:num>
  <w:num w:numId="13">
    <w:abstractNumId w:val="11"/>
  </w:num>
  <w:num w:numId="14">
    <w:abstractNumId w:val="12"/>
  </w:num>
  <w:num w:numId="15">
    <w:abstractNumId w:val="8"/>
  </w:num>
  <w:num w:numId="16">
    <w:abstractNumId w:val="13"/>
  </w:num>
  <w:num w:numId="17">
    <w:abstractNumId w:val="1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9"/>
  <w:evenAndOddHeaders/>
  <w:drawingGridHorizontalSpacing w:val="120"/>
  <w:drawingGridVerticalSpacing w:val="181"/>
  <w:displayHorizontalDrawingGridEvery w:val="2"/>
  <w:characterSpacingControl w:val="compressPunctuation"/>
  <w:hdrShapeDefaults>
    <o:shapedefaults v:ext="edit" spidmax="17410"/>
    <o:shapelayout v:ext="edit">
      <o:idmap v:ext="edit" data="2"/>
    </o:shapelayout>
  </w:hdrShapeDefaults>
  <w:footnotePr>
    <w:footnote w:id="0"/>
    <w:footnote w:id="1"/>
  </w:footnotePr>
  <w:endnotePr>
    <w:endnote w:id="0"/>
    <w:endnote w:id="1"/>
  </w:endnotePr>
  <w:compat>
    <w:doNotExpandShiftReturn/>
    <w:useFELayout/>
  </w:compat>
  <w:rsids>
    <w:rsidRoot w:val="00733F32"/>
    <w:rsid w:val="00050941"/>
    <w:rsid w:val="000F154A"/>
    <w:rsid w:val="000F4362"/>
    <w:rsid w:val="001149EF"/>
    <w:rsid w:val="001175F9"/>
    <w:rsid w:val="00164C78"/>
    <w:rsid w:val="001834C5"/>
    <w:rsid w:val="001961AB"/>
    <w:rsid w:val="001B1A4D"/>
    <w:rsid w:val="001B36CD"/>
    <w:rsid w:val="001C2C95"/>
    <w:rsid w:val="002F6802"/>
    <w:rsid w:val="0036059E"/>
    <w:rsid w:val="003B356E"/>
    <w:rsid w:val="0041789D"/>
    <w:rsid w:val="0042165E"/>
    <w:rsid w:val="00453615"/>
    <w:rsid w:val="004768FA"/>
    <w:rsid w:val="004B294C"/>
    <w:rsid w:val="004E7E27"/>
    <w:rsid w:val="005C7BFC"/>
    <w:rsid w:val="005D4BA2"/>
    <w:rsid w:val="006344C3"/>
    <w:rsid w:val="0068388F"/>
    <w:rsid w:val="006838C6"/>
    <w:rsid w:val="00733F32"/>
    <w:rsid w:val="008178BA"/>
    <w:rsid w:val="00846E1D"/>
    <w:rsid w:val="00863BA0"/>
    <w:rsid w:val="008B011D"/>
    <w:rsid w:val="008B45E3"/>
    <w:rsid w:val="008E5439"/>
    <w:rsid w:val="00A37139"/>
    <w:rsid w:val="00AB4984"/>
    <w:rsid w:val="00B60411"/>
    <w:rsid w:val="00CB048F"/>
    <w:rsid w:val="00E21187"/>
    <w:rsid w:val="00E3389D"/>
    <w:rsid w:val="00EC319C"/>
    <w:rsid w:val="00F738A8"/>
    <w:rsid w:val="00FA314D"/>
    <w:rsid w:val="00FB0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ind w:right="-45"/>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3F32"/>
    <w:rPr>
      <w:color w:val="000000"/>
    </w:rPr>
  </w:style>
  <w:style w:type="paragraph" w:styleId="1">
    <w:name w:val="heading 1"/>
    <w:basedOn w:val="a"/>
    <w:next w:val="a"/>
    <w:link w:val="10"/>
    <w:uiPriority w:val="99"/>
    <w:qFormat/>
    <w:rsid w:val="00E3389D"/>
    <w:pPr>
      <w:autoSpaceDE w:val="0"/>
      <w:autoSpaceDN w:val="0"/>
      <w:adjustRightInd w:val="0"/>
      <w:spacing w:before="108" w:after="108"/>
      <w:jc w:val="center"/>
      <w:outlineLvl w:val="0"/>
    </w:pPr>
    <w:rPr>
      <w:rFonts w:ascii="Times New Roman CYR" w:eastAsiaTheme="minorEastAsia" w:hAnsi="Times New Roman CYR" w:cs="Times New Roman CYR"/>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33F32"/>
    <w:rPr>
      <w:color w:val="000080"/>
      <w:u w:val="single"/>
    </w:rPr>
  </w:style>
  <w:style w:type="character" w:customStyle="1" w:styleId="a4">
    <w:name w:val="Сноска_"/>
    <w:basedOn w:val="a0"/>
    <w:link w:val="a5"/>
    <w:rsid w:val="00733F32"/>
    <w:rPr>
      <w:rFonts w:ascii="Times New Roman" w:eastAsia="Times New Roman" w:hAnsi="Times New Roman" w:cs="Times New Roman"/>
      <w:b w:val="0"/>
      <w:bCs w:val="0"/>
      <w:i w:val="0"/>
      <w:iCs w:val="0"/>
      <w:smallCaps w:val="0"/>
      <w:strike w:val="0"/>
      <w:sz w:val="16"/>
      <w:szCs w:val="16"/>
      <w:u w:val="none"/>
    </w:rPr>
  </w:style>
  <w:style w:type="paragraph" w:customStyle="1" w:styleId="a5">
    <w:name w:val="Сноска"/>
    <w:basedOn w:val="a"/>
    <w:link w:val="a4"/>
    <w:rsid w:val="00733F32"/>
    <w:pPr>
      <w:shd w:val="clear" w:color="auto" w:fill="FFFFFF"/>
      <w:spacing w:line="0" w:lineRule="atLeast"/>
    </w:pPr>
    <w:rPr>
      <w:rFonts w:ascii="Times New Roman" w:eastAsia="Times New Roman" w:hAnsi="Times New Roman" w:cs="Times New Roman"/>
      <w:sz w:val="16"/>
      <w:szCs w:val="16"/>
    </w:rPr>
  </w:style>
  <w:style w:type="character" w:customStyle="1" w:styleId="a6">
    <w:name w:val="Сноска"/>
    <w:basedOn w:val="a4"/>
    <w:rsid w:val="00733F32"/>
    <w:rPr>
      <w:color w:val="000000"/>
      <w:spacing w:val="0"/>
      <w:w w:val="100"/>
      <w:position w:val="0"/>
      <w:sz w:val="16"/>
      <w:szCs w:val="16"/>
      <w:lang w:val="ru-RU" w:eastAsia="ru-RU" w:bidi="ru-RU"/>
    </w:rPr>
  </w:style>
  <w:style w:type="character" w:customStyle="1" w:styleId="a7">
    <w:name w:val="Сноска + Курсив"/>
    <w:basedOn w:val="a4"/>
    <w:rsid w:val="00733F32"/>
    <w:rPr>
      <w:i/>
      <w:iCs/>
      <w:color w:val="000000"/>
      <w:spacing w:val="0"/>
      <w:w w:val="100"/>
      <w:position w:val="0"/>
      <w:sz w:val="16"/>
      <w:szCs w:val="16"/>
      <w:lang w:val="ru-RU" w:eastAsia="ru-RU" w:bidi="ru-RU"/>
    </w:rPr>
  </w:style>
  <w:style w:type="character" w:customStyle="1" w:styleId="2">
    <w:name w:val="Основной текст (2)_"/>
    <w:basedOn w:val="a0"/>
    <w:link w:val="20"/>
    <w:rsid w:val="00733F32"/>
    <w:rPr>
      <w:rFonts w:ascii="Times New Roman" w:eastAsia="Times New Roman" w:hAnsi="Times New Roman" w:cs="Times New Roman"/>
      <w:b w:val="0"/>
      <w:bCs w:val="0"/>
      <w:i w:val="0"/>
      <w:iCs w:val="0"/>
      <w:smallCaps w:val="0"/>
      <w:strike w:val="0"/>
      <w:sz w:val="26"/>
      <w:szCs w:val="26"/>
      <w:u w:val="none"/>
    </w:rPr>
  </w:style>
  <w:style w:type="paragraph" w:customStyle="1" w:styleId="20">
    <w:name w:val="Основной текст (2)"/>
    <w:basedOn w:val="a"/>
    <w:link w:val="2"/>
    <w:rsid w:val="00733F32"/>
    <w:pPr>
      <w:shd w:val="clear" w:color="auto" w:fill="FFFFFF"/>
      <w:spacing w:line="335" w:lineRule="exact"/>
      <w:jc w:val="center"/>
    </w:pPr>
    <w:rPr>
      <w:rFonts w:ascii="Times New Roman" w:eastAsia="Times New Roman" w:hAnsi="Times New Roman" w:cs="Times New Roman"/>
      <w:sz w:val="26"/>
      <w:szCs w:val="26"/>
    </w:rPr>
  </w:style>
  <w:style w:type="character" w:customStyle="1" w:styleId="21">
    <w:name w:val="Основной текст (2)"/>
    <w:basedOn w:val="a0"/>
    <w:rsid w:val="00733F32"/>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733F32"/>
    <w:rPr>
      <w:rFonts w:ascii="Times New Roman" w:eastAsia="Times New Roman" w:hAnsi="Times New Roman" w:cs="Times New Roman"/>
      <w:b w:val="0"/>
      <w:bCs w:val="0"/>
      <w:i w:val="0"/>
      <w:iCs w:val="0"/>
      <w:smallCaps w:val="0"/>
      <w:strike w:val="0"/>
      <w:sz w:val="21"/>
      <w:szCs w:val="21"/>
      <w:u w:val="none"/>
    </w:rPr>
  </w:style>
  <w:style w:type="paragraph" w:customStyle="1" w:styleId="30">
    <w:name w:val="Основной текст (3)"/>
    <w:basedOn w:val="a"/>
    <w:link w:val="3"/>
    <w:rsid w:val="00733F32"/>
    <w:pPr>
      <w:shd w:val="clear" w:color="auto" w:fill="FFFFFF"/>
      <w:spacing w:line="241" w:lineRule="exact"/>
      <w:jc w:val="center"/>
    </w:pPr>
    <w:rPr>
      <w:rFonts w:ascii="Times New Roman" w:eastAsia="Times New Roman" w:hAnsi="Times New Roman" w:cs="Times New Roman"/>
      <w:sz w:val="21"/>
      <w:szCs w:val="21"/>
    </w:rPr>
  </w:style>
  <w:style w:type="character" w:customStyle="1" w:styleId="4">
    <w:name w:val="Основной текст (4)_"/>
    <w:basedOn w:val="a0"/>
    <w:link w:val="40"/>
    <w:rsid w:val="00733F32"/>
    <w:rPr>
      <w:rFonts w:ascii="Times New Roman" w:eastAsia="Times New Roman" w:hAnsi="Times New Roman" w:cs="Times New Roman"/>
      <w:b w:val="0"/>
      <w:bCs w:val="0"/>
      <w:i/>
      <w:iCs/>
      <w:smallCaps w:val="0"/>
      <w:strike w:val="0"/>
      <w:sz w:val="26"/>
      <w:szCs w:val="26"/>
      <w:u w:val="none"/>
    </w:rPr>
  </w:style>
  <w:style w:type="paragraph" w:customStyle="1" w:styleId="40">
    <w:name w:val="Основной текст (4)"/>
    <w:basedOn w:val="a"/>
    <w:link w:val="4"/>
    <w:rsid w:val="00733F32"/>
    <w:pPr>
      <w:shd w:val="clear" w:color="auto" w:fill="FFFFFF"/>
      <w:spacing w:line="0" w:lineRule="atLeast"/>
    </w:pPr>
    <w:rPr>
      <w:rFonts w:ascii="Times New Roman" w:eastAsia="Times New Roman" w:hAnsi="Times New Roman" w:cs="Times New Roman"/>
      <w:i/>
      <w:iCs/>
      <w:sz w:val="26"/>
      <w:szCs w:val="26"/>
    </w:rPr>
  </w:style>
  <w:style w:type="character" w:customStyle="1" w:styleId="41">
    <w:name w:val="Основной текст (4)"/>
    <w:basedOn w:val="4"/>
    <w:rsid w:val="00733F32"/>
    <w:rPr>
      <w:color w:val="000000"/>
      <w:spacing w:val="0"/>
      <w:w w:val="100"/>
      <w:position w:val="0"/>
      <w:u w:val="single"/>
      <w:lang w:val="ru-RU" w:eastAsia="ru-RU" w:bidi="ru-RU"/>
    </w:rPr>
  </w:style>
  <w:style w:type="character" w:customStyle="1" w:styleId="4-2pt">
    <w:name w:val="Основной текст (4) + Интервал -2 pt"/>
    <w:basedOn w:val="4"/>
    <w:rsid w:val="00733F32"/>
    <w:rPr>
      <w:color w:val="000000"/>
      <w:spacing w:val="-40"/>
      <w:w w:val="100"/>
      <w:position w:val="0"/>
      <w:u w:val="single"/>
      <w:lang w:val="ru-RU" w:eastAsia="ru-RU" w:bidi="ru-RU"/>
    </w:rPr>
  </w:style>
  <w:style w:type="character" w:customStyle="1" w:styleId="a8">
    <w:name w:val="Колонтитул_"/>
    <w:basedOn w:val="a0"/>
    <w:link w:val="a9"/>
    <w:rsid w:val="00733F32"/>
    <w:rPr>
      <w:rFonts w:ascii="Times New Roman" w:eastAsia="Times New Roman" w:hAnsi="Times New Roman" w:cs="Times New Roman"/>
      <w:b w:val="0"/>
      <w:bCs w:val="0"/>
      <w:i w:val="0"/>
      <w:iCs w:val="0"/>
      <w:smallCaps w:val="0"/>
      <w:strike w:val="0"/>
      <w:sz w:val="22"/>
      <w:szCs w:val="22"/>
      <w:u w:val="none"/>
    </w:rPr>
  </w:style>
  <w:style w:type="paragraph" w:customStyle="1" w:styleId="a9">
    <w:name w:val="Колонтитул"/>
    <w:basedOn w:val="a"/>
    <w:link w:val="a8"/>
    <w:rsid w:val="00733F32"/>
    <w:pPr>
      <w:shd w:val="clear" w:color="auto" w:fill="FFFFFF"/>
      <w:spacing w:line="0" w:lineRule="atLeast"/>
    </w:pPr>
    <w:rPr>
      <w:rFonts w:ascii="Times New Roman" w:eastAsia="Times New Roman" w:hAnsi="Times New Roman" w:cs="Times New Roman"/>
      <w:sz w:val="22"/>
      <w:szCs w:val="22"/>
    </w:rPr>
  </w:style>
  <w:style w:type="character" w:customStyle="1" w:styleId="aa">
    <w:name w:val="Колонтитул"/>
    <w:basedOn w:val="a8"/>
    <w:rsid w:val="00733F32"/>
    <w:rPr>
      <w:color w:val="000000"/>
      <w:spacing w:val="0"/>
      <w:w w:val="100"/>
      <w:position w:val="0"/>
      <w:lang w:val="ru-RU" w:eastAsia="ru-RU" w:bidi="ru-RU"/>
    </w:rPr>
  </w:style>
  <w:style w:type="character" w:customStyle="1" w:styleId="5">
    <w:name w:val="Основной текст (5)_"/>
    <w:basedOn w:val="a0"/>
    <w:link w:val="50"/>
    <w:rsid w:val="00733F32"/>
    <w:rPr>
      <w:rFonts w:ascii="Times New Roman" w:eastAsia="Times New Roman" w:hAnsi="Times New Roman" w:cs="Times New Roman"/>
      <w:b w:val="0"/>
      <w:bCs w:val="0"/>
      <w:i w:val="0"/>
      <w:iCs w:val="0"/>
      <w:smallCaps w:val="0"/>
      <w:strike w:val="0"/>
      <w:sz w:val="18"/>
      <w:szCs w:val="18"/>
      <w:u w:val="none"/>
    </w:rPr>
  </w:style>
  <w:style w:type="paragraph" w:customStyle="1" w:styleId="50">
    <w:name w:val="Основной текст (5)"/>
    <w:basedOn w:val="a"/>
    <w:link w:val="5"/>
    <w:rsid w:val="00733F32"/>
    <w:pPr>
      <w:shd w:val="clear" w:color="auto" w:fill="FFFFFF"/>
      <w:spacing w:line="0" w:lineRule="atLeast"/>
    </w:pPr>
    <w:rPr>
      <w:rFonts w:ascii="Times New Roman" w:eastAsia="Times New Roman" w:hAnsi="Times New Roman" w:cs="Times New Roman"/>
      <w:sz w:val="18"/>
      <w:szCs w:val="18"/>
    </w:rPr>
  </w:style>
  <w:style w:type="character" w:customStyle="1" w:styleId="6">
    <w:name w:val="Основной текст (6)_"/>
    <w:basedOn w:val="a0"/>
    <w:link w:val="60"/>
    <w:rsid w:val="00733F32"/>
    <w:rPr>
      <w:rFonts w:ascii="Times New Roman" w:eastAsia="Times New Roman" w:hAnsi="Times New Roman" w:cs="Times New Roman"/>
      <w:b/>
      <w:bCs/>
      <w:i w:val="0"/>
      <w:iCs w:val="0"/>
      <w:smallCaps w:val="0"/>
      <w:strike w:val="0"/>
      <w:sz w:val="34"/>
      <w:szCs w:val="34"/>
      <w:u w:val="none"/>
    </w:rPr>
  </w:style>
  <w:style w:type="paragraph" w:customStyle="1" w:styleId="60">
    <w:name w:val="Основной текст (6)"/>
    <w:basedOn w:val="a"/>
    <w:link w:val="6"/>
    <w:rsid w:val="00733F32"/>
    <w:pPr>
      <w:shd w:val="clear" w:color="auto" w:fill="FFFFFF"/>
      <w:spacing w:line="0" w:lineRule="atLeast"/>
      <w:jc w:val="center"/>
    </w:pPr>
    <w:rPr>
      <w:rFonts w:ascii="Times New Roman" w:eastAsia="Times New Roman" w:hAnsi="Times New Roman" w:cs="Times New Roman"/>
      <w:b/>
      <w:bCs/>
      <w:sz w:val="34"/>
      <w:szCs w:val="34"/>
    </w:rPr>
  </w:style>
  <w:style w:type="character" w:customStyle="1" w:styleId="7">
    <w:name w:val="Основной текст (7)_"/>
    <w:basedOn w:val="a0"/>
    <w:link w:val="70"/>
    <w:rsid w:val="00733F32"/>
    <w:rPr>
      <w:rFonts w:ascii="Times New Roman" w:eastAsia="Times New Roman" w:hAnsi="Times New Roman" w:cs="Times New Roman"/>
      <w:b w:val="0"/>
      <w:bCs w:val="0"/>
      <w:i w:val="0"/>
      <w:iCs w:val="0"/>
      <w:smallCaps w:val="0"/>
      <w:strike w:val="0"/>
      <w:sz w:val="34"/>
      <w:szCs w:val="34"/>
      <w:u w:val="none"/>
    </w:rPr>
  </w:style>
  <w:style w:type="paragraph" w:customStyle="1" w:styleId="70">
    <w:name w:val="Основной текст (7)"/>
    <w:basedOn w:val="a"/>
    <w:link w:val="7"/>
    <w:rsid w:val="00733F32"/>
    <w:pPr>
      <w:shd w:val="clear" w:color="auto" w:fill="FFFFFF"/>
      <w:spacing w:line="0" w:lineRule="atLeast"/>
      <w:jc w:val="center"/>
    </w:pPr>
    <w:rPr>
      <w:rFonts w:ascii="Times New Roman" w:eastAsia="Times New Roman" w:hAnsi="Times New Roman" w:cs="Times New Roman"/>
      <w:sz w:val="34"/>
      <w:szCs w:val="34"/>
    </w:rPr>
  </w:style>
  <w:style w:type="character" w:customStyle="1" w:styleId="8">
    <w:name w:val="Основной текст (8)"/>
    <w:basedOn w:val="a0"/>
    <w:rsid w:val="00733F32"/>
    <w:rPr>
      <w:rFonts w:ascii="Times New Roman" w:eastAsia="Times New Roman" w:hAnsi="Times New Roman" w:cs="Times New Roman"/>
      <w:b w:val="0"/>
      <w:bCs w:val="0"/>
      <w:i w:val="0"/>
      <w:iCs w:val="0"/>
      <w:smallCaps w:val="0"/>
      <w:strike w:val="0"/>
      <w:sz w:val="22"/>
      <w:szCs w:val="22"/>
      <w:u w:val="none"/>
    </w:rPr>
  </w:style>
  <w:style w:type="character" w:customStyle="1" w:styleId="22">
    <w:name w:val="Оглавление 2 Знак"/>
    <w:basedOn w:val="a0"/>
    <w:link w:val="23"/>
    <w:rsid w:val="00733F32"/>
    <w:rPr>
      <w:rFonts w:ascii="Times New Roman" w:eastAsia="Times New Roman" w:hAnsi="Times New Roman" w:cs="Times New Roman"/>
      <w:b w:val="0"/>
      <w:bCs w:val="0"/>
      <w:i w:val="0"/>
      <w:iCs w:val="0"/>
      <w:smallCaps w:val="0"/>
      <w:strike w:val="0"/>
      <w:sz w:val="26"/>
      <w:szCs w:val="26"/>
      <w:u w:val="none"/>
    </w:rPr>
  </w:style>
  <w:style w:type="paragraph" w:styleId="23">
    <w:name w:val="toc 2"/>
    <w:basedOn w:val="a"/>
    <w:link w:val="22"/>
    <w:autoRedefine/>
    <w:rsid w:val="00733F32"/>
    <w:pPr>
      <w:shd w:val="clear" w:color="auto" w:fill="FFFFFF"/>
      <w:spacing w:line="443" w:lineRule="exact"/>
    </w:pPr>
    <w:rPr>
      <w:rFonts w:ascii="Times New Roman" w:eastAsia="Times New Roman" w:hAnsi="Times New Roman" w:cs="Times New Roman"/>
      <w:sz w:val="26"/>
      <w:szCs w:val="26"/>
    </w:rPr>
  </w:style>
  <w:style w:type="character" w:customStyle="1" w:styleId="24">
    <w:name w:val="Заголовок №2_"/>
    <w:basedOn w:val="a0"/>
    <w:link w:val="25"/>
    <w:rsid w:val="00733F32"/>
    <w:rPr>
      <w:rFonts w:ascii="Times New Roman" w:eastAsia="Times New Roman" w:hAnsi="Times New Roman" w:cs="Times New Roman"/>
      <w:b/>
      <w:bCs/>
      <w:i w:val="0"/>
      <w:iCs w:val="0"/>
      <w:smallCaps w:val="0"/>
      <w:strike w:val="0"/>
      <w:sz w:val="28"/>
      <w:szCs w:val="28"/>
      <w:u w:val="none"/>
    </w:rPr>
  </w:style>
  <w:style w:type="paragraph" w:customStyle="1" w:styleId="25">
    <w:name w:val="Заголовок №2"/>
    <w:basedOn w:val="a"/>
    <w:link w:val="24"/>
    <w:rsid w:val="00733F32"/>
    <w:pPr>
      <w:shd w:val="clear" w:color="auto" w:fill="FFFFFF"/>
      <w:spacing w:line="760" w:lineRule="exact"/>
      <w:outlineLvl w:val="1"/>
    </w:pPr>
    <w:rPr>
      <w:rFonts w:ascii="Times New Roman" w:eastAsia="Times New Roman" w:hAnsi="Times New Roman" w:cs="Times New Roman"/>
      <w:b/>
      <w:bCs/>
      <w:sz w:val="28"/>
      <w:szCs w:val="28"/>
    </w:rPr>
  </w:style>
  <w:style w:type="character" w:customStyle="1" w:styleId="26">
    <w:name w:val="Основной текст (2) + Курсив"/>
    <w:basedOn w:val="2"/>
    <w:rsid w:val="00733F32"/>
    <w:rPr>
      <w:i/>
      <w:iCs/>
      <w:color w:val="000000"/>
      <w:spacing w:val="0"/>
      <w:w w:val="100"/>
      <w:position w:val="0"/>
      <w:lang w:val="ru-RU" w:eastAsia="ru-RU" w:bidi="ru-RU"/>
    </w:rPr>
  </w:style>
  <w:style w:type="character" w:customStyle="1" w:styleId="9">
    <w:name w:val="Основной текст (9)_"/>
    <w:basedOn w:val="a0"/>
    <w:link w:val="90"/>
    <w:rsid w:val="00733F32"/>
    <w:rPr>
      <w:rFonts w:ascii="Times New Roman" w:eastAsia="Times New Roman" w:hAnsi="Times New Roman" w:cs="Times New Roman"/>
      <w:b/>
      <w:bCs/>
      <w:i w:val="0"/>
      <w:iCs w:val="0"/>
      <w:smallCaps w:val="0"/>
      <w:strike w:val="0"/>
      <w:sz w:val="28"/>
      <w:szCs w:val="28"/>
      <w:u w:val="none"/>
    </w:rPr>
  </w:style>
  <w:style w:type="paragraph" w:customStyle="1" w:styleId="90">
    <w:name w:val="Основной текст (9)"/>
    <w:basedOn w:val="a"/>
    <w:link w:val="9"/>
    <w:rsid w:val="00733F32"/>
    <w:pPr>
      <w:shd w:val="clear" w:color="auto" w:fill="FFFFFF"/>
      <w:spacing w:line="360" w:lineRule="exact"/>
      <w:jc w:val="center"/>
    </w:pPr>
    <w:rPr>
      <w:rFonts w:ascii="Times New Roman" w:eastAsia="Times New Roman" w:hAnsi="Times New Roman" w:cs="Times New Roman"/>
      <w:b/>
      <w:bCs/>
      <w:sz w:val="28"/>
      <w:szCs w:val="28"/>
    </w:rPr>
  </w:style>
  <w:style w:type="character" w:customStyle="1" w:styleId="22pt">
    <w:name w:val="Основной текст (2) + Интервал 2 pt"/>
    <w:basedOn w:val="2"/>
    <w:rsid w:val="00733F32"/>
    <w:rPr>
      <w:color w:val="000000"/>
      <w:spacing w:val="50"/>
      <w:w w:val="100"/>
      <w:position w:val="0"/>
      <w:lang w:val="ru-RU" w:eastAsia="ru-RU" w:bidi="ru-RU"/>
    </w:rPr>
  </w:style>
  <w:style w:type="character" w:customStyle="1" w:styleId="11">
    <w:name w:val="Основной текст (11)"/>
    <w:basedOn w:val="a0"/>
    <w:rsid w:val="00733F32"/>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basedOn w:val="a0"/>
    <w:link w:val="101"/>
    <w:rsid w:val="00733F32"/>
    <w:rPr>
      <w:rFonts w:ascii="Times New Roman" w:eastAsia="Times New Roman" w:hAnsi="Times New Roman" w:cs="Times New Roman"/>
      <w:b w:val="0"/>
      <w:bCs w:val="0"/>
      <w:i/>
      <w:iCs/>
      <w:smallCaps w:val="0"/>
      <w:strike w:val="0"/>
      <w:sz w:val="20"/>
      <w:szCs w:val="20"/>
      <w:u w:val="none"/>
    </w:rPr>
  </w:style>
  <w:style w:type="paragraph" w:customStyle="1" w:styleId="101">
    <w:name w:val="Основной текст (10)"/>
    <w:basedOn w:val="a"/>
    <w:link w:val="100"/>
    <w:rsid w:val="00733F32"/>
    <w:pPr>
      <w:shd w:val="clear" w:color="auto" w:fill="FFFFFF"/>
      <w:spacing w:line="0" w:lineRule="atLeast"/>
      <w:jc w:val="right"/>
    </w:pPr>
    <w:rPr>
      <w:rFonts w:ascii="Times New Roman" w:eastAsia="Times New Roman" w:hAnsi="Times New Roman" w:cs="Times New Roman"/>
      <w:i/>
      <w:iCs/>
      <w:sz w:val="20"/>
      <w:szCs w:val="20"/>
    </w:rPr>
  </w:style>
  <w:style w:type="character" w:customStyle="1" w:styleId="7pt">
    <w:name w:val="Колонтитул + 7 pt"/>
    <w:basedOn w:val="a8"/>
    <w:rsid w:val="00733F32"/>
    <w:rPr>
      <w:color w:val="000000"/>
      <w:spacing w:val="0"/>
      <w:w w:val="100"/>
      <w:position w:val="0"/>
      <w:sz w:val="14"/>
      <w:szCs w:val="14"/>
      <w:lang w:val="ru-RU" w:eastAsia="ru-RU" w:bidi="ru-RU"/>
    </w:rPr>
  </w:style>
  <w:style w:type="character" w:customStyle="1" w:styleId="10pt">
    <w:name w:val="Колонтитул + 10 pt"/>
    <w:basedOn w:val="a8"/>
    <w:rsid w:val="00733F32"/>
    <w:rPr>
      <w:color w:val="000000"/>
      <w:spacing w:val="0"/>
      <w:w w:val="100"/>
      <w:position w:val="0"/>
      <w:sz w:val="20"/>
      <w:szCs w:val="20"/>
      <w:lang w:val="ru-RU" w:eastAsia="ru-RU" w:bidi="ru-RU"/>
    </w:rPr>
  </w:style>
  <w:style w:type="character" w:customStyle="1" w:styleId="110">
    <w:name w:val="Основной текст (11)_"/>
    <w:basedOn w:val="a0"/>
    <w:link w:val="111"/>
    <w:rsid w:val="00733F32"/>
    <w:rPr>
      <w:rFonts w:ascii="Times New Roman" w:eastAsia="Times New Roman" w:hAnsi="Times New Roman" w:cs="Times New Roman"/>
      <w:b w:val="0"/>
      <w:bCs w:val="0"/>
      <w:i w:val="0"/>
      <w:iCs w:val="0"/>
      <w:smallCaps w:val="0"/>
      <w:strike w:val="0"/>
      <w:u w:val="none"/>
    </w:rPr>
  </w:style>
  <w:style w:type="paragraph" w:customStyle="1" w:styleId="111">
    <w:name w:val="Основной текст (11)"/>
    <w:basedOn w:val="a"/>
    <w:link w:val="110"/>
    <w:rsid w:val="00733F32"/>
    <w:pPr>
      <w:shd w:val="clear" w:color="auto" w:fill="FFFFFF"/>
      <w:spacing w:line="263" w:lineRule="exact"/>
    </w:pPr>
    <w:rPr>
      <w:rFonts w:ascii="Times New Roman" w:eastAsia="Times New Roman" w:hAnsi="Times New Roman" w:cs="Times New Roman"/>
    </w:rPr>
  </w:style>
  <w:style w:type="character" w:customStyle="1" w:styleId="12">
    <w:name w:val="Основной текст (12)_"/>
    <w:basedOn w:val="a0"/>
    <w:link w:val="120"/>
    <w:rsid w:val="00733F32"/>
    <w:rPr>
      <w:rFonts w:ascii="Century Schoolbook" w:eastAsia="Century Schoolbook" w:hAnsi="Century Schoolbook" w:cs="Century Schoolbook"/>
      <w:b w:val="0"/>
      <w:bCs w:val="0"/>
      <w:i w:val="0"/>
      <w:iCs w:val="0"/>
      <w:smallCaps w:val="0"/>
      <w:strike w:val="0"/>
      <w:sz w:val="15"/>
      <w:szCs w:val="15"/>
      <w:u w:val="none"/>
    </w:rPr>
  </w:style>
  <w:style w:type="paragraph" w:customStyle="1" w:styleId="120">
    <w:name w:val="Основной текст (12)"/>
    <w:basedOn w:val="a"/>
    <w:link w:val="12"/>
    <w:rsid w:val="00733F32"/>
    <w:pPr>
      <w:shd w:val="clear" w:color="auto" w:fill="FFFFFF"/>
      <w:spacing w:line="0" w:lineRule="atLeast"/>
    </w:pPr>
    <w:rPr>
      <w:rFonts w:ascii="Century Schoolbook" w:eastAsia="Century Schoolbook" w:hAnsi="Century Schoolbook" w:cs="Century Schoolbook"/>
      <w:sz w:val="15"/>
      <w:szCs w:val="15"/>
    </w:rPr>
  </w:style>
  <w:style w:type="character" w:customStyle="1" w:styleId="65pt-1pt">
    <w:name w:val="Колонтитул + 6;5 pt;Малые прописные;Интервал -1 pt"/>
    <w:basedOn w:val="a8"/>
    <w:rsid w:val="00733F32"/>
    <w:rPr>
      <w:smallCaps/>
      <w:color w:val="000000"/>
      <w:spacing w:val="-20"/>
      <w:w w:val="100"/>
      <w:position w:val="0"/>
      <w:sz w:val="13"/>
      <w:szCs w:val="13"/>
      <w:lang w:val="en-US" w:eastAsia="en-US" w:bidi="en-US"/>
    </w:rPr>
  </w:style>
  <w:style w:type="character" w:customStyle="1" w:styleId="65pt-1pt0">
    <w:name w:val="Колонтитул + 6;5 pt;Интервал -1 pt"/>
    <w:basedOn w:val="a8"/>
    <w:rsid w:val="00733F32"/>
    <w:rPr>
      <w:color w:val="000000"/>
      <w:spacing w:val="-20"/>
      <w:w w:val="100"/>
      <w:position w:val="0"/>
      <w:sz w:val="13"/>
      <w:szCs w:val="13"/>
      <w:lang w:val="ru-RU" w:eastAsia="ru-RU" w:bidi="ru-RU"/>
    </w:rPr>
  </w:style>
  <w:style w:type="character" w:customStyle="1" w:styleId="13">
    <w:name w:val="Основной текст (13)_"/>
    <w:basedOn w:val="a0"/>
    <w:link w:val="130"/>
    <w:rsid w:val="00733F32"/>
    <w:rPr>
      <w:rFonts w:ascii="Times New Roman" w:eastAsia="Times New Roman" w:hAnsi="Times New Roman" w:cs="Times New Roman"/>
      <w:b/>
      <w:bCs/>
      <w:i w:val="0"/>
      <w:iCs w:val="0"/>
      <w:smallCaps w:val="0"/>
      <w:strike w:val="0"/>
      <w:u w:val="none"/>
    </w:rPr>
  </w:style>
  <w:style w:type="paragraph" w:customStyle="1" w:styleId="130">
    <w:name w:val="Основной текст (13)"/>
    <w:basedOn w:val="a"/>
    <w:link w:val="13"/>
    <w:rsid w:val="00733F32"/>
    <w:pPr>
      <w:shd w:val="clear" w:color="auto" w:fill="FFFFFF"/>
      <w:spacing w:line="263" w:lineRule="exact"/>
      <w:jc w:val="center"/>
    </w:pPr>
    <w:rPr>
      <w:rFonts w:ascii="Times New Roman" w:eastAsia="Times New Roman" w:hAnsi="Times New Roman" w:cs="Times New Roman"/>
      <w:b/>
      <w:bCs/>
    </w:rPr>
  </w:style>
  <w:style w:type="character" w:customStyle="1" w:styleId="14">
    <w:name w:val="Заголовок №1_"/>
    <w:basedOn w:val="a0"/>
    <w:link w:val="15"/>
    <w:rsid w:val="00733F32"/>
    <w:rPr>
      <w:rFonts w:ascii="Times New Roman" w:eastAsia="Times New Roman" w:hAnsi="Times New Roman" w:cs="Times New Roman"/>
      <w:b w:val="0"/>
      <w:bCs w:val="0"/>
      <w:i w:val="0"/>
      <w:iCs w:val="0"/>
      <w:smallCaps w:val="0"/>
      <w:strike w:val="0"/>
      <w:spacing w:val="-10"/>
      <w:sz w:val="34"/>
      <w:szCs w:val="34"/>
      <w:u w:val="none"/>
    </w:rPr>
  </w:style>
  <w:style w:type="paragraph" w:customStyle="1" w:styleId="15">
    <w:name w:val="Заголовок №1"/>
    <w:basedOn w:val="a"/>
    <w:link w:val="14"/>
    <w:rsid w:val="00733F32"/>
    <w:pPr>
      <w:shd w:val="clear" w:color="auto" w:fill="FFFFFF"/>
      <w:spacing w:line="0" w:lineRule="atLeast"/>
      <w:jc w:val="right"/>
      <w:outlineLvl w:val="0"/>
    </w:pPr>
    <w:rPr>
      <w:rFonts w:ascii="Times New Roman" w:eastAsia="Times New Roman" w:hAnsi="Times New Roman" w:cs="Times New Roman"/>
      <w:spacing w:val="-10"/>
      <w:sz w:val="34"/>
      <w:szCs w:val="34"/>
    </w:rPr>
  </w:style>
  <w:style w:type="character" w:customStyle="1" w:styleId="150">
    <w:name w:val="Основной текст (15)"/>
    <w:basedOn w:val="a0"/>
    <w:rsid w:val="00733F32"/>
    <w:rPr>
      <w:rFonts w:ascii="Times New Roman" w:eastAsia="Times New Roman" w:hAnsi="Times New Roman" w:cs="Times New Roman"/>
      <w:b w:val="0"/>
      <w:bCs w:val="0"/>
      <w:i w:val="0"/>
      <w:iCs w:val="0"/>
      <w:smallCaps w:val="0"/>
      <w:strike w:val="0"/>
      <w:sz w:val="20"/>
      <w:szCs w:val="20"/>
      <w:u w:val="none"/>
    </w:rPr>
  </w:style>
  <w:style w:type="character" w:customStyle="1" w:styleId="16">
    <w:name w:val="Основной текст (16)"/>
    <w:basedOn w:val="a0"/>
    <w:rsid w:val="00733F32"/>
    <w:rPr>
      <w:rFonts w:ascii="Times New Roman" w:eastAsia="Times New Roman" w:hAnsi="Times New Roman" w:cs="Times New Roman"/>
      <w:b/>
      <w:bCs/>
      <w:i w:val="0"/>
      <w:iCs w:val="0"/>
      <w:smallCaps w:val="0"/>
      <w:strike w:val="0"/>
      <w:sz w:val="20"/>
      <w:szCs w:val="20"/>
      <w:u w:val="none"/>
    </w:rPr>
  </w:style>
  <w:style w:type="character" w:customStyle="1" w:styleId="131">
    <w:name w:val="Основной текст (13)"/>
    <w:basedOn w:val="a0"/>
    <w:rsid w:val="00733F32"/>
    <w:rPr>
      <w:rFonts w:ascii="Times New Roman" w:eastAsia="Times New Roman" w:hAnsi="Times New Roman" w:cs="Times New Roman"/>
      <w:b/>
      <w:bCs/>
      <w:i w:val="0"/>
      <w:iCs w:val="0"/>
      <w:smallCaps w:val="0"/>
      <w:strike w:val="0"/>
      <w:u w:val="none"/>
    </w:rPr>
  </w:style>
  <w:style w:type="character" w:customStyle="1" w:styleId="17">
    <w:name w:val="Основной текст (17)_"/>
    <w:basedOn w:val="a0"/>
    <w:link w:val="170"/>
    <w:rsid w:val="00733F32"/>
    <w:rPr>
      <w:rFonts w:ascii="Times New Roman" w:eastAsia="Times New Roman" w:hAnsi="Times New Roman" w:cs="Times New Roman"/>
      <w:b w:val="0"/>
      <w:bCs w:val="0"/>
      <w:i w:val="0"/>
      <w:iCs w:val="0"/>
      <w:smallCaps w:val="0"/>
      <w:strike w:val="0"/>
      <w:sz w:val="14"/>
      <w:szCs w:val="14"/>
      <w:u w:val="none"/>
    </w:rPr>
  </w:style>
  <w:style w:type="paragraph" w:customStyle="1" w:styleId="170">
    <w:name w:val="Основной текст (17)"/>
    <w:basedOn w:val="a"/>
    <w:link w:val="17"/>
    <w:rsid w:val="00733F32"/>
    <w:pPr>
      <w:shd w:val="clear" w:color="auto" w:fill="FFFFFF"/>
      <w:spacing w:line="0" w:lineRule="atLeast"/>
    </w:pPr>
    <w:rPr>
      <w:rFonts w:ascii="Times New Roman" w:eastAsia="Times New Roman" w:hAnsi="Times New Roman" w:cs="Times New Roman"/>
      <w:sz w:val="14"/>
      <w:szCs w:val="14"/>
    </w:rPr>
  </w:style>
  <w:style w:type="character" w:customStyle="1" w:styleId="31">
    <w:name w:val="Основной текст (3)"/>
    <w:basedOn w:val="a0"/>
    <w:rsid w:val="00733F32"/>
    <w:rPr>
      <w:rFonts w:ascii="Times New Roman" w:eastAsia="Times New Roman" w:hAnsi="Times New Roman" w:cs="Times New Roman"/>
      <w:b w:val="0"/>
      <w:bCs w:val="0"/>
      <w:i w:val="0"/>
      <w:iCs w:val="0"/>
      <w:smallCaps w:val="0"/>
      <w:strike w:val="0"/>
      <w:sz w:val="21"/>
      <w:szCs w:val="21"/>
      <w:u w:val="none"/>
    </w:rPr>
  </w:style>
  <w:style w:type="character" w:customStyle="1" w:styleId="140">
    <w:name w:val="Основной текст (14)"/>
    <w:basedOn w:val="a0"/>
    <w:rsid w:val="00733F32"/>
    <w:rPr>
      <w:rFonts w:ascii="Times New Roman" w:eastAsia="Times New Roman" w:hAnsi="Times New Roman" w:cs="Times New Roman"/>
      <w:b w:val="0"/>
      <w:bCs w:val="0"/>
      <w:i w:val="0"/>
      <w:iCs w:val="0"/>
      <w:smallCaps w:val="0"/>
      <w:strike w:val="0"/>
      <w:sz w:val="16"/>
      <w:szCs w:val="16"/>
      <w:u w:val="none"/>
    </w:rPr>
  </w:style>
  <w:style w:type="character" w:customStyle="1" w:styleId="151">
    <w:name w:val="Основной текст (15)"/>
    <w:basedOn w:val="152"/>
    <w:rsid w:val="00733F32"/>
    <w:rPr>
      <w:u w:val="single"/>
    </w:rPr>
  </w:style>
  <w:style w:type="character" w:customStyle="1" w:styleId="152">
    <w:name w:val="Основной текст (15)_"/>
    <w:basedOn w:val="a0"/>
    <w:link w:val="153"/>
    <w:rsid w:val="00733F32"/>
    <w:rPr>
      <w:rFonts w:ascii="Times New Roman" w:eastAsia="Times New Roman" w:hAnsi="Times New Roman" w:cs="Times New Roman"/>
      <w:b w:val="0"/>
      <w:bCs w:val="0"/>
      <w:i w:val="0"/>
      <w:iCs w:val="0"/>
      <w:smallCaps w:val="0"/>
      <w:strike w:val="0"/>
      <w:sz w:val="20"/>
      <w:szCs w:val="20"/>
      <w:u w:val="none"/>
    </w:rPr>
  </w:style>
  <w:style w:type="paragraph" w:customStyle="1" w:styleId="153">
    <w:name w:val="Основной текст (15)"/>
    <w:basedOn w:val="a"/>
    <w:link w:val="152"/>
    <w:rsid w:val="00733F32"/>
    <w:pPr>
      <w:shd w:val="clear" w:color="auto" w:fill="FFFFFF"/>
      <w:spacing w:line="234" w:lineRule="exact"/>
      <w:jc w:val="right"/>
    </w:pPr>
    <w:rPr>
      <w:rFonts w:ascii="Times New Roman" w:eastAsia="Times New Roman" w:hAnsi="Times New Roman" w:cs="Times New Roman"/>
      <w:sz w:val="20"/>
      <w:szCs w:val="20"/>
    </w:rPr>
  </w:style>
  <w:style w:type="character" w:customStyle="1" w:styleId="ab">
    <w:name w:val="Подпись к таблице"/>
    <w:basedOn w:val="a0"/>
    <w:rsid w:val="00733F32"/>
    <w:rPr>
      <w:rFonts w:ascii="Times New Roman" w:eastAsia="Times New Roman" w:hAnsi="Times New Roman" w:cs="Times New Roman"/>
      <w:b/>
      <w:bCs/>
      <w:i w:val="0"/>
      <w:iCs w:val="0"/>
      <w:smallCaps w:val="0"/>
      <w:strike w:val="0"/>
      <w:sz w:val="20"/>
      <w:szCs w:val="20"/>
      <w:u w:val="none"/>
    </w:rPr>
  </w:style>
  <w:style w:type="character" w:customStyle="1" w:styleId="2105pt">
    <w:name w:val="Основной текст (2) + 10;5 pt"/>
    <w:basedOn w:val="2"/>
    <w:rsid w:val="00733F32"/>
    <w:rPr>
      <w:color w:val="000000"/>
      <w:spacing w:val="0"/>
      <w:w w:val="100"/>
      <w:position w:val="0"/>
      <w:sz w:val="21"/>
      <w:szCs w:val="21"/>
      <w:lang w:val="ru-RU" w:eastAsia="ru-RU" w:bidi="ru-RU"/>
    </w:rPr>
  </w:style>
  <w:style w:type="character" w:customStyle="1" w:styleId="2FranklinGothicBook5pt">
    <w:name w:val="Основной текст (2) + Franklin Gothic Book;5 pt"/>
    <w:basedOn w:val="2"/>
    <w:rsid w:val="00733F32"/>
    <w:rPr>
      <w:rFonts w:ascii="Franklin Gothic Book" w:eastAsia="Franklin Gothic Book" w:hAnsi="Franklin Gothic Book" w:cs="Franklin Gothic Book"/>
      <w:color w:val="000000"/>
      <w:spacing w:val="0"/>
      <w:w w:val="100"/>
      <w:position w:val="0"/>
      <w:sz w:val="10"/>
      <w:szCs w:val="10"/>
      <w:lang w:val="en-US" w:eastAsia="en-US" w:bidi="en-US"/>
    </w:rPr>
  </w:style>
  <w:style w:type="character" w:customStyle="1" w:styleId="141">
    <w:name w:val="Основной текст (14)_"/>
    <w:basedOn w:val="a0"/>
    <w:link w:val="142"/>
    <w:rsid w:val="00733F32"/>
    <w:rPr>
      <w:rFonts w:ascii="Times New Roman" w:eastAsia="Times New Roman" w:hAnsi="Times New Roman" w:cs="Times New Roman"/>
      <w:b w:val="0"/>
      <w:bCs w:val="0"/>
      <w:i w:val="0"/>
      <w:iCs w:val="0"/>
      <w:smallCaps w:val="0"/>
      <w:strike w:val="0"/>
      <w:sz w:val="16"/>
      <w:szCs w:val="16"/>
      <w:u w:val="none"/>
    </w:rPr>
  </w:style>
  <w:style w:type="paragraph" w:customStyle="1" w:styleId="142">
    <w:name w:val="Основной текст (14)"/>
    <w:basedOn w:val="a"/>
    <w:link w:val="141"/>
    <w:rsid w:val="00733F32"/>
    <w:pPr>
      <w:shd w:val="clear" w:color="auto" w:fill="FFFFFF"/>
      <w:spacing w:line="209" w:lineRule="exact"/>
      <w:jc w:val="right"/>
    </w:pPr>
    <w:rPr>
      <w:rFonts w:ascii="Times New Roman" w:eastAsia="Times New Roman" w:hAnsi="Times New Roman" w:cs="Times New Roman"/>
      <w:sz w:val="16"/>
      <w:szCs w:val="16"/>
    </w:rPr>
  </w:style>
  <w:style w:type="character" w:customStyle="1" w:styleId="8pt">
    <w:name w:val="Колонтитул + 8 pt"/>
    <w:basedOn w:val="a8"/>
    <w:rsid w:val="00733F32"/>
    <w:rPr>
      <w:color w:val="000000"/>
      <w:spacing w:val="0"/>
      <w:w w:val="100"/>
      <w:position w:val="0"/>
      <w:sz w:val="16"/>
      <w:szCs w:val="16"/>
      <w:lang w:val="ru-RU" w:eastAsia="ru-RU" w:bidi="ru-RU"/>
    </w:rPr>
  </w:style>
  <w:style w:type="character" w:customStyle="1" w:styleId="27">
    <w:name w:val="Подпись к таблице (2)_"/>
    <w:basedOn w:val="a0"/>
    <w:link w:val="28"/>
    <w:rsid w:val="00733F32"/>
    <w:rPr>
      <w:rFonts w:ascii="Times New Roman" w:eastAsia="Times New Roman" w:hAnsi="Times New Roman" w:cs="Times New Roman"/>
      <w:b w:val="0"/>
      <w:bCs w:val="0"/>
      <w:i w:val="0"/>
      <w:iCs w:val="0"/>
      <w:smallCaps w:val="0"/>
      <w:strike w:val="0"/>
      <w:sz w:val="16"/>
      <w:szCs w:val="16"/>
      <w:u w:val="none"/>
    </w:rPr>
  </w:style>
  <w:style w:type="paragraph" w:customStyle="1" w:styleId="28">
    <w:name w:val="Подпись к таблице (2)"/>
    <w:basedOn w:val="a"/>
    <w:link w:val="27"/>
    <w:rsid w:val="00733F32"/>
    <w:pPr>
      <w:shd w:val="clear" w:color="auto" w:fill="FFFFFF"/>
      <w:spacing w:line="0" w:lineRule="atLeast"/>
    </w:pPr>
    <w:rPr>
      <w:rFonts w:ascii="Times New Roman" w:eastAsia="Times New Roman" w:hAnsi="Times New Roman" w:cs="Times New Roman"/>
      <w:sz w:val="16"/>
      <w:szCs w:val="16"/>
    </w:rPr>
  </w:style>
  <w:style w:type="character" w:customStyle="1" w:styleId="29">
    <w:name w:val="Подпись к таблице (2)"/>
    <w:basedOn w:val="27"/>
    <w:rsid w:val="00733F32"/>
    <w:rPr>
      <w:color w:val="000000"/>
      <w:spacing w:val="0"/>
      <w:w w:val="100"/>
      <w:position w:val="0"/>
      <w:sz w:val="16"/>
      <w:szCs w:val="16"/>
      <w:lang w:val="ru-RU" w:eastAsia="ru-RU" w:bidi="ru-RU"/>
    </w:rPr>
  </w:style>
  <w:style w:type="character" w:customStyle="1" w:styleId="160">
    <w:name w:val="Основной текст (16)_"/>
    <w:basedOn w:val="a0"/>
    <w:link w:val="161"/>
    <w:rsid w:val="00733F32"/>
    <w:rPr>
      <w:rFonts w:ascii="Times New Roman" w:eastAsia="Times New Roman" w:hAnsi="Times New Roman" w:cs="Times New Roman"/>
      <w:b/>
      <w:bCs/>
      <w:i w:val="0"/>
      <w:iCs w:val="0"/>
      <w:smallCaps w:val="0"/>
      <w:strike w:val="0"/>
      <w:sz w:val="20"/>
      <w:szCs w:val="20"/>
      <w:u w:val="none"/>
    </w:rPr>
  </w:style>
  <w:style w:type="paragraph" w:customStyle="1" w:styleId="161">
    <w:name w:val="Основной текст (16)"/>
    <w:basedOn w:val="a"/>
    <w:link w:val="160"/>
    <w:rsid w:val="00733F32"/>
    <w:pPr>
      <w:shd w:val="clear" w:color="auto" w:fill="FFFFFF"/>
      <w:spacing w:line="0" w:lineRule="atLeast"/>
    </w:pPr>
    <w:rPr>
      <w:rFonts w:ascii="Times New Roman" w:eastAsia="Times New Roman" w:hAnsi="Times New Roman" w:cs="Times New Roman"/>
      <w:b/>
      <w:bCs/>
      <w:sz w:val="20"/>
      <w:szCs w:val="20"/>
    </w:rPr>
  </w:style>
  <w:style w:type="character" w:customStyle="1" w:styleId="2FranklinGothicBook17pt33">
    <w:name w:val="Основной текст (2) + Franklin Gothic Book;17 pt;Масштаб 33%"/>
    <w:basedOn w:val="2"/>
    <w:rsid w:val="00733F32"/>
    <w:rPr>
      <w:rFonts w:ascii="Franklin Gothic Book" w:eastAsia="Franklin Gothic Book" w:hAnsi="Franklin Gothic Book" w:cs="Franklin Gothic Book"/>
      <w:b/>
      <w:bCs/>
      <w:color w:val="000000"/>
      <w:spacing w:val="0"/>
      <w:w w:val="33"/>
      <w:position w:val="0"/>
      <w:sz w:val="34"/>
      <w:szCs w:val="34"/>
      <w:lang w:val="en-US" w:eastAsia="en-US" w:bidi="en-US"/>
    </w:rPr>
  </w:style>
  <w:style w:type="character" w:customStyle="1" w:styleId="32">
    <w:name w:val="Основной текст (3)"/>
    <w:basedOn w:val="3"/>
    <w:rsid w:val="00733F32"/>
    <w:rPr>
      <w:color w:val="000000"/>
      <w:spacing w:val="0"/>
      <w:w w:val="100"/>
      <w:position w:val="0"/>
      <w:u w:val="single"/>
      <w:lang w:val="ru-RU" w:eastAsia="ru-RU" w:bidi="ru-RU"/>
    </w:rPr>
  </w:style>
  <w:style w:type="character" w:customStyle="1" w:styleId="162">
    <w:name w:val="Основной текст (16)"/>
    <w:basedOn w:val="160"/>
    <w:rsid w:val="00733F32"/>
    <w:rPr>
      <w:color w:val="000000"/>
      <w:spacing w:val="0"/>
      <w:w w:val="100"/>
      <w:position w:val="0"/>
      <w:u w:val="single"/>
      <w:lang w:val="ru-RU" w:eastAsia="ru-RU" w:bidi="ru-RU"/>
    </w:rPr>
  </w:style>
  <w:style w:type="character" w:customStyle="1" w:styleId="ac">
    <w:name w:val="Подпись к таблице_"/>
    <w:basedOn w:val="a0"/>
    <w:link w:val="ad"/>
    <w:rsid w:val="00733F32"/>
    <w:rPr>
      <w:rFonts w:ascii="Times New Roman" w:eastAsia="Times New Roman" w:hAnsi="Times New Roman" w:cs="Times New Roman"/>
      <w:b/>
      <w:bCs/>
      <w:i w:val="0"/>
      <w:iCs w:val="0"/>
      <w:smallCaps w:val="0"/>
      <w:strike w:val="0"/>
      <w:sz w:val="20"/>
      <w:szCs w:val="20"/>
      <w:u w:val="none"/>
    </w:rPr>
  </w:style>
  <w:style w:type="paragraph" w:customStyle="1" w:styleId="ad">
    <w:name w:val="Подпись к таблице"/>
    <w:basedOn w:val="a"/>
    <w:link w:val="ac"/>
    <w:rsid w:val="00733F32"/>
    <w:pPr>
      <w:shd w:val="clear" w:color="auto" w:fill="FFFFFF"/>
      <w:spacing w:line="248" w:lineRule="exact"/>
    </w:pPr>
    <w:rPr>
      <w:rFonts w:ascii="Times New Roman" w:eastAsia="Times New Roman" w:hAnsi="Times New Roman" w:cs="Times New Roman"/>
      <w:b/>
      <w:bCs/>
      <w:sz w:val="20"/>
      <w:szCs w:val="20"/>
    </w:rPr>
  </w:style>
  <w:style w:type="character" w:customStyle="1" w:styleId="ae">
    <w:name w:val="Подпись к таблице"/>
    <w:basedOn w:val="ac"/>
    <w:rsid w:val="00733F32"/>
    <w:rPr>
      <w:color w:val="000000"/>
      <w:spacing w:val="0"/>
      <w:w w:val="100"/>
      <w:position w:val="0"/>
      <w:u w:val="single"/>
      <w:lang w:val="ru-RU" w:eastAsia="ru-RU" w:bidi="ru-RU"/>
    </w:rPr>
  </w:style>
  <w:style w:type="character" w:customStyle="1" w:styleId="33">
    <w:name w:val="Подпись к таблице (3)_"/>
    <w:basedOn w:val="a0"/>
    <w:link w:val="34"/>
    <w:rsid w:val="00733F32"/>
    <w:rPr>
      <w:rFonts w:ascii="Times New Roman" w:eastAsia="Times New Roman" w:hAnsi="Times New Roman" w:cs="Times New Roman"/>
      <w:b w:val="0"/>
      <w:bCs w:val="0"/>
      <w:i w:val="0"/>
      <w:iCs w:val="0"/>
      <w:smallCaps w:val="0"/>
      <w:strike w:val="0"/>
      <w:sz w:val="21"/>
      <w:szCs w:val="21"/>
      <w:u w:val="none"/>
    </w:rPr>
  </w:style>
  <w:style w:type="paragraph" w:customStyle="1" w:styleId="34">
    <w:name w:val="Подпись к таблице (3)"/>
    <w:basedOn w:val="a"/>
    <w:link w:val="33"/>
    <w:rsid w:val="00733F32"/>
    <w:pPr>
      <w:shd w:val="clear" w:color="auto" w:fill="FFFFFF"/>
      <w:spacing w:line="0" w:lineRule="atLeast"/>
    </w:pPr>
    <w:rPr>
      <w:rFonts w:ascii="Times New Roman" w:eastAsia="Times New Roman" w:hAnsi="Times New Roman" w:cs="Times New Roman"/>
      <w:sz w:val="21"/>
      <w:szCs w:val="21"/>
    </w:rPr>
  </w:style>
  <w:style w:type="character" w:customStyle="1" w:styleId="35">
    <w:name w:val="Подпись к таблице (3)"/>
    <w:basedOn w:val="33"/>
    <w:rsid w:val="00733F32"/>
    <w:rPr>
      <w:color w:val="000000"/>
      <w:spacing w:val="0"/>
      <w:w w:val="100"/>
      <w:position w:val="0"/>
      <w:u w:val="single"/>
      <w:lang w:val="ru-RU" w:eastAsia="ru-RU" w:bidi="ru-RU"/>
    </w:rPr>
  </w:style>
  <w:style w:type="character" w:customStyle="1" w:styleId="27pt">
    <w:name w:val="Основной текст (2) + 7 pt"/>
    <w:basedOn w:val="2"/>
    <w:rsid w:val="00733F32"/>
    <w:rPr>
      <w:color w:val="000000"/>
      <w:spacing w:val="0"/>
      <w:w w:val="100"/>
      <w:position w:val="0"/>
      <w:sz w:val="14"/>
      <w:szCs w:val="14"/>
      <w:lang w:val="ru-RU" w:eastAsia="ru-RU" w:bidi="ru-RU"/>
    </w:rPr>
  </w:style>
  <w:style w:type="character" w:customStyle="1" w:styleId="18">
    <w:name w:val="Основной текст (18)_"/>
    <w:basedOn w:val="a0"/>
    <w:link w:val="180"/>
    <w:rsid w:val="00733F32"/>
    <w:rPr>
      <w:rFonts w:ascii="Candara" w:eastAsia="Candara" w:hAnsi="Candara" w:cs="Candara"/>
      <w:b w:val="0"/>
      <w:bCs w:val="0"/>
      <w:i w:val="0"/>
      <w:iCs w:val="0"/>
      <w:smallCaps w:val="0"/>
      <w:strike w:val="0"/>
      <w:sz w:val="20"/>
      <w:szCs w:val="20"/>
      <w:u w:val="none"/>
    </w:rPr>
  </w:style>
  <w:style w:type="paragraph" w:customStyle="1" w:styleId="180">
    <w:name w:val="Основной текст (18)"/>
    <w:basedOn w:val="a"/>
    <w:link w:val="18"/>
    <w:rsid w:val="00733F32"/>
    <w:pPr>
      <w:shd w:val="clear" w:color="auto" w:fill="FFFFFF"/>
      <w:spacing w:line="0" w:lineRule="atLeast"/>
    </w:pPr>
    <w:rPr>
      <w:rFonts w:ascii="Candara" w:eastAsia="Candara" w:hAnsi="Candara" w:cs="Candara"/>
      <w:sz w:val="20"/>
      <w:szCs w:val="20"/>
    </w:rPr>
  </w:style>
  <w:style w:type="paragraph" w:styleId="af">
    <w:name w:val="header"/>
    <w:basedOn w:val="a"/>
    <w:link w:val="af0"/>
    <w:uiPriority w:val="99"/>
    <w:semiHidden/>
    <w:unhideWhenUsed/>
    <w:rsid w:val="00F738A8"/>
    <w:pPr>
      <w:tabs>
        <w:tab w:val="center" w:pos="4677"/>
        <w:tab w:val="right" w:pos="9355"/>
      </w:tabs>
    </w:pPr>
  </w:style>
  <w:style w:type="character" w:customStyle="1" w:styleId="af0">
    <w:name w:val="Верхний колонтитул Знак"/>
    <w:basedOn w:val="a0"/>
    <w:link w:val="af"/>
    <w:uiPriority w:val="99"/>
    <w:semiHidden/>
    <w:rsid w:val="00F738A8"/>
    <w:rPr>
      <w:color w:val="000000"/>
    </w:rPr>
  </w:style>
  <w:style w:type="paragraph" w:styleId="af1">
    <w:name w:val="footer"/>
    <w:basedOn w:val="a"/>
    <w:link w:val="af2"/>
    <w:uiPriority w:val="99"/>
    <w:semiHidden/>
    <w:unhideWhenUsed/>
    <w:rsid w:val="00F738A8"/>
    <w:pPr>
      <w:tabs>
        <w:tab w:val="center" w:pos="4677"/>
        <w:tab w:val="right" w:pos="9355"/>
      </w:tabs>
    </w:pPr>
  </w:style>
  <w:style w:type="character" w:customStyle="1" w:styleId="af2">
    <w:name w:val="Нижний колонтитул Знак"/>
    <w:basedOn w:val="a0"/>
    <w:link w:val="af1"/>
    <w:uiPriority w:val="99"/>
    <w:semiHidden/>
    <w:rsid w:val="00F738A8"/>
    <w:rPr>
      <w:color w:val="000000"/>
    </w:rPr>
  </w:style>
  <w:style w:type="paragraph" w:customStyle="1" w:styleId="s3">
    <w:name w:val="s_3"/>
    <w:basedOn w:val="a"/>
    <w:rsid w:val="0041789D"/>
    <w:pPr>
      <w:spacing w:before="100" w:beforeAutospacing="1" w:after="100" w:afterAutospacing="1"/>
    </w:pPr>
    <w:rPr>
      <w:rFonts w:ascii="Times New Roman" w:eastAsia="Times New Roman" w:hAnsi="Times New Roman" w:cs="Times New Roman"/>
      <w:color w:val="auto"/>
      <w:lang w:bidi="ar-SA"/>
    </w:rPr>
  </w:style>
  <w:style w:type="paragraph" w:styleId="af3">
    <w:name w:val="Normal (Web)"/>
    <w:basedOn w:val="a"/>
    <w:uiPriority w:val="99"/>
    <w:unhideWhenUsed/>
    <w:rsid w:val="0041789D"/>
    <w:pPr>
      <w:spacing w:before="100" w:beforeAutospacing="1" w:after="100" w:afterAutospacing="1"/>
    </w:pPr>
    <w:rPr>
      <w:rFonts w:ascii="Times New Roman" w:eastAsia="Times New Roman" w:hAnsi="Times New Roman" w:cs="Times New Roman"/>
      <w:color w:val="auto"/>
      <w:lang w:bidi="ar-SA"/>
    </w:rPr>
  </w:style>
  <w:style w:type="character" w:customStyle="1" w:styleId="s10">
    <w:name w:val="s_10"/>
    <w:basedOn w:val="a0"/>
    <w:rsid w:val="0041789D"/>
  </w:style>
  <w:style w:type="paragraph" w:customStyle="1" w:styleId="s16">
    <w:name w:val="s_16"/>
    <w:basedOn w:val="a"/>
    <w:rsid w:val="0041789D"/>
    <w:pPr>
      <w:spacing w:before="100" w:beforeAutospacing="1" w:after="100" w:afterAutospacing="1"/>
    </w:pPr>
    <w:rPr>
      <w:rFonts w:ascii="Times New Roman" w:eastAsia="Times New Roman" w:hAnsi="Times New Roman" w:cs="Times New Roman"/>
      <w:color w:val="auto"/>
      <w:lang w:bidi="ar-SA"/>
    </w:rPr>
  </w:style>
  <w:style w:type="paragraph" w:customStyle="1" w:styleId="s1">
    <w:name w:val="s_1"/>
    <w:basedOn w:val="a"/>
    <w:rsid w:val="0041789D"/>
    <w:pPr>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0"/>
    <w:link w:val="1"/>
    <w:uiPriority w:val="99"/>
    <w:rsid w:val="00E3389D"/>
    <w:rPr>
      <w:rFonts w:ascii="Times New Roman CYR" w:eastAsiaTheme="minorEastAsia" w:hAnsi="Times New Roman CYR" w:cs="Times New Roman CYR"/>
      <w:b/>
      <w:bCs/>
      <w:color w:val="26282F"/>
      <w:lang w:bidi="ar-SA"/>
    </w:rPr>
  </w:style>
  <w:style w:type="character" w:customStyle="1" w:styleId="af4">
    <w:name w:val="Цветовое выделение"/>
    <w:uiPriority w:val="99"/>
    <w:rsid w:val="00E3389D"/>
    <w:rPr>
      <w:b/>
      <w:bCs/>
      <w:color w:val="26282F"/>
    </w:rPr>
  </w:style>
  <w:style w:type="character" w:customStyle="1" w:styleId="af5">
    <w:name w:val="Гипертекстовая ссылка"/>
    <w:basedOn w:val="af4"/>
    <w:uiPriority w:val="99"/>
    <w:rsid w:val="00E3389D"/>
    <w:rPr>
      <w:color w:val="106BBE"/>
    </w:rPr>
  </w:style>
  <w:style w:type="paragraph" w:customStyle="1" w:styleId="af6">
    <w:name w:val="Нормальный (таблица)"/>
    <w:basedOn w:val="a"/>
    <w:next w:val="a"/>
    <w:uiPriority w:val="99"/>
    <w:rsid w:val="00E3389D"/>
    <w:pPr>
      <w:autoSpaceDE w:val="0"/>
      <w:autoSpaceDN w:val="0"/>
      <w:adjustRightInd w:val="0"/>
    </w:pPr>
    <w:rPr>
      <w:rFonts w:ascii="Times New Roman CYR" w:eastAsiaTheme="minorEastAsia" w:hAnsi="Times New Roman CYR" w:cs="Times New Roman CYR"/>
      <w:color w:val="auto"/>
      <w:lang w:bidi="ar-SA"/>
    </w:rPr>
  </w:style>
  <w:style w:type="paragraph" w:customStyle="1" w:styleId="af7">
    <w:name w:val="Таблицы (моноширинный)"/>
    <w:basedOn w:val="a"/>
    <w:next w:val="a"/>
    <w:uiPriority w:val="99"/>
    <w:rsid w:val="00E3389D"/>
    <w:pPr>
      <w:autoSpaceDE w:val="0"/>
      <w:autoSpaceDN w:val="0"/>
      <w:adjustRightInd w:val="0"/>
    </w:pPr>
    <w:rPr>
      <w:rFonts w:ascii="Courier New" w:eastAsiaTheme="minorEastAsia" w:hAnsi="Courier New" w:cs="Courier New"/>
      <w:color w:val="auto"/>
      <w:lang w:bidi="ar-SA"/>
    </w:rPr>
  </w:style>
  <w:style w:type="paragraph" w:customStyle="1" w:styleId="af8">
    <w:name w:val="Прижатый влево"/>
    <w:basedOn w:val="a"/>
    <w:next w:val="a"/>
    <w:uiPriority w:val="99"/>
    <w:rsid w:val="00E3389D"/>
    <w:pPr>
      <w:autoSpaceDE w:val="0"/>
      <w:autoSpaceDN w:val="0"/>
      <w:adjustRightInd w:val="0"/>
    </w:pPr>
    <w:rPr>
      <w:rFonts w:ascii="Times New Roman CYR" w:eastAsiaTheme="minorEastAsia" w:hAnsi="Times New Roman CYR" w:cs="Times New Roman CYR"/>
      <w:color w:val="auto"/>
      <w:lang w:bidi="ar-SA"/>
    </w:rPr>
  </w:style>
  <w:style w:type="paragraph" w:styleId="af9">
    <w:name w:val="Body Text"/>
    <w:basedOn w:val="a"/>
    <w:link w:val="afa"/>
    <w:uiPriority w:val="1"/>
    <w:qFormat/>
    <w:rsid w:val="0036059E"/>
    <w:pPr>
      <w:autoSpaceDE w:val="0"/>
      <w:autoSpaceDN w:val="0"/>
    </w:pPr>
    <w:rPr>
      <w:rFonts w:ascii="Times New Roman" w:eastAsia="Times New Roman" w:hAnsi="Times New Roman" w:cs="Times New Roman"/>
      <w:color w:val="auto"/>
      <w:sz w:val="27"/>
      <w:szCs w:val="27"/>
      <w:lang w:eastAsia="en-US" w:bidi="ar-SA"/>
    </w:rPr>
  </w:style>
  <w:style w:type="character" w:customStyle="1" w:styleId="afa">
    <w:name w:val="Основной текст Знак"/>
    <w:basedOn w:val="a0"/>
    <w:link w:val="af9"/>
    <w:uiPriority w:val="1"/>
    <w:rsid w:val="0036059E"/>
    <w:rPr>
      <w:rFonts w:ascii="Times New Roman" w:eastAsia="Times New Roman" w:hAnsi="Times New Roman" w:cs="Times New Roman"/>
      <w:sz w:val="27"/>
      <w:szCs w:val="27"/>
      <w:lang w:eastAsia="en-US" w:bidi="ar-SA"/>
    </w:rPr>
  </w:style>
  <w:style w:type="paragraph" w:customStyle="1" w:styleId="19">
    <w:name w:val="Без интервала1"/>
    <w:rsid w:val="0042165E"/>
    <w:rPr>
      <w:rFonts w:ascii="Calibri" w:eastAsia="Times New Roman" w:hAnsi="Calibri" w:cs="Times New Roman"/>
      <w:sz w:val="22"/>
      <w:szCs w:val="22"/>
      <w:lang w:bidi="ar-SA"/>
    </w:rPr>
  </w:style>
  <w:style w:type="character" w:styleId="afb">
    <w:name w:val="Strong"/>
    <w:uiPriority w:val="22"/>
    <w:qFormat/>
    <w:rsid w:val="001C2C95"/>
    <w:rPr>
      <w:b/>
      <w:bCs/>
    </w:rPr>
  </w:style>
  <w:style w:type="paragraph" w:styleId="afc">
    <w:name w:val="No Spacing"/>
    <w:uiPriority w:val="1"/>
    <w:qFormat/>
    <w:rsid w:val="001C2C95"/>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1943565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yperlink" Target="http://ivo.garant.ru/document/redirect/71129192/7207"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s://fias.nalog.ru/" TargetMode="Externa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http://ivo.garant.ru/document/redirect/71129192/0"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ivo.garant.ru/document/redirect/7112919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ivo.garant.ru/document/redirect/12138258/0" TargetMode="External"/><Relationship Id="rId28" Type="http://schemas.openxmlformats.org/officeDocument/2006/relationships/hyperlink" Target="http://ivo.garant.ru/document/redirect/12179043/25" TargetMode="Externa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yperlink" Target="http://ivo.garant.ru/document/redirect/12179043/25" TargetMode="External"/><Relationship Id="rId27" Type="http://schemas.openxmlformats.org/officeDocument/2006/relationships/hyperlink" Target="http://ivo.garant.ru/document/redirect/12179043/25" TargetMode="External"/><Relationship Id="rId30"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14508</Words>
  <Characters>82697</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ZavPO</dc:creator>
  <cp:lastModifiedBy> User</cp:lastModifiedBy>
  <cp:revision>2</cp:revision>
  <dcterms:created xsi:type="dcterms:W3CDTF">2022-03-31T08:39:00Z</dcterms:created>
  <dcterms:modified xsi:type="dcterms:W3CDTF">2022-03-31T08:39:00Z</dcterms:modified>
</cp:coreProperties>
</file>