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Сообщение </w:t>
      </w:r>
    </w:p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95145B" w:rsidRPr="009969D5" w:rsidRDefault="0095145B" w:rsidP="0095145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5DDF" w:rsidRPr="00EC7B12" w:rsidRDefault="00395DDF" w:rsidP="00A8518D">
      <w:pPr>
        <w:pStyle w:val="Default"/>
        <w:ind w:firstLine="709"/>
        <w:jc w:val="both"/>
      </w:pPr>
      <w:r w:rsidRPr="009969D5">
        <w:rPr>
          <w:sz w:val="26"/>
          <w:szCs w:val="26"/>
        </w:rPr>
        <w:t xml:space="preserve">В соответствии со ст. 39.42 Земельного кодекса Российской Федерации управление имущественных отношений Алтайского края сообщает о возможном установлении публичного сервитута в целях эксплуатации </w:t>
      </w:r>
      <w:r w:rsidR="00211F87">
        <w:rPr>
          <w:sz w:val="26"/>
          <w:szCs w:val="26"/>
        </w:rPr>
        <w:t>объектов</w:t>
      </w:r>
      <w:r w:rsidRPr="009969D5">
        <w:rPr>
          <w:sz w:val="26"/>
          <w:szCs w:val="26"/>
        </w:rPr>
        <w:t xml:space="preserve"> эле</w:t>
      </w:r>
      <w:r w:rsidR="00A8518D">
        <w:rPr>
          <w:sz w:val="26"/>
          <w:szCs w:val="26"/>
        </w:rPr>
        <w:t>ктросетевого хозяйства воздушных линий</w:t>
      </w:r>
      <w:r w:rsidRPr="009969D5">
        <w:rPr>
          <w:sz w:val="26"/>
          <w:szCs w:val="26"/>
        </w:rPr>
        <w:t xml:space="preserve"> электропере</w:t>
      </w:r>
      <w:r w:rsidR="002B244B" w:rsidRPr="009969D5">
        <w:rPr>
          <w:sz w:val="26"/>
          <w:szCs w:val="26"/>
        </w:rPr>
        <w:t xml:space="preserve">дачи </w:t>
      </w:r>
      <w:r w:rsidR="00D42F8A">
        <w:rPr>
          <w:sz w:val="26"/>
          <w:szCs w:val="26"/>
        </w:rPr>
        <w:t>ВЛ-</w:t>
      </w:r>
      <w:bookmarkStart w:id="0" w:name="_GoBack"/>
      <w:bookmarkEnd w:id="0"/>
      <w:r w:rsidR="00D93E29" w:rsidRPr="00D93E29">
        <w:rPr>
          <w:color w:val="auto"/>
          <w:sz w:val="26"/>
          <w:szCs w:val="26"/>
        </w:rPr>
        <w:t xml:space="preserve">110 </w:t>
      </w:r>
      <w:proofErr w:type="spellStart"/>
      <w:r w:rsidR="00D93E29" w:rsidRPr="00D93E29">
        <w:rPr>
          <w:color w:val="auto"/>
          <w:sz w:val="26"/>
          <w:szCs w:val="26"/>
        </w:rPr>
        <w:t>кВ</w:t>
      </w:r>
      <w:proofErr w:type="spellEnd"/>
      <w:r w:rsidR="00D93E29" w:rsidRPr="00D93E29">
        <w:rPr>
          <w:color w:val="auto"/>
          <w:sz w:val="26"/>
          <w:szCs w:val="26"/>
        </w:rPr>
        <w:t xml:space="preserve"> БМ-64 «</w:t>
      </w:r>
      <w:proofErr w:type="spellStart"/>
      <w:r w:rsidR="00D93E29" w:rsidRPr="00D93E29">
        <w:rPr>
          <w:color w:val="auto"/>
          <w:sz w:val="26"/>
          <w:szCs w:val="26"/>
        </w:rPr>
        <w:t>Безрукавская</w:t>
      </w:r>
      <w:proofErr w:type="spellEnd"/>
      <w:r w:rsidR="00D93E29" w:rsidRPr="00D93E29">
        <w:rPr>
          <w:color w:val="auto"/>
          <w:sz w:val="26"/>
          <w:szCs w:val="26"/>
        </w:rPr>
        <w:t>-Мирная», ЮБ-163 «Южная-</w:t>
      </w:r>
      <w:proofErr w:type="spellStart"/>
      <w:r w:rsidR="00D93E29" w:rsidRPr="00D93E29">
        <w:rPr>
          <w:color w:val="auto"/>
          <w:sz w:val="26"/>
          <w:szCs w:val="26"/>
        </w:rPr>
        <w:t>Безрукавская</w:t>
      </w:r>
      <w:proofErr w:type="spellEnd"/>
      <w:r w:rsidR="00D93E29" w:rsidRPr="00D93E29">
        <w:rPr>
          <w:color w:val="auto"/>
          <w:sz w:val="26"/>
          <w:szCs w:val="26"/>
        </w:rPr>
        <w:t>», входящих в электросетевой комплекс № З-7, расположенных в г. Рубцовск Алтайского края</w:t>
      </w:r>
      <w:r w:rsidR="00EC7B12" w:rsidRPr="00EC7B12">
        <w:rPr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управлении имущественных отношений Алтайского края по адресу: г. Барнаул, ул. Чкалова, 64, </w:t>
      </w:r>
      <w:proofErr w:type="spellStart"/>
      <w:r w:rsidRPr="009969D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 411 (понедельник - четверг с 9.00 до 18.00, пятница с 9.00 до 17.00, обед с 13.00 до 13.48).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Срок ознакомления с ходатайством об установлении публичного сервитута </w:t>
      </w:r>
      <w:r w:rsidR="00EF74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969D5">
        <w:rPr>
          <w:rFonts w:ascii="Times New Roman" w:hAnsi="Times New Roman" w:cs="Times New Roman"/>
          <w:sz w:val="26"/>
          <w:szCs w:val="26"/>
        </w:rPr>
        <w:t xml:space="preserve">и подачи заявлений об учете прав на земельные участки – </w:t>
      </w:r>
      <w:r w:rsidR="00D93E29">
        <w:rPr>
          <w:rFonts w:ascii="Times New Roman" w:hAnsi="Times New Roman" w:cs="Times New Roman"/>
          <w:b/>
          <w:sz w:val="26"/>
          <w:szCs w:val="26"/>
        </w:rPr>
        <w:t>до 23.04</w:t>
      </w:r>
      <w:r w:rsidR="0013677A">
        <w:rPr>
          <w:rFonts w:ascii="Times New Roman" w:hAnsi="Times New Roman" w:cs="Times New Roman"/>
          <w:b/>
          <w:sz w:val="26"/>
          <w:szCs w:val="26"/>
        </w:rPr>
        <w:t>.2022</w:t>
      </w:r>
      <w:r w:rsidRPr="009969D5">
        <w:rPr>
          <w:rFonts w:ascii="Times New Roman" w:hAnsi="Times New Roman" w:cs="Times New Roman"/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A5483" w:rsidRPr="009969D5" w:rsidRDefault="00AA5483" w:rsidP="009969D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управления имущественных отношений Алтайского края (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altairegion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 xml:space="preserve">), </w:t>
      </w:r>
      <w:r w:rsidR="00333940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D93E29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proofErr w:type="spellStart"/>
      <w:r w:rsidR="00D93E29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D93E29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13677A" w:rsidRPr="00791BCE">
        <w:rPr>
          <w:rFonts w:ascii="Times New Roman" w:hAnsi="Times New Roman" w:cs="Times New Roman"/>
          <w:sz w:val="26"/>
          <w:szCs w:val="26"/>
        </w:rPr>
        <w:t xml:space="preserve"> (</w:t>
      </w:r>
      <w:r w:rsidR="00D93E29" w:rsidRPr="00D93E29">
        <w:rPr>
          <w:rFonts w:ascii="Times New Roman" w:hAnsi="Times New Roman" w:cs="Times New Roman"/>
          <w:sz w:val="26"/>
          <w:szCs w:val="26"/>
        </w:rPr>
        <w:t>http://www.rubradmin.ru/?q=node/17653</w:t>
      </w:r>
      <w:r w:rsidR="00333940">
        <w:rPr>
          <w:rFonts w:ascii="Times New Roman" w:hAnsi="Times New Roman" w:cs="Times New Roman"/>
          <w:sz w:val="26"/>
          <w:szCs w:val="26"/>
        </w:rPr>
        <w:t>)</w:t>
      </w:r>
      <w:r w:rsidRPr="00791BCE">
        <w:rPr>
          <w:rFonts w:ascii="Times New Roman" w:hAnsi="Times New Roman" w:cs="Times New Roman"/>
          <w:sz w:val="26"/>
          <w:szCs w:val="26"/>
        </w:rPr>
        <w:t>.</w:t>
      </w:r>
    </w:p>
    <w:p w:rsidR="002B244B" w:rsidRPr="009969D5" w:rsidRDefault="002B244B" w:rsidP="002B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Публичный сервитут устанавливается в отношении земельных участков:</w:t>
      </w:r>
    </w:p>
    <w:p w:rsidR="00A7274E" w:rsidRPr="00A7274E" w:rsidRDefault="00A7274E" w:rsidP="002B244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1940"/>
        <w:gridCol w:w="6909"/>
      </w:tblGrid>
      <w:tr w:rsidR="003B04BC" w:rsidRPr="003F17CD" w:rsidTr="003F17CD">
        <w:tc>
          <w:tcPr>
            <w:tcW w:w="495" w:type="dxa"/>
          </w:tcPr>
          <w:p w:rsidR="003B04BC" w:rsidRPr="00B54F68" w:rsidRDefault="00332158" w:rsidP="0001494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0" w:type="dxa"/>
          </w:tcPr>
          <w:p w:rsidR="003B04BC" w:rsidRPr="00B54F68" w:rsidRDefault="003B04BC" w:rsidP="003B04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939" w:type="dxa"/>
          </w:tcPr>
          <w:p w:rsidR="003B04BC" w:rsidRPr="00B54F68" w:rsidRDefault="003B04BC" w:rsidP="000149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Адрес (местоположение)</w:t>
            </w:r>
          </w:p>
        </w:tc>
      </w:tr>
      <w:tr w:rsidR="00950EEC" w:rsidRPr="003F17CD" w:rsidTr="003F17CD">
        <w:tc>
          <w:tcPr>
            <w:tcW w:w="495" w:type="dxa"/>
          </w:tcPr>
          <w:p w:rsidR="00950EEC" w:rsidRPr="00B54F68" w:rsidRDefault="00950EEC" w:rsidP="00950E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950EEC" w:rsidRPr="00B54F68" w:rsidRDefault="00D93E29" w:rsidP="00950EEC">
            <w:pPr>
              <w:pStyle w:val="Default"/>
              <w:rPr>
                <w:sz w:val="22"/>
                <w:szCs w:val="22"/>
              </w:rPr>
            </w:pPr>
            <w:r w:rsidRPr="00B54F68">
              <w:rPr>
                <w:sz w:val="22"/>
                <w:szCs w:val="22"/>
              </w:rPr>
              <w:t>22:39:031404:1613</w:t>
            </w:r>
          </w:p>
        </w:tc>
        <w:tc>
          <w:tcPr>
            <w:tcW w:w="6939" w:type="dxa"/>
          </w:tcPr>
          <w:p w:rsidR="00950EEC" w:rsidRPr="00B54F68" w:rsidRDefault="00B54F68" w:rsidP="00B54F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 w:rsidRPr="00B54F68">
              <w:rPr>
                <w:rFonts w:ascii="Times New Roman" w:eastAsia="TimesNewRomanPSMT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eastAsia="TimesNewRomanPSMT" w:hAnsi="Times New Roman" w:cs="Times New Roman"/>
              </w:rPr>
              <w:t xml:space="preserve">, с/с </w:t>
            </w:r>
            <w:proofErr w:type="spellStart"/>
            <w:r w:rsidRPr="00B54F68">
              <w:rPr>
                <w:rFonts w:ascii="Times New Roman" w:eastAsia="TimesNewRomanPSMT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eastAsia="TimesNewRomanPSMT" w:hAnsi="Times New Roman" w:cs="Times New Roman"/>
              </w:rPr>
              <w:t>, в 5 км на юг от с. Безрукавка, северо-восточная часть поля № 1 первого с/о отд. 2, раб. уч. № 150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22:39:031404:1619</w:t>
            </w:r>
          </w:p>
        </w:tc>
        <w:tc>
          <w:tcPr>
            <w:tcW w:w="6939" w:type="dxa"/>
          </w:tcPr>
          <w:p w:rsidR="00D93E29" w:rsidRPr="00B54F68" w:rsidRDefault="00B54F68" w:rsidP="00B54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, с/с МО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>, с. Безрукавка, в 4.1 км на юг от с. Безрукавка, отделение № 2 северо-западнее поля 2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22:39:031404:1621</w:t>
            </w:r>
          </w:p>
        </w:tc>
        <w:tc>
          <w:tcPr>
            <w:tcW w:w="6939" w:type="dxa"/>
          </w:tcPr>
          <w:p w:rsidR="00D93E29" w:rsidRPr="00B54F68" w:rsidRDefault="00B54F68" w:rsidP="00B54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, с/с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>, с. Безрукавка, в 5.5 км на юг, отделение № 2, поле № 1 первого севооборота, участок 4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22:39:031404:1622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, с/с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>, с. Безрукавка, в 5.8 км на юг, отделение № 2, поле № 1 первого севооборота, участок 3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22:39:031404:1720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 район, МО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 сельсовет, в 2.5 км на юг, в 1.5 км на восток от п. Березовка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22:39:031404:2606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 район, МО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Безрукавский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 сельсовет, пашня на полях I-2 с/о, V-1 с/о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22:39:031404:2630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pStyle w:val="Default"/>
              <w:rPr>
                <w:sz w:val="22"/>
                <w:szCs w:val="22"/>
              </w:rPr>
            </w:pPr>
            <w:r w:rsidRPr="00B54F68">
              <w:rPr>
                <w:sz w:val="22"/>
                <w:szCs w:val="22"/>
              </w:rPr>
              <w:t xml:space="preserve">Российская Федерация, Алтайский край, </w:t>
            </w:r>
            <w:proofErr w:type="spellStart"/>
            <w:r w:rsidRPr="00B54F68">
              <w:rPr>
                <w:sz w:val="22"/>
                <w:szCs w:val="22"/>
              </w:rPr>
              <w:t>Рубцовский</w:t>
            </w:r>
            <w:proofErr w:type="spellEnd"/>
            <w:r w:rsidRPr="00B54F68">
              <w:rPr>
                <w:sz w:val="22"/>
                <w:szCs w:val="22"/>
              </w:rPr>
              <w:t xml:space="preserve"> район, МО </w:t>
            </w:r>
            <w:proofErr w:type="spellStart"/>
            <w:r w:rsidRPr="00B54F68">
              <w:rPr>
                <w:sz w:val="22"/>
                <w:szCs w:val="22"/>
              </w:rPr>
              <w:t>Безрукавский</w:t>
            </w:r>
            <w:proofErr w:type="spellEnd"/>
            <w:r w:rsidRPr="00B54F68">
              <w:rPr>
                <w:sz w:val="22"/>
                <w:szCs w:val="22"/>
              </w:rPr>
              <w:t xml:space="preserve"> сельсовет, пастбища в 2.1 км на северо-запад и в 2.5 км на юг от с. Безрукавка</w:t>
            </w:r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22:39:031404:2701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hAnsi="Times New Roman" w:cs="Times New Roman"/>
              </w:rPr>
              <w:t xml:space="preserve">, в 1.6 км на юго-запад от пос. </w:t>
            </w:r>
            <w:proofErr w:type="spellStart"/>
            <w:r w:rsidRPr="00B54F68">
              <w:rPr>
                <w:rFonts w:ascii="Times New Roman" w:hAnsi="Times New Roman" w:cs="Times New Roman"/>
              </w:rPr>
              <w:t>Берёзовка</w:t>
            </w:r>
            <w:proofErr w:type="spellEnd"/>
          </w:p>
        </w:tc>
      </w:tr>
      <w:tr w:rsidR="00D93E29" w:rsidRPr="003F17CD" w:rsidTr="003F17CD">
        <w:tc>
          <w:tcPr>
            <w:tcW w:w="495" w:type="dxa"/>
          </w:tcPr>
          <w:p w:rsidR="00D93E29" w:rsidRPr="00B54F68" w:rsidRDefault="00D93E29" w:rsidP="00D93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0" w:type="dxa"/>
          </w:tcPr>
          <w:p w:rsidR="00D93E29" w:rsidRPr="00B54F68" w:rsidRDefault="00D93E29" w:rsidP="00D93E29">
            <w:pPr>
              <w:rPr>
                <w:rFonts w:ascii="Times New Roman" w:hAnsi="Times New Roman" w:cs="Times New Roman"/>
              </w:rPr>
            </w:pPr>
            <w:r w:rsidRPr="00B54F68">
              <w:rPr>
                <w:rFonts w:ascii="Times New Roman" w:hAnsi="Times New Roman" w:cs="Times New Roman"/>
              </w:rPr>
              <w:t>22:39:031404:51</w:t>
            </w:r>
          </w:p>
        </w:tc>
        <w:tc>
          <w:tcPr>
            <w:tcW w:w="6939" w:type="dxa"/>
          </w:tcPr>
          <w:p w:rsidR="00D93E29" w:rsidRPr="00B54F68" w:rsidRDefault="00B54F68" w:rsidP="00D93E2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54F68">
              <w:rPr>
                <w:rFonts w:ascii="Times New Roman" w:eastAsia="TimesNewRomanPSMT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54F68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B54F68">
              <w:rPr>
                <w:rFonts w:ascii="Times New Roman" w:eastAsia="TimesNewRomanPSMT" w:hAnsi="Times New Roman" w:cs="Times New Roman"/>
              </w:rPr>
              <w:t>, а/д от подвесного моста</w:t>
            </w:r>
          </w:p>
        </w:tc>
      </w:tr>
    </w:tbl>
    <w:p w:rsidR="00A7274E" w:rsidRPr="00A7274E" w:rsidRDefault="00A7274E" w:rsidP="00B54F68">
      <w:pPr>
        <w:rPr>
          <w:rFonts w:ascii="Times New Roman" w:hAnsi="Times New Roman" w:cs="Times New Roman"/>
          <w:sz w:val="24"/>
          <w:szCs w:val="24"/>
        </w:rPr>
      </w:pPr>
    </w:p>
    <w:sectPr w:rsidR="00A7274E" w:rsidRPr="00A7274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B"/>
    <w:rsid w:val="00014949"/>
    <w:rsid w:val="000166CC"/>
    <w:rsid w:val="00031299"/>
    <w:rsid w:val="00036BB8"/>
    <w:rsid w:val="00050227"/>
    <w:rsid w:val="000550F7"/>
    <w:rsid w:val="00084418"/>
    <w:rsid w:val="000A644B"/>
    <w:rsid w:val="000E0048"/>
    <w:rsid w:val="0010308F"/>
    <w:rsid w:val="0013677A"/>
    <w:rsid w:val="00176456"/>
    <w:rsid w:val="00195065"/>
    <w:rsid w:val="001A4AE0"/>
    <w:rsid w:val="001C4F79"/>
    <w:rsid w:val="00211F87"/>
    <w:rsid w:val="00237FE1"/>
    <w:rsid w:val="00247279"/>
    <w:rsid w:val="002541B1"/>
    <w:rsid w:val="0025483F"/>
    <w:rsid w:val="002B244B"/>
    <w:rsid w:val="002B30E5"/>
    <w:rsid w:val="003059B6"/>
    <w:rsid w:val="00307573"/>
    <w:rsid w:val="003105E0"/>
    <w:rsid w:val="00332158"/>
    <w:rsid w:val="00333940"/>
    <w:rsid w:val="00346E4A"/>
    <w:rsid w:val="00395DDF"/>
    <w:rsid w:val="003A1EB6"/>
    <w:rsid w:val="003B04BC"/>
    <w:rsid w:val="003F17CD"/>
    <w:rsid w:val="004160BB"/>
    <w:rsid w:val="00462E07"/>
    <w:rsid w:val="0046629F"/>
    <w:rsid w:val="00466DAD"/>
    <w:rsid w:val="00493B32"/>
    <w:rsid w:val="00496CC9"/>
    <w:rsid w:val="004D60FF"/>
    <w:rsid w:val="004D77CB"/>
    <w:rsid w:val="005823CC"/>
    <w:rsid w:val="005D5FF7"/>
    <w:rsid w:val="005D7FB1"/>
    <w:rsid w:val="005E363D"/>
    <w:rsid w:val="00621C22"/>
    <w:rsid w:val="00673307"/>
    <w:rsid w:val="006772F8"/>
    <w:rsid w:val="006A1D38"/>
    <w:rsid w:val="006C184E"/>
    <w:rsid w:val="00791BCE"/>
    <w:rsid w:val="007B14A0"/>
    <w:rsid w:val="007B3E34"/>
    <w:rsid w:val="007C553F"/>
    <w:rsid w:val="007C6624"/>
    <w:rsid w:val="007C7E8A"/>
    <w:rsid w:val="007E5FB4"/>
    <w:rsid w:val="007F40F5"/>
    <w:rsid w:val="00815D4D"/>
    <w:rsid w:val="00816E7B"/>
    <w:rsid w:val="0086091E"/>
    <w:rsid w:val="008859EB"/>
    <w:rsid w:val="008865B6"/>
    <w:rsid w:val="008902AE"/>
    <w:rsid w:val="00895A3F"/>
    <w:rsid w:val="008F524C"/>
    <w:rsid w:val="00911D97"/>
    <w:rsid w:val="009429CA"/>
    <w:rsid w:val="00950EEC"/>
    <w:rsid w:val="0095145B"/>
    <w:rsid w:val="00957051"/>
    <w:rsid w:val="00973F35"/>
    <w:rsid w:val="00982434"/>
    <w:rsid w:val="00985034"/>
    <w:rsid w:val="009969D5"/>
    <w:rsid w:val="009D23D2"/>
    <w:rsid w:val="009D60C4"/>
    <w:rsid w:val="00A15E36"/>
    <w:rsid w:val="00A7274E"/>
    <w:rsid w:val="00A80BD2"/>
    <w:rsid w:val="00A8518D"/>
    <w:rsid w:val="00A95EDE"/>
    <w:rsid w:val="00AA5483"/>
    <w:rsid w:val="00AB4BDF"/>
    <w:rsid w:val="00B54F68"/>
    <w:rsid w:val="00B8781F"/>
    <w:rsid w:val="00C020F0"/>
    <w:rsid w:val="00C42A36"/>
    <w:rsid w:val="00C61696"/>
    <w:rsid w:val="00C93953"/>
    <w:rsid w:val="00CA73E9"/>
    <w:rsid w:val="00D02863"/>
    <w:rsid w:val="00D03350"/>
    <w:rsid w:val="00D42F8A"/>
    <w:rsid w:val="00D806B4"/>
    <w:rsid w:val="00D91D24"/>
    <w:rsid w:val="00D93E29"/>
    <w:rsid w:val="00DB3A21"/>
    <w:rsid w:val="00DB58B8"/>
    <w:rsid w:val="00DF60A2"/>
    <w:rsid w:val="00E149B7"/>
    <w:rsid w:val="00E1538D"/>
    <w:rsid w:val="00E2371F"/>
    <w:rsid w:val="00E44D09"/>
    <w:rsid w:val="00E809ED"/>
    <w:rsid w:val="00EC26AB"/>
    <w:rsid w:val="00EC7B12"/>
    <w:rsid w:val="00EF47DB"/>
    <w:rsid w:val="00EF7425"/>
    <w:rsid w:val="00EF78AA"/>
    <w:rsid w:val="00F02FC7"/>
    <w:rsid w:val="00F453DF"/>
    <w:rsid w:val="00F54AE6"/>
    <w:rsid w:val="00F82042"/>
    <w:rsid w:val="00F931F2"/>
    <w:rsid w:val="00F97FF3"/>
    <w:rsid w:val="00FA0A39"/>
    <w:rsid w:val="00FB3C98"/>
    <w:rsid w:val="00FE1AB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39412-1055-461F-9769-8F916FF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Артемьев</dc:creator>
  <cp:keywords/>
  <dc:description/>
  <cp:lastModifiedBy>Феохарий Д. Василов</cp:lastModifiedBy>
  <cp:revision>66</cp:revision>
  <dcterms:created xsi:type="dcterms:W3CDTF">2021-12-21T04:03:00Z</dcterms:created>
  <dcterms:modified xsi:type="dcterms:W3CDTF">2022-03-21T04:28:00Z</dcterms:modified>
</cp:coreProperties>
</file>