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5B" w:rsidRPr="00A7274E" w:rsidRDefault="0095145B" w:rsidP="009514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274E">
        <w:rPr>
          <w:rFonts w:ascii="Times New Roman" w:hAnsi="Times New Roman" w:cs="Times New Roman"/>
          <w:sz w:val="24"/>
          <w:szCs w:val="24"/>
        </w:rPr>
        <w:t xml:space="preserve">Сообщение </w:t>
      </w:r>
    </w:p>
    <w:p w:rsidR="0095145B" w:rsidRPr="00A7274E" w:rsidRDefault="0095145B" w:rsidP="009514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274E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95145B" w:rsidRPr="00A7274E" w:rsidRDefault="0095145B" w:rsidP="009514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5DDF" w:rsidRPr="00F21ABB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ABB">
        <w:rPr>
          <w:rFonts w:ascii="Times New Roman" w:hAnsi="Times New Roman" w:cs="Times New Roman"/>
          <w:sz w:val="24"/>
          <w:szCs w:val="24"/>
        </w:rPr>
        <w:t xml:space="preserve">В соответствии со ст. 39.42 Земельного кодекса Российской Федерации управление имущественных отношений Алтайского края сообщает о возможном установлении публичного сервитута в целях эксплуатации объекта электросетевого хозяйства воздушной линии электропередачи ВЛ 110 </w:t>
      </w:r>
      <w:proofErr w:type="spellStart"/>
      <w:r w:rsidRPr="00F21AB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21ABB">
        <w:rPr>
          <w:rFonts w:ascii="Times New Roman" w:hAnsi="Times New Roman" w:cs="Times New Roman"/>
          <w:sz w:val="24"/>
          <w:szCs w:val="24"/>
        </w:rPr>
        <w:t xml:space="preserve"> МП-65 «Мирная-</w:t>
      </w:r>
      <w:proofErr w:type="spellStart"/>
      <w:r w:rsidRPr="00F21ABB">
        <w:rPr>
          <w:rFonts w:ascii="Times New Roman" w:hAnsi="Times New Roman" w:cs="Times New Roman"/>
          <w:sz w:val="24"/>
          <w:szCs w:val="24"/>
        </w:rPr>
        <w:t>Поспелихинская</w:t>
      </w:r>
      <w:proofErr w:type="spellEnd"/>
      <w:r w:rsidRPr="00F21ABB">
        <w:rPr>
          <w:rFonts w:ascii="Times New Roman" w:hAnsi="Times New Roman" w:cs="Times New Roman"/>
          <w:sz w:val="24"/>
          <w:szCs w:val="24"/>
        </w:rPr>
        <w:t xml:space="preserve">» в составе </w:t>
      </w:r>
      <w:proofErr w:type="spellStart"/>
      <w:r w:rsidRPr="00F21ABB">
        <w:rPr>
          <w:rFonts w:ascii="Times New Roman" w:hAnsi="Times New Roman" w:cs="Times New Roman"/>
          <w:sz w:val="24"/>
          <w:szCs w:val="24"/>
        </w:rPr>
        <w:t>Поспелихинского</w:t>
      </w:r>
      <w:proofErr w:type="spellEnd"/>
      <w:r w:rsidRPr="00F21ABB">
        <w:rPr>
          <w:rFonts w:ascii="Times New Roman" w:hAnsi="Times New Roman" w:cs="Times New Roman"/>
          <w:sz w:val="24"/>
          <w:szCs w:val="24"/>
        </w:rPr>
        <w:t xml:space="preserve"> электросетевого комплекса № 3-9, расположенного в </w:t>
      </w:r>
      <w:r w:rsidR="00A7274E">
        <w:rPr>
          <w:rFonts w:ascii="Times New Roman" w:hAnsi="Times New Roman" w:cs="Times New Roman"/>
          <w:sz w:val="24"/>
          <w:szCs w:val="24"/>
        </w:rPr>
        <w:t>Рубцовском</w:t>
      </w:r>
      <w:r w:rsidRPr="00F21ABB">
        <w:rPr>
          <w:rFonts w:ascii="Times New Roman" w:hAnsi="Times New Roman" w:cs="Times New Roman"/>
          <w:sz w:val="24"/>
          <w:szCs w:val="24"/>
        </w:rPr>
        <w:t xml:space="preserve"> районе Алтайского края. </w:t>
      </w:r>
    </w:p>
    <w:p w:rsidR="00395DDF" w:rsidRPr="00F21ABB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ABB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управлении имущественных отношений Алтайского края по адресу: г. Барнаул, ул. Чкалова, 64, </w:t>
      </w:r>
      <w:proofErr w:type="spellStart"/>
      <w:r w:rsidRPr="00F21AB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21ABB">
        <w:rPr>
          <w:rFonts w:ascii="Times New Roman" w:hAnsi="Times New Roman" w:cs="Times New Roman"/>
          <w:sz w:val="24"/>
          <w:szCs w:val="24"/>
        </w:rPr>
        <w:t>. 411 (понедельник - четверг с 9.00 до 18.00, пятница с 9.00 до 17.00, обед с 13.00 до 13.48).</w:t>
      </w:r>
    </w:p>
    <w:p w:rsidR="00395DDF" w:rsidRPr="00F21ABB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ABB">
        <w:rPr>
          <w:rFonts w:ascii="Times New Roman" w:hAnsi="Times New Roman" w:cs="Times New Roman"/>
          <w:sz w:val="24"/>
          <w:szCs w:val="24"/>
        </w:rPr>
        <w:t xml:space="preserve">Срок ознакомления с ходатайством об установлении публичного сервитута и подачи заявлений об учете прав на земельные участки – </w:t>
      </w:r>
      <w:r w:rsidRPr="00F21ABB">
        <w:rPr>
          <w:rFonts w:ascii="Times New Roman" w:hAnsi="Times New Roman" w:cs="Times New Roman"/>
          <w:b/>
          <w:sz w:val="24"/>
          <w:szCs w:val="24"/>
        </w:rPr>
        <w:t>до 21.10.2021</w:t>
      </w:r>
      <w:r w:rsidRPr="00F21ABB">
        <w:rPr>
          <w:rFonts w:ascii="Times New Roman" w:hAnsi="Times New Roman" w:cs="Times New Roman"/>
          <w:sz w:val="24"/>
          <w:szCs w:val="24"/>
        </w:rPr>
        <w:t>.</w:t>
      </w:r>
    </w:p>
    <w:p w:rsidR="00395DDF" w:rsidRPr="00AB4BDF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ABB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</w:t>
      </w:r>
      <w:r w:rsidRPr="00AB4BDF">
        <w:rPr>
          <w:rFonts w:ascii="Times New Roman" w:hAnsi="Times New Roman" w:cs="Times New Roman"/>
          <w:sz w:val="24"/>
          <w:szCs w:val="24"/>
        </w:rPr>
        <w:t>информации о таких лицах и их правах на земельные участки.</w:t>
      </w:r>
    </w:p>
    <w:p w:rsidR="00AB4BDF" w:rsidRPr="00AB4BDF" w:rsidRDefault="00395DDF" w:rsidP="00AB4B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DF">
        <w:rPr>
          <w:rFonts w:ascii="Times New Roman" w:hAnsi="Times New Roman" w:cs="Times New Roman"/>
          <w:sz w:val="24"/>
          <w:szCs w:val="24"/>
        </w:rPr>
        <w:t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управления имущественных отношений Алтайского края (</w:t>
      </w:r>
      <w:proofErr w:type="spellStart"/>
      <w:r w:rsidRPr="00AB4BDF">
        <w:rPr>
          <w:rFonts w:ascii="Times New Roman" w:hAnsi="Times New Roman" w:cs="Times New Roman"/>
          <w:sz w:val="24"/>
          <w:szCs w:val="24"/>
          <w:lang w:val="en-US"/>
        </w:rPr>
        <w:t>altairegion</w:t>
      </w:r>
      <w:proofErr w:type="spellEnd"/>
      <w:r w:rsidRPr="00AB4B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B4BDF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AB4BD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4BD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4BDF">
        <w:rPr>
          <w:rFonts w:ascii="Times New Roman" w:hAnsi="Times New Roman" w:cs="Times New Roman"/>
          <w:sz w:val="24"/>
          <w:szCs w:val="24"/>
        </w:rPr>
        <w:t xml:space="preserve">), </w:t>
      </w:r>
      <w:r w:rsidR="00AB4BDF" w:rsidRPr="00AB4BDF">
        <w:rPr>
          <w:rFonts w:ascii="Times New Roman" w:hAnsi="Times New Roman" w:cs="Times New Roman"/>
          <w:sz w:val="24"/>
          <w:szCs w:val="24"/>
        </w:rPr>
        <w:t>на</w:t>
      </w:r>
      <w:r w:rsidR="00AB4BDF">
        <w:rPr>
          <w:rFonts w:ascii="Times New Roman" w:hAnsi="Times New Roman" w:cs="Times New Roman"/>
          <w:sz w:val="24"/>
          <w:szCs w:val="24"/>
        </w:rPr>
        <w:t xml:space="preserve"> страницах Тишинского сельсовета, Новороссийского сельсов</w:t>
      </w:r>
      <w:bookmarkStart w:id="0" w:name="_GoBack"/>
      <w:bookmarkEnd w:id="0"/>
      <w:r w:rsidR="00AB4BDF">
        <w:rPr>
          <w:rFonts w:ascii="Times New Roman" w:hAnsi="Times New Roman" w:cs="Times New Roman"/>
          <w:sz w:val="24"/>
          <w:szCs w:val="24"/>
        </w:rPr>
        <w:t>ета</w:t>
      </w:r>
      <w:r w:rsidR="00AB4BDF" w:rsidRPr="00AB4BDF">
        <w:rPr>
          <w:rFonts w:ascii="Times New Roman" w:hAnsi="Times New Roman" w:cs="Times New Roman"/>
          <w:sz w:val="24"/>
          <w:szCs w:val="24"/>
        </w:rPr>
        <w:t xml:space="preserve"> официального сайта администрации </w:t>
      </w:r>
      <w:proofErr w:type="spellStart"/>
      <w:r w:rsidR="00AB4BDF" w:rsidRPr="00AB4BDF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AB4BDF" w:rsidRPr="00AB4BDF">
        <w:rPr>
          <w:rFonts w:ascii="Times New Roman" w:hAnsi="Times New Roman" w:cs="Times New Roman"/>
          <w:sz w:val="24"/>
          <w:szCs w:val="24"/>
        </w:rPr>
        <w:t xml:space="preserve"> района Алтайского края (rubradmin.ru)</w:t>
      </w:r>
    </w:p>
    <w:p w:rsidR="00014949" w:rsidRDefault="00014949" w:rsidP="000149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158" w:rsidRPr="00A7274E" w:rsidRDefault="00332158" w:rsidP="0033215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274E">
        <w:rPr>
          <w:rFonts w:ascii="Times New Roman" w:hAnsi="Times New Roman" w:cs="Times New Roman"/>
          <w:sz w:val="24"/>
          <w:szCs w:val="24"/>
        </w:rPr>
        <w:t>Земельные участки</w:t>
      </w:r>
    </w:p>
    <w:p w:rsidR="00A7274E" w:rsidRDefault="00332158" w:rsidP="00A7274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274E">
        <w:rPr>
          <w:rFonts w:ascii="Times New Roman" w:hAnsi="Times New Roman" w:cs="Times New Roman"/>
          <w:sz w:val="24"/>
          <w:szCs w:val="24"/>
        </w:rPr>
        <w:t>в отношении которых испрашивается публичный сервитут</w:t>
      </w:r>
    </w:p>
    <w:p w:rsidR="00A7274E" w:rsidRPr="00A7274E" w:rsidRDefault="00A7274E" w:rsidP="00A7274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6514"/>
      </w:tblGrid>
      <w:tr w:rsidR="003B04BC" w:rsidRPr="00A7274E" w:rsidTr="003B04BC">
        <w:tc>
          <w:tcPr>
            <w:tcW w:w="495" w:type="dxa"/>
          </w:tcPr>
          <w:p w:rsidR="003B04BC" w:rsidRPr="00A7274E" w:rsidRDefault="00332158" w:rsidP="0001494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5" w:type="dxa"/>
          </w:tcPr>
          <w:p w:rsidR="003B04BC" w:rsidRPr="00A7274E" w:rsidRDefault="003B04BC" w:rsidP="003B04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514" w:type="dxa"/>
          </w:tcPr>
          <w:p w:rsidR="003B04BC" w:rsidRPr="00A7274E" w:rsidRDefault="003B04BC" w:rsidP="000149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Адрес (местоположение)</w:t>
            </w:r>
          </w:p>
        </w:tc>
      </w:tr>
      <w:tr w:rsidR="00E1538D" w:rsidRPr="00A7274E" w:rsidTr="003B04BC">
        <w:tc>
          <w:tcPr>
            <w:tcW w:w="495" w:type="dxa"/>
          </w:tcPr>
          <w:p w:rsidR="00E1538D" w:rsidRPr="00A7274E" w:rsidRDefault="00E1538D" w:rsidP="00E1538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5" w:type="dxa"/>
          </w:tcPr>
          <w:p w:rsidR="00E1538D" w:rsidRPr="00A7274E" w:rsidRDefault="00395DDF" w:rsidP="00E1538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22:39:030103:1190</w:t>
            </w:r>
          </w:p>
        </w:tc>
        <w:tc>
          <w:tcPr>
            <w:tcW w:w="6514" w:type="dxa"/>
          </w:tcPr>
          <w:p w:rsidR="00E1538D" w:rsidRPr="00A7274E" w:rsidRDefault="00395DDF" w:rsidP="00395D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Российская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Федерация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п.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Новороссийский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(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южная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часть поля III с/о№4)</w:t>
            </w:r>
          </w:p>
        </w:tc>
      </w:tr>
      <w:tr w:rsidR="00973F35" w:rsidRPr="00A7274E" w:rsidTr="003B04BC">
        <w:tc>
          <w:tcPr>
            <w:tcW w:w="495" w:type="dxa"/>
          </w:tcPr>
          <w:p w:rsidR="00973F35" w:rsidRPr="00A7274E" w:rsidRDefault="00973F35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:rsidR="00973F35" w:rsidRPr="00A7274E" w:rsidRDefault="00395DDF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22:39:030103:1213</w:t>
            </w:r>
          </w:p>
        </w:tc>
        <w:tc>
          <w:tcPr>
            <w:tcW w:w="6514" w:type="dxa"/>
          </w:tcPr>
          <w:p w:rsidR="00973F35" w:rsidRPr="00A7274E" w:rsidRDefault="00395DDF" w:rsidP="00395D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Российская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Федерация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пашня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в 2.3 км на юго-восток п</w:t>
            </w:r>
            <w:r w:rsidR="00A7274E">
              <w:rPr>
                <w:rFonts w:ascii="Times New Roman" w:eastAsia="TimesNewRomanPSMT" w:hAnsi="Times New Roman" w:cs="Times New Roman"/>
              </w:rPr>
              <w:t xml:space="preserve">. </w:t>
            </w:r>
            <w:r w:rsidRPr="00A7274E">
              <w:rPr>
                <w:rFonts w:ascii="Times New Roman" w:eastAsia="TimesNewRomanPSMT" w:hAnsi="Times New Roman" w:cs="Times New Roman"/>
              </w:rPr>
              <w:t>Новороссийский</w:t>
            </w:r>
          </w:p>
        </w:tc>
      </w:tr>
      <w:tr w:rsidR="00973F35" w:rsidRPr="00A7274E" w:rsidTr="003B04BC">
        <w:tc>
          <w:tcPr>
            <w:tcW w:w="495" w:type="dxa"/>
          </w:tcPr>
          <w:p w:rsidR="00973F35" w:rsidRPr="00A7274E" w:rsidRDefault="00973F35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5" w:type="dxa"/>
          </w:tcPr>
          <w:p w:rsidR="00973F35" w:rsidRPr="00A7274E" w:rsidRDefault="00395DDF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22:39:030103:1215</w:t>
            </w:r>
          </w:p>
        </w:tc>
        <w:tc>
          <w:tcPr>
            <w:tcW w:w="6514" w:type="dxa"/>
          </w:tcPr>
          <w:p w:rsidR="00973F35" w:rsidRPr="00A7274E" w:rsidRDefault="00395DDF" w:rsidP="00395D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Российская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Федерация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пашня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в 2.6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км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на юго-восток от п</w:t>
            </w:r>
            <w:r w:rsidR="00A7274E">
              <w:rPr>
                <w:rFonts w:ascii="Times New Roman" w:eastAsia="TimesNewRomanPSMT" w:hAnsi="Times New Roman" w:cs="Times New Roman"/>
              </w:rPr>
              <w:t xml:space="preserve">. </w:t>
            </w:r>
            <w:r w:rsidRPr="00A7274E">
              <w:rPr>
                <w:rFonts w:ascii="Times New Roman" w:eastAsia="TimesNewRomanPSMT" w:hAnsi="Times New Roman" w:cs="Times New Roman"/>
              </w:rPr>
              <w:t>Новороссийский</w:t>
            </w:r>
          </w:p>
        </w:tc>
      </w:tr>
      <w:tr w:rsidR="00973F35" w:rsidRPr="00A7274E" w:rsidTr="003B04BC">
        <w:tc>
          <w:tcPr>
            <w:tcW w:w="495" w:type="dxa"/>
          </w:tcPr>
          <w:p w:rsidR="00973F35" w:rsidRPr="00A7274E" w:rsidRDefault="00973F35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5" w:type="dxa"/>
          </w:tcPr>
          <w:p w:rsidR="00973F35" w:rsidRPr="00A7274E" w:rsidRDefault="00395DDF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22:39:030103:1216</w:t>
            </w:r>
          </w:p>
        </w:tc>
        <w:tc>
          <w:tcPr>
            <w:tcW w:w="6514" w:type="dxa"/>
          </w:tcPr>
          <w:p w:rsidR="00973F35" w:rsidRPr="00A7274E" w:rsidRDefault="00395DDF" w:rsidP="00A7274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Российская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Федерация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пашня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в 2.5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км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на юго-восток от п</w:t>
            </w:r>
            <w:r w:rsidR="00A7274E">
              <w:rPr>
                <w:rFonts w:ascii="Times New Roman" w:eastAsia="TimesNewRomanPSMT" w:hAnsi="Times New Roman" w:cs="Times New Roman"/>
              </w:rPr>
              <w:t xml:space="preserve">. </w:t>
            </w:r>
            <w:r w:rsidRPr="00A7274E">
              <w:rPr>
                <w:rFonts w:ascii="Times New Roman" w:eastAsia="TimesNewRomanPSMT" w:hAnsi="Times New Roman" w:cs="Times New Roman"/>
              </w:rPr>
              <w:t>Новороссийский</w:t>
            </w:r>
          </w:p>
        </w:tc>
      </w:tr>
      <w:tr w:rsidR="00973F35" w:rsidRPr="00A7274E" w:rsidTr="003B04BC">
        <w:tc>
          <w:tcPr>
            <w:tcW w:w="495" w:type="dxa"/>
          </w:tcPr>
          <w:p w:rsidR="00973F35" w:rsidRPr="00A7274E" w:rsidRDefault="00973F35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:rsidR="00973F35" w:rsidRPr="00A7274E" w:rsidRDefault="00395DDF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22:39:000000:71</w:t>
            </w:r>
          </w:p>
        </w:tc>
        <w:tc>
          <w:tcPr>
            <w:tcW w:w="6514" w:type="dxa"/>
          </w:tcPr>
          <w:p w:rsidR="00973F35" w:rsidRPr="00A7274E" w:rsidRDefault="00395DDF" w:rsidP="00973F3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Российская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Федерация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под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магистральный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канал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2-й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очереди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АОС</w:t>
            </w:r>
          </w:p>
        </w:tc>
      </w:tr>
      <w:tr w:rsidR="00395DDF" w:rsidRPr="00A7274E" w:rsidTr="003B04BC">
        <w:tc>
          <w:tcPr>
            <w:tcW w:w="495" w:type="dxa"/>
          </w:tcPr>
          <w:p w:rsidR="00395DDF" w:rsidRPr="00A7274E" w:rsidRDefault="00395DDF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5" w:type="dxa"/>
          </w:tcPr>
          <w:p w:rsidR="00395DDF" w:rsidRPr="00A7274E" w:rsidRDefault="00A7274E" w:rsidP="00973F35">
            <w:pPr>
              <w:pStyle w:val="a3"/>
              <w:jc w:val="both"/>
              <w:rPr>
                <w:rFonts w:ascii="Times New Roman" w:eastAsia="TimesNewRomanPSMT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22:39:030501:1158</w:t>
            </w:r>
          </w:p>
        </w:tc>
        <w:tc>
          <w:tcPr>
            <w:tcW w:w="6514" w:type="dxa"/>
          </w:tcPr>
          <w:p w:rsidR="00395DDF" w:rsidRPr="00A7274E" w:rsidRDefault="00A7274E" w:rsidP="00A7274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Местоположение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установлено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относительно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ориентира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расположенного за пределами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участка.Ориентир</w:t>
            </w:r>
            <w:proofErr w:type="spellEnd"/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A7274E">
              <w:rPr>
                <w:rFonts w:ascii="Times New Roman" w:eastAsia="TimesNewRomanPSMT" w:hAnsi="Times New Roman" w:cs="Times New Roman"/>
              </w:rPr>
              <w:t xml:space="preserve">ст.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Мамонтово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>.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Участок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находится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примерно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в 0,5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км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направлению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на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север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от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ориентира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>. Почтовый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A7274E">
              <w:rPr>
                <w:rFonts w:ascii="Times New Roman" w:eastAsia="TimesNewRomanPSMT" w:hAnsi="Times New Roman" w:cs="Times New Roman"/>
              </w:rPr>
              <w:t xml:space="preserve">адрес ориентира: Российская Федерация,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ст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.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Мамонтово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>.</w:t>
            </w:r>
          </w:p>
        </w:tc>
      </w:tr>
      <w:tr w:rsidR="00395DDF" w:rsidRPr="00A7274E" w:rsidTr="003B04BC">
        <w:tc>
          <w:tcPr>
            <w:tcW w:w="495" w:type="dxa"/>
          </w:tcPr>
          <w:p w:rsidR="00395DDF" w:rsidRPr="00A7274E" w:rsidRDefault="00395DDF" w:rsidP="00973F3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2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5" w:type="dxa"/>
          </w:tcPr>
          <w:p w:rsidR="00395DDF" w:rsidRPr="00A7274E" w:rsidRDefault="00A7274E" w:rsidP="00973F35">
            <w:pPr>
              <w:pStyle w:val="a3"/>
              <w:jc w:val="both"/>
              <w:rPr>
                <w:rFonts w:ascii="Times New Roman" w:eastAsia="TimesNewRomanPSMT" w:hAnsi="Times New Roman" w:cs="Times New Roman"/>
              </w:rPr>
            </w:pPr>
            <w:r w:rsidRPr="00A7274E">
              <w:rPr>
                <w:rFonts w:ascii="Times New Roman" w:eastAsia="TimesNewRomanPSMT" w:hAnsi="Times New Roman" w:cs="Times New Roman"/>
              </w:rPr>
              <w:t>22:39:030501:1208</w:t>
            </w:r>
          </w:p>
        </w:tc>
        <w:tc>
          <w:tcPr>
            <w:tcW w:w="6514" w:type="dxa"/>
          </w:tcPr>
          <w:p w:rsidR="00395DDF" w:rsidRPr="00A7274E" w:rsidRDefault="00A7274E" w:rsidP="00A7274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Местоположение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установлено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относительно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ориентира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расположенного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в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границах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участка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>. Почтовый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A7274E">
              <w:rPr>
                <w:rFonts w:ascii="Times New Roman" w:eastAsia="TimesNewRomanPSMT" w:hAnsi="Times New Roman" w:cs="Times New Roman"/>
              </w:rPr>
              <w:t xml:space="preserve">адрес ориентира: Российская Федерация,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Алтайский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край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район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>, с/с МО Тишинский, пашня в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A7274E">
              <w:rPr>
                <w:rFonts w:ascii="Times New Roman" w:eastAsia="TimesNewRomanPSMT" w:hAnsi="Times New Roman" w:cs="Times New Roman"/>
              </w:rPr>
              <w:t xml:space="preserve">1 км на север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от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станции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Мамонтово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Pr="00A7274E">
              <w:rPr>
                <w:rFonts w:ascii="Times New Roman" w:eastAsia="TimesNewRomanPSMT" w:hAnsi="Times New Roman" w:cs="Times New Roman"/>
              </w:rPr>
              <w:t>поле</w:t>
            </w:r>
            <w:proofErr w:type="spellEnd"/>
            <w:r w:rsidRPr="00A7274E">
              <w:rPr>
                <w:rFonts w:ascii="Times New Roman" w:eastAsia="TimesNewRomanPSMT" w:hAnsi="Times New Roman" w:cs="Times New Roman"/>
              </w:rPr>
              <w:t xml:space="preserve"> № 1 с/о 4.</w:t>
            </w:r>
          </w:p>
        </w:tc>
      </w:tr>
    </w:tbl>
    <w:p w:rsidR="00A7274E" w:rsidRPr="00A7274E" w:rsidRDefault="00A7274E">
      <w:pPr>
        <w:rPr>
          <w:rFonts w:ascii="Times New Roman" w:hAnsi="Times New Roman" w:cs="Times New Roman"/>
          <w:sz w:val="24"/>
          <w:szCs w:val="24"/>
        </w:rPr>
      </w:pPr>
    </w:p>
    <w:sectPr w:rsidR="00A7274E" w:rsidRPr="00A7274E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B"/>
    <w:rsid w:val="00014949"/>
    <w:rsid w:val="000550F7"/>
    <w:rsid w:val="000A644B"/>
    <w:rsid w:val="00195065"/>
    <w:rsid w:val="002541B1"/>
    <w:rsid w:val="00307573"/>
    <w:rsid w:val="00332158"/>
    <w:rsid w:val="00346E4A"/>
    <w:rsid w:val="00395DDF"/>
    <w:rsid w:val="003B04BC"/>
    <w:rsid w:val="00462E07"/>
    <w:rsid w:val="00466DAD"/>
    <w:rsid w:val="004D77CB"/>
    <w:rsid w:val="005823CC"/>
    <w:rsid w:val="005D5FF7"/>
    <w:rsid w:val="005D7FB1"/>
    <w:rsid w:val="00621C22"/>
    <w:rsid w:val="007B14A0"/>
    <w:rsid w:val="007B3E34"/>
    <w:rsid w:val="0086091E"/>
    <w:rsid w:val="00895A3F"/>
    <w:rsid w:val="008F524C"/>
    <w:rsid w:val="00911D97"/>
    <w:rsid w:val="0095145B"/>
    <w:rsid w:val="00957051"/>
    <w:rsid w:val="00973F35"/>
    <w:rsid w:val="00982434"/>
    <w:rsid w:val="00A7274E"/>
    <w:rsid w:val="00AB4BDF"/>
    <w:rsid w:val="00C42A36"/>
    <w:rsid w:val="00C93953"/>
    <w:rsid w:val="00CA73E9"/>
    <w:rsid w:val="00D02863"/>
    <w:rsid w:val="00D806B4"/>
    <w:rsid w:val="00D91D24"/>
    <w:rsid w:val="00DB58B8"/>
    <w:rsid w:val="00E149B7"/>
    <w:rsid w:val="00E1538D"/>
    <w:rsid w:val="00E2371F"/>
    <w:rsid w:val="00E44D09"/>
    <w:rsid w:val="00E809ED"/>
    <w:rsid w:val="00EF47DB"/>
    <w:rsid w:val="00EF78AA"/>
    <w:rsid w:val="00F02FC7"/>
    <w:rsid w:val="00F931F2"/>
    <w:rsid w:val="00FE1AB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39412-1055-461F-9769-8F916FF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Артемьев</dc:creator>
  <cp:keywords/>
  <dc:description/>
  <cp:lastModifiedBy>Александр В. Артемьев</cp:lastModifiedBy>
  <cp:revision>28</cp:revision>
  <dcterms:created xsi:type="dcterms:W3CDTF">2021-05-24T08:20:00Z</dcterms:created>
  <dcterms:modified xsi:type="dcterms:W3CDTF">2021-09-15T07:40:00Z</dcterms:modified>
</cp:coreProperties>
</file>