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64B" w:rsidRPr="00DE78F0" w:rsidRDefault="00E8264B" w:rsidP="00E8264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E78F0">
        <w:rPr>
          <w:rFonts w:ascii="Times New Roman" w:hAnsi="Times New Roman"/>
          <w:sz w:val="28"/>
          <w:szCs w:val="28"/>
        </w:rPr>
        <w:t>РОССИЙСКАЯ ФЕДЕРАЦИЯ</w:t>
      </w:r>
    </w:p>
    <w:p w:rsidR="00E8264B" w:rsidRPr="00DE78F0" w:rsidRDefault="00E8264B" w:rsidP="00E8264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E78F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НОВОРОССИЙСКОГО</w:t>
      </w:r>
      <w:r w:rsidRPr="00DE78F0">
        <w:rPr>
          <w:rFonts w:ascii="Times New Roman" w:hAnsi="Times New Roman"/>
          <w:sz w:val="28"/>
          <w:szCs w:val="28"/>
        </w:rPr>
        <w:t xml:space="preserve"> СЕЛЬСОВЕТА</w:t>
      </w:r>
    </w:p>
    <w:p w:rsidR="00E8264B" w:rsidRPr="00DE78F0" w:rsidRDefault="00E8264B" w:rsidP="00E8264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E78F0">
        <w:rPr>
          <w:rFonts w:ascii="Times New Roman" w:hAnsi="Times New Roman"/>
          <w:sz w:val="28"/>
          <w:szCs w:val="28"/>
        </w:rPr>
        <w:t>РУБЦОВСКОГО РАЙОНА АЛТАЙСКОГО КРАЯ</w:t>
      </w:r>
    </w:p>
    <w:p w:rsidR="00E8264B" w:rsidRPr="00DE78F0" w:rsidRDefault="00E8264B" w:rsidP="00E8264B">
      <w:pPr>
        <w:pStyle w:val="1"/>
        <w:jc w:val="center"/>
        <w:rPr>
          <w:szCs w:val="28"/>
        </w:rPr>
      </w:pPr>
    </w:p>
    <w:p w:rsidR="00E8264B" w:rsidRPr="00DE78F0" w:rsidRDefault="00E8264B" w:rsidP="00E8264B">
      <w:pPr>
        <w:pStyle w:val="1"/>
        <w:jc w:val="center"/>
        <w:rPr>
          <w:szCs w:val="28"/>
        </w:rPr>
      </w:pPr>
      <w:r w:rsidRPr="00DE78F0">
        <w:rPr>
          <w:szCs w:val="28"/>
        </w:rPr>
        <w:t>П О С Т А Н О В Л Е Н И Е</w:t>
      </w:r>
    </w:p>
    <w:p w:rsidR="00E8264B" w:rsidRPr="00DE78F0" w:rsidRDefault="00E8264B" w:rsidP="00E8264B">
      <w:pPr>
        <w:rPr>
          <w:rFonts w:ascii="Times New Roman" w:hAnsi="Times New Roman"/>
          <w:sz w:val="28"/>
          <w:szCs w:val="28"/>
        </w:rPr>
      </w:pPr>
    </w:p>
    <w:p w:rsidR="00E8264B" w:rsidRPr="00DE78F0" w:rsidRDefault="00E8264B" w:rsidP="00E826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DE78F0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DE78F0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№ 2</w:t>
      </w:r>
      <w:r w:rsidR="006C2E57">
        <w:rPr>
          <w:rFonts w:ascii="Times New Roman" w:hAnsi="Times New Roman"/>
          <w:sz w:val="28"/>
          <w:szCs w:val="28"/>
        </w:rPr>
        <w:t>3</w:t>
      </w:r>
      <w:r w:rsidRPr="00DE78F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E8264B" w:rsidRPr="00DE78F0" w:rsidRDefault="00E8264B" w:rsidP="00E8264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Новороссийский</w:t>
      </w:r>
    </w:p>
    <w:p w:rsidR="00E8264B" w:rsidRPr="00E8264B" w:rsidRDefault="00E8264B" w:rsidP="00E8264B">
      <w:pPr>
        <w:pStyle w:val="a3"/>
        <w:rPr>
          <w:rFonts w:ascii="Times New Roman" w:hAnsi="Times New Roman"/>
          <w:sz w:val="28"/>
          <w:szCs w:val="28"/>
        </w:rPr>
      </w:pPr>
      <w:r w:rsidRPr="00E8264B">
        <w:rPr>
          <w:rFonts w:ascii="Times New Roman" w:hAnsi="Times New Roman"/>
          <w:sz w:val="28"/>
          <w:szCs w:val="28"/>
        </w:rPr>
        <w:t xml:space="preserve">Об актуализации </w:t>
      </w:r>
      <w:r w:rsidRPr="00E8264B">
        <w:rPr>
          <w:rFonts w:ascii="Times New Roman" w:hAnsi="Times New Roman"/>
          <w:sz w:val="28"/>
          <w:szCs w:val="28"/>
        </w:rPr>
        <w:t>схемы теплоснабжения</w:t>
      </w:r>
    </w:p>
    <w:p w:rsidR="00A16901" w:rsidRDefault="00E8264B" w:rsidP="00E8264B">
      <w:pPr>
        <w:pStyle w:val="a3"/>
        <w:rPr>
          <w:rFonts w:ascii="Times New Roman" w:hAnsi="Times New Roman"/>
          <w:sz w:val="28"/>
          <w:szCs w:val="28"/>
        </w:rPr>
      </w:pPr>
      <w:r w:rsidRPr="00E8264B">
        <w:rPr>
          <w:rFonts w:ascii="Times New Roman" w:hAnsi="Times New Roman"/>
          <w:sz w:val="28"/>
          <w:szCs w:val="28"/>
        </w:rPr>
        <w:t xml:space="preserve"> на территории Новороссийский сельсовета</w:t>
      </w:r>
    </w:p>
    <w:p w:rsidR="00E8264B" w:rsidRDefault="00E8264B" w:rsidP="00E8264B">
      <w:pPr>
        <w:pStyle w:val="a3"/>
        <w:rPr>
          <w:rFonts w:ascii="Times New Roman" w:hAnsi="Times New Roman"/>
          <w:sz w:val="28"/>
          <w:szCs w:val="28"/>
        </w:rPr>
      </w:pPr>
    </w:p>
    <w:p w:rsidR="00E8264B" w:rsidRDefault="00E8264B" w:rsidP="00E8264B">
      <w:pPr>
        <w:pStyle w:val="a3"/>
        <w:rPr>
          <w:rFonts w:ascii="Times New Roman" w:hAnsi="Times New Roman"/>
          <w:sz w:val="28"/>
          <w:szCs w:val="28"/>
        </w:rPr>
      </w:pPr>
    </w:p>
    <w:p w:rsidR="00E8264B" w:rsidRDefault="00E8264B" w:rsidP="00E8264B">
      <w:pPr>
        <w:pStyle w:val="3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E8264B">
        <w:rPr>
          <w:sz w:val="28"/>
          <w:szCs w:val="28"/>
        </w:rPr>
        <w:t xml:space="preserve">В соответствии с 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 и статьи </w:t>
      </w:r>
      <w:r>
        <w:rPr>
          <w:sz w:val="28"/>
          <w:szCs w:val="28"/>
        </w:rPr>
        <w:t>37</w:t>
      </w:r>
      <w:r w:rsidRPr="00E8264B">
        <w:rPr>
          <w:sz w:val="28"/>
          <w:szCs w:val="28"/>
        </w:rPr>
        <w:t xml:space="preserve"> Устава муниципального образования Рубцовского района Алтайского края  </w:t>
      </w:r>
    </w:p>
    <w:p w:rsidR="00E8264B" w:rsidRPr="00E8264B" w:rsidRDefault="00E8264B" w:rsidP="00E8264B">
      <w:pPr>
        <w:pStyle w:val="3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E8264B">
        <w:rPr>
          <w:sz w:val="28"/>
          <w:szCs w:val="28"/>
        </w:rPr>
        <w:t>П О С Т А Н О В Л Я Ю:</w:t>
      </w:r>
    </w:p>
    <w:p w:rsidR="00E8264B" w:rsidRPr="006C2E57" w:rsidRDefault="00E8264B" w:rsidP="006C2E57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Toc513030717"/>
      <w:r w:rsidRPr="00E8264B">
        <w:rPr>
          <w:b/>
        </w:rPr>
        <w:t xml:space="preserve">       </w:t>
      </w:r>
      <w:r w:rsidRPr="00E8264B">
        <w:rPr>
          <w:b/>
        </w:rPr>
        <w:tab/>
      </w:r>
      <w:r w:rsidRPr="006C2E57">
        <w:rPr>
          <w:rFonts w:ascii="Times New Roman" w:hAnsi="Times New Roman"/>
          <w:sz w:val="28"/>
          <w:szCs w:val="28"/>
        </w:rPr>
        <w:t>1.</w:t>
      </w:r>
      <w:r w:rsidRPr="006C2E57"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r w:rsidRPr="006C2E57">
        <w:rPr>
          <w:rFonts w:ascii="Times New Roman" w:hAnsi="Times New Roman"/>
          <w:sz w:val="28"/>
          <w:szCs w:val="28"/>
        </w:rPr>
        <w:t xml:space="preserve">Актуализировать Схему теплоснабжения муниципального образования Новороссийский сельсовета Рубцовского района Алтайского края на период с 2021 года до 2031 года, </w:t>
      </w:r>
      <w:r w:rsidRPr="006C2E57">
        <w:rPr>
          <w:rFonts w:ascii="Times New Roman" w:hAnsi="Times New Roman"/>
          <w:sz w:val="28"/>
          <w:szCs w:val="28"/>
        </w:rPr>
        <w:t>утвержденную постановлением</w:t>
      </w:r>
      <w:r w:rsidRPr="006C2E57">
        <w:rPr>
          <w:rFonts w:ascii="Times New Roman" w:hAnsi="Times New Roman"/>
          <w:sz w:val="28"/>
          <w:szCs w:val="28"/>
        </w:rPr>
        <w:t xml:space="preserve"> № </w:t>
      </w:r>
      <w:r w:rsidR="006C2E57" w:rsidRPr="006C2E57">
        <w:rPr>
          <w:rFonts w:ascii="Times New Roman" w:hAnsi="Times New Roman"/>
          <w:sz w:val="28"/>
          <w:szCs w:val="28"/>
        </w:rPr>
        <w:t xml:space="preserve">23 </w:t>
      </w:r>
      <w:r w:rsidRPr="006C2E57">
        <w:rPr>
          <w:rFonts w:ascii="Times New Roman" w:hAnsi="Times New Roman"/>
          <w:sz w:val="28"/>
          <w:szCs w:val="28"/>
        </w:rPr>
        <w:t xml:space="preserve">от </w:t>
      </w:r>
      <w:r w:rsidR="006C2E57" w:rsidRPr="006C2E57">
        <w:rPr>
          <w:rFonts w:ascii="Times New Roman" w:hAnsi="Times New Roman"/>
          <w:sz w:val="28"/>
          <w:szCs w:val="28"/>
        </w:rPr>
        <w:t>21.10.2021</w:t>
      </w:r>
      <w:r w:rsidRPr="006C2E57">
        <w:rPr>
          <w:rFonts w:ascii="Times New Roman" w:hAnsi="Times New Roman"/>
          <w:sz w:val="28"/>
          <w:szCs w:val="28"/>
        </w:rPr>
        <w:t xml:space="preserve">, согласно приложения. </w:t>
      </w:r>
    </w:p>
    <w:p w:rsidR="00E8264B" w:rsidRPr="006C2E57" w:rsidRDefault="00E8264B" w:rsidP="006C2E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C2E57">
        <w:rPr>
          <w:rFonts w:ascii="Times New Roman" w:hAnsi="Times New Roman"/>
          <w:sz w:val="28"/>
          <w:szCs w:val="28"/>
        </w:rPr>
        <w:t xml:space="preserve">2. Настоящее постановление разместить на официальном сайте Администрации </w:t>
      </w:r>
      <w:r w:rsidR="006C2E57">
        <w:rPr>
          <w:rFonts w:ascii="Times New Roman" w:hAnsi="Times New Roman"/>
          <w:sz w:val="28"/>
          <w:szCs w:val="28"/>
        </w:rPr>
        <w:t xml:space="preserve">Новороссийского сельсовета </w:t>
      </w:r>
      <w:r w:rsidRPr="006C2E57">
        <w:rPr>
          <w:rFonts w:ascii="Times New Roman" w:hAnsi="Times New Roman"/>
          <w:sz w:val="28"/>
          <w:szCs w:val="28"/>
        </w:rPr>
        <w:t>Рубцовского района Алтайского края.</w:t>
      </w:r>
    </w:p>
    <w:p w:rsidR="00E8264B" w:rsidRPr="006C2E57" w:rsidRDefault="00E8264B" w:rsidP="006C2E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C2E57">
        <w:rPr>
          <w:rFonts w:ascii="Times New Roman" w:hAnsi="Times New Roman"/>
          <w:sz w:val="28"/>
          <w:szCs w:val="28"/>
        </w:rPr>
        <w:t xml:space="preserve">3. Контроль исполнения постановления возложить </w:t>
      </w:r>
      <w:r w:rsidR="006C2E57">
        <w:rPr>
          <w:rFonts w:ascii="Times New Roman" w:hAnsi="Times New Roman"/>
          <w:sz w:val="28"/>
          <w:szCs w:val="28"/>
        </w:rPr>
        <w:t>на главу сельсовета.</w:t>
      </w:r>
    </w:p>
    <w:p w:rsidR="00E8264B" w:rsidRPr="006C2E57" w:rsidRDefault="00E8264B" w:rsidP="006C2E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2E57">
        <w:rPr>
          <w:rFonts w:ascii="Times New Roman" w:hAnsi="Times New Roman"/>
          <w:sz w:val="28"/>
          <w:szCs w:val="28"/>
        </w:rPr>
        <w:t xml:space="preserve">     </w:t>
      </w:r>
    </w:p>
    <w:p w:rsidR="00E8264B" w:rsidRDefault="00E8264B" w:rsidP="00E8264B">
      <w:pPr>
        <w:jc w:val="both"/>
        <w:rPr>
          <w:sz w:val="28"/>
          <w:szCs w:val="28"/>
        </w:rPr>
      </w:pPr>
    </w:p>
    <w:p w:rsidR="006C2E57" w:rsidRDefault="006C2E57" w:rsidP="00E8264B">
      <w:pPr>
        <w:jc w:val="both"/>
        <w:rPr>
          <w:rFonts w:ascii="Times New Roman" w:hAnsi="Times New Roman"/>
          <w:sz w:val="28"/>
          <w:szCs w:val="28"/>
        </w:rPr>
      </w:pPr>
    </w:p>
    <w:p w:rsidR="00E8264B" w:rsidRPr="00E8264B" w:rsidRDefault="00E8264B" w:rsidP="00E8264B">
      <w:pPr>
        <w:jc w:val="both"/>
        <w:rPr>
          <w:rFonts w:ascii="Times New Roman" w:hAnsi="Times New Roman"/>
          <w:sz w:val="28"/>
          <w:szCs w:val="28"/>
        </w:rPr>
      </w:pPr>
      <w:r w:rsidRPr="00E8264B">
        <w:rPr>
          <w:rFonts w:ascii="Times New Roman" w:hAnsi="Times New Roman"/>
          <w:sz w:val="28"/>
          <w:szCs w:val="28"/>
        </w:rPr>
        <w:t>Глава</w:t>
      </w:r>
      <w:r w:rsidRPr="00E8264B">
        <w:rPr>
          <w:rFonts w:ascii="Times New Roman" w:hAnsi="Times New Roman"/>
          <w:sz w:val="28"/>
          <w:szCs w:val="28"/>
        </w:rPr>
        <w:t xml:space="preserve"> </w:t>
      </w:r>
      <w:r w:rsidRPr="00E8264B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А. В. Ворожбит</w:t>
      </w:r>
    </w:p>
    <w:p w:rsidR="00E8264B" w:rsidRDefault="00E8264B" w:rsidP="00E8264B">
      <w:pPr>
        <w:jc w:val="both"/>
        <w:rPr>
          <w:bCs/>
          <w:szCs w:val="28"/>
        </w:rPr>
      </w:pPr>
    </w:p>
    <w:p w:rsidR="00E8264B" w:rsidRDefault="00E8264B" w:rsidP="00E8264B">
      <w:pPr>
        <w:jc w:val="both"/>
        <w:rPr>
          <w:bCs/>
          <w:szCs w:val="28"/>
        </w:rPr>
      </w:pPr>
    </w:p>
    <w:p w:rsidR="00E8264B" w:rsidRDefault="00E8264B" w:rsidP="00E8264B">
      <w:pPr>
        <w:jc w:val="both"/>
        <w:rPr>
          <w:bCs/>
          <w:szCs w:val="28"/>
        </w:rPr>
      </w:pPr>
    </w:p>
    <w:p w:rsidR="00E8264B" w:rsidRDefault="00E8264B" w:rsidP="00E8264B">
      <w:pPr>
        <w:jc w:val="both"/>
        <w:rPr>
          <w:bCs/>
          <w:szCs w:val="28"/>
        </w:rPr>
      </w:pPr>
    </w:p>
    <w:p w:rsidR="00E8264B" w:rsidRDefault="00E8264B" w:rsidP="00E8264B">
      <w:pPr>
        <w:jc w:val="both"/>
        <w:rPr>
          <w:bCs/>
          <w:szCs w:val="28"/>
        </w:rPr>
      </w:pPr>
    </w:p>
    <w:p w:rsidR="00E8264B" w:rsidRDefault="00E8264B" w:rsidP="00E8264B">
      <w:pPr>
        <w:jc w:val="both"/>
        <w:rPr>
          <w:bCs/>
          <w:szCs w:val="28"/>
        </w:rPr>
      </w:pPr>
    </w:p>
    <w:p w:rsidR="00E8264B" w:rsidRDefault="00E8264B" w:rsidP="00E8264B">
      <w:pPr>
        <w:jc w:val="both"/>
        <w:rPr>
          <w:bCs/>
          <w:szCs w:val="28"/>
        </w:rPr>
      </w:pPr>
    </w:p>
    <w:p w:rsidR="006C2E57" w:rsidRDefault="00E8264B" w:rsidP="00E8264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6C2E57" w:rsidRDefault="006C2E57" w:rsidP="00E8264B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E8264B" w:rsidRPr="006C2E57" w:rsidRDefault="00E8264B" w:rsidP="00E8264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C2E57">
        <w:rPr>
          <w:rFonts w:ascii="Times New Roman" w:hAnsi="Times New Roman"/>
          <w:sz w:val="28"/>
          <w:szCs w:val="28"/>
        </w:rPr>
        <w:lastRenderedPageBreak/>
        <w:t xml:space="preserve">  Приложение </w:t>
      </w:r>
    </w:p>
    <w:p w:rsidR="00E8264B" w:rsidRPr="006C2E57" w:rsidRDefault="00E8264B" w:rsidP="006C2E5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C2E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к постановлению </w:t>
      </w:r>
    </w:p>
    <w:p w:rsidR="00E8264B" w:rsidRPr="006C2E57" w:rsidRDefault="006C2E57" w:rsidP="00E8264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C2E57">
        <w:rPr>
          <w:rFonts w:ascii="Times New Roman" w:hAnsi="Times New Roman"/>
          <w:sz w:val="28"/>
          <w:szCs w:val="28"/>
        </w:rPr>
        <w:t>от 21.10.2021 № 23</w:t>
      </w:r>
    </w:p>
    <w:p w:rsidR="00E8264B" w:rsidRDefault="00E8264B" w:rsidP="00E8264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8264B" w:rsidRDefault="00E8264B" w:rsidP="00E8264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8264B" w:rsidRDefault="00E8264B" w:rsidP="00E8264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8264B" w:rsidRPr="00AD5EAB" w:rsidRDefault="00E8264B" w:rsidP="00E8264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8264B" w:rsidRPr="00E8264B" w:rsidRDefault="00E8264B" w:rsidP="00E8264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8264B">
        <w:rPr>
          <w:rFonts w:ascii="Times New Roman" w:hAnsi="Times New Roman"/>
          <w:sz w:val="28"/>
          <w:szCs w:val="28"/>
        </w:rPr>
        <w:t xml:space="preserve">Теплоснабжающее предприятие ООО "Компания теплоснабжения" заменить на МУП «Южный» Рубцовского района Алтайского края. </w:t>
      </w:r>
    </w:p>
    <w:p w:rsidR="00E8264B" w:rsidRPr="00E8264B" w:rsidRDefault="00E8264B" w:rsidP="00E8264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8264B">
        <w:rPr>
          <w:rFonts w:ascii="Times New Roman" w:hAnsi="Times New Roman"/>
          <w:sz w:val="28"/>
          <w:szCs w:val="28"/>
        </w:rPr>
        <w:t xml:space="preserve">Таблица 2.11.2 – Существующее положение </w:t>
      </w:r>
      <w:r w:rsidRPr="00E8264B">
        <w:rPr>
          <w:rFonts w:ascii="Times New Roman" w:hAnsi="Times New Roman"/>
          <w:sz w:val="28"/>
          <w:szCs w:val="28"/>
        </w:rPr>
        <w:t>в сфере</w:t>
      </w:r>
      <w:r w:rsidRPr="00E8264B">
        <w:rPr>
          <w:rFonts w:ascii="Times New Roman" w:hAnsi="Times New Roman"/>
          <w:sz w:val="28"/>
          <w:szCs w:val="28"/>
        </w:rPr>
        <w:t xml:space="preserve"> производства, передачи и потребления тепловой энергии для целей теплоснабжения главы 1 «Годовой баланс производства и реализации тепловой энергии» читать в следующей редакции: </w:t>
      </w:r>
    </w:p>
    <w:p w:rsidR="00E8264B" w:rsidRPr="00E8264B" w:rsidRDefault="00E8264B" w:rsidP="00E8264B">
      <w:pPr>
        <w:pStyle w:val="a3"/>
        <w:rPr>
          <w:rFonts w:ascii="Times New Roman" w:hAnsi="Times New Roman"/>
          <w:sz w:val="28"/>
          <w:szCs w:val="28"/>
        </w:rPr>
      </w:pPr>
    </w:p>
    <w:p w:rsidR="00E8264B" w:rsidRPr="00E8264B" w:rsidRDefault="00E8264B" w:rsidP="00E8264B">
      <w:pPr>
        <w:pStyle w:val="a3"/>
        <w:rPr>
          <w:rFonts w:ascii="Times New Roman" w:hAnsi="Times New Roman"/>
          <w:sz w:val="28"/>
          <w:szCs w:val="28"/>
        </w:rPr>
      </w:pPr>
      <w:r w:rsidRPr="00E8264B">
        <w:rPr>
          <w:rFonts w:ascii="Times New Roman" w:hAnsi="Times New Roman"/>
          <w:sz w:val="28"/>
          <w:szCs w:val="28"/>
        </w:rPr>
        <w:t>Новороссийский сельский совет</w:t>
      </w:r>
    </w:p>
    <w:p w:rsidR="00E8264B" w:rsidRPr="00E8264B" w:rsidRDefault="00E8264B" w:rsidP="00E8264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2"/>
        <w:gridCol w:w="1975"/>
        <w:gridCol w:w="2356"/>
      </w:tblGrid>
      <w:tr w:rsidR="00E8264B" w:rsidRPr="00E8264B" w:rsidTr="00263896">
        <w:tc>
          <w:tcPr>
            <w:tcW w:w="5778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985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74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Объем тепловой энергии</w:t>
            </w:r>
          </w:p>
        </w:tc>
      </w:tr>
      <w:tr w:rsidR="00E8264B" w:rsidRPr="00E8264B" w:rsidTr="00263896">
        <w:tc>
          <w:tcPr>
            <w:tcW w:w="5778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1 Выработка тепловой энергии</w:t>
            </w:r>
          </w:p>
        </w:tc>
        <w:tc>
          <w:tcPr>
            <w:tcW w:w="1985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2374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1416,49</w:t>
            </w:r>
          </w:p>
        </w:tc>
      </w:tr>
      <w:tr w:rsidR="00E8264B" w:rsidRPr="00E8264B" w:rsidTr="00263896">
        <w:tc>
          <w:tcPr>
            <w:tcW w:w="5778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2 Собственные нужды источника тепла</w:t>
            </w:r>
          </w:p>
        </w:tc>
        <w:tc>
          <w:tcPr>
            <w:tcW w:w="1985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2374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40,08</w:t>
            </w:r>
          </w:p>
        </w:tc>
      </w:tr>
      <w:tr w:rsidR="00E8264B" w:rsidRPr="00E8264B" w:rsidTr="00263896">
        <w:tc>
          <w:tcPr>
            <w:tcW w:w="5778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3 Отпуск тепловой энергии с коллекторов, всего:</w:t>
            </w:r>
          </w:p>
        </w:tc>
        <w:tc>
          <w:tcPr>
            <w:tcW w:w="1985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2374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264B" w:rsidRPr="00E8264B" w:rsidTr="00263896">
        <w:tc>
          <w:tcPr>
            <w:tcW w:w="5778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3.1 на технологические нужды предприятия</w:t>
            </w:r>
          </w:p>
        </w:tc>
        <w:tc>
          <w:tcPr>
            <w:tcW w:w="1985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2374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264B" w:rsidRPr="00E8264B" w:rsidTr="00263896">
        <w:tc>
          <w:tcPr>
            <w:tcW w:w="5778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3.2 бюджетным потребителям</w:t>
            </w:r>
          </w:p>
        </w:tc>
        <w:tc>
          <w:tcPr>
            <w:tcW w:w="1985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2374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264B" w:rsidRPr="00E8264B" w:rsidTr="00263896">
        <w:tc>
          <w:tcPr>
            <w:tcW w:w="5778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3.3 населению</w:t>
            </w:r>
          </w:p>
        </w:tc>
        <w:tc>
          <w:tcPr>
            <w:tcW w:w="1985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2374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264B" w:rsidRPr="00E8264B" w:rsidTr="00263896">
        <w:tc>
          <w:tcPr>
            <w:tcW w:w="5778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3.4 прочим потребителям</w:t>
            </w:r>
          </w:p>
        </w:tc>
        <w:tc>
          <w:tcPr>
            <w:tcW w:w="1985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2374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264B" w:rsidRPr="00E8264B" w:rsidTr="00263896">
        <w:tc>
          <w:tcPr>
            <w:tcW w:w="5778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3.5 организациям - перепродавцам</w:t>
            </w:r>
          </w:p>
        </w:tc>
        <w:tc>
          <w:tcPr>
            <w:tcW w:w="1985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2374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264B" w:rsidRPr="00E8264B" w:rsidTr="00263896">
        <w:tc>
          <w:tcPr>
            <w:tcW w:w="5778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3.6  в собственную тепловую сеть</w:t>
            </w:r>
          </w:p>
        </w:tc>
        <w:tc>
          <w:tcPr>
            <w:tcW w:w="1985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2374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264B" w:rsidRPr="00E8264B" w:rsidTr="00263896">
        <w:tc>
          <w:tcPr>
            <w:tcW w:w="5778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4 Покупная тепловая энергия, всего:</w:t>
            </w:r>
          </w:p>
        </w:tc>
        <w:tc>
          <w:tcPr>
            <w:tcW w:w="1985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2374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264B" w:rsidRPr="00E8264B" w:rsidTr="00263896">
        <w:tc>
          <w:tcPr>
            <w:tcW w:w="5778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4.1 с коллекторов блок - станций</w:t>
            </w:r>
          </w:p>
        </w:tc>
        <w:tc>
          <w:tcPr>
            <w:tcW w:w="1985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2374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264B" w:rsidRPr="00E8264B" w:rsidTr="00263896">
        <w:tc>
          <w:tcPr>
            <w:tcW w:w="5778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4.2 из тепловой сети</w:t>
            </w:r>
          </w:p>
        </w:tc>
        <w:tc>
          <w:tcPr>
            <w:tcW w:w="1985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2374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264B" w:rsidRPr="00E8264B" w:rsidTr="00263896">
        <w:tc>
          <w:tcPr>
            <w:tcW w:w="5778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5 Отпуск тепловой энергии в сеть, всего:</w:t>
            </w:r>
          </w:p>
        </w:tc>
        <w:tc>
          <w:tcPr>
            <w:tcW w:w="1985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2374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1376,41</w:t>
            </w:r>
          </w:p>
        </w:tc>
      </w:tr>
      <w:tr w:rsidR="00E8264B" w:rsidRPr="00E8264B" w:rsidTr="00263896">
        <w:tc>
          <w:tcPr>
            <w:tcW w:w="5778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5.1 потери тепловой энергии в сетях, всего:</w:t>
            </w:r>
          </w:p>
        </w:tc>
        <w:tc>
          <w:tcPr>
            <w:tcW w:w="1985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2374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179,52</w:t>
            </w:r>
          </w:p>
        </w:tc>
      </w:tr>
      <w:tr w:rsidR="00E8264B" w:rsidRPr="00E8264B" w:rsidTr="00263896">
        <w:tc>
          <w:tcPr>
            <w:tcW w:w="5778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5.2 Полезный отпуск тепловой энергии, всего</w:t>
            </w:r>
          </w:p>
        </w:tc>
        <w:tc>
          <w:tcPr>
            <w:tcW w:w="1985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2374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1196,89</w:t>
            </w:r>
          </w:p>
        </w:tc>
      </w:tr>
      <w:tr w:rsidR="00E8264B" w:rsidRPr="00E8264B" w:rsidTr="00263896">
        <w:tc>
          <w:tcPr>
            <w:tcW w:w="5778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5.2.1 полезный отпуск на нужды предприятия</w:t>
            </w:r>
          </w:p>
        </w:tc>
        <w:tc>
          <w:tcPr>
            <w:tcW w:w="1985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2374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264B" w:rsidRPr="00E8264B" w:rsidTr="00263896">
        <w:tc>
          <w:tcPr>
            <w:tcW w:w="5778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5.2.2 полезный отпуск организациям - перепродавцам, всего:</w:t>
            </w:r>
          </w:p>
        </w:tc>
        <w:tc>
          <w:tcPr>
            <w:tcW w:w="1985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2374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264B" w:rsidRPr="00E8264B" w:rsidTr="00263896">
        <w:tc>
          <w:tcPr>
            <w:tcW w:w="5778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5.2.3 Полезный отпуск по группам потребителей, всего:</w:t>
            </w:r>
          </w:p>
        </w:tc>
        <w:tc>
          <w:tcPr>
            <w:tcW w:w="1985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2374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64B" w:rsidRPr="00E8264B" w:rsidTr="00263896">
        <w:tc>
          <w:tcPr>
            <w:tcW w:w="5778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5.2.3.1 бюджетным потребителям</w:t>
            </w:r>
          </w:p>
        </w:tc>
        <w:tc>
          <w:tcPr>
            <w:tcW w:w="1985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2374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1153,73</w:t>
            </w:r>
          </w:p>
        </w:tc>
      </w:tr>
      <w:tr w:rsidR="00E8264B" w:rsidRPr="00E8264B" w:rsidTr="00263896">
        <w:tc>
          <w:tcPr>
            <w:tcW w:w="5778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5.2.3.2 населению</w:t>
            </w:r>
          </w:p>
        </w:tc>
        <w:tc>
          <w:tcPr>
            <w:tcW w:w="1985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2374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26,51</w:t>
            </w:r>
          </w:p>
        </w:tc>
      </w:tr>
      <w:tr w:rsidR="00E8264B" w:rsidRPr="00E8264B" w:rsidTr="00263896">
        <w:tc>
          <w:tcPr>
            <w:tcW w:w="5778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5.2.3.3 прочим потребителям</w:t>
            </w:r>
          </w:p>
        </w:tc>
        <w:tc>
          <w:tcPr>
            <w:tcW w:w="1985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2374" w:type="dxa"/>
            <w:shd w:val="clear" w:color="auto" w:fill="auto"/>
          </w:tcPr>
          <w:p w:rsidR="00E8264B" w:rsidRPr="00E8264B" w:rsidRDefault="00E8264B" w:rsidP="00E82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64B">
              <w:rPr>
                <w:rFonts w:ascii="Times New Roman" w:hAnsi="Times New Roman"/>
                <w:sz w:val="24"/>
                <w:szCs w:val="24"/>
              </w:rPr>
              <w:t>16,65</w:t>
            </w:r>
          </w:p>
        </w:tc>
      </w:tr>
    </w:tbl>
    <w:p w:rsidR="00E8264B" w:rsidRPr="00E8264B" w:rsidRDefault="00E8264B" w:rsidP="00E8264B">
      <w:pPr>
        <w:pStyle w:val="a3"/>
        <w:rPr>
          <w:rFonts w:ascii="Times New Roman" w:hAnsi="Times New Roman"/>
          <w:bCs/>
        </w:rPr>
      </w:pPr>
    </w:p>
    <w:p w:rsidR="00E8264B" w:rsidRPr="00E8264B" w:rsidRDefault="00E8264B" w:rsidP="00E8264B">
      <w:pPr>
        <w:pStyle w:val="a3"/>
        <w:rPr>
          <w:rFonts w:ascii="Times New Roman" w:hAnsi="Times New Roman"/>
          <w:bCs/>
        </w:rPr>
      </w:pPr>
    </w:p>
    <w:p w:rsidR="00E8264B" w:rsidRPr="00E8264B" w:rsidRDefault="00E8264B" w:rsidP="00E8264B">
      <w:pPr>
        <w:pStyle w:val="a3"/>
        <w:rPr>
          <w:rFonts w:ascii="Times New Roman" w:hAnsi="Times New Roman"/>
          <w:bCs/>
        </w:rPr>
      </w:pPr>
    </w:p>
    <w:p w:rsidR="00E8264B" w:rsidRPr="00E8264B" w:rsidRDefault="00E8264B" w:rsidP="00E8264B">
      <w:pPr>
        <w:pStyle w:val="a3"/>
        <w:rPr>
          <w:rFonts w:ascii="Times New Roman" w:hAnsi="Times New Roman"/>
        </w:rPr>
      </w:pPr>
    </w:p>
    <w:sectPr w:rsidR="00E8264B" w:rsidRPr="00E8264B" w:rsidSect="006C2E57">
      <w:pgSz w:w="11906" w:h="16838" w:code="9"/>
      <w:pgMar w:top="709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F1B9E"/>
    <w:multiLevelType w:val="hybridMultilevel"/>
    <w:tmpl w:val="65F6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4B"/>
    <w:rsid w:val="006C2E57"/>
    <w:rsid w:val="00992F58"/>
    <w:rsid w:val="00A16901"/>
    <w:rsid w:val="00E8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3A9B"/>
  <w15:chartTrackingRefBased/>
  <w15:docId w15:val="{98C0D2E4-D44B-4D22-B2A2-AE6582C4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64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8264B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6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E826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Основной текст3"/>
    <w:basedOn w:val="a"/>
    <w:rsid w:val="00E8264B"/>
    <w:pPr>
      <w:shd w:val="clear" w:color="auto" w:fill="FFFFFF"/>
      <w:spacing w:after="420" w:line="0" w:lineRule="atLeast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2021-10-21T02:07:00Z</dcterms:created>
  <dcterms:modified xsi:type="dcterms:W3CDTF">2021-10-21T02:42:00Z</dcterms:modified>
</cp:coreProperties>
</file>