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11" w:rsidRDefault="00941E11" w:rsidP="00C16DEF">
      <w:pPr>
        <w:tabs>
          <w:tab w:val="left" w:pos="709"/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11">
        <w:rPr>
          <w:rFonts w:ascii="Times New Roman" w:hAnsi="Times New Roman" w:cs="Times New Roman"/>
          <w:b/>
          <w:sz w:val="28"/>
          <w:szCs w:val="28"/>
        </w:rPr>
        <w:t>Информация о проведении контрольного мероприятия</w:t>
      </w:r>
    </w:p>
    <w:p w:rsidR="00C16DEF" w:rsidRPr="00EA2B50" w:rsidRDefault="00AA4292" w:rsidP="00C16DEF">
      <w:pPr>
        <w:tabs>
          <w:tab w:val="left" w:pos="709"/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DEF" w:rsidRPr="00EA2B50">
        <w:rPr>
          <w:rFonts w:ascii="Times New Roman" w:hAnsi="Times New Roman" w:cs="Times New Roman"/>
          <w:b/>
          <w:sz w:val="28"/>
          <w:szCs w:val="28"/>
        </w:rPr>
        <w:t>«Аудит эффективности реализации муниципальной программы «Противодействие</w:t>
      </w:r>
      <w:r w:rsidR="00C16DEF" w:rsidRPr="00EA2B50">
        <w:rPr>
          <w:rFonts w:ascii="Times New Roman" w:hAnsi="Times New Roman" w:cs="Times New Roman"/>
          <w:b/>
          <w:bCs/>
          <w:sz w:val="28"/>
          <w:szCs w:val="28"/>
        </w:rPr>
        <w:t xml:space="preserve"> экстремизму и идеологии терроризма </w:t>
      </w:r>
      <w:r w:rsidR="00C16DEF" w:rsidRPr="00EA2B50">
        <w:rPr>
          <w:rFonts w:ascii="Times New Roman" w:hAnsi="Times New Roman" w:cs="Times New Roman"/>
          <w:b/>
          <w:sz w:val="28"/>
          <w:szCs w:val="28"/>
        </w:rPr>
        <w:t>в Рубцовском районе» на 2019-2024 годы»</w:t>
      </w:r>
    </w:p>
    <w:p w:rsidR="00D645F8" w:rsidRPr="00240410" w:rsidRDefault="00D645F8" w:rsidP="00D645F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6DEF" w:rsidRPr="006E5A68" w:rsidRDefault="00E5597C" w:rsidP="00C16DEF">
      <w:pPr>
        <w:tabs>
          <w:tab w:val="left" w:pos="709"/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616">
        <w:rPr>
          <w:rFonts w:ascii="Times New Roman" w:hAnsi="Times New Roman" w:cs="Times New Roman"/>
          <w:sz w:val="28"/>
          <w:szCs w:val="28"/>
        </w:rPr>
        <w:t>Контрольное мероприятие проведено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C16DEF" w:rsidRPr="00557EC2">
        <w:rPr>
          <w:rFonts w:ascii="Times New Roman" w:hAnsi="Times New Roman" w:cs="Times New Roman"/>
          <w:sz w:val="28"/>
          <w:szCs w:val="28"/>
        </w:rPr>
        <w:t>п. 1.</w:t>
      </w:r>
      <w:r w:rsidR="00C16DEF">
        <w:rPr>
          <w:rFonts w:ascii="Times New Roman" w:hAnsi="Times New Roman" w:cs="Times New Roman"/>
          <w:sz w:val="28"/>
          <w:szCs w:val="28"/>
        </w:rPr>
        <w:t>2</w:t>
      </w:r>
      <w:r w:rsidR="00C16DEF" w:rsidRPr="00557EC2">
        <w:rPr>
          <w:rFonts w:ascii="Times New Roman" w:hAnsi="Times New Roman" w:cs="Times New Roman"/>
          <w:sz w:val="28"/>
          <w:szCs w:val="28"/>
        </w:rPr>
        <w:t xml:space="preserve">. Плана работы контрольно-счетной палаты </w:t>
      </w:r>
      <w:proofErr w:type="spellStart"/>
      <w:r w:rsidR="00C16DEF" w:rsidRPr="00557EC2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C16DEF" w:rsidRPr="00557EC2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C16DEF">
        <w:rPr>
          <w:rFonts w:ascii="Times New Roman" w:hAnsi="Times New Roman" w:cs="Times New Roman"/>
          <w:sz w:val="28"/>
          <w:szCs w:val="28"/>
        </w:rPr>
        <w:t>6</w:t>
      </w:r>
      <w:r w:rsidR="00C16DEF" w:rsidRPr="00557EC2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 председателя контрольно-счетной палаты </w:t>
      </w:r>
      <w:proofErr w:type="spellStart"/>
      <w:r w:rsidR="00C16DEF" w:rsidRPr="00557EC2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C16DEF" w:rsidRPr="00557EC2">
        <w:rPr>
          <w:rFonts w:ascii="Times New Roman" w:hAnsi="Times New Roman" w:cs="Times New Roman"/>
          <w:sz w:val="28"/>
          <w:szCs w:val="28"/>
        </w:rPr>
        <w:t xml:space="preserve"> района Алтайского края от 2</w:t>
      </w:r>
      <w:r w:rsidR="00C16DEF">
        <w:rPr>
          <w:rFonts w:ascii="Times New Roman" w:hAnsi="Times New Roman" w:cs="Times New Roman"/>
          <w:sz w:val="28"/>
          <w:szCs w:val="28"/>
        </w:rPr>
        <w:t>5</w:t>
      </w:r>
      <w:r w:rsidR="00C16DEF" w:rsidRPr="00557EC2">
        <w:rPr>
          <w:rFonts w:ascii="Times New Roman" w:hAnsi="Times New Roman" w:cs="Times New Roman"/>
          <w:sz w:val="28"/>
          <w:szCs w:val="28"/>
        </w:rPr>
        <w:t>.12.202</w:t>
      </w:r>
      <w:r w:rsidR="00C16DEF">
        <w:rPr>
          <w:rFonts w:ascii="Times New Roman" w:hAnsi="Times New Roman" w:cs="Times New Roman"/>
          <w:sz w:val="28"/>
          <w:szCs w:val="28"/>
        </w:rPr>
        <w:t>5</w:t>
      </w:r>
      <w:r w:rsidR="00C16DEF" w:rsidRPr="00557EC2">
        <w:rPr>
          <w:rFonts w:ascii="Times New Roman" w:hAnsi="Times New Roman" w:cs="Times New Roman"/>
          <w:sz w:val="28"/>
          <w:szCs w:val="28"/>
        </w:rPr>
        <w:t xml:space="preserve"> № 15</w:t>
      </w:r>
      <w:r w:rsidR="00C16DEF">
        <w:rPr>
          <w:rFonts w:ascii="Times New Roman" w:hAnsi="Times New Roman" w:cs="Times New Roman"/>
          <w:sz w:val="28"/>
          <w:szCs w:val="28"/>
        </w:rPr>
        <w:t>1</w:t>
      </w:r>
      <w:r w:rsidR="00C16DEF" w:rsidRPr="006E5A68">
        <w:rPr>
          <w:rFonts w:ascii="Times New Roman" w:hAnsi="Times New Roman" w:cs="Times New Roman"/>
          <w:sz w:val="28"/>
          <w:szCs w:val="28"/>
        </w:rPr>
        <w:t>, распоряжение</w:t>
      </w:r>
      <w:r w:rsidR="00C16DEF">
        <w:rPr>
          <w:rFonts w:ascii="Times New Roman" w:hAnsi="Times New Roman" w:cs="Times New Roman"/>
          <w:sz w:val="28"/>
          <w:szCs w:val="28"/>
        </w:rPr>
        <w:t>м</w:t>
      </w:r>
      <w:r w:rsidR="00C16DEF" w:rsidRPr="006E5A68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</w:t>
      </w:r>
      <w:proofErr w:type="spellStart"/>
      <w:r w:rsidR="00C16DEF" w:rsidRPr="006E5A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C16DEF" w:rsidRPr="006E5A68">
        <w:rPr>
          <w:rFonts w:ascii="Times New Roman" w:hAnsi="Times New Roman" w:cs="Times New Roman"/>
          <w:sz w:val="28"/>
          <w:szCs w:val="28"/>
        </w:rPr>
        <w:t xml:space="preserve"> района Алтайского </w:t>
      </w:r>
      <w:r w:rsidR="00C16DEF" w:rsidRPr="00905483">
        <w:rPr>
          <w:rFonts w:ascii="Times New Roman" w:hAnsi="Times New Roman" w:cs="Times New Roman"/>
          <w:sz w:val="28"/>
          <w:szCs w:val="28"/>
        </w:rPr>
        <w:t xml:space="preserve">края </w:t>
      </w:r>
      <w:r w:rsidR="00C16DEF" w:rsidRPr="00757A15">
        <w:rPr>
          <w:rFonts w:ascii="Times New Roman" w:hAnsi="Times New Roman" w:cs="Times New Roman"/>
          <w:sz w:val="28"/>
          <w:szCs w:val="28"/>
        </w:rPr>
        <w:t>от 16.01.2026 № 01</w:t>
      </w:r>
      <w:r w:rsidR="00C16DEF">
        <w:rPr>
          <w:szCs w:val="28"/>
        </w:rPr>
        <w:t>.</w:t>
      </w:r>
    </w:p>
    <w:p w:rsidR="00C16DEF" w:rsidRPr="009F698A" w:rsidRDefault="00E5597C" w:rsidP="00C16DEF">
      <w:pPr>
        <w:tabs>
          <w:tab w:val="left" w:pos="709"/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5597C">
        <w:rPr>
          <w:rFonts w:ascii="Times New Roman" w:hAnsi="Times New Roman" w:cs="Times New Roman"/>
          <w:sz w:val="28"/>
          <w:szCs w:val="28"/>
        </w:rPr>
        <w:t xml:space="preserve">Предмет контрольного мероприятия: </w:t>
      </w:r>
      <w:r w:rsidR="00C16DEF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C16DEF" w:rsidRPr="009F698A">
        <w:rPr>
          <w:rFonts w:ascii="Times New Roman" w:hAnsi="Times New Roman" w:cs="Times New Roman"/>
          <w:sz w:val="28"/>
          <w:szCs w:val="28"/>
        </w:rPr>
        <w:t xml:space="preserve"> </w:t>
      </w:r>
      <w:r w:rsidR="00C16DEF" w:rsidRPr="00A85B08">
        <w:rPr>
          <w:rFonts w:ascii="Times New Roman" w:hAnsi="Times New Roman" w:cs="Times New Roman"/>
          <w:sz w:val="28"/>
          <w:szCs w:val="28"/>
        </w:rPr>
        <w:t>«Противодействие</w:t>
      </w:r>
      <w:r w:rsidR="00C16DEF" w:rsidRPr="00A85B08">
        <w:rPr>
          <w:rFonts w:ascii="Times New Roman" w:hAnsi="Times New Roman" w:cs="Times New Roman"/>
          <w:bCs/>
          <w:sz w:val="28"/>
          <w:szCs w:val="28"/>
        </w:rPr>
        <w:t xml:space="preserve"> экстремизму и идеологии терроризма </w:t>
      </w:r>
      <w:r w:rsidR="00C16DEF" w:rsidRPr="00A85B08">
        <w:rPr>
          <w:rFonts w:ascii="Times New Roman" w:hAnsi="Times New Roman" w:cs="Times New Roman"/>
          <w:sz w:val="28"/>
          <w:szCs w:val="28"/>
        </w:rPr>
        <w:t>в Рубцовском районе» на 2019-2024 годы»</w:t>
      </w:r>
      <w:r w:rsidR="00C16DEF" w:rsidRPr="009F698A">
        <w:rPr>
          <w:rFonts w:ascii="Times New Roman" w:hAnsi="Times New Roman" w:cs="Times New Roman"/>
          <w:sz w:val="28"/>
        </w:rPr>
        <w:t xml:space="preserve">. </w:t>
      </w:r>
    </w:p>
    <w:p w:rsidR="00E5597C" w:rsidRPr="00ED608D" w:rsidRDefault="00C16DEF" w:rsidP="00E5597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</w:t>
      </w:r>
      <w:r w:rsidR="00E5597C" w:rsidRPr="00ED608D">
        <w:rPr>
          <w:rFonts w:ascii="Times New Roman" w:hAnsi="Times New Roman" w:cs="Times New Roman"/>
          <w:sz w:val="28"/>
          <w:szCs w:val="28"/>
        </w:rPr>
        <w:t xml:space="preserve"> </w:t>
      </w:r>
      <w:r w:rsidR="00E5597C" w:rsidRPr="00ED608D">
        <w:rPr>
          <w:rFonts w:ascii="Times New Roman" w:eastAsia="Times New Roman" w:hAnsi="Times New Roman" w:cs="Times New Roman"/>
          <w:sz w:val="28"/>
          <w:szCs w:val="28"/>
        </w:rPr>
        <w:t>контрольного мероприятия</w:t>
      </w:r>
      <w:r w:rsidR="00E5597C" w:rsidRPr="00ED608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97C" w:rsidRPr="00CB6235" w:rsidRDefault="00E5597C" w:rsidP="00E5597C">
      <w:pPr>
        <w:tabs>
          <w:tab w:val="left" w:pos="709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AA4292" w:rsidRPr="00C16DEF" w:rsidRDefault="00AA4292" w:rsidP="00E5597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301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Pr="00420301">
        <w:rPr>
          <w:rFonts w:ascii="Times New Roman" w:eastAsia="Times New Roman" w:hAnsi="Times New Roman" w:cs="Times New Roman"/>
          <w:sz w:val="28"/>
          <w:szCs w:val="28"/>
        </w:rPr>
        <w:t>контрольного мероприятия</w:t>
      </w:r>
      <w:r w:rsidRPr="00420301">
        <w:rPr>
          <w:rFonts w:ascii="Times New Roman" w:hAnsi="Times New Roman" w:cs="Times New Roman"/>
          <w:sz w:val="28"/>
          <w:szCs w:val="28"/>
        </w:rPr>
        <w:t xml:space="preserve">: </w:t>
      </w:r>
      <w:r w:rsidR="00C16DEF" w:rsidRPr="00C16DEF">
        <w:rPr>
          <w:rFonts w:ascii="Times New Roman" w:hAnsi="Times New Roman" w:cs="Times New Roman"/>
          <w:sz w:val="28"/>
          <w:szCs w:val="28"/>
        </w:rPr>
        <w:t>с «1</w:t>
      </w:r>
      <w:r w:rsidR="00941E11">
        <w:rPr>
          <w:rFonts w:ascii="Times New Roman" w:hAnsi="Times New Roman" w:cs="Times New Roman"/>
          <w:sz w:val="28"/>
          <w:szCs w:val="28"/>
        </w:rPr>
        <w:t>6</w:t>
      </w:r>
      <w:r w:rsidR="00C16DEF" w:rsidRPr="00C16DEF">
        <w:rPr>
          <w:rFonts w:ascii="Times New Roman" w:hAnsi="Times New Roman" w:cs="Times New Roman"/>
          <w:sz w:val="28"/>
          <w:szCs w:val="28"/>
        </w:rPr>
        <w:t>» января по «</w:t>
      </w:r>
      <w:r w:rsidR="00941E11">
        <w:rPr>
          <w:rFonts w:ascii="Times New Roman" w:hAnsi="Times New Roman" w:cs="Times New Roman"/>
          <w:sz w:val="28"/>
          <w:szCs w:val="28"/>
        </w:rPr>
        <w:t>30</w:t>
      </w:r>
      <w:r w:rsidR="00C16DEF" w:rsidRPr="00C16DEF">
        <w:rPr>
          <w:rFonts w:ascii="Times New Roman" w:hAnsi="Times New Roman" w:cs="Times New Roman"/>
          <w:sz w:val="28"/>
          <w:szCs w:val="28"/>
        </w:rPr>
        <w:t>» января 2026 года</w:t>
      </w:r>
      <w:r w:rsidRPr="00C16DEF">
        <w:rPr>
          <w:rFonts w:ascii="Times New Roman" w:hAnsi="Times New Roman" w:cs="Times New Roman"/>
          <w:sz w:val="28"/>
          <w:szCs w:val="28"/>
        </w:rPr>
        <w:t>.</w:t>
      </w:r>
    </w:p>
    <w:p w:rsidR="00E5597C" w:rsidRPr="00C16DEF" w:rsidRDefault="00E5597C" w:rsidP="00E5597C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08D">
        <w:rPr>
          <w:rFonts w:ascii="Times New Roman" w:hAnsi="Times New Roman" w:cs="Times New Roman"/>
          <w:sz w:val="28"/>
          <w:szCs w:val="28"/>
        </w:rPr>
        <w:t xml:space="preserve">          Цел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D608D">
        <w:rPr>
          <w:rFonts w:ascii="Times New Roman" w:hAnsi="Times New Roman" w:cs="Times New Roman"/>
          <w:sz w:val="28"/>
          <w:szCs w:val="28"/>
        </w:rPr>
        <w:t xml:space="preserve"> </w:t>
      </w:r>
      <w:r w:rsidRPr="00ED608D"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</w:t>
      </w:r>
      <w:r w:rsidRPr="00C16DEF">
        <w:rPr>
          <w:rFonts w:ascii="Times New Roman" w:eastAsia="Times New Roman" w:hAnsi="Times New Roman" w:cs="Times New Roman"/>
          <w:sz w:val="28"/>
          <w:szCs w:val="28"/>
        </w:rPr>
        <w:t>мероприятия:</w:t>
      </w:r>
      <w:r w:rsidRPr="00C16DEF">
        <w:rPr>
          <w:rFonts w:ascii="Times New Roman" w:hAnsi="Times New Roman" w:cs="Times New Roman"/>
          <w:sz w:val="28"/>
          <w:szCs w:val="28"/>
        </w:rPr>
        <w:t xml:space="preserve"> </w:t>
      </w:r>
      <w:r w:rsidR="00C16DEF" w:rsidRPr="00C16DEF">
        <w:rPr>
          <w:rFonts w:ascii="Times New Roman" w:hAnsi="Times New Roman" w:cs="Times New Roman"/>
          <w:sz w:val="28"/>
          <w:szCs w:val="28"/>
        </w:rPr>
        <w:t>оценка эффективности использования бюджетных средств и достижения запланированных показателей, предусмотренных муниципальной программой (результативность и эффективность) за период 2019-2024 годы, разработка предложений по ее оптимизации для качественного улучшения процесса управления муниципальными ресурсами</w:t>
      </w:r>
      <w:r w:rsidRPr="00C16DEF">
        <w:rPr>
          <w:rFonts w:ascii="Times New Roman" w:hAnsi="Times New Roman" w:cs="Times New Roman"/>
          <w:sz w:val="28"/>
          <w:szCs w:val="28"/>
        </w:rPr>
        <w:t>.</w:t>
      </w:r>
    </w:p>
    <w:p w:rsidR="00E5597C" w:rsidRPr="005F38BD" w:rsidRDefault="00E5597C" w:rsidP="00E5597C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23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F38BD">
        <w:rPr>
          <w:rFonts w:ascii="Times New Roman" w:hAnsi="Times New Roman" w:cs="Times New Roman"/>
          <w:bCs/>
          <w:sz w:val="28"/>
          <w:szCs w:val="28"/>
        </w:rPr>
        <w:t>Вопросы:</w:t>
      </w:r>
    </w:p>
    <w:p w:rsidR="00240410" w:rsidRPr="006F7A56" w:rsidRDefault="00240410" w:rsidP="002404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410">
        <w:rPr>
          <w:rFonts w:ascii="Times New Roman" w:hAnsi="Times New Roman" w:cs="Times New Roman"/>
          <w:sz w:val="28"/>
          <w:szCs w:val="28"/>
        </w:rPr>
        <w:t xml:space="preserve">1.Оценка нормативных правовых актов в рамках функционирования </w:t>
      </w:r>
      <w:r w:rsidRPr="006F7A56">
        <w:rPr>
          <w:rFonts w:ascii="Times New Roman" w:hAnsi="Times New Roman" w:cs="Times New Roman"/>
          <w:sz w:val="28"/>
          <w:szCs w:val="28"/>
        </w:rPr>
        <w:t>муниципальной программы.</w:t>
      </w:r>
    </w:p>
    <w:p w:rsidR="00240410" w:rsidRPr="00C16DEF" w:rsidRDefault="00C16DEF" w:rsidP="002404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16DEF">
        <w:rPr>
          <w:rFonts w:ascii="Times New Roman" w:hAnsi="Times New Roman" w:cs="Times New Roman"/>
          <w:sz w:val="28"/>
          <w:szCs w:val="28"/>
        </w:rPr>
        <w:t>Оценка степени достижения целей и решения задач, предусмотренных муниципальной программой</w:t>
      </w:r>
      <w:r w:rsidR="00240410" w:rsidRPr="00C16DEF">
        <w:rPr>
          <w:rFonts w:ascii="Times New Roman" w:hAnsi="Times New Roman" w:cs="Times New Roman"/>
          <w:sz w:val="28"/>
          <w:szCs w:val="28"/>
        </w:rPr>
        <w:t>.</w:t>
      </w:r>
    </w:p>
    <w:p w:rsidR="00240410" w:rsidRPr="00C16DEF" w:rsidRDefault="00C16DEF" w:rsidP="00240410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16DEF">
        <w:rPr>
          <w:rFonts w:ascii="Times New Roman" w:hAnsi="Times New Roman" w:cs="Times New Roman"/>
          <w:sz w:val="28"/>
          <w:szCs w:val="28"/>
        </w:rPr>
        <w:t>Определение эффективности использования средств районного бюджета, направленных на реализацию муниципальной программы</w:t>
      </w:r>
      <w:r w:rsidR="00240410" w:rsidRPr="00C16DEF">
        <w:rPr>
          <w:rFonts w:ascii="Times New Roman" w:hAnsi="Times New Roman" w:cs="Times New Roman"/>
          <w:sz w:val="28"/>
          <w:szCs w:val="28"/>
        </w:rPr>
        <w:t>.</w:t>
      </w:r>
    </w:p>
    <w:p w:rsidR="00240410" w:rsidRPr="00C16DEF" w:rsidRDefault="00C16DEF" w:rsidP="00240410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16DEF">
        <w:rPr>
          <w:rFonts w:ascii="Times New Roman" w:hAnsi="Times New Roman" w:cs="Times New Roman"/>
          <w:sz w:val="28"/>
          <w:szCs w:val="28"/>
        </w:rPr>
        <w:t>Определение эффективности использования средств районного бюджета в рамках мероприятия муниципальной программы «Создание социальной рекламы: приобретение памяток, плакатов и т.п. по тематике профилактики экстремизма и терроризма, обучения способам защиты и действиям при возникновении террористической угрозы, их размещение в организациях образования, культуры, спорта, молодежной политики, в администрациях сельсоветов»</w:t>
      </w:r>
      <w:r w:rsidR="00240410" w:rsidRPr="00C16DEF">
        <w:rPr>
          <w:rFonts w:ascii="Times New Roman" w:hAnsi="Times New Roman" w:cs="Times New Roman"/>
          <w:sz w:val="28"/>
          <w:szCs w:val="28"/>
        </w:rPr>
        <w:t>.</w:t>
      </w:r>
    </w:p>
    <w:p w:rsidR="00240410" w:rsidRPr="00C16DEF" w:rsidRDefault="00240410" w:rsidP="00240410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DEF">
        <w:rPr>
          <w:rFonts w:ascii="Times New Roman" w:hAnsi="Times New Roman" w:cs="Times New Roman"/>
          <w:sz w:val="28"/>
          <w:szCs w:val="28"/>
        </w:rPr>
        <w:t>5.</w:t>
      </w:r>
      <w:r w:rsidR="00C16DEF" w:rsidRPr="00C16DEF">
        <w:rPr>
          <w:rFonts w:ascii="Times New Roman" w:hAnsi="Times New Roman" w:cs="Times New Roman"/>
          <w:sz w:val="28"/>
          <w:szCs w:val="28"/>
        </w:rPr>
        <w:t xml:space="preserve"> Проверка своевременности, полноты и достоверности в документах отчета</w:t>
      </w:r>
      <w:r w:rsidR="00C16DEF" w:rsidRPr="00C16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DEF" w:rsidRPr="00C16DEF">
        <w:rPr>
          <w:rFonts w:ascii="Times New Roman" w:hAnsi="Times New Roman" w:cs="Times New Roman"/>
          <w:sz w:val="28"/>
          <w:szCs w:val="28"/>
        </w:rPr>
        <w:t>о ходе реализации и оценке эффективности муниципальной программы за 2019-2024 годы</w:t>
      </w:r>
      <w:r w:rsidRPr="00C16DEF">
        <w:rPr>
          <w:rFonts w:ascii="Times New Roman" w:hAnsi="Times New Roman" w:cs="Times New Roman"/>
          <w:sz w:val="28"/>
          <w:szCs w:val="28"/>
        </w:rPr>
        <w:t>.</w:t>
      </w:r>
    </w:p>
    <w:p w:rsidR="00AA4292" w:rsidRPr="00E5597C" w:rsidRDefault="00AA4292" w:rsidP="00AA4292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97C">
        <w:rPr>
          <w:rFonts w:ascii="Times New Roman" w:hAnsi="Times New Roman" w:cs="Times New Roman"/>
          <w:sz w:val="28"/>
          <w:szCs w:val="28"/>
        </w:rPr>
        <w:t xml:space="preserve">Проверяемый период деятельности: </w:t>
      </w:r>
      <w:r w:rsidR="00C16DEF" w:rsidRPr="00C16DEF">
        <w:rPr>
          <w:rFonts w:ascii="Times New Roman" w:hAnsi="Times New Roman" w:cs="Times New Roman"/>
          <w:sz w:val="28"/>
          <w:szCs w:val="28"/>
        </w:rPr>
        <w:t xml:space="preserve">2019-2024 </w:t>
      </w:r>
      <w:r w:rsidRPr="00E5597C">
        <w:rPr>
          <w:rFonts w:ascii="Times New Roman" w:hAnsi="Times New Roman" w:cs="Times New Roman"/>
          <w:sz w:val="28"/>
          <w:szCs w:val="28"/>
        </w:rPr>
        <w:t>годы.</w:t>
      </w:r>
    </w:p>
    <w:p w:rsidR="00C16DEF" w:rsidRDefault="00C16DEF" w:rsidP="00C16DEF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14738">
        <w:rPr>
          <w:rFonts w:ascii="Times New Roman" w:hAnsi="Times New Roman"/>
          <w:snapToGrid w:val="0"/>
          <w:sz w:val="28"/>
          <w:szCs w:val="28"/>
        </w:rPr>
        <w:t xml:space="preserve">Контрольное мероприятие </w:t>
      </w:r>
      <w:r w:rsidRPr="00A85B08">
        <w:rPr>
          <w:rFonts w:ascii="Times New Roman" w:hAnsi="Times New Roman" w:cs="Times New Roman"/>
          <w:sz w:val="28"/>
          <w:szCs w:val="28"/>
        </w:rPr>
        <w:t>«Аудит эффективности реализации муниципальной программы «Противодействие</w:t>
      </w:r>
      <w:r w:rsidRPr="00A85B08">
        <w:rPr>
          <w:rFonts w:ascii="Times New Roman" w:hAnsi="Times New Roman" w:cs="Times New Roman"/>
          <w:bCs/>
          <w:sz w:val="28"/>
          <w:szCs w:val="28"/>
        </w:rPr>
        <w:t xml:space="preserve"> экстремизму и идеологии терроризма </w:t>
      </w:r>
      <w:r w:rsidRPr="00A85B08">
        <w:rPr>
          <w:rFonts w:ascii="Times New Roman" w:hAnsi="Times New Roman" w:cs="Times New Roman"/>
          <w:sz w:val="28"/>
          <w:szCs w:val="28"/>
        </w:rPr>
        <w:t>в Рубцовском районе»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738">
        <w:rPr>
          <w:rFonts w:ascii="Times New Roman" w:hAnsi="Times New Roman"/>
          <w:sz w:val="28"/>
          <w:szCs w:val="28"/>
        </w:rPr>
        <w:t xml:space="preserve">проведено </w:t>
      </w:r>
      <w:r w:rsidRPr="00114738">
        <w:rPr>
          <w:rFonts w:ascii="Times New Roman" w:hAnsi="Times New Roman"/>
          <w:sz w:val="28"/>
          <w:szCs w:val="28"/>
        </w:rPr>
        <w:lastRenderedPageBreak/>
        <w:t xml:space="preserve">камеральным способом, на основании представленных документов Администрацией </w:t>
      </w:r>
      <w:proofErr w:type="spellStart"/>
      <w:r w:rsidRPr="00114738">
        <w:rPr>
          <w:rFonts w:ascii="Times New Roman" w:hAnsi="Times New Roman"/>
          <w:sz w:val="28"/>
          <w:szCs w:val="28"/>
        </w:rPr>
        <w:t>Рубцовского</w:t>
      </w:r>
      <w:proofErr w:type="spellEnd"/>
      <w:r w:rsidRPr="00114738">
        <w:rPr>
          <w:rFonts w:ascii="Times New Roman" w:hAnsi="Times New Roman"/>
          <w:sz w:val="28"/>
          <w:szCs w:val="28"/>
        </w:rPr>
        <w:t xml:space="preserve"> района Алтайского края. Проверке были подвергнуты все представленные документы и сведения.</w:t>
      </w:r>
    </w:p>
    <w:p w:rsidR="006E5A53" w:rsidRPr="000A163A" w:rsidRDefault="006E5A53" w:rsidP="00813B8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0A163A">
        <w:rPr>
          <w:rFonts w:ascii="Times New Roman" w:hAnsi="Times New Roman"/>
          <w:sz w:val="28"/>
          <w:szCs w:val="28"/>
        </w:rPr>
        <w:t>По результатам контрольного мероприятия в</w:t>
      </w:r>
      <w:r w:rsidR="00CE5717">
        <w:rPr>
          <w:rFonts w:ascii="Times New Roman" w:hAnsi="Times New Roman"/>
          <w:sz w:val="28"/>
          <w:szCs w:val="28"/>
        </w:rPr>
        <w:t xml:space="preserve"> адрес</w:t>
      </w:r>
      <w:r w:rsidRPr="000A163A">
        <w:rPr>
          <w:rFonts w:ascii="Times New Roman" w:hAnsi="Times New Roman"/>
          <w:sz w:val="28"/>
          <w:szCs w:val="28"/>
        </w:rPr>
        <w:t xml:space="preserve"> </w:t>
      </w:r>
      <w:r w:rsidR="00136AB1" w:rsidRPr="009B3638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C16DE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36AB1" w:rsidRPr="009B363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16DEF">
        <w:rPr>
          <w:rFonts w:ascii="Times New Roman" w:hAnsi="Times New Roman" w:cs="Times New Roman"/>
          <w:sz w:val="28"/>
          <w:szCs w:val="28"/>
        </w:rPr>
        <w:t>П.И. Афанасьева</w:t>
      </w:r>
      <w:r w:rsidR="00747E9F" w:rsidRPr="00747E9F">
        <w:rPr>
          <w:rFonts w:ascii="Times New Roman" w:hAnsi="Times New Roman"/>
          <w:sz w:val="28"/>
          <w:szCs w:val="28"/>
        </w:rPr>
        <w:t xml:space="preserve"> </w:t>
      </w:r>
      <w:r w:rsidR="00747E9F">
        <w:rPr>
          <w:rFonts w:ascii="Times New Roman" w:hAnsi="Times New Roman"/>
          <w:sz w:val="28"/>
          <w:szCs w:val="28"/>
        </w:rPr>
        <w:t>направлен Акт контрольного мероприятия с предложениями</w:t>
      </w:r>
      <w:r w:rsidR="00747E9F">
        <w:rPr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8460D" w:rsidRDefault="00D8460D" w:rsidP="00D8460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5C8C">
        <w:rPr>
          <w:rFonts w:ascii="Times New Roman" w:hAnsi="Times New Roman" w:cs="Times New Roman"/>
          <w:sz w:val="28"/>
          <w:szCs w:val="28"/>
        </w:rPr>
        <w:t>Возраж</w:t>
      </w:r>
      <w:r w:rsidR="00C16DEF">
        <w:rPr>
          <w:rFonts w:ascii="Times New Roman" w:hAnsi="Times New Roman" w:cs="Times New Roman"/>
          <w:sz w:val="28"/>
          <w:szCs w:val="28"/>
        </w:rPr>
        <w:t>ения или замечания руководителя объекта</w:t>
      </w:r>
      <w:r w:rsidRPr="00945C8C">
        <w:rPr>
          <w:rFonts w:ascii="Times New Roman" w:hAnsi="Times New Roman" w:cs="Times New Roman"/>
          <w:sz w:val="28"/>
          <w:szCs w:val="28"/>
        </w:rPr>
        <w:t xml:space="preserve"> контрольного мероприятия по результатам контрольного мероприятия не поступали.</w:t>
      </w:r>
    </w:p>
    <w:p w:rsidR="002D1DEB" w:rsidRDefault="002D1DEB" w:rsidP="002D1DEB">
      <w:pPr>
        <w:shd w:val="clear" w:color="auto" w:fill="FFFFFF"/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4 Соглашения о порядке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взаимодействия между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и к</w:t>
      </w:r>
      <w:r>
        <w:rPr>
          <w:rFonts w:ascii="Times New Roman" w:hAnsi="Times New Roman" w:cs="Times New Roman"/>
          <w:sz w:val="28"/>
          <w:szCs w:val="28"/>
        </w:rPr>
        <w:t xml:space="preserve">онтрольно-счетной палатой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копия акта по результатам контрольного мероприятия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направлена в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прокуратуру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D1DEB" w:rsidRDefault="002D1DEB" w:rsidP="00D8460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5A53" w:rsidRPr="00E5597C" w:rsidRDefault="006E5A53" w:rsidP="00E5597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E5A53" w:rsidRPr="00E5597C" w:rsidSect="00B5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531"/>
    <w:multiLevelType w:val="hybridMultilevel"/>
    <w:tmpl w:val="650A87C0"/>
    <w:lvl w:ilvl="0" w:tplc="EACAE5D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4C7D1B"/>
    <w:multiLevelType w:val="multilevel"/>
    <w:tmpl w:val="ACE2DE4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20" w:hanging="720"/>
      </w:pPr>
      <w:rPr>
        <w:rFonts w:ascii="Symbol" w:hAnsi="Symbol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">
    <w:nsid w:val="3E1D1138"/>
    <w:multiLevelType w:val="hybridMultilevel"/>
    <w:tmpl w:val="FA260558"/>
    <w:lvl w:ilvl="0" w:tplc="B52E5C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30797"/>
    <w:multiLevelType w:val="hybridMultilevel"/>
    <w:tmpl w:val="FA260558"/>
    <w:lvl w:ilvl="0" w:tplc="B52E5C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597C"/>
    <w:rsid w:val="00007366"/>
    <w:rsid w:val="0002530C"/>
    <w:rsid w:val="00054976"/>
    <w:rsid w:val="00076519"/>
    <w:rsid w:val="00077091"/>
    <w:rsid w:val="000A4AF7"/>
    <w:rsid w:val="00136AB1"/>
    <w:rsid w:val="001619D5"/>
    <w:rsid w:val="0016726C"/>
    <w:rsid w:val="001A34F6"/>
    <w:rsid w:val="001B0D95"/>
    <w:rsid w:val="00240410"/>
    <w:rsid w:val="002574EF"/>
    <w:rsid w:val="002B773E"/>
    <w:rsid w:val="002C7A2A"/>
    <w:rsid w:val="002D1DEB"/>
    <w:rsid w:val="003F1779"/>
    <w:rsid w:val="004D6A34"/>
    <w:rsid w:val="004E3568"/>
    <w:rsid w:val="004F6DB8"/>
    <w:rsid w:val="005009DE"/>
    <w:rsid w:val="00510271"/>
    <w:rsid w:val="005217FF"/>
    <w:rsid w:val="005673BA"/>
    <w:rsid w:val="005A1895"/>
    <w:rsid w:val="005F788C"/>
    <w:rsid w:val="0060701B"/>
    <w:rsid w:val="00667FAB"/>
    <w:rsid w:val="006A2EDC"/>
    <w:rsid w:val="006E5A53"/>
    <w:rsid w:val="006F52AD"/>
    <w:rsid w:val="006F7A56"/>
    <w:rsid w:val="00747E9F"/>
    <w:rsid w:val="007A4692"/>
    <w:rsid w:val="007F5CC3"/>
    <w:rsid w:val="0080398F"/>
    <w:rsid w:val="00813B81"/>
    <w:rsid w:val="00840B4A"/>
    <w:rsid w:val="008646B2"/>
    <w:rsid w:val="00867858"/>
    <w:rsid w:val="008A49B1"/>
    <w:rsid w:val="00902FC3"/>
    <w:rsid w:val="00936BDE"/>
    <w:rsid w:val="00941E11"/>
    <w:rsid w:val="009610B4"/>
    <w:rsid w:val="009C752D"/>
    <w:rsid w:val="00A0507E"/>
    <w:rsid w:val="00A314C4"/>
    <w:rsid w:val="00AA4292"/>
    <w:rsid w:val="00AB5886"/>
    <w:rsid w:val="00AE61E3"/>
    <w:rsid w:val="00B4384C"/>
    <w:rsid w:val="00B5162F"/>
    <w:rsid w:val="00BD7752"/>
    <w:rsid w:val="00C16DEF"/>
    <w:rsid w:val="00C43ED0"/>
    <w:rsid w:val="00CC7E8C"/>
    <w:rsid w:val="00CE5717"/>
    <w:rsid w:val="00D33313"/>
    <w:rsid w:val="00D645F8"/>
    <w:rsid w:val="00D8460D"/>
    <w:rsid w:val="00E5597C"/>
    <w:rsid w:val="00EA5A14"/>
    <w:rsid w:val="00EC09A7"/>
    <w:rsid w:val="00ED1CA3"/>
    <w:rsid w:val="00F45D55"/>
    <w:rsid w:val="00FC6685"/>
    <w:rsid w:val="00FD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7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6A2EDC"/>
    <w:pPr>
      <w:keepNext/>
      <w:keepLines/>
      <w:spacing w:before="200" w:after="0" w:line="360" w:lineRule="auto"/>
      <w:ind w:firstLine="709"/>
      <w:jc w:val="both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E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5597C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fontstyle01">
    <w:name w:val="fontstyle01"/>
    <w:basedOn w:val="a0"/>
    <w:rsid w:val="00E5597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4">
    <w:name w:val="Абзац списка Знак"/>
    <w:link w:val="a3"/>
    <w:uiPriority w:val="99"/>
    <w:rsid w:val="00E5597C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E5597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E5597C"/>
    <w:rPr>
      <w:rFonts w:ascii="Calibri" w:eastAsia="Calibri" w:hAnsi="Calibri" w:cs="Times New Roman"/>
    </w:rPr>
  </w:style>
  <w:style w:type="paragraph" w:customStyle="1" w:styleId="a5">
    <w:name w:val="Стиль"/>
    <w:rsid w:val="006A2E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2EDC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blk">
    <w:name w:val="blk"/>
    <w:basedOn w:val="a0"/>
    <w:rsid w:val="000A4AF7"/>
  </w:style>
  <w:style w:type="character" w:customStyle="1" w:styleId="30">
    <w:name w:val="Заголовок 3 Знак"/>
    <w:basedOn w:val="a0"/>
    <w:link w:val="3"/>
    <w:rsid w:val="00C43ED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6">
    <w:name w:val="Strong"/>
    <w:basedOn w:val="a0"/>
    <w:uiPriority w:val="22"/>
    <w:qFormat/>
    <w:rsid w:val="00C43ED0"/>
    <w:rPr>
      <w:b/>
      <w:bCs/>
    </w:rPr>
  </w:style>
  <w:style w:type="paragraph" w:styleId="a7">
    <w:name w:val="Normal (Web)"/>
    <w:basedOn w:val="a"/>
    <w:rsid w:val="004F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1619D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sid w:val="00161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99"/>
    <w:qFormat/>
    <w:rsid w:val="001619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2024-05-30T08:13:00Z</dcterms:created>
  <dcterms:modified xsi:type="dcterms:W3CDTF">2026-02-02T02:07:00Z</dcterms:modified>
</cp:coreProperties>
</file>