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C0" w:rsidRPr="00C747DA" w:rsidRDefault="005937C0" w:rsidP="005937C0">
      <w:pPr>
        <w:jc w:val="center"/>
        <w:rPr>
          <w:sz w:val="28"/>
          <w:szCs w:val="28"/>
        </w:rPr>
      </w:pPr>
      <w:r w:rsidRPr="00C747DA">
        <w:rPr>
          <w:sz w:val="28"/>
          <w:szCs w:val="28"/>
        </w:rPr>
        <w:t>РОССИЙСКАЯ  ФЕДЕРАЦИЯ</w:t>
      </w:r>
    </w:p>
    <w:p w:rsidR="005937C0" w:rsidRPr="00C747DA" w:rsidRDefault="005937C0" w:rsidP="005937C0">
      <w:pPr>
        <w:jc w:val="center"/>
        <w:rPr>
          <w:sz w:val="28"/>
          <w:szCs w:val="28"/>
        </w:rPr>
      </w:pPr>
    </w:p>
    <w:p w:rsidR="005937C0" w:rsidRPr="00C747DA" w:rsidRDefault="005937C0" w:rsidP="005937C0">
      <w:pPr>
        <w:jc w:val="center"/>
        <w:rPr>
          <w:sz w:val="28"/>
          <w:szCs w:val="28"/>
        </w:rPr>
      </w:pPr>
      <w:r w:rsidRPr="00C747DA">
        <w:rPr>
          <w:sz w:val="28"/>
          <w:szCs w:val="28"/>
        </w:rPr>
        <w:t>АДМИНИСТРАЦИЯ РУБЦОВСКОГО РАЙОНА</w:t>
      </w:r>
    </w:p>
    <w:p w:rsidR="005937C0" w:rsidRPr="00C747DA" w:rsidRDefault="005937C0" w:rsidP="005937C0">
      <w:pPr>
        <w:jc w:val="center"/>
        <w:rPr>
          <w:sz w:val="28"/>
          <w:szCs w:val="28"/>
        </w:rPr>
      </w:pPr>
      <w:r w:rsidRPr="00C747DA">
        <w:rPr>
          <w:sz w:val="28"/>
          <w:szCs w:val="28"/>
        </w:rPr>
        <w:t>АЛТАЙСКОГО КРАЯ</w:t>
      </w:r>
    </w:p>
    <w:p w:rsidR="005937C0" w:rsidRPr="00C747DA" w:rsidRDefault="005937C0" w:rsidP="005937C0">
      <w:pPr>
        <w:jc w:val="center"/>
        <w:rPr>
          <w:sz w:val="28"/>
          <w:szCs w:val="28"/>
        </w:rPr>
      </w:pPr>
    </w:p>
    <w:p w:rsidR="005937C0" w:rsidRPr="00C747DA" w:rsidRDefault="005937C0" w:rsidP="005937C0">
      <w:pPr>
        <w:jc w:val="center"/>
        <w:rPr>
          <w:sz w:val="28"/>
          <w:szCs w:val="28"/>
        </w:rPr>
      </w:pPr>
      <w:proofErr w:type="gramStart"/>
      <w:r w:rsidRPr="00C747DA">
        <w:rPr>
          <w:sz w:val="28"/>
          <w:szCs w:val="28"/>
        </w:rPr>
        <w:t>П</w:t>
      </w:r>
      <w:proofErr w:type="gramEnd"/>
      <w:r w:rsidRPr="00C747DA">
        <w:rPr>
          <w:sz w:val="28"/>
          <w:szCs w:val="28"/>
        </w:rPr>
        <w:t xml:space="preserve"> О С Т А Н О В Л Е Н И Е</w:t>
      </w:r>
    </w:p>
    <w:p w:rsidR="005937C0" w:rsidRPr="00C747DA" w:rsidRDefault="005937C0" w:rsidP="005937C0">
      <w:pPr>
        <w:jc w:val="center"/>
        <w:rPr>
          <w:sz w:val="28"/>
          <w:szCs w:val="28"/>
        </w:rPr>
      </w:pPr>
    </w:p>
    <w:p w:rsidR="005937C0" w:rsidRPr="00C747DA" w:rsidRDefault="002B6A6D" w:rsidP="005937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19.09.2024</w:t>
      </w:r>
      <w:r w:rsidR="005937C0" w:rsidRPr="00C747DA">
        <w:rPr>
          <w:sz w:val="28"/>
          <w:szCs w:val="28"/>
        </w:rPr>
        <w:tab/>
      </w:r>
      <w:r w:rsidR="005937C0" w:rsidRPr="00C747DA">
        <w:rPr>
          <w:sz w:val="28"/>
          <w:szCs w:val="28"/>
        </w:rPr>
        <w:tab/>
        <w:t xml:space="preserve">                                              </w:t>
      </w:r>
      <w:r w:rsidR="005937C0">
        <w:rPr>
          <w:sz w:val="28"/>
          <w:szCs w:val="28"/>
        </w:rPr>
        <w:t xml:space="preserve">               </w:t>
      </w:r>
      <w:r w:rsidR="005937C0" w:rsidRPr="00C747D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5937C0" w:rsidRPr="00C747DA">
        <w:rPr>
          <w:sz w:val="28"/>
          <w:szCs w:val="28"/>
        </w:rPr>
        <w:t xml:space="preserve"> №</w:t>
      </w:r>
      <w:r>
        <w:rPr>
          <w:sz w:val="28"/>
          <w:szCs w:val="28"/>
        </w:rPr>
        <w:t>399</w:t>
      </w:r>
    </w:p>
    <w:p w:rsidR="005937C0" w:rsidRPr="00C747DA" w:rsidRDefault="005937C0" w:rsidP="005937C0">
      <w:pPr>
        <w:jc w:val="center"/>
        <w:rPr>
          <w:sz w:val="28"/>
          <w:szCs w:val="28"/>
        </w:rPr>
      </w:pPr>
      <w:r w:rsidRPr="00C747DA">
        <w:rPr>
          <w:sz w:val="28"/>
          <w:szCs w:val="28"/>
        </w:rPr>
        <w:t>г</w:t>
      </w:r>
      <w:proofErr w:type="gramStart"/>
      <w:r w:rsidRPr="00C747DA">
        <w:rPr>
          <w:sz w:val="28"/>
          <w:szCs w:val="28"/>
        </w:rPr>
        <w:t>.Р</w:t>
      </w:r>
      <w:proofErr w:type="gramEnd"/>
      <w:r w:rsidRPr="00C747DA">
        <w:rPr>
          <w:sz w:val="28"/>
          <w:szCs w:val="28"/>
        </w:rPr>
        <w:t>убцовск</w:t>
      </w:r>
    </w:p>
    <w:p w:rsidR="00E351FB" w:rsidRDefault="00E351FB"/>
    <w:p w:rsidR="00580565" w:rsidRDefault="00580565"/>
    <w:p w:rsidR="00580565" w:rsidRDefault="00580565"/>
    <w:p w:rsidR="00580565" w:rsidRDefault="00580565"/>
    <w:p w:rsidR="00457361" w:rsidRDefault="00580565" w:rsidP="00D75821">
      <w:pPr>
        <w:rPr>
          <w:bCs/>
          <w:sz w:val="28"/>
          <w:szCs w:val="28"/>
        </w:rPr>
      </w:pPr>
      <w:r w:rsidRPr="00580565">
        <w:rPr>
          <w:sz w:val="28"/>
          <w:szCs w:val="28"/>
        </w:rPr>
        <w:t xml:space="preserve"> </w:t>
      </w:r>
      <w:r w:rsidRPr="00F7498B">
        <w:rPr>
          <w:bCs/>
          <w:sz w:val="28"/>
          <w:szCs w:val="28"/>
        </w:rPr>
        <w:t xml:space="preserve">О внесении изменений </w:t>
      </w:r>
      <w:proofErr w:type="gramStart"/>
      <w:r w:rsidRPr="00F7498B">
        <w:rPr>
          <w:bCs/>
          <w:sz w:val="28"/>
          <w:szCs w:val="28"/>
        </w:rPr>
        <w:t>в</w:t>
      </w:r>
      <w:proofErr w:type="gramEnd"/>
      <w:r w:rsidRPr="00F7498B">
        <w:rPr>
          <w:bCs/>
          <w:sz w:val="28"/>
          <w:szCs w:val="28"/>
        </w:rPr>
        <w:t xml:space="preserve"> </w:t>
      </w:r>
    </w:p>
    <w:p w:rsidR="00D75821" w:rsidRDefault="00580565" w:rsidP="00D75821">
      <w:pPr>
        <w:rPr>
          <w:sz w:val="28"/>
          <w:szCs w:val="28"/>
        </w:rPr>
      </w:pPr>
      <w:r w:rsidRPr="00F7498B">
        <w:rPr>
          <w:bCs/>
          <w:sz w:val="28"/>
          <w:szCs w:val="28"/>
        </w:rPr>
        <w:t xml:space="preserve">постановление </w:t>
      </w:r>
      <w:r>
        <w:rPr>
          <w:bCs/>
          <w:sz w:val="28"/>
          <w:szCs w:val="28"/>
        </w:rPr>
        <w:t xml:space="preserve">Администрации района </w:t>
      </w:r>
      <w:r w:rsidR="00D75821">
        <w:rPr>
          <w:bCs/>
          <w:sz w:val="28"/>
          <w:szCs w:val="28"/>
        </w:rPr>
        <w:t xml:space="preserve"> </w:t>
      </w:r>
    </w:p>
    <w:p w:rsidR="00D75821" w:rsidRDefault="00D75821" w:rsidP="00D75821">
      <w:pPr>
        <w:rPr>
          <w:sz w:val="28"/>
          <w:szCs w:val="28"/>
        </w:rPr>
      </w:pPr>
    </w:p>
    <w:p w:rsidR="00D75821" w:rsidRDefault="00D75821" w:rsidP="00D75821">
      <w:pPr>
        <w:rPr>
          <w:sz w:val="28"/>
          <w:szCs w:val="28"/>
        </w:rPr>
      </w:pPr>
    </w:p>
    <w:p w:rsidR="00457361" w:rsidRDefault="00580565" w:rsidP="00C47B22">
      <w:pPr>
        <w:ind w:firstLine="708"/>
        <w:jc w:val="both"/>
        <w:rPr>
          <w:sz w:val="28"/>
          <w:szCs w:val="28"/>
        </w:rPr>
      </w:pPr>
      <w:r w:rsidRPr="00F7498B">
        <w:rPr>
          <w:sz w:val="28"/>
          <w:szCs w:val="28"/>
        </w:rPr>
        <w:t xml:space="preserve">В целях приведения правового акта в соответствие с действующим законодательством </w:t>
      </w:r>
    </w:p>
    <w:p w:rsidR="00580565" w:rsidRPr="00F7498B" w:rsidRDefault="00457361" w:rsidP="00C47B2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  <w:r w:rsidR="00580565" w:rsidRPr="00F7498B">
        <w:rPr>
          <w:sz w:val="28"/>
          <w:szCs w:val="28"/>
        </w:rPr>
        <w:t xml:space="preserve"> </w:t>
      </w:r>
    </w:p>
    <w:p w:rsidR="00580565" w:rsidRPr="00F7498B" w:rsidRDefault="00580565" w:rsidP="00C47B22">
      <w:pPr>
        <w:ind w:firstLine="708"/>
        <w:jc w:val="both"/>
        <w:rPr>
          <w:sz w:val="28"/>
          <w:szCs w:val="28"/>
        </w:rPr>
      </w:pPr>
      <w:r w:rsidRPr="00F7498B">
        <w:rPr>
          <w:sz w:val="28"/>
          <w:szCs w:val="28"/>
        </w:rPr>
        <w:t xml:space="preserve">1. Внести в </w:t>
      </w:r>
      <w:r w:rsidR="00457361">
        <w:rPr>
          <w:sz w:val="28"/>
          <w:szCs w:val="28"/>
        </w:rPr>
        <w:t xml:space="preserve">постановление </w:t>
      </w:r>
      <w:r w:rsidR="00457361">
        <w:rPr>
          <w:bCs/>
          <w:sz w:val="28"/>
          <w:szCs w:val="28"/>
        </w:rPr>
        <w:t>Администрации района  от 05.09.</w:t>
      </w:r>
      <w:r w:rsidR="00457361" w:rsidRPr="00F7498B">
        <w:rPr>
          <w:bCs/>
          <w:sz w:val="28"/>
          <w:szCs w:val="28"/>
        </w:rPr>
        <w:t>2011 №</w:t>
      </w:r>
      <w:r w:rsidR="00457361">
        <w:rPr>
          <w:bCs/>
          <w:sz w:val="28"/>
          <w:szCs w:val="28"/>
        </w:rPr>
        <w:t>621</w:t>
      </w:r>
      <w:r w:rsidR="00457361" w:rsidRPr="00F7498B">
        <w:rPr>
          <w:bCs/>
          <w:sz w:val="28"/>
          <w:szCs w:val="28"/>
        </w:rPr>
        <w:t xml:space="preserve"> (в редакции от </w:t>
      </w:r>
      <w:r w:rsidR="00457361">
        <w:rPr>
          <w:bCs/>
          <w:sz w:val="28"/>
          <w:szCs w:val="28"/>
        </w:rPr>
        <w:t>10</w:t>
      </w:r>
      <w:r w:rsidR="00457361" w:rsidRPr="00F7498B">
        <w:rPr>
          <w:bCs/>
          <w:sz w:val="28"/>
          <w:szCs w:val="28"/>
        </w:rPr>
        <w:t>.11.20</w:t>
      </w:r>
      <w:r w:rsidR="00457361">
        <w:rPr>
          <w:bCs/>
          <w:sz w:val="28"/>
          <w:szCs w:val="28"/>
        </w:rPr>
        <w:t>17</w:t>
      </w:r>
      <w:r w:rsidR="00457361" w:rsidRPr="00F7498B">
        <w:rPr>
          <w:bCs/>
          <w:sz w:val="28"/>
          <w:szCs w:val="28"/>
        </w:rPr>
        <w:t xml:space="preserve"> №</w:t>
      </w:r>
      <w:r w:rsidR="00457361">
        <w:rPr>
          <w:bCs/>
          <w:sz w:val="28"/>
          <w:szCs w:val="28"/>
        </w:rPr>
        <w:t>623</w:t>
      </w:r>
      <w:r w:rsidR="00457361" w:rsidRPr="00F7498B">
        <w:rPr>
          <w:bCs/>
          <w:sz w:val="28"/>
          <w:szCs w:val="28"/>
        </w:rPr>
        <w:t>)</w:t>
      </w:r>
      <w:r w:rsidR="00457361" w:rsidRPr="00F7498B">
        <w:rPr>
          <w:sz w:val="28"/>
          <w:szCs w:val="28"/>
        </w:rPr>
        <w:t xml:space="preserve"> </w:t>
      </w:r>
      <w:r w:rsidRPr="00F7498B">
        <w:rPr>
          <w:sz w:val="28"/>
          <w:szCs w:val="28"/>
        </w:rPr>
        <w:t xml:space="preserve"> следующие изменения: </w:t>
      </w:r>
    </w:p>
    <w:p w:rsidR="00580565" w:rsidRPr="00F7498B" w:rsidRDefault="009F6832" w:rsidP="00C47B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80565" w:rsidRPr="00F7498B">
        <w:rPr>
          <w:sz w:val="28"/>
          <w:szCs w:val="28"/>
        </w:rPr>
        <w:t xml:space="preserve">реамбулу постановления изложить в следующей редакции: </w:t>
      </w:r>
    </w:p>
    <w:p w:rsidR="00457361" w:rsidRDefault="00580565" w:rsidP="00C47B22">
      <w:pPr>
        <w:jc w:val="both"/>
        <w:rPr>
          <w:sz w:val="28"/>
          <w:szCs w:val="28"/>
        </w:rPr>
      </w:pPr>
      <w:proofErr w:type="gramStart"/>
      <w:r w:rsidRPr="00F7498B">
        <w:rPr>
          <w:sz w:val="28"/>
          <w:szCs w:val="28"/>
        </w:rPr>
        <w:t>«В соответствии с Федеральным законом от 25.02.1999 №39-ФЗ «Об инвестиционной деятельности в Российской Федерации, осуществляемой в форме капитальных вложений», законом Алтайского края от 03.04.2014 №21-ЗС «Об инвестиционной</w:t>
      </w:r>
      <w:proofErr w:type="gramEnd"/>
      <w:r w:rsidRPr="00F7498B">
        <w:rPr>
          <w:sz w:val="28"/>
          <w:szCs w:val="28"/>
        </w:rPr>
        <w:t xml:space="preserve"> деятельности в Алтайском крае», постановлениями Администрации Алтайского края от 30.11.2011 №696 «Об инвестиционных уполномоченных и иных субъектах инвестиционной деятельности Алтайского края, а также об организации их взаимодействия», от 15.12.2023 №494 «Об утверждении государственной программы Алтайского края «Экономическое развитие и инновационная экономика</w:t>
      </w:r>
      <w:r w:rsidR="00457361">
        <w:rPr>
          <w:sz w:val="28"/>
          <w:szCs w:val="28"/>
        </w:rPr>
        <w:t>»;</w:t>
      </w:r>
    </w:p>
    <w:p w:rsidR="00580565" w:rsidRPr="00F7498B" w:rsidRDefault="009F6832" w:rsidP="00C47B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80565" w:rsidRPr="00F7498B">
        <w:rPr>
          <w:sz w:val="28"/>
          <w:szCs w:val="28"/>
        </w:rPr>
        <w:t xml:space="preserve"> В приложении к постановлению: </w:t>
      </w:r>
    </w:p>
    <w:p w:rsidR="00580565" w:rsidRPr="00F7498B" w:rsidRDefault="009F6832" w:rsidP="00C47B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80565" w:rsidRPr="00F7498B">
        <w:rPr>
          <w:sz w:val="28"/>
          <w:szCs w:val="28"/>
        </w:rPr>
        <w:t xml:space="preserve">ункт 1.1 раздела 1 «Общие положения» изложить в следующей редакции: </w:t>
      </w:r>
    </w:p>
    <w:p w:rsidR="00580565" w:rsidRDefault="009F6832" w:rsidP="00C47B2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6F24F3">
        <w:rPr>
          <w:sz w:val="28"/>
          <w:szCs w:val="28"/>
        </w:rPr>
        <w:t xml:space="preserve">оложение </w:t>
      </w:r>
      <w:r w:rsidR="006F24F3" w:rsidRPr="00F22672">
        <w:rPr>
          <w:sz w:val="28"/>
          <w:szCs w:val="28"/>
        </w:rPr>
        <w:t xml:space="preserve">об инвестиционном уполномоченном в </w:t>
      </w:r>
      <w:r w:rsidR="006F24F3">
        <w:rPr>
          <w:sz w:val="28"/>
          <w:szCs w:val="28"/>
        </w:rPr>
        <w:t>Рубцовском районе</w:t>
      </w:r>
      <w:r w:rsidR="006F24F3" w:rsidRPr="00AC4D27">
        <w:rPr>
          <w:sz w:val="28"/>
          <w:szCs w:val="28"/>
        </w:rPr>
        <w:t xml:space="preserve"> разработано в соответствии </w:t>
      </w:r>
      <w:r w:rsidR="00580565" w:rsidRPr="00F7498B">
        <w:rPr>
          <w:sz w:val="28"/>
          <w:szCs w:val="28"/>
        </w:rPr>
        <w:t>с Федеральным законом от 25.02.1999 №39-ФЗ «Об инвестиционной деятельности в Российской Федерации, осуществляемой в форме капитальных вложений», законом Алтайского края от 03.04.2014 №21-ЗС «Об инвестиционной деятельности в Алтайском крае», постановлениями Администрации Алтайского края от 30.11.2011 №696 «Об инвестиционных уполномоченных и иных субъектах инвестиционной деятельности Алтайского края, а также об организации</w:t>
      </w:r>
      <w:proofErr w:type="gramEnd"/>
      <w:r w:rsidR="00580565" w:rsidRPr="00F7498B">
        <w:rPr>
          <w:sz w:val="28"/>
          <w:szCs w:val="28"/>
        </w:rPr>
        <w:t xml:space="preserve"> их взаимодействия», от 15.12.2023 №494 «Об утверждении государственной программы Алтайского края «Экономическое развитие и инновационная экономика</w:t>
      </w:r>
      <w:r w:rsidR="00F64404">
        <w:rPr>
          <w:sz w:val="28"/>
          <w:szCs w:val="28"/>
        </w:rPr>
        <w:t>»</w:t>
      </w:r>
      <w:r w:rsidR="006F24F3" w:rsidRPr="006F24F3">
        <w:rPr>
          <w:sz w:val="28"/>
          <w:szCs w:val="28"/>
        </w:rPr>
        <w:t xml:space="preserve"> </w:t>
      </w:r>
      <w:r w:rsidR="006F24F3">
        <w:rPr>
          <w:sz w:val="28"/>
          <w:szCs w:val="28"/>
        </w:rPr>
        <w:t xml:space="preserve">и </w:t>
      </w:r>
      <w:r w:rsidR="006F24F3" w:rsidRPr="00AC4D27">
        <w:rPr>
          <w:sz w:val="28"/>
          <w:szCs w:val="28"/>
        </w:rPr>
        <w:t xml:space="preserve"> определяет </w:t>
      </w:r>
      <w:r w:rsidR="006F24F3">
        <w:rPr>
          <w:sz w:val="28"/>
          <w:szCs w:val="28"/>
        </w:rPr>
        <w:t xml:space="preserve">порядок назначения и деятельности </w:t>
      </w:r>
      <w:r w:rsidR="006F24F3" w:rsidRPr="00AC4D27">
        <w:rPr>
          <w:sz w:val="28"/>
          <w:szCs w:val="28"/>
        </w:rPr>
        <w:t>инвестиционного уполномоченного</w:t>
      </w:r>
      <w:r w:rsidR="006F24F3">
        <w:rPr>
          <w:sz w:val="28"/>
          <w:szCs w:val="28"/>
        </w:rPr>
        <w:t xml:space="preserve"> </w:t>
      </w:r>
      <w:proofErr w:type="gramStart"/>
      <w:r w:rsidR="006F24F3">
        <w:rPr>
          <w:sz w:val="28"/>
          <w:szCs w:val="28"/>
        </w:rPr>
        <w:t>в</w:t>
      </w:r>
      <w:proofErr w:type="gramEnd"/>
      <w:r w:rsidR="006F24F3">
        <w:rPr>
          <w:sz w:val="28"/>
          <w:szCs w:val="28"/>
        </w:rPr>
        <w:t xml:space="preserve"> </w:t>
      </w:r>
      <w:proofErr w:type="gramStart"/>
      <w:r w:rsidR="006F24F3">
        <w:rPr>
          <w:sz w:val="28"/>
          <w:szCs w:val="28"/>
        </w:rPr>
        <w:t>Рубцовском</w:t>
      </w:r>
      <w:proofErr w:type="gramEnd"/>
      <w:r w:rsidR="006F24F3">
        <w:rPr>
          <w:sz w:val="28"/>
          <w:szCs w:val="28"/>
        </w:rPr>
        <w:t xml:space="preserve"> районе (далее – инвестиционный уполномоченный)</w:t>
      </w:r>
      <w:r w:rsidR="006F24F3" w:rsidRPr="00AC4D27">
        <w:rPr>
          <w:sz w:val="28"/>
          <w:szCs w:val="28"/>
        </w:rPr>
        <w:t>.</w:t>
      </w:r>
    </w:p>
    <w:p w:rsidR="009F6832" w:rsidRPr="00C47B22" w:rsidRDefault="009F6832" w:rsidP="00C47B22">
      <w:pPr>
        <w:ind w:firstLine="708"/>
        <w:jc w:val="both"/>
        <w:rPr>
          <w:sz w:val="28"/>
          <w:szCs w:val="28"/>
        </w:rPr>
      </w:pPr>
      <w:r w:rsidRPr="00C47B22">
        <w:rPr>
          <w:sz w:val="28"/>
          <w:szCs w:val="28"/>
        </w:rPr>
        <w:lastRenderedPageBreak/>
        <w:t xml:space="preserve">-абзац 3, </w:t>
      </w:r>
      <w:r w:rsidRPr="00F7498B">
        <w:rPr>
          <w:sz w:val="28"/>
          <w:szCs w:val="28"/>
        </w:rPr>
        <w:t>п</w:t>
      </w:r>
      <w:r w:rsidRPr="00C47B22">
        <w:rPr>
          <w:sz w:val="28"/>
          <w:szCs w:val="28"/>
        </w:rPr>
        <w:t>.</w:t>
      </w:r>
      <w:r w:rsidRPr="00F7498B">
        <w:rPr>
          <w:sz w:val="28"/>
          <w:szCs w:val="28"/>
        </w:rPr>
        <w:t xml:space="preserve"> 2.2 раздела 2 «Задачи и функции инвестиционного уполномоченного»</w:t>
      </w:r>
      <w:r w:rsidRPr="00C47B22">
        <w:rPr>
          <w:sz w:val="28"/>
          <w:szCs w:val="28"/>
        </w:rPr>
        <w:t xml:space="preserve"> </w:t>
      </w:r>
      <w:r w:rsidRPr="00F7498B">
        <w:rPr>
          <w:sz w:val="28"/>
          <w:szCs w:val="28"/>
        </w:rPr>
        <w:t>изложить в следующей редакции</w:t>
      </w:r>
      <w:r w:rsidRPr="00C47B22">
        <w:rPr>
          <w:sz w:val="28"/>
          <w:szCs w:val="28"/>
        </w:rPr>
        <w:t>:</w:t>
      </w:r>
    </w:p>
    <w:p w:rsidR="009F6832" w:rsidRPr="00F7498B" w:rsidRDefault="009F6832" w:rsidP="00C47B22">
      <w:pPr>
        <w:shd w:val="clear" w:color="auto" w:fill="FFFFFF"/>
        <w:spacing w:line="242" w:lineRule="auto"/>
        <w:ind w:firstLine="851"/>
        <w:jc w:val="both"/>
        <w:rPr>
          <w:sz w:val="28"/>
          <w:szCs w:val="28"/>
        </w:rPr>
      </w:pPr>
      <w:r w:rsidRPr="00C47B22">
        <w:rPr>
          <w:sz w:val="28"/>
          <w:szCs w:val="28"/>
        </w:rPr>
        <w:t xml:space="preserve">осуществляет сопровождение инвестиционных проектов </w:t>
      </w:r>
      <w:r w:rsidRPr="00F7498B">
        <w:rPr>
          <w:sz w:val="28"/>
          <w:szCs w:val="28"/>
        </w:rPr>
        <w:t>в соответствии с обращением инициатора инвестиционного проекта по вопросам реализации инвестиционного проекта</w:t>
      </w:r>
      <w:r w:rsidRPr="00C47B22">
        <w:rPr>
          <w:sz w:val="28"/>
          <w:szCs w:val="28"/>
        </w:rPr>
        <w:t>.</w:t>
      </w:r>
      <w:r w:rsidRPr="00F7498B">
        <w:rPr>
          <w:sz w:val="28"/>
          <w:szCs w:val="28"/>
        </w:rPr>
        <w:t xml:space="preserve"> </w:t>
      </w:r>
    </w:p>
    <w:p w:rsidR="009F6832" w:rsidRPr="00F7498B" w:rsidRDefault="009F6832" w:rsidP="00C47B22">
      <w:pPr>
        <w:jc w:val="both"/>
        <w:rPr>
          <w:sz w:val="28"/>
          <w:szCs w:val="28"/>
        </w:rPr>
      </w:pPr>
    </w:p>
    <w:p w:rsidR="00580565" w:rsidRDefault="00580565" w:rsidP="00C47B22">
      <w:pPr>
        <w:jc w:val="both"/>
      </w:pPr>
    </w:p>
    <w:p w:rsidR="002D0697" w:rsidRPr="00BD4E81" w:rsidRDefault="002D0697" w:rsidP="002D0697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Глава  района</w:t>
      </w:r>
      <w:r>
        <w:rPr>
          <w:sz w:val="28"/>
          <w:szCs w:val="28"/>
        </w:rPr>
        <w:tab/>
        <w:t xml:space="preserve">                П.И. Афанасьев</w:t>
      </w:r>
    </w:p>
    <w:p w:rsidR="002D0697" w:rsidRDefault="002D0697" w:rsidP="00C47B22">
      <w:pPr>
        <w:jc w:val="both"/>
      </w:pPr>
    </w:p>
    <w:sectPr w:rsidR="002D0697" w:rsidSect="002D069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7C0"/>
    <w:rsid w:val="002B6A6D"/>
    <w:rsid w:val="002D0697"/>
    <w:rsid w:val="00457361"/>
    <w:rsid w:val="00510FCF"/>
    <w:rsid w:val="00580565"/>
    <w:rsid w:val="005937C0"/>
    <w:rsid w:val="006F02DA"/>
    <w:rsid w:val="006F24F3"/>
    <w:rsid w:val="009F6832"/>
    <w:rsid w:val="00AA5B49"/>
    <w:rsid w:val="00AF1E2E"/>
    <w:rsid w:val="00C47B22"/>
    <w:rsid w:val="00CE48D5"/>
    <w:rsid w:val="00D75821"/>
    <w:rsid w:val="00E351FB"/>
    <w:rsid w:val="00EE709A"/>
    <w:rsid w:val="00F64404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C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8</cp:revision>
  <dcterms:created xsi:type="dcterms:W3CDTF">2024-09-12T05:16:00Z</dcterms:created>
  <dcterms:modified xsi:type="dcterms:W3CDTF">2024-09-19T05:18:00Z</dcterms:modified>
</cp:coreProperties>
</file>