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A" w:rsidRPr="0081000A" w:rsidRDefault="00186C4A" w:rsidP="00186C4A">
      <w:pPr>
        <w:tabs>
          <w:tab w:val="left" w:pos="709"/>
        </w:tabs>
        <w:jc w:val="center"/>
        <w:rPr>
          <w:b/>
          <w:sz w:val="28"/>
          <w:szCs w:val="28"/>
        </w:rPr>
      </w:pPr>
      <w:r w:rsidRPr="0081000A">
        <w:rPr>
          <w:b/>
          <w:sz w:val="28"/>
          <w:szCs w:val="28"/>
        </w:rPr>
        <w:t>Контрольно-счетная палата</w:t>
      </w:r>
    </w:p>
    <w:p w:rsidR="00186C4A" w:rsidRDefault="00186C4A" w:rsidP="00186C4A">
      <w:pPr>
        <w:ind w:right="-1"/>
        <w:jc w:val="center"/>
        <w:rPr>
          <w:b/>
          <w:sz w:val="28"/>
          <w:szCs w:val="28"/>
        </w:rPr>
      </w:pPr>
      <w:proofErr w:type="spellStart"/>
      <w:r w:rsidRPr="0081000A">
        <w:rPr>
          <w:b/>
          <w:sz w:val="28"/>
          <w:szCs w:val="28"/>
        </w:rPr>
        <w:t>Рубцовского</w:t>
      </w:r>
      <w:proofErr w:type="spellEnd"/>
      <w:r w:rsidRPr="0081000A">
        <w:rPr>
          <w:sz w:val="28"/>
          <w:szCs w:val="28"/>
        </w:rPr>
        <w:t xml:space="preserve"> </w:t>
      </w:r>
      <w:r w:rsidRPr="0081000A">
        <w:rPr>
          <w:b/>
          <w:sz w:val="28"/>
          <w:szCs w:val="28"/>
        </w:rPr>
        <w:t>района Алтайского края</w:t>
      </w:r>
    </w:p>
    <w:p w:rsidR="00186C4A" w:rsidRPr="0081000A" w:rsidRDefault="00186C4A" w:rsidP="00186C4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7006"/>
        <w:gridCol w:w="3024"/>
      </w:tblGrid>
      <w:tr w:rsidR="00186C4A" w:rsidRPr="00561AFA" w:rsidTr="00FE75FF">
        <w:trPr>
          <w:trHeight w:val="335"/>
        </w:trPr>
        <w:tc>
          <w:tcPr>
            <w:tcW w:w="7111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1000A">
              <w:rPr>
                <w:sz w:val="24"/>
                <w:szCs w:val="24"/>
              </w:rPr>
              <w:t>658200, Алтайский край,  г. Рубцовск, ул. Карла Маркса,182</w:t>
            </w:r>
          </w:p>
        </w:tc>
        <w:tc>
          <w:tcPr>
            <w:tcW w:w="3055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 w:rsidRPr="0081000A">
              <w:rPr>
                <w:sz w:val="24"/>
                <w:szCs w:val="24"/>
              </w:rPr>
              <w:t>тел.(38557) 4</w:t>
            </w:r>
            <w:r>
              <w:rPr>
                <w:sz w:val="24"/>
                <w:szCs w:val="24"/>
              </w:rPr>
              <w:t>3531</w:t>
            </w:r>
          </w:p>
        </w:tc>
      </w:tr>
    </w:tbl>
    <w:p w:rsidR="00D53112" w:rsidRPr="00102439" w:rsidRDefault="00D53112">
      <w:pPr>
        <w:rPr>
          <w:i/>
          <w:sz w:val="26"/>
          <w:szCs w:val="26"/>
        </w:rPr>
      </w:pPr>
    </w:p>
    <w:p w:rsidR="00E92D6F" w:rsidRDefault="003230F2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86C4A">
        <w:rPr>
          <w:rFonts w:ascii="TimesNewRomanPS-BoldMT" w:hAnsi="TimesNewRomanPS-BoldMT"/>
          <w:b/>
          <w:bCs/>
          <w:color w:val="000000"/>
          <w:sz w:val="28"/>
          <w:szCs w:val="28"/>
        </w:rPr>
        <w:t>Заключение</w:t>
      </w:r>
    </w:p>
    <w:p w:rsidR="003230F2" w:rsidRPr="00186C4A" w:rsidRDefault="00E92D6F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оперативного контроля</w:t>
      </w:r>
      <w:r w:rsidR="003230F2" w:rsidRPr="00186C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исполнения</w:t>
      </w:r>
      <w:r w:rsidR="003230F2" w:rsidRPr="00186C4A">
        <w:rPr>
          <w:b/>
          <w:color w:val="000000"/>
          <w:sz w:val="28"/>
          <w:szCs w:val="28"/>
        </w:rPr>
        <w:t xml:space="preserve"> районного бюджета </w:t>
      </w:r>
      <w:proofErr w:type="spellStart"/>
      <w:r>
        <w:rPr>
          <w:b/>
          <w:color w:val="000000"/>
          <w:sz w:val="28"/>
          <w:szCs w:val="28"/>
        </w:rPr>
        <w:t>Рубцовского</w:t>
      </w:r>
      <w:proofErr w:type="spellEnd"/>
      <w:r>
        <w:rPr>
          <w:b/>
          <w:color w:val="000000"/>
          <w:sz w:val="28"/>
          <w:szCs w:val="28"/>
        </w:rPr>
        <w:t xml:space="preserve"> района Алтайского края </w:t>
      </w:r>
      <w:r w:rsidR="003230F2" w:rsidRPr="00186C4A">
        <w:rPr>
          <w:b/>
          <w:color w:val="000000"/>
          <w:sz w:val="28"/>
          <w:szCs w:val="28"/>
        </w:rPr>
        <w:t xml:space="preserve">за </w:t>
      </w:r>
      <w:r w:rsidR="00186C4A" w:rsidRPr="00186C4A">
        <w:rPr>
          <w:b/>
          <w:color w:val="000000"/>
          <w:sz w:val="28"/>
          <w:szCs w:val="28"/>
        </w:rPr>
        <w:t xml:space="preserve">1 квартал </w:t>
      </w:r>
      <w:r w:rsidR="003230F2" w:rsidRPr="00186C4A">
        <w:rPr>
          <w:b/>
          <w:color w:val="000000"/>
          <w:sz w:val="28"/>
          <w:szCs w:val="28"/>
        </w:rPr>
        <w:t>20</w:t>
      </w:r>
      <w:r w:rsidR="003230F2" w:rsidRPr="00186C4A">
        <w:rPr>
          <w:b/>
          <w:sz w:val="28"/>
          <w:szCs w:val="28"/>
        </w:rPr>
        <w:t>2</w:t>
      </w:r>
      <w:r w:rsidR="00996B00">
        <w:rPr>
          <w:b/>
          <w:sz w:val="28"/>
          <w:szCs w:val="28"/>
        </w:rPr>
        <w:t>3</w:t>
      </w:r>
      <w:r w:rsidR="003230F2" w:rsidRPr="00186C4A">
        <w:rPr>
          <w:b/>
          <w:color w:val="000000"/>
          <w:sz w:val="28"/>
          <w:szCs w:val="28"/>
        </w:rPr>
        <w:t xml:space="preserve"> год</w:t>
      </w:r>
      <w:r w:rsidR="00186C4A" w:rsidRPr="00186C4A">
        <w:rPr>
          <w:b/>
          <w:color w:val="000000"/>
          <w:sz w:val="28"/>
          <w:szCs w:val="28"/>
        </w:rPr>
        <w:t>а</w:t>
      </w:r>
    </w:p>
    <w:p w:rsidR="003230F2" w:rsidRDefault="003230F2" w:rsidP="003230F2">
      <w:pPr>
        <w:ind w:right="-1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E3DDE" w:rsidRDefault="003230F2" w:rsidP="003230F2">
      <w:pPr>
        <w:jc w:val="center"/>
        <w:rPr>
          <w:rFonts w:ascii="TimesNewRomanPSMT" w:hAnsi="TimesNewRomanPSMT"/>
          <w:sz w:val="24"/>
        </w:rPr>
      </w:pPr>
      <w:r>
        <w:rPr>
          <w:rFonts w:ascii="TimesNewRomanPSMT" w:hAnsi="TimesNewRomanPSMT"/>
          <w:color w:val="000000"/>
          <w:sz w:val="24"/>
        </w:rPr>
        <w:t>г</w:t>
      </w:r>
      <w:r w:rsidRPr="009F6058">
        <w:rPr>
          <w:rFonts w:ascii="TimesNewRomanPSMT" w:hAnsi="TimesNewRomanPSMT"/>
          <w:color w:val="000000"/>
          <w:sz w:val="24"/>
        </w:rPr>
        <w:t xml:space="preserve">. </w:t>
      </w:r>
      <w:r>
        <w:rPr>
          <w:rFonts w:ascii="TimesNewRomanPSMT" w:hAnsi="TimesNewRomanPSMT"/>
          <w:color w:val="000000"/>
          <w:sz w:val="24"/>
        </w:rPr>
        <w:t>Рубцовск</w:t>
      </w:r>
      <w:r w:rsidRPr="009F6058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                                                                                             </w:t>
      </w:r>
      <w:r w:rsidR="00581738">
        <w:rPr>
          <w:rFonts w:ascii="TimesNewRomanPSMT" w:hAnsi="TimesNewRomanPSMT"/>
          <w:color w:val="000000"/>
          <w:sz w:val="24"/>
        </w:rPr>
        <w:t xml:space="preserve">  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CD2A46">
        <w:rPr>
          <w:rFonts w:ascii="TimesNewRomanPSMT" w:hAnsi="TimesNewRomanPSMT"/>
          <w:sz w:val="24"/>
        </w:rPr>
        <w:t>«</w:t>
      </w:r>
      <w:r w:rsidR="00996B00">
        <w:rPr>
          <w:rFonts w:ascii="TimesNewRomanPSMT" w:hAnsi="TimesNewRomanPSMT"/>
          <w:sz w:val="24"/>
        </w:rPr>
        <w:t>0</w:t>
      </w:r>
      <w:r w:rsidR="00200350">
        <w:rPr>
          <w:rFonts w:ascii="TimesNewRomanPSMT" w:hAnsi="TimesNewRomanPSMT"/>
          <w:sz w:val="24"/>
        </w:rPr>
        <w:t>3</w:t>
      </w:r>
      <w:r w:rsidRPr="00CD2A46">
        <w:rPr>
          <w:rFonts w:ascii="TimesNewRomanPSMT" w:hAnsi="TimesNewRomanPSMT"/>
          <w:sz w:val="24"/>
        </w:rPr>
        <w:t xml:space="preserve">» </w:t>
      </w:r>
      <w:r w:rsidR="00996B00">
        <w:rPr>
          <w:rFonts w:ascii="TimesNewRomanPSMT" w:hAnsi="TimesNewRomanPSMT"/>
          <w:sz w:val="24"/>
        </w:rPr>
        <w:t>мая</w:t>
      </w:r>
      <w:r w:rsidRPr="00CD2A46">
        <w:rPr>
          <w:rFonts w:ascii="TimesNewRomanPSMT" w:hAnsi="TimesNewRomanPSMT"/>
          <w:sz w:val="24"/>
        </w:rPr>
        <w:t xml:space="preserve"> 202</w:t>
      </w:r>
      <w:r w:rsidR="00996B00">
        <w:rPr>
          <w:rFonts w:ascii="TimesNewRomanPSMT" w:hAnsi="TimesNewRomanPSMT"/>
          <w:sz w:val="24"/>
        </w:rPr>
        <w:t>3</w:t>
      </w:r>
      <w:r w:rsidRPr="00CD2A46">
        <w:rPr>
          <w:rFonts w:ascii="TimesNewRomanPSMT" w:hAnsi="TimesNewRomanPSMT"/>
          <w:sz w:val="24"/>
        </w:rPr>
        <w:t xml:space="preserve"> года</w:t>
      </w:r>
    </w:p>
    <w:p w:rsidR="003230F2" w:rsidRPr="003230F2" w:rsidRDefault="003230F2" w:rsidP="003230F2">
      <w:pPr>
        <w:jc w:val="center"/>
        <w:rPr>
          <w:b/>
          <w:sz w:val="28"/>
          <w:szCs w:val="28"/>
        </w:rPr>
      </w:pPr>
    </w:p>
    <w:p w:rsidR="005E3DDE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</w:t>
      </w:r>
      <w:r w:rsidRPr="003230F2">
        <w:rPr>
          <w:rFonts w:eastAsia="Calibri"/>
          <w:sz w:val="28"/>
          <w:szCs w:val="28"/>
          <w:lang w:eastAsia="en-US"/>
        </w:rPr>
        <w:t xml:space="preserve">: </w:t>
      </w:r>
      <w:r w:rsidR="00793DE4" w:rsidRPr="00DB5EAE">
        <w:rPr>
          <w:sz w:val="28"/>
          <w:szCs w:val="28"/>
        </w:rPr>
        <w:t xml:space="preserve">пункт </w:t>
      </w:r>
      <w:r w:rsidR="00996B00" w:rsidRPr="00996B00">
        <w:rPr>
          <w:sz w:val="28"/>
          <w:szCs w:val="28"/>
        </w:rPr>
        <w:t xml:space="preserve">1.9 Плана работы контрольно-счетной палаты </w:t>
      </w:r>
      <w:proofErr w:type="spellStart"/>
      <w:r w:rsidR="00996B00" w:rsidRPr="00996B00">
        <w:rPr>
          <w:sz w:val="28"/>
          <w:szCs w:val="28"/>
        </w:rPr>
        <w:t>Рубцовского</w:t>
      </w:r>
      <w:proofErr w:type="spellEnd"/>
      <w:r w:rsidR="00996B00" w:rsidRPr="00996B00">
        <w:rPr>
          <w:sz w:val="28"/>
          <w:szCs w:val="28"/>
        </w:rPr>
        <w:t xml:space="preserve"> района Алтайского края на 2023 год, утвержденного распоряжением председателя контрольно-счетной палаты </w:t>
      </w:r>
      <w:proofErr w:type="spellStart"/>
      <w:r w:rsidR="00996B00" w:rsidRPr="00996B00">
        <w:rPr>
          <w:sz w:val="28"/>
          <w:szCs w:val="28"/>
        </w:rPr>
        <w:t>Рубцовского</w:t>
      </w:r>
      <w:proofErr w:type="spellEnd"/>
      <w:r w:rsidR="00996B00" w:rsidRPr="00996B00">
        <w:rPr>
          <w:sz w:val="28"/>
          <w:szCs w:val="28"/>
        </w:rPr>
        <w:t xml:space="preserve"> района Алтайского края от 28.12.2022 № 95</w:t>
      </w:r>
      <w:r w:rsidRPr="003230F2">
        <w:rPr>
          <w:rFonts w:eastAsia="Calibri"/>
          <w:sz w:val="28"/>
          <w:szCs w:val="28"/>
          <w:lang w:eastAsia="en-US"/>
        </w:rPr>
        <w:t xml:space="preserve">. </w:t>
      </w:r>
    </w:p>
    <w:p w:rsidR="00583F0F" w:rsidRPr="00793DE4" w:rsidRDefault="00583F0F" w:rsidP="00583F0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Предметы экспертно-аналитического мероприятия:</w:t>
      </w:r>
    </w:p>
    <w:p w:rsidR="00583F0F" w:rsidRPr="00D13175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3230F2">
        <w:rPr>
          <w:color w:val="000000"/>
          <w:sz w:val="28"/>
          <w:szCs w:val="28"/>
        </w:rPr>
        <w:t>Отчет об исполнении районного бюджета за 1 квартал 202</w:t>
      </w:r>
      <w:r w:rsidR="00996B00">
        <w:rPr>
          <w:color w:val="000000"/>
          <w:sz w:val="28"/>
          <w:szCs w:val="28"/>
        </w:rPr>
        <w:t>3</w:t>
      </w:r>
      <w:r w:rsidRPr="003230F2">
        <w:rPr>
          <w:color w:val="000000"/>
          <w:sz w:val="28"/>
          <w:szCs w:val="28"/>
        </w:rPr>
        <w:t xml:space="preserve"> года, у</w:t>
      </w:r>
      <w:r w:rsidR="00BF02F1">
        <w:rPr>
          <w:color w:val="000000"/>
          <w:sz w:val="28"/>
          <w:szCs w:val="28"/>
        </w:rPr>
        <w:t>твержденный постановлением</w:t>
      </w:r>
      <w:r w:rsidRPr="003230F2">
        <w:rPr>
          <w:color w:val="000000"/>
          <w:sz w:val="28"/>
          <w:szCs w:val="28"/>
        </w:rPr>
        <w:t xml:space="preserve"> </w:t>
      </w:r>
      <w:r w:rsidR="00C9267E">
        <w:rPr>
          <w:color w:val="000000"/>
          <w:sz w:val="28"/>
          <w:szCs w:val="28"/>
        </w:rPr>
        <w:t>А</w:t>
      </w:r>
      <w:r w:rsidRPr="003230F2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Рубцовского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230F2">
        <w:rPr>
          <w:color w:val="000000"/>
          <w:sz w:val="28"/>
          <w:szCs w:val="28"/>
        </w:rPr>
        <w:t xml:space="preserve">района Алтайского </w:t>
      </w:r>
      <w:r w:rsidRPr="00D13175">
        <w:rPr>
          <w:sz w:val="28"/>
          <w:szCs w:val="28"/>
        </w:rPr>
        <w:t xml:space="preserve">края от </w:t>
      </w:r>
      <w:r w:rsidR="00D13175" w:rsidRPr="00D13175">
        <w:rPr>
          <w:sz w:val="28"/>
          <w:szCs w:val="28"/>
        </w:rPr>
        <w:t>27</w:t>
      </w:r>
      <w:r w:rsidRPr="00D13175">
        <w:rPr>
          <w:sz w:val="28"/>
          <w:szCs w:val="28"/>
        </w:rPr>
        <w:t>.04.202</w:t>
      </w:r>
      <w:r w:rsidR="009614B2">
        <w:rPr>
          <w:sz w:val="28"/>
          <w:szCs w:val="28"/>
        </w:rPr>
        <w:t>3</w:t>
      </w:r>
      <w:r w:rsidRPr="00D13175">
        <w:rPr>
          <w:sz w:val="28"/>
          <w:szCs w:val="28"/>
        </w:rPr>
        <w:t xml:space="preserve"> № </w:t>
      </w:r>
      <w:r w:rsidR="00D13175" w:rsidRPr="00D13175">
        <w:rPr>
          <w:sz w:val="28"/>
          <w:szCs w:val="28"/>
        </w:rPr>
        <w:t>188</w:t>
      </w:r>
      <w:r w:rsidRPr="00D13175">
        <w:rPr>
          <w:sz w:val="28"/>
          <w:szCs w:val="28"/>
        </w:rPr>
        <w:t>;</w:t>
      </w:r>
    </w:p>
    <w:p w:rsidR="00583F0F" w:rsidRPr="003230F2" w:rsidRDefault="00583F0F" w:rsidP="00583F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расходовании средств резервного фонда</w:t>
      </w:r>
      <w:r w:rsidRPr="003230F2">
        <w:rPr>
          <w:color w:val="000000"/>
          <w:sz w:val="28"/>
          <w:szCs w:val="28"/>
        </w:rPr>
        <w:t>;</w:t>
      </w:r>
    </w:p>
    <w:p w:rsidR="00583F0F" w:rsidRDefault="00583F0F" w:rsidP="00583F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расходам на осуществление бюджетных инвестиций в объекты капитального строительства и ремонт муниципальной собственности;</w:t>
      </w:r>
    </w:p>
    <w:p w:rsidR="00583F0F" w:rsidRPr="003230F2" w:rsidRDefault="00583F0F" w:rsidP="00583F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муниципальному долгу.</w:t>
      </w:r>
    </w:p>
    <w:p w:rsidR="005E3DDE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Цель экспертно-аналитического мероприятия:</w:t>
      </w:r>
      <w:r w:rsidRPr="003230F2">
        <w:rPr>
          <w:rFonts w:eastAsia="Calibri"/>
          <w:sz w:val="28"/>
          <w:szCs w:val="28"/>
          <w:lang w:eastAsia="en-US"/>
        </w:rPr>
        <w:t xml:space="preserve"> </w:t>
      </w:r>
      <w:r w:rsidR="00C36B1C">
        <w:rPr>
          <w:rFonts w:eastAsia="Calibri"/>
          <w:sz w:val="28"/>
          <w:szCs w:val="28"/>
          <w:lang w:eastAsia="en-US"/>
        </w:rPr>
        <w:t>о</w:t>
      </w:r>
      <w:r w:rsidRPr="003230F2">
        <w:rPr>
          <w:rFonts w:eastAsia="Calibri"/>
          <w:sz w:val="28"/>
          <w:szCs w:val="28"/>
          <w:lang w:eastAsia="en-US"/>
        </w:rPr>
        <w:t xml:space="preserve">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83F0F" w:rsidRDefault="00583F0F" w:rsidP="005E3DD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83F0F">
        <w:rPr>
          <w:rFonts w:eastAsia="Calibri"/>
          <w:b/>
          <w:sz w:val="28"/>
          <w:szCs w:val="28"/>
          <w:lang w:eastAsia="en-US"/>
        </w:rPr>
        <w:t>Объект э</w:t>
      </w:r>
      <w:r w:rsidRPr="00793DE4">
        <w:rPr>
          <w:rFonts w:eastAsia="Calibri"/>
          <w:b/>
          <w:sz w:val="28"/>
          <w:szCs w:val="28"/>
          <w:lang w:eastAsia="en-US"/>
        </w:rPr>
        <w:t>кспертно-аналитического мероприятия:</w:t>
      </w:r>
      <w:r w:rsidR="006E2AB5" w:rsidRPr="006E2AB5">
        <w:rPr>
          <w:rFonts w:eastAsia="Calibri"/>
          <w:sz w:val="28"/>
          <w:szCs w:val="28"/>
          <w:lang w:eastAsia="en-US"/>
        </w:rPr>
        <w:t xml:space="preserve"> </w:t>
      </w:r>
      <w:r w:rsidR="006E2AB5">
        <w:rPr>
          <w:rFonts w:eastAsia="Calibri"/>
          <w:sz w:val="28"/>
          <w:szCs w:val="28"/>
          <w:lang w:eastAsia="en-US"/>
        </w:rPr>
        <w:t>муниципальное образование</w:t>
      </w:r>
      <w:r w:rsidR="006E2AB5" w:rsidRPr="00930A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E2AB5">
        <w:rPr>
          <w:rFonts w:eastAsia="Calibri"/>
          <w:sz w:val="28"/>
          <w:szCs w:val="28"/>
          <w:lang w:eastAsia="en-US"/>
        </w:rPr>
        <w:t>Рубцовский</w:t>
      </w:r>
      <w:proofErr w:type="spellEnd"/>
      <w:r w:rsidR="006E2AB5" w:rsidRPr="00930A9F">
        <w:rPr>
          <w:rFonts w:eastAsia="Calibri"/>
          <w:sz w:val="28"/>
          <w:szCs w:val="28"/>
          <w:lang w:eastAsia="en-US"/>
        </w:rPr>
        <w:t xml:space="preserve"> район</w:t>
      </w:r>
      <w:r w:rsidR="006E2AB5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="006E2AB5" w:rsidRPr="00930A9F">
        <w:rPr>
          <w:rFonts w:eastAsia="Calibri"/>
          <w:sz w:val="28"/>
          <w:szCs w:val="28"/>
          <w:lang w:eastAsia="en-US"/>
        </w:rPr>
        <w:t>.</w:t>
      </w:r>
    </w:p>
    <w:p w:rsidR="00583F0F" w:rsidRPr="003230F2" w:rsidRDefault="00583F0F" w:rsidP="00583F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Исследуемый период:</w:t>
      </w:r>
      <w:r w:rsidRPr="003230F2">
        <w:rPr>
          <w:rFonts w:eastAsia="Calibri"/>
          <w:sz w:val="28"/>
          <w:szCs w:val="28"/>
          <w:lang w:eastAsia="en-US"/>
        </w:rPr>
        <w:t xml:space="preserve"> январь-март 202</w:t>
      </w:r>
      <w:r w:rsidR="00996B00">
        <w:rPr>
          <w:rFonts w:eastAsia="Calibri"/>
          <w:sz w:val="28"/>
          <w:szCs w:val="28"/>
          <w:lang w:eastAsia="en-US"/>
        </w:rPr>
        <w:t>3</w:t>
      </w:r>
      <w:r w:rsidRPr="003230F2">
        <w:rPr>
          <w:rFonts w:eastAsia="Calibri"/>
          <w:sz w:val="28"/>
          <w:szCs w:val="28"/>
          <w:lang w:eastAsia="en-US"/>
        </w:rPr>
        <w:t xml:space="preserve"> года.</w:t>
      </w:r>
    </w:p>
    <w:p w:rsidR="00583F0F" w:rsidRDefault="005E3DDE" w:rsidP="00583F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93DE4">
        <w:rPr>
          <w:b/>
          <w:color w:val="000000"/>
          <w:sz w:val="28"/>
          <w:szCs w:val="28"/>
        </w:rPr>
        <w:t>Срок проведения экспертно-аналитического мероприятия:</w:t>
      </w:r>
      <w:r w:rsidRPr="003230F2">
        <w:rPr>
          <w:color w:val="000000"/>
          <w:sz w:val="28"/>
          <w:szCs w:val="28"/>
        </w:rPr>
        <w:t xml:space="preserve"> с </w:t>
      </w:r>
      <w:r w:rsidR="00996B00">
        <w:rPr>
          <w:color w:val="000000"/>
          <w:sz w:val="28"/>
          <w:szCs w:val="28"/>
        </w:rPr>
        <w:t>27</w:t>
      </w:r>
      <w:r w:rsidRPr="003230F2">
        <w:rPr>
          <w:color w:val="000000"/>
          <w:sz w:val="28"/>
          <w:szCs w:val="28"/>
        </w:rPr>
        <w:t xml:space="preserve"> </w:t>
      </w:r>
      <w:r w:rsidR="00793DE4">
        <w:rPr>
          <w:color w:val="000000"/>
          <w:sz w:val="28"/>
          <w:szCs w:val="28"/>
        </w:rPr>
        <w:t>апреля</w:t>
      </w:r>
      <w:r w:rsidRPr="003230F2">
        <w:rPr>
          <w:color w:val="000000"/>
          <w:sz w:val="28"/>
          <w:szCs w:val="28"/>
        </w:rPr>
        <w:t xml:space="preserve"> по </w:t>
      </w:r>
      <w:r w:rsidR="00996B00">
        <w:rPr>
          <w:sz w:val="28"/>
          <w:szCs w:val="28"/>
        </w:rPr>
        <w:t>0</w:t>
      </w:r>
      <w:r w:rsidR="00200350">
        <w:rPr>
          <w:sz w:val="28"/>
          <w:szCs w:val="28"/>
        </w:rPr>
        <w:t>3</w:t>
      </w:r>
      <w:r w:rsidR="00996B00">
        <w:rPr>
          <w:sz w:val="28"/>
          <w:szCs w:val="28"/>
        </w:rPr>
        <w:t xml:space="preserve">  мая</w:t>
      </w:r>
      <w:r w:rsidRPr="003230F2">
        <w:rPr>
          <w:color w:val="000000"/>
          <w:sz w:val="28"/>
          <w:szCs w:val="28"/>
        </w:rPr>
        <w:t xml:space="preserve"> 202</w:t>
      </w:r>
      <w:r w:rsidR="00996B00">
        <w:rPr>
          <w:color w:val="000000"/>
          <w:sz w:val="28"/>
          <w:szCs w:val="28"/>
        </w:rPr>
        <w:t>3</w:t>
      </w:r>
      <w:r w:rsidRPr="003230F2">
        <w:rPr>
          <w:color w:val="000000"/>
          <w:sz w:val="28"/>
          <w:szCs w:val="28"/>
        </w:rPr>
        <w:t xml:space="preserve"> года</w:t>
      </w:r>
      <w:r w:rsidR="00793DE4">
        <w:rPr>
          <w:color w:val="000000"/>
          <w:sz w:val="28"/>
          <w:szCs w:val="28"/>
        </w:rPr>
        <w:t>.</w:t>
      </w:r>
    </w:p>
    <w:p w:rsidR="00583F0F" w:rsidRPr="00583F0F" w:rsidRDefault="00583F0F" w:rsidP="00583F0F">
      <w:pPr>
        <w:shd w:val="clear" w:color="auto" w:fill="FFFFFF"/>
        <w:tabs>
          <w:tab w:val="left" w:pos="567"/>
        </w:tabs>
        <w:ind w:firstLine="708"/>
        <w:jc w:val="both"/>
        <w:rPr>
          <w:color w:val="000000"/>
          <w:sz w:val="28"/>
          <w:szCs w:val="28"/>
        </w:rPr>
      </w:pPr>
      <w:r w:rsidRPr="003230F2">
        <w:rPr>
          <w:rFonts w:eastAsia="Calibri"/>
          <w:b/>
          <w:sz w:val="28"/>
          <w:szCs w:val="28"/>
          <w:lang w:eastAsia="en-US"/>
        </w:rPr>
        <w:t>Результаты экспертно-аналитического мероприятия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5E3DDE" w:rsidRPr="003230F2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0332" w:rsidRDefault="009B76FD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Общая характеристика исполнения</w:t>
      </w:r>
      <w:r w:rsidR="005E3DDE" w:rsidRPr="003230F2">
        <w:rPr>
          <w:rFonts w:eastAsia="Calibri"/>
          <w:b/>
          <w:sz w:val="28"/>
          <w:szCs w:val="28"/>
          <w:lang w:eastAsia="en-US"/>
        </w:rPr>
        <w:t xml:space="preserve"> районного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78E5" w:rsidRPr="003230F2" w:rsidRDefault="008278E5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B76FD" w:rsidRPr="009B76FD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 w:rsidR="004C7C14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4C7C14">
        <w:rPr>
          <w:rFonts w:eastAsia="Calibri"/>
          <w:sz w:val="28"/>
          <w:szCs w:val="28"/>
          <w:lang w:eastAsia="en-US"/>
        </w:rPr>
        <w:t xml:space="preserve"> </w:t>
      </w:r>
      <w:r w:rsidR="005E3DDE" w:rsidRPr="003230F2">
        <w:rPr>
          <w:rFonts w:eastAsia="Calibri"/>
          <w:sz w:val="28"/>
          <w:szCs w:val="28"/>
          <w:lang w:eastAsia="en-US"/>
        </w:rPr>
        <w:t>районного Собрания</w:t>
      </w:r>
      <w:r w:rsidR="00434389">
        <w:rPr>
          <w:rFonts w:eastAsia="Calibri"/>
          <w:sz w:val="28"/>
          <w:szCs w:val="28"/>
          <w:lang w:eastAsia="en-US"/>
        </w:rPr>
        <w:t xml:space="preserve"> депутатов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4C7C14">
        <w:rPr>
          <w:rFonts w:eastAsia="Calibri"/>
          <w:sz w:val="28"/>
          <w:szCs w:val="28"/>
          <w:lang w:eastAsia="en-US"/>
        </w:rPr>
        <w:t>2</w:t>
      </w:r>
      <w:r w:rsidR="00EE528A">
        <w:rPr>
          <w:rFonts w:eastAsia="Calibri"/>
          <w:sz w:val="28"/>
          <w:szCs w:val="28"/>
          <w:lang w:eastAsia="en-US"/>
        </w:rPr>
        <w:t>3</w:t>
      </w:r>
      <w:r w:rsidR="005E3DDE" w:rsidRPr="003230F2">
        <w:rPr>
          <w:rFonts w:eastAsia="Calibri"/>
          <w:sz w:val="28"/>
          <w:szCs w:val="28"/>
          <w:lang w:eastAsia="en-US"/>
        </w:rPr>
        <w:t>.12.202</w:t>
      </w:r>
      <w:r w:rsidR="00EE528A">
        <w:rPr>
          <w:rFonts w:eastAsia="Calibri"/>
          <w:sz w:val="28"/>
          <w:szCs w:val="28"/>
          <w:lang w:eastAsia="en-US"/>
        </w:rPr>
        <w:t>2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№ </w:t>
      </w:r>
      <w:r w:rsidR="00EE528A">
        <w:rPr>
          <w:rFonts w:eastAsia="Calibri"/>
          <w:sz w:val="28"/>
          <w:szCs w:val="28"/>
          <w:lang w:eastAsia="en-US"/>
        </w:rPr>
        <w:t>121</w:t>
      </w:r>
      <w:r w:rsidR="004C7C14">
        <w:rPr>
          <w:rFonts w:eastAsia="Calibri"/>
          <w:sz w:val="28"/>
          <w:szCs w:val="28"/>
          <w:lang w:eastAsia="en-US"/>
        </w:rPr>
        <w:t xml:space="preserve"> «Об утверждении районного  бюджета на 202</w:t>
      </w:r>
      <w:r w:rsidR="00EE528A">
        <w:rPr>
          <w:rFonts w:eastAsia="Calibri"/>
          <w:sz w:val="28"/>
          <w:szCs w:val="28"/>
          <w:lang w:eastAsia="en-US"/>
        </w:rPr>
        <w:t>3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год» </w:t>
      </w:r>
      <w:r w:rsidRPr="009B76FD">
        <w:rPr>
          <w:rFonts w:ascii="TimesNewRomanPSMT" w:hAnsi="TimesNewRomanPSMT"/>
          <w:color w:val="000000"/>
          <w:sz w:val="28"/>
          <w:szCs w:val="28"/>
        </w:rPr>
        <w:t>(далее – районный бюджет)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  <w:lang w:eastAsia="en-US"/>
        </w:rPr>
        <w:t>утверждены: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районного бюджета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E528A" w:rsidRPr="003A2155">
        <w:rPr>
          <w:sz w:val="28"/>
          <w:szCs w:val="28"/>
        </w:rPr>
        <w:t>780</w:t>
      </w:r>
      <w:r w:rsidR="00EE528A">
        <w:rPr>
          <w:sz w:val="28"/>
          <w:szCs w:val="28"/>
        </w:rPr>
        <w:t xml:space="preserve"> </w:t>
      </w:r>
      <w:r w:rsidR="00EE528A" w:rsidRPr="003A2155">
        <w:rPr>
          <w:sz w:val="28"/>
          <w:szCs w:val="28"/>
        </w:rPr>
        <w:t>334</w:t>
      </w:r>
      <w:r w:rsidR="00EE528A">
        <w:rPr>
          <w:sz w:val="28"/>
          <w:szCs w:val="28"/>
        </w:rPr>
        <w:t>,</w:t>
      </w:r>
      <w:r w:rsidR="00EE528A" w:rsidRPr="003A2155">
        <w:rPr>
          <w:sz w:val="28"/>
          <w:szCs w:val="28"/>
        </w:rPr>
        <w:t>90</w:t>
      </w:r>
      <w:r w:rsidR="00EE528A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 xml:space="preserve">тыс. рублей, в том числе объем межбюджетных трансфертов, </w:t>
      </w:r>
      <w:r>
        <w:rPr>
          <w:sz w:val="28"/>
          <w:szCs w:val="28"/>
        </w:rPr>
        <w:t>п</w:t>
      </w:r>
      <w:r w:rsidRPr="002E2CC3">
        <w:rPr>
          <w:sz w:val="28"/>
          <w:szCs w:val="28"/>
        </w:rPr>
        <w:t>олучаемых из других</w:t>
      </w:r>
      <w:r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бюджетов, в сумме</w:t>
      </w:r>
      <w:r>
        <w:rPr>
          <w:sz w:val="28"/>
          <w:szCs w:val="28"/>
        </w:rPr>
        <w:t xml:space="preserve"> </w:t>
      </w:r>
      <w:r w:rsidR="00EE528A">
        <w:rPr>
          <w:sz w:val="28"/>
          <w:szCs w:val="28"/>
        </w:rPr>
        <w:t>564 748,90</w:t>
      </w:r>
      <w:r w:rsidR="00EE528A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тыс. рублей;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 w:rsidRPr="002E2CC3">
        <w:rPr>
          <w:sz w:val="28"/>
          <w:szCs w:val="28"/>
        </w:rPr>
        <w:t xml:space="preserve">2) общий объем расходов районного бюджета в сумме </w:t>
      </w:r>
      <w:r w:rsidR="00EE528A">
        <w:rPr>
          <w:sz w:val="28"/>
          <w:szCs w:val="28"/>
        </w:rPr>
        <w:t>792 327,90</w:t>
      </w:r>
      <w:r w:rsidR="00EE528A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тыс. рублей;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 w:rsidRPr="004D6003">
        <w:rPr>
          <w:sz w:val="28"/>
          <w:szCs w:val="28"/>
        </w:rPr>
        <w:lastRenderedPageBreak/>
        <w:t xml:space="preserve">3)  верхний предел муниципального внутреннего долга </w:t>
      </w:r>
      <w:proofErr w:type="spellStart"/>
      <w:r w:rsidRPr="004D6003">
        <w:rPr>
          <w:sz w:val="28"/>
          <w:szCs w:val="28"/>
        </w:rPr>
        <w:t>Рубцовского</w:t>
      </w:r>
      <w:proofErr w:type="spellEnd"/>
      <w:r w:rsidRPr="004D6003">
        <w:rPr>
          <w:sz w:val="28"/>
          <w:szCs w:val="28"/>
        </w:rPr>
        <w:t xml:space="preserve"> района по состоянию на 1 января 202</w:t>
      </w:r>
      <w:r w:rsidR="00EE528A">
        <w:rPr>
          <w:sz w:val="28"/>
          <w:szCs w:val="28"/>
        </w:rPr>
        <w:t>4</w:t>
      </w:r>
      <w:r w:rsidRPr="004D6003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0,00</w:t>
      </w:r>
      <w:r w:rsidRPr="004D6003">
        <w:rPr>
          <w:sz w:val="28"/>
          <w:szCs w:val="28"/>
        </w:rPr>
        <w:t xml:space="preserve"> тыс. рублей, в том числе верхний предел долга  по муниципальным гарантиям </w:t>
      </w:r>
      <w:proofErr w:type="spellStart"/>
      <w:r w:rsidRPr="004D6003">
        <w:rPr>
          <w:sz w:val="28"/>
          <w:szCs w:val="28"/>
        </w:rPr>
        <w:t>Рубцовского</w:t>
      </w:r>
      <w:proofErr w:type="spellEnd"/>
      <w:r w:rsidRPr="004D6003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>0,00</w:t>
      </w:r>
      <w:r w:rsidRPr="004D6003">
        <w:rPr>
          <w:sz w:val="28"/>
          <w:szCs w:val="28"/>
        </w:rPr>
        <w:t xml:space="preserve"> тыс. рублей;</w:t>
      </w:r>
    </w:p>
    <w:p w:rsidR="009B76FD" w:rsidRDefault="009B76FD" w:rsidP="009B76FD">
      <w:pPr>
        <w:ind w:firstLine="709"/>
        <w:jc w:val="both"/>
        <w:rPr>
          <w:sz w:val="28"/>
          <w:szCs w:val="28"/>
        </w:rPr>
      </w:pPr>
      <w:r w:rsidRPr="002E2CC3">
        <w:rPr>
          <w:sz w:val="28"/>
          <w:szCs w:val="28"/>
        </w:rPr>
        <w:t xml:space="preserve">4) дефицит районного бюджета в сумме  </w:t>
      </w:r>
      <w:r w:rsidR="00EE528A">
        <w:rPr>
          <w:sz w:val="28"/>
          <w:szCs w:val="28"/>
        </w:rPr>
        <w:t>11 993,00</w:t>
      </w:r>
      <w:r w:rsidR="00EE528A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тыс. рублей.</w:t>
      </w:r>
    </w:p>
    <w:p w:rsidR="00434389" w:rsidRDefault="00434389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9B76FD">
        <w:rPr>
          <w:rFonts w:eastAsia="Calibri"/>
          <w:sz w:val="28"/>
          <w:szCs w:val="28"/>
          <w:lang w:eastAsia="en-US"/>
        </w:rPr>
        <w:t>1 квартале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EE528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года решением 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30F2">
        <w:rPr>
          <w:rFonts w:eastAsia="Calibri"/>
          <w:sz w:val="28"/>
          <w:szCs w:val="28"/>
          <w:lang w:eastAsia="en-US"/>
        </w:rPr>
        <w:t>районного Собрания</w:t>
      </w:r>
      <w:r>
        <w:rPr>
          <w:rFonts w:eastAsia="Calibri"/>
          <w:sz w:val="28"/>
          <w:szCs w:val="28"/>
          <w:lang w:eastAsia="en-US"/>
        </w:rPr>
        <w:t xml:space="preserve"> депутатов</w:t>
      </w:r>
      <w:r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EE528A">
        <w:rPr>
          <w:rFonts w:eastAsia="Calibri"/>
          <w:sz w:val="28"/>
          <w:szCs w:val="28"/>
          <w:lang w:eastAsia="en-US"/>
        </w:rPr>
        <w:t>31</w:t>
      </w:r>
      <w:r w:rsidRPr="003230F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3230F2">
        <w:rPr>
          <w:rFonts w:eastAsia="Calibri"/>
          <w:sz w:val="28"/>
          <w:szCs w:val="28"/>
          <w:lang w:eastAsia="en-US"/>
        </w:rPr>
        <w:t>.202</w:t>
      </w:r>
      <w:r w:rsidR="00EE528A">
        <w:rPr>
          <w:rFonts w:eastAsia="Calibri"/>
          <w:sz w:val="28"/>
          <w:szCs w:val="28"/>
          <w:lang w:eastAsia="en-US"/>
        </w:rPr>
        <w:t>3</w:t>
      </w:r>
      <w:r w:rsidRPr="003230F2">
        <w:rPr>
          <w:rFonts w:eastAsia="Calibri"/>
          <w:sz w:val="28"/>
          <w:szCs w:val="28"/>
          <w:lang w:eastAsia="en-US"/>
        </w:rPr>
        <w:t xml:space="preserve"> № </w:t>
      </w:r>
      <w:r w:rsidR="00EE528A">
        <w:rPr>
          <w:rFonts w:eastAsia="Calibri"/>
          <w:sz w:val="28"/>
          <w:szCs w:val="28"/>
          <w:lang w:eastAsia="en-US"/>
        </w:rPr>
        <w:t>08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 районный  бюджет на 202</w:t>
      </w:r>
      <w:r w:rsidR="00EE528A">
        <w:rPr>
          <w:rFonts w:eastAsia="Calibri"/>
          <w:sz w:val="28"/>
          <w:szCs w:val="28"/>
          <w:lang w:eastAsia="en-US"/>
        </w:rPr>
        <w:t>3</w:t>
      </w:r>
      <w:r w:rsidRPr="003230F2">
        <w:rPr>
          <w:rFonts w:eastAsia="Calibri"/>
          <w:sz w:val="28"/>
          <w:szCs w:val="28"/>
          <w:lang w:eastAsia="en-US"/>
        </w:rPr>
        <w:t xml:space="preserve"> год»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B76FD">
        <w:rPr>
          <w:rFonts w:eastAsia="Calibri"/>
          <w:sz w:val="28"/>
          <w:szCs w:val="28"/>
          <w:lang w:eastAsia="en-US"/>
        </w:rPr>
        <w:t>были внесены изменения в районный бюджет.</w:t>
      </w:r>
    </w:p>
    <w:p w:rsidR="009B76FD" w:rsidRPr="009B76FD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76FD">
        <w:rPr>
          <w:sz w:val="28"/>
          <w:szCs w:val="28"/>
        </w:rPr>
        <w:t xml:space="preserve">В результате </w:t>
      </w:r>
      <w:r w:rsidR="007B2884">
        <w:rPr>
          <w:sz w:val="28"/>
          <w:szCs w:val="28"/>
        </w:rPr>
        <w:t>внесенных</w:t>
      </w:r>
      <w:r w:rsidRPr="009B76FD">
        <w:rPr>
          <w:sz w:val="28"/>
          <w:szCs w:val="28"/>
        </w:rPr>
        <w:t xml:space="preserve"> изменений показатели районного бюджета на 202</w:t>
      </w:r>
      <w:r w:rsidR="00EE528A">
        <w:rPr>
          <w:sz w:val="28"/>
          <w:szCs w:val="28"/>
        </w:rPr>
        <w:t>3</w:t>
      </w:r>
      <w:r w:rsidRPr="009B76FD">
        <w:rPr>
          <w:sz w:val="28"/>
          <w:szCs w:val="28"/>
        </w:rPr>
        <w:t xml:space="preserve"> год составили:</w:t>
      </w:r>
    </w:p>
    <w:p w:rsidR="009B76FD" w:rsidRPr="009B76FD" w:rsidRDefault="009B76FD" w:rsidP="009B76FD">
      <w:pPr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1) общий объем доходов районного бюджета в сумме </w:t>
      </w:r>
      <w:r w:rsidR="00EE528A" w:rsidRPr="00EE528A">
        <w:rPr>
          <w:sz w:val="28"/>
          <w:szCs w:val="28"/>
        </w:rPr>
        <w:t>794</w:t>
      </w:r>
      <w:r w:rsidR="00EE528A">
        <w:rPr>
          <w:sz w:val="28"/>
          <w:szCs w:val="28"/>
        </w:rPr>
        <w:t xml:space="preserve"> </w:t>
      </w:r>
      <w:r w:rsidR="00EE528A" w:rsidRPr="00EE528A">
        <w:rPr>
          <w:sz w:val="28"/>
          <w:szCs w:val="28"/>
        </w:rPr>
        <w:t>910,28</w:t>
      </w:r>
      <w:r w:rsidR="00EE528A" w:rsidRPr="00FF3B95">
        <w:t xml:space="preserve"> </w:t>
      </w:r>
      <w:r w:rsidRPr="009B76FD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EE528A" w:rsidRPr="00EE528A">
        <w:rPr>
          <w:sz w:val="28"/>
          <w:szCs w:val="28"/>
        </w:rPr>
        <w:t>578</w:t>
      </w:r>
      <w:r w:rsidR="00EE528A">
        <w:rPr>
          <w:sz w:val="28"/>
          <w:szCs w:val="28"/>
        </w:rPr>
        <w:t xml:space="preserve"> </w:t>
      </w:r>
      <w:r w:rsidR="00EE528A" w:rsidRPr="00EE528A">
        <w:rPr>
          <w:sz w:val="28"/>
          <w:szCs w:val="28"/>
        </w:rPr>
        <w:t>542,42</w:t>
      </w:r>
      <w:r w:rsidR="00EE528A" w:rsidRPr="00FF3B95">
        <w:t xml:space="preserve"> </w:t>
      </w:r>
      <w:r w:rsidRPr="009B76FD">
        <w:rPr>
          <w:sz w:val="28"/>
          <w:szCs w:val="28"/>
        </w:rPr>
        <w:t>тыс. рублей;</w:t>
      </w:r>
    </w:p>
    <w:p w:rsidR="009B76FD" w:rsidRPr="009B76FD" w:rsidRDefault="009B76FD" w:rsidP="009B76FD">
      <w:pPr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2) общий объем расходов районного бюджета в сумме </w:t>
      </w:r>
      <w:r w:rsidR="00EE528A" w:rsidRPr="00EE528A">
        <w:rPr>
          <w:sz w:val="28"/>
          <w:szCs w:val="28"/>
        </w:rPr>
        <w:t>842</w:t>
      </w:r>
      <w:r w:rsidR="00EE528A">
        <w:rPr>
          <w:sz w:val="28"/>
          <w:szCs w:val="28"/>
        </w:rPr>
        <w:t xml:space="preserve"> </w:t>
      </w:r>
      <w:r w:rsidR="00EE528A" w:rsidRPr="00EE528A">
        <w:rPr>
          <w:sz w:val="28"/>
          <w:szCs w:val="28"/>
        </w:rPr>
        <w:t>953,65</w:t>
      </w:r>
      <w:r w:rsidR="00EE528A">
        <w:t xml:space="preserve"> </w:t>
      </w:r>
      <w:r w:rsidRPr="009B76FD">
        <w:rPr>
          <w:sz w:val="28"/>
          <w:szCs w:val="28"/>
        </w:rPr>
        <w:t>тыс. рублей;</w:t>
      </w:r>
    </w:p>
    <w:p w:rsidR="009B76FD" w:rsidRPr="009B76FD" w:rsidRDefault="009B76FD" w:rsidP="009B76FD">
      <w:pPr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3)  верхний предел  муниципального внутреннего долга </w:t>
      </w:r>
      <w:proofErr w:type="spellStart"/>
      <w:r w:rsidRPr="009B76FD">
        <w:rPr>
          <w:sz w:val="28"/>
          <w:szCs w:val="28"/>
        </w:rPr>
        <w:t>Рубцовского</w:t>
      </w:r>
      <w:proofErr w:type="spellEnd"/>
      <w:r w:rsidRPr="009B76FD">
        <w:rPr>
          <w:sz w:val="28"/>
          <w:szCs w:val="28"/>
        </w:rPr>
        <w:t xml:space="preserve"> района по состоянию на 1 января  202</w:t>
      </w:r>
      <w:r w:rsidR="00EE528A">
        <w:rPr>
          <w:sz w:val="28"/>
          <w:szCs w:val="28"/>
        </w:rPr>
        <w:t>4</w:t>
      </w:r>
      <w:r w:rsidRPr="009B76FD">
        <w:rPr>
          <w:sz w:val="28"/>
          <w:szCs w:val="28"/>
        </w:rPr>
        <w:t xml:space="preserve"> года в сумме 0,00 тыс. рублей, в том числе верхний предел долга  по муниципальным гарантиям </w:t>
      </w:r>
      <w:proofErr w:type="spellStart"/>
      <w:r w:rsidRPr="009B76FD">
        <w:rPr>
          <w:sz w:val="28"/>
          <w:szCs w:val="28"/>
        </w:rPr>
        <w:t>Рубцовского</w:t>
      </w:r>
      <w:proofErr w:type="spellEnd"/>
      <w:r w:rsidRPr="009B76FD">
        <w:rPr>
          <w:sz w:val="28"/>
          <w:szCs w:val="28"/>
        </w:rPr>
        <w:t xml:space="preserve"> района в сумме 0,00 тыс. рублей;</w:t>
      </w:r>
    </w:p>
    <w:p w:rsidR="009B76FD" w:rsidRPr="009B76FD" w:rsidRDefault="009B76FD" w:rsidP="009B76FD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4) дефицит районного бюджета в сумме  </w:t>
      </w:r>
      <w:r w:rsidR="00EE528A" w:rsidRPr="00EE528A">
        <w:rPr>
          <w:sz w:val="28"/>
          <w:szCs w:val="28"/>
        </w:rPr>
        <w:t>48</w:t>
      </w:r>
      <w:r w:rsidR="00EE528A">
        <w:rPr>
          <w:sz w:val="28"/>
          <w:szCs w:val="28"/>
        </w:rPr>
        <w:t xml:space="preserve"> </w:t>
      </w:r>
      <w:r w:rsidR="00EE528A" w:rsidRPr="00EE528A">
        <w:rPr>
          <w:sz w:val="28"/>
          <w:szCs w:val="28"/>
        </w:rPr>
        <w:t>043,37</w:t>
      </w:r>
      <w:r w:rsidR="00EE528A" w:rsidRPr="00FF3B95">
        <w:t xml:space="preserve"> </w:t>
      </w:r>
      <w:r w:rsidRPr="009B76FD">
        <w:rPr>
          <w:sz w:val="28"/>
          <w:szCs w:val="28"/>
        </w:rPr>
        <w:t>тыс. рублей.</w:t>
      </w:r>
    </w:p>
    <w:p w:rsidR="009B76FD" w:rsidRPr="009B76FD" w:rsidRDefault="009B76FD" w:rsidP="009B76FD">
      <w:pPr>
        <w:tabs>
          <w:tab w:val="left" w:pos="1005"/>
        </w:tabs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B76FD">
        <w:rPr>
          <w:rFonts w:eastAsia="Calibri"/>
          <w:sz w:val="28"/>
          <w:szCs w:val="28"/>
        </w:rPr>
        <w:t xml:space="preserve">Фактические показатели исполнения районного бюджета за </w:t>
      </w:r>
      <w:r>
        <w:rPr>
          <w:rFonts w:eastAsia="Calibri"/>
          <w:sz w:val="28"/>
          <w:szCs w:val="28"/>
        </w:rPr>
        <w:t xml:space="preserve"> 1 квартал </w:t>
      </w:r>
      <w:r w:rsidRPr="009B76FD">
        <w:rPr>
          <w:rFonts w:eastAsia="Calibri"/>
          <w:sz w:val="28"/>
          <w:szCs w:val="28"/>
        </w:rPr>
        <w:t>202</w:t>
      </w:r>
      <w:r w:rsidR="00EE528A">
        <w:rPr>
          <w:rFonts w:eastAsia="Calibri"/>
          <w:sz w:val="28"/>
          <w:szCs w:val="28"/>
        </w:rPr>
        <w:t>3</w:t>
      </w:r>
      <w:r w:rsidRPr="009B76FD">
        <w:rPr>
          <w:rFonts w:eastAsia="Calibri"/>
          <w:sz w:val="28"/>
          <w:szCs w:val="28"/>
        </w:rPr>
        <w:t xml:space="preserve"> год</w:t>
      </w:r>
      <w:r w:rsidR="00FE75FF">
        <w:rPr>
          <w:rFonts w:eastAsia="Calibri"/>
          <w:sz w:val="28"/>
          <w:szCs w:val="28"/>
        </w:rPr>
        <w:t>а</w:t>
      </w:r>
      <w:r w:rsidRPr="009B76FD">
        <w:rPr>
          <w:rFonts w:eastAsia="Calibri"/>
          <w:sz w:val="28"/>
          <w:szCs w:val="28"/>
        </w:rPr>
        <w:t>, согласно данным отчетности, составили:</w:t>
      </w:r>
    </w:p>
    <w:p w:rsidR="009B76FD" w:rsidRPr="009B76FD" w:rsidRDefault="009B76FD" w:rsidP="009B76FD">
      <w:pPr>
        <w:tabs>
          <w:tab w:val="left" w:pos="851"/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9B76FD">
        <w:rPr>
          <w:rFonts w:eastAsia="Calibri"/>
          <w:sz w:val="28"/>
          <w:szCs w:val="28"/>
        </w:rPr>
        <w:t xml:space="preserve">           - общий объем доходов в сумме </w:t>
      </w:r>
      <w:r w:rsidR="009035FC">
        <w:rPr>
          <w:sz w:val="28"/>
          <w:szCs w:val="28"/>
        </w:rPr>
        <w:t>148 650,68</w:t>
      </w:r>
      <w:r w:rsidRPr="009B76FD">
        <w:rPr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</w:rPr>
        <w:t>тыс. рублей</w:t>
      </w:r>
      <w:r w:rsidRPr="009B76FD">
        <w:rPr>
          <w:sz w:val="28"/>
          <w:szCs w:val="28"/>
        </w:rPr>
        <w:t>;</w:t>
      </w:r>
    </w:p>
    <w:p w:rsidR="009B76FD" w:rsidRPr="009B76FD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           - общий объем  расходов </w:t>
      </w:r>
      <w:r w:rsidRPr="009B76FD">
        <w:rPr>
          <w:rFonts w:eastAsia="Calibri"/>
          <w:sz w:val="28"/>
          <w:szCs w:val="28"/>
        </w:rPr>
        <w:t xml:space="preserve"> в сумме </w:t>
      </w:r>
      <w:r w:rsidR="009035FC">
        <w:rPr>
          <w:sz w:val="28"/>
          <w:szCs w:val="28"/>
        </w:rPr>
        <w:t>169</w:t>
      </w:r>
      <w:r w:rsidR="00DE5E45">
        <w:rPr>
          <w:sz w:val="28"/>
          <w:szCs w:val="28"/>
        </w:rPr>
        <w:t xml:space="preserve"> </w:t>
      </w:r>
      <w:r w:rsidR="009035FC">
        <w:rPr>
          <w:sz w:val="28"/>
          <w:szCs w:val="28"/>
        </w:rPr>
        <w:t>612,22</w:t>
      </w:r>
      <w:r w:rsidRPr="009B76FD">
        <w:rPr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</w:rPr>
        <w:t>тыс. рублей</w:t>
      </w:r>
      <w:r w:rsidRPr="009B76FD">
        <w:rPr>
          <w:sz w:val="28"/>
          <w:szCs w:val="28"/>
        </w:rPr>
        <w:t>;</w:t>
      </w:r>
    </w:p>
    <w:p w:rsidR="009B76FD" w:rsidRPr="009B76FD" w:rsidRDefault="009B76FD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9B76FD">
        <w:rPr>
          <w:rFonts w:eastAsia="Calibri"/>
          <w:sz w:val="28"/>
          <w:szCs w:val="28"/>
        </w:rPr>
        <w:t xml:space="preserve">           по исполнению районного бюджета сложился </w:t>
      </w:r>
      <w:r w:rsidR="009035FC">
        <w:rPr>
          <w:rFonts w:eastAsia="Calibri"/>
          <w:sz w:val="28"/>
          <w:szCs w:val="28"/>
        </w:rPr>
        <w:t>де</w:t>
      </w:r>
      <w:r w:rsidRPr="009B76FD">
        <w:rPr>
          <w:rFonts w:eastAsia="Calibri"/>
          <w:sz w:val="28"/>
          <w:szCs w:val="28"/>
        </w:rPr>
        <w:t xml:space="preserve">фицит в сумме  </w:t>
      </w:r>
      <w:r w:rsidR="009035FC">
        <w:rPr>
          <w:sz w:val="28"/>
          <w:szCs w:val="28"/>
        </w:rPr>
        <w:t>20 961,54</w:t>
      </w:r>
      <w:r w:rsidRPr="009B76FD">
        <w:rPr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</w:rPr>
        <w:t xml:space="preserve">тыс. рублей. </w:t>
      </w:r>
    </w:p>
    <w:p w:rsidR="009B76FD" w:rsidRPr="009B76FD" w:rsidRDefault="009B76FD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9B76FD">
        <w:rPr>
          <w:rFonts w:eastAsia="Calibri"/>
          <w:sz w:val="28"/>
          <w:szCs w:val="28"/>
        </w:rPr>
        <w:t xml:space="preserve">           Изменения основных параметров районного бюджета за </w:t>
      </w:r>
      <w:r w:rsidR="007B2884">
        <w:rPr>
          <w:rFonts w:eastAsia="Calibri"/>
          <w:sz w:val="28"/>
          <w:szCs w:val="28"/>
        </w:rPr>
        <w:t xml:space="preserve">1 квартал </w:t>
      </w:r>
      <w:r w:rsidRPr="009B76FD">
        <w:rPr>
          <w:rFonts w:eastAsia="Calibri"/>
          <w:sz w:val="28"/>
          <w:szCs w:val="28"/>
        </w:rPr>
        <w:t>202</w:t>
      </w:r>
      <w:r w:rsidR="009035FC">
        <w:rPr>
          <w:rFonts w:eastAsia="Calibri"/>
          <w:sz w:val="28"/>
          <w:szCs w:val="28"/>
        </w:rPr>
        <w:t>3</w:t>
      </w:r>
      <w:r w:rsidRPr="009B76FD">
        <w:rPr>
          <w:rFonts w:eastAsia="Calibri"/>
          <w:sz w:val="28"/>
          <w:szCs w:val="28"/>
        </w:rPr>
        <w:t xml:space="preserve"> год</w:t>
      </w:r>
      <w:r w:rsidR="007B2884">
        <w:rPr>
          <w:rFonts w:eastAsia="Calibri"/>
          <w:sz w:val="28"/>
          <w:szCs w:val="28"/>
        </w:rPr>
        <w:t>а</w:t>
      </w:r>
      <w:r w:rsidRPr="009B76FD">
        <w:rPr>
          <w:rFonts w:eastAsia="Calibri"/>
          <w:sz w:val="28"/>
          <w:szCs w:val="28"/>
        </w:rPr>
        <w:t xml:space="preserve"> представлены в таблице:</w:t>
      </w:r>
    </w:p>
    <w:p w:rsidR="009B76FD" w:rsidRPr="009B76FD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</w:p>
    <w:p w:rsidR="009B76FD" w:rsidRDefault="009B76FD" w:rsidP="009B76FD">
      <w:pPr>
        <w:tabs>
          <w:tab w:val="left" w:pos="1005"/>
        </w:tabs>
        <w:ind w:right="-1"/>
        <w:contextualSpacing/>
        <w:jc w:val="both"/>
        <w:rPr>
          <w:sz w:val="24"/>
          <w:szCs w:val="24"/>
        </w:rPr>
      </w:pPr>
      <w:r w:rsidRPr="00FF6F52">
        <w:rPr>
          <w:sz w:val="24"/>
          <w:szCs w:val="24"/>
        </w:rPr>
        <w:t xml:space="preserve">Таблица № 1                                                                                           </w:t>
      </w:r>
      <w:r w:rsidR="003C55BF">
        <w:rPr>
          <w:sz w:val="24"/>
          <w:szCs w:val="24"/>
        </w:rPr>
        <w:t xml:space="preserve">   </w:t>
      </w:r>
      <w:r w:rsidRPr="00FF6F52">
        <w:rPr>
          <w:sz w:val="24"/>
          <w:szCs w:val="24"/>
        </w:rPr>
        <w:t xml:space="preserve">                   тыс. рублей</w:t>
      </w:r>
    </w:p>
    <w:p w:rsidR="00FE75FF" w:rsidRPr="00FF6F52" w:rsidRDefault="00FE75FF" w:rsidP="009B76FD">
      <w:pPr>
        <w:tabs>
          <w:tab w:val="left" w:pos="1005"/>
        </w:tabs>
        <w:ind w:right="-1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134"/>
        <w:gridCol w:w="1276"/>
        <w:gridCol w:w="1134"/>
        <w:gridCol w:w="850"/>
        <w:gridCol w:w="2268"/>
        <w:gridCol w:w="1418"/>
      </w:tblGrid>
      <w:tr w:rsidR="006D4868" w:rsidRPr="009B76FD" w:rsidTr="00A909FF">
        <w:trPr>
          <w:trHeight w:val="1005"/>
        </w:trPr>
        <w:tc>
          <w:tcPr>
            <w:tcW w:w="1418" w:type="dxa"/>
            <w:tcBorders>
              <w:bottom w:val="single" w:sz="4" w:space="0" w:color="auto"/>
            </w:tcBorders>
          </w:tcPr>
          <w:p w:rsidR="006D4868" w:rsidRPr="00581738" w:rsidRDefault="006D4868" w:rsidP="00DD606F">
            <w:pPr>
              <w:pStyle w:val="TableParagraph"/>
              <w:spacing w:before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D4868" w:rsidRPr="00581738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Основные</w:t>
            </w:r>
          </w:p>
          <w:p w:rsidR="006D4868" w:rsidRPr="00581738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показатели</w:t>
            </w:r>
          </w:p>
          <w:p w:rsidR="006D4868" w:rsidRPr="00581738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D4868" w:rsidRPr="00581738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4868" w:rsidRPr="00581738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6D4868" w:rsidRPr="00581738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2</w:t>
            </w:r>
            <w:r w:rsidR="00653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.12</w:t>
            </w:r>
          </w:p>
          <w:p w:rsidR="006D4868" w:rsidRPr="00581738" w:rsidRDefault="006D4868" w:rsidP="0065347D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 w:rsidR="00653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 </w:t>
            </w:r>
            <w:r w:rsidR="00653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D4868" w:rsidRPr="00581738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6D4868" w:rsidRPr="00581738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="00653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.03</w:t>
            </w:r>
          </w:p>
          <w:p w:rsidR="006D4868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 w:rsidR="00653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 </w:t>
            </w:r>
            <w:r w:rsidR="00653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</w:t>
            </w:r>
          </w:p>
          <w:p w:rsidR="006D4868" w:rsidRPr="00581738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(уточненный план)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D4868" w:rsidRPr="006D4868" w:rsidRDefault="006D4868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Изменения показателей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868" w:rsidRPr="00581738" w:rsidRDefault="006D4868" w:rsidP="0036131E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Фактическое 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 1 квартал 202</w:t>
            </w:r>
            <w:r w:rsidR="003613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года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868" w:rsidRPr="00581738" w:rsidRDefault="006D4868" w:rsidP="00DD606F">
            <w:pPr>
              <w:pStyle w:val="TableParagraph"/>
              <w:spacing w:before="16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6D4868" w:rsidRPr="006D4868" w:rsidRDefault="00BA3F07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6D4868"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сполнения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 уточненному плану</w:t>
            </w:r>
          </w:p>
        </w:tc>
      </w:tr>
      <w:tr w:rsidR="006D4868" w:rsidRPr="009B76FD" w:rsidTr="00A909FF">
        <w:trPr>
          <w:trHeight w:val="225"/>
        </w:trPr>
        <w:tc>
          <w:tcPr>
            <w:tcW w:w="1418" w:type="dxa"/>
            <w:tcBorders>
              <w:top w:val="single" w:sz="4" w:space="0" w:color="auto"/>
            </w:tcBorders>
          </w:tcPr>
          <w:p w:rsidR="006D4868" w:rsidRPr="006D4868" w:rsidRDefault="006D4868" w:rsidP="006D4868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4868" w:rsidRPr="006D4868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4868" w:rsidRPr="006D4868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4868" w:rsidRPr="006D4868" w:rsidRDefault="006D4868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D4868" w:rsidRPr="006D4868" w:rsidRDefault="006D4868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4868" w:rsidRPr="006D4868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4868" w:rsidRPr="006D4868" w:rsidRDefault="006D4868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</w:tr>
      <w:tr w:rsidR="006D4868" w:rsidRPr="009B76FD" w:rsidTr="00A909FF">
        <w:trPr>
          <w:trHeight w:val="230"/>
        </w:trPr>
        <w:tc>
          <w:tcPr>
            <w:tcW w:w="1418" w:type="dxa"/>
          </w:tcPr>
          <w:p w:rsidR="006D4868" w:rsidRPr="00581738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6D4868" w:rsidRPr="0065347D" w:rsidRDefault="0065347D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34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334,90</w:t>
            </w:r>
          </w:p>
        </w:tc>
        <w:tc>
          <w:tcPr>
            <w:tcW w:w="1276" w:type="dxa"/>
          </w:tcPr>
          <w:p w:rsidR="006D4868" w:rsidRPr="0065347D" w:rsidRDefault="0065347D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910,28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868" w:rsidRPr="00A909FF" w:rsidRDefault="00EA2FE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-14 575,38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868" w:rsidRPr="00A909FF" w:rsidRDefault="00EA2FE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101,87</w:t>
            </w:r>
          </w:p>
        </w:tc>
        <w:tc>
          <w:tcPr>
            <w:tcW w:w="2268" w:type="dxa"/>
          </w:tcPr>
          <w:p w:rsidR="006D4868" w:rsidRPr="00581738" w:rsidRDefault="00EA2FE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148 650,68</w:t>
            </w:r>
          </w:p>
        </w:tc>
        <w:tc>
          <w:tcPr>
            <w:tcW w:w="1418" w:type="dxa"/>
          </w:tcPr>
          <w:p w:rsidR="006D4868" w:rsidRPr="00581738" w:rsidRDefault="0009179B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18,70</w:t>
            </w:r>
          </w:p>
        </w:tc>
      </w:tr>
      <w:tr w:rsidR="006D4868" w:rsidRPr="009B76FD" w:rsidTr="00A909FF">
        <w:trPr>
          <w:trHeight w:val="230"/>
        </w:trPr>
        <w:tc>
          <w:tcPr>
            <w:tcW w:w="1418" w:type="dxa"/>
          </w:tcPr>
          <w:p w:rsidR="006D4868" w:rsidRPr="00581738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</w:tcPr>
          <w:p w:rsidR="006D4868" w:rsidRPr="0065347D" w:rsidRDefault="0065347D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792</w:t>
            </w:r>
            <w:r w:rsidR="00EA2FE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34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327,90</w:t>
            </w:r>
          </w:p>
        </w:tc>
        <w:tc>
          <w:tcPr>
            <w:tcW w:w="1276" w:type="dxa"/>
          </w:tcPr>
          <w:p w:rsidR="006D4868" w:rsidRPr="0065347D" w:rsidRDefault="0065347D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953,65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868" w:rsidRPr="00A909FF" w:rsidRDefault="00EA2FE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- 50 625,75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868" w:rsidRPr="00A909FF" w:rsidRDefault="0009179B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106,39</w:t>
            </w:r>
          </w:p>
        </w:tc>
        <w:tc>
          <w:tcPr>
            <w:tcW w:w="2268" w:type="dxa"/>
          </w:tcPr>
          <w:p w:rsidR="006D4868" w:rsidRPr="00581738" w:rsidRDefault="00EA2FE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169 612,22</w:t>
            </w:r>
          </w:p>
        </w:tc>
        <w:tc>
          <w:tcPr>
            <w:tcW w:w="1418" w:type="dxa"/>
          </w:tcPr>
          <w:p w:rsidR="006D4868" w:rsidRPr="00581738" w:rsidRDefault="0009179B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20,12</w:t>
            </w:r>
          </w:p>
        </w:tc>
      </w:tr>
      <w:tr w:rsidR="006D4868" w:rsidRPr="009B76FD" w:rsidTr="00A909FF">
        <w:trPr>
          <w:trHeight w:val="230"/>
        </w:trPr>
        <w:tc>
          <w:tcPr>
            <w:tcW w:w="1418" w:type="dxa"/>
          </w:tcPr>
          <w:p w:rsidR="006D4868" w:rsidRPr="00581738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(-)</w:t>
            </w:r>
          </w:p>
          <w:p w:rsidR="006D4868" w:rsidRPr="00581738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Профицит</w:t>
            </w:r>
            <w:proofErr w:type="spellEnd"/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(+)</w:t>
            </w:r>
          </w:p>
        </w:tc>
        <w:tc>
          <w:tcPr>
            <w:tcW w:w="1134" w:type="dxa"/>
          </w:tcPr>
          <w:p w:rsidR="006D4868" w:rsidRPr="006D4868" w:rsidRDefault="006D4868" w:rsidP="0065347D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11 993</w:t>
            </w:r>
            <w:r w:rsidRPr="006D486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D4868" w:rsidRPr="0065347D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65347D" w:rsidRP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  <w:r w:rsid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5347D" w:rsidRPr="00653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043,37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868" w:rsidRPr="00A909FF" w:rsidRDefault="00EA2FE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+ 36 050,37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868" w:rsidRPr="00A909FF" w:rsidRDefault="00A909F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2268" w:type="dxa"/>
          </w:tcPr>
          <w:p w:rsidR="006D4868" w:rsidRPr="00581738" w:rsidRDefault="0009179B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- 20 961,54</w:t>
            </w:r>
          </w:p>
        </w:tc>
        <w:tc>
          <w:tcPr>
            <w:tcW w:w="1418" w:type="dxa"/>
          </w:tcPr>
          <w:p w:rsidR="006D4868" w:rsidRPr="00581738" w:rsidRDefault="00BE01D7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</w:tr>
    </w:tbl>
    <w:p w:rsidR="005E3DDE" w:rsidRDefault="005E3DDE" w:rsidP="005E3DD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A3F07" w:rsidRDefault="00BA3F07" w:rsidP="005E3DDE">
      <w:pPr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583F0F" w:rsidRDefault="005E3DDE" w:rsidP="005E3DDE">
      <w:pPr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3230F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Анализ </w:t>
      </w:r>
      <w:r w:rsidR="0000282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исполнения доходной части районного</w:t>
      </w:r>
    </w:p>
    <w:p w:rsidR="00002821" w:rsidRDefault="00002821" w:rsidP="005E3DDE">
      <w:pPr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бюджета </w:t>
      </w:r>
    </w:p>
    <w:p w:rsidR="00002821" w:rsidRPr="003230F2" w:rsidRDefault="00002821" w:rsidP="005E3DD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D606F" w:rsidRPr="00DD606F" w:rsidRDefault="00DD606F" w:rsidP="00DD606F">
      <w:pPr>
        <w:ind w:right="-1" w:firstLine="709"/>
        <w:jc w:val="both"/>
        <w:rPr>
          <w:rFonts w:ascii="TimesNewRomanPSMT" w:hAnsi="TimesNewRomanPSMT"/>
          <w:sz w:val="28"/>
          <w:szCs w:val="28"/>
        </w:rPr>
      </w:pPr>
      <w:r w:rsidRPr="00DD606F">
        <w:rPr>
          <w:rFonts w:ascii="TimesNewRomanPSMT" w:hAnsi="TimesNewRomanPSMT"/>
          <w:sz w:val="28"/>
          <w:szCs w:val="28"/>
        </w:rPr>
        <w:lastRenderedPageBreak/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D606F" w:rsidRPr="00DD606F" w:rsidRDefault="00DD606F" w:rsidP="00DD606F">
      <w:pPr>
        <w:tabs>
          <w:tab w:val="left" w:pos="709"/>
          <w:tab w:val="left" w:pos="851"/>
          <w:tab w:val="left" w:pos="1087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DD606F">
        <w:rPr>
          <w:rFonts w:ascii="TimesNewRomanPSMT" w:hAnsi="TimesNewRomanPSMT"/>
          <w:sz w:val="28"/>
          <w:szCs w:val="28"/>
        </w:rPr>
        <w:t xml:space="preserve">           Доходная часть бюджета формировалась за счет налоговых и неналоговых доходов,</w:t>
      </w:r>
      <w:r w:rsidRPr="00DD606F">
        <w:rPr>
          <w:sz w:val="28"/>
          <w:szCs w:val="28"/>
        </w:rPr>
        <w:t xml:space="preserve"> межбюджетных</w:t>
      </w:r>
      <w:r w:rsidRPr="00DD606F">
        <w:rPr>
          <w:rFonts w:eastAsia="Calibri"/>
          <w:sz w:val="28"/>
          <w:szCs w:val="28"/>
        </w:rPr>
        <w:t xml:space="preserve"> трансферт</w:t>
      </w:r>
      <w:r w:rsidRPr="00DD606F">
        <w:rPr>
          <w:sz w:val="28"/>
          <w:szCs w:val="28"/>
        </w:rPr>
        <w:t>ов</w:t>
      </w:r>
      <w:r w:rsidRPr="00DD606F">
        <w:rPr>
          <w:rFonts w:ascii="Calibri" w:eastAsia="Calibri" w:hAnsi="Calibri"/>
          <w:sz w:val="28"/>
          <w:szCs w:val="28"/>
        </w:rPr>
        <w:t xml:space="preserve"> </w:t>
      </w:r>
      <w:r w:rsidRPr="00DD606F">
        <w:rPr>
          <w:rFonts w:ascii="TimesNewRomanPSMT" w:hAnsi="TimesNewRomanPSMT"/>
          <w:sz w:val="28"/>
          <w:szCs w:val="28"/>
        </w:rPr>
        <w:t xml:space="preserve">из краевого бюджета в соответствии со статьей 232 </w:t>
      </w:r>
      <w:r w:rsidRPr="00DD606F">
        <w:rPr>
          <w:sz w:val="28"/>
          <w:szCs w:val="28"/>
        </w:rPr>
        <w:t xml:space="preserve">Бюджетного кодекса  </w:t>
      </w:r>
      <w:r w:rsidR="005C424F" w:rsidRPr="00534B54">
        <w:rPr>
          <w:rFonts w:eastAsia="Calibri"/>
          <w:sz w:val="28"/>
          <w:szCs w:val="28"/>
          <w:lang w:eastAsia="en-US"/>
        </w:rPr>
        <w:t>Р</w:t>
      </w:r>
      <w:r w:rsidR="005C424F">
        <w:rPr>
          <w:rFonts w:eastAsia="Calibri"/>
          <w:sz w:val="28"/>
          <w:szCs w:val="28"/>
          <w:lang w:eastAsia="en-US"/>
        </w:rPr>
        <w:t xml:space="preserve">оссийской </w:t>
      </w:r>
      <w:r w:rsidR="005C424F" w:rsidRPr="00534B54">
        <w:rPr>
          <w:rFonts w:eastAsia="Calibri"/>
          <w:sz w:val="28"/>
          <w:szCs w:val="28"/>
          <w:lang w:eastAsia="en-US"/>
        </w:rPr>
        <w:t>Ф</w:t>
      </w:r>
      <w:r w:rsidR="005C424F">
        <w:rPr>
          <w:rFonts w:eastAsia="Calibri"/>
          <w:sz w:val="28"/>
          <w:szCs w:val="28"/>
          <w:lang w:eastAsia="en-US"/>
        </w:rPr>
        <w:t>едерации</w:t>
      </w:r>
      <w:r w:rsidRPr="00DD606F">
        <w:rPr>
          <w:sz w:val="28"/>
          <w:szCs w:val="28"/>
        </w:rPr>
        <w:t>.</w:t>
      </w:r>
    </w:p>
    <w:p w:rsidR="00DD606F" w:rsidRPr="00DD606F" w:rsidRDefault="00DD606F" w:rsidP="00DD606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DD606F">
        <w:rPr>
          <w:rFonts w:ascii="TimesNewRomanPSMT" w:hAnsi="TimesNewRomanPSMT"/>
          <w:sz w:val="28"/>
          <w:szCs w:val="28"/>
        </w:rPr>
        <w:t xml:space="preserve">          Решением </w:t>
      </w:r>
      <w:proofErr w:type="spellStart"/>
      <w:r w:rsidRPr="00DD606F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Pr="00DD606F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</w:t>
      </w:r>
      <w:r w:rsidR="00B30168">
        <w:rPr>
          <w:rFonts w:ascii="TimesNewRomanPSMT" w:hAnsi="TimesNewRomanPSMT"/>
          <w:sz w:val="28"/>
          <w:szCs w:val="28"/>
        </w:rPr>
        <w:t>3</w:t>
      </w:r>
      <w:r>
        <w:rPr>
          <w:rFonts w:ascii="TimesNewRomanPSMT" w:hAnsi="TimesNewRomanPSMT"/>
          <w:sz w:val="28"/>
          <w:szCs w:val="28"/>
        </w:rPr>
        <w:t>.12.202</w:t>
      </w:r>
      <w:r w:rsidR="00B30168">
        <w:rPr>
          <w:rFonts w:ascii="TimesNewRomanPSMT" w:hAnsi="TimesNewRomanPSMT"/>
          <w:sz w:val="28"/>
          <w:szCs w:val="28"/>
        </w:rPr>
        <w:t>2</w:t>
      </w:r>
      <w:r w:rsidRPr="00DD606F">
        <w:rPr>
          <w:rFonts w:ascii="TimesNewRomanPSMT" w:hAnsi="TimesNewRomanPSMT"/>
          <w:sz w:val="28"/>
          <w:szCs w:val="28"/>
        </w:rPr>
        <w:t xml:space="preserve"> № </w:t>
      </w:r>
      <w:r w:rsidR="00B30168">
        <w:rPr>
          <w:rFonts w:ascii="TimesNewRomanPSMT" w:hAnsi="TimesNewRomanPSMT"/>
          <w:sz w:val="28"/>
          <w:szCs w:val="28"/>
        </w:rPr>
        <w:t>121</w:t>
      </w:r>
      <w:r w:rsidRPr="00DD606F">
        <w:rPr>
          <w:rFonts w:ascii="TimesNewRomanPSMT" w:hAnsi="TimesNewRomanPSMT"/>
          <w:sz w:val="28"/>
          <w:szCs w:val="28"/>
        </w:rPr>
        <w:t xml:space="preserve"> «Об утверждении районного бюджета  на 202</w:t>
      </w:r>
      <w:r w:rsidR="00B30168">
        <w:rPr>
          <w:rFonts w:ascii="TimesNewRomanPSMT" w:hAnsi="TimesNewRomanPSMT"/>
          <w:sz w:val="28"/>
          <w:szCs w:val="28"/>
        </w:rPr>
        <w:t>3</w:t>
      </w:r>
      <w:r w:rsidRPr="00DD606F">
        <w:rPr>
          <w:rFonts w:ascii="TimesNewRomanPSMT" w:hAnsi="TimesNewRomanPSMT"/>
          <w:sz w:val="28"/>
          <w:szCs w:val="28"/>
        </w:rPr>
        <w:t xml:space="preserve"> год» общий объем доходов бюджета был утвержден в размере </w:t>
      </w:r>
      <w:r w:rsidR="00B30168" w:rsidRPr="003A2155">
        <w:rPr>
          <w:sz w:val="28"/>
          <w:szCs w:val="28"/>
        </w:rPr>
        <w:t>780</w:t>
      </w:r>
      <w:r w:rsidR="00B30168">
        <w:rPr>
          <w:sz w:val="28"/>
          <w:szCs w:val="28"/>
        </w:rPr>
        <w:t xml:space="preserve"> </w:t>
      </w:r>
      <w:r w:rsidR="00B30168" w:rsidRPr="003A2155">
        <w:rPr>
          <w:sz w:val="28"/>
          <w:szCs w:val="28"/>
        </w:rPr>
        <w:t>334</w:t>
      </w:r>
      <w:r w:rsidR="00B30168">
        <w:rPr>
          <w:sz w:val="28"/>
          <w:szCs w:val="28"/>
        </w:rPr>
        <w:t>,</w:t>
      </w:r>
      <w:r w:rsidR="00B30168" w:rsidRPr="003A2155">
        <w:rPr>
          <w:sz w:val="28"/>
          <w:szCs w:val="28"/>
        </w:rPr>
        <w:t>90</w:t>
      </w:r>
      <w:r w:rsidR="00B30168" w:rsidRPr="002E2CC3">
        <w:rPr>
          <w:sz w:val="28"/>
          <w:szCs w:val="28"/>
        </w:rPr>
        <w:t xml:space="preserve"> </w:t>
      </w:r>
      <w:r w:rsidRPr="00DD606F">
        <w:rPr>
          <w:rFonts w:ascii="TimesNewRomanPSMT" w:hAnsi="TimesNewRomanPSMT"/>
          <w:sz w:val="28"/>
          <w:szCs w:val="28"/>
        </w:rPr>
        <w:t xml:space="preserve">тыс. рублей, </w:t>
      </w:r>
      <w:r w:rsidRPr="00DD606F">
        <w:rPr>
          <w:rFonts w:eastAsia="Calibri"/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B30168">
        <w:rPr>
          <w:sz w:val="28"/>
          <w:szCs w:val="28"/>
        </w:rPr>
        <w:t>564 748,90</w:t>
      </w:r>
      <w:r w:rsidR="00B30168" w:rsidRPr="002E2CC3">
        <w:rPr>
          <w:sz w:val="28"/>
          <w:szCs w:val="28"/>
        </w:rPr>
        <w:t xml:space="preserve"> </w:t>
      </w:r>
      <w:r w:rsidRPr="00DD606F">
        <w:rPr>
          <w:rFonts w:eastAsia="Calibri"/>
          <w:sz w:val="28"/>
          <w:szCs w:val="28"/>
        </w:rPr>
        <w:t>тыс. рублей</w:t>
      </w:r>
      <w:r w:rsidRPr="00DD606F">
        <w:rPr>
          <w:sz w:val="28"/>
          <w:szCs w:val="28"/>
        </w:rPr>
        <w:t>.</w:t>
      </w:r>
    </w:p>
    <w:p w:rsidR="00DD606F" w:rsidRPr="00DD606F" w:rsidRDefault="00DD606F" w:rsidP="00DD606F">
      <w:pPr>
        <w:ind w:right="-1"/>
        <w:jc w:val="both"/>
        <w:rPr>
          <w:sz w:val="28"/>
          <w:szCs w:val="28"/>
        </w:rPr>
      </w:pPr>
      <w:r w:rsidRPr="00DD606F">
        <w:rPr>
          <w:sz w:val="28"/>
          <w:szCs w:val="28"/>
        </w:rPr>
        <w:t xml:space="preserve">           С учетом  изменений, внесенных в течение </w:t>
      </w:r>
      <w:r>
        <w:rPr>
          <w:sz w:val="28"/>
          <w:szCs w:val="28"/>
        </w:rPr>
        <w:t xml:space="preserve">1 квартала </w:t>
      </w:r>
      <w:r w:rsidRPr="00DD606F">
        <w:rPr>
          <w:sz w:val="28"/>
          <w:szCs w:val="28"/>
        </w:rPr>
        <w:t>202</w:t>
      </w:r>
      <w:r w:rsidR="00B30168">
        <w:rPr>
          <w:sz w:val="28"/>
          <w:szCs w:val="28"/>
        </w:rPr>
        <w:t>3</w:t>
      </w:r>
      <w:r w:rsidRPr="00DD606F">
        <w:rPr>
          <w:sz w:val="28"/>
          <w:szCs w:val="28"/>
        </w:rPr>
        <w:t xml:space="preserve"> года в бюджет </w:t>
      </w:r>
      <w:proofErr w:type="spellStart"/>
      <w:r w:rsidRPr="00DD606F">
        <w:rPr>
          <w:sz w:val="28"/>
          <w:szCs w:val="28"/>
        </w:rPr>
        <w:t>Рубцовского</w:t>
      </w:r>
      <w:proofErr w:type="spellEnd"/>
      <w:r w:rsidRPr="00DD606F">
        <w:rPr>
          <w:sz w:val="28"/>
          <w:szCs w:val="28"/>
        </w:rPr>
        <w:t xml:space="preserve"> района в соответ</w:t>
      </w:r>
      <w:r>
        <w:rPr>
          <w:sz w:val="28"/>
          <w:szCs w:val="28"/>
        </w:rPr>
        <w:t xml:space="preserve">ствии с решением </w:t>
      </w:r>
      <w:proofErr w:type="spellStart"/>
      <w:r w:rsidRPr="00DD606F">
        <w:rPr>
          <w:sz w:val="28"/>
          <w:szCs w:val="28"/>
        </w:rPr>
        <w:t>Рубцовского</w:t>
      </w:r>
      <w:proofErr w:type="spellEnd"/>
      <w:r w:rsidRPr="00DD606F">
        <w:rPr>
          <w:sz w:val="28"/>
          <w:szCs w:val="28"/>
        </w:rPr>
        <w:t xml:space="preserve"> районного Собрания депутатов, доходная часть бюджета увеличилась на </w:t>
      </w:r>
      <w:r w:rsidR="00B30168">
        <w:rPr>
          <w:sz w:val="28"/>
          <w:szCs w:val="28"/>
        </w:rPr>
        <w:t>14 575,38</w:t>
      </w:r>
      <w:r>
        <w:t xml:space="preserve"> </w:t>
      </w:r>
      <w:r w:rsidRPr="00DD606F">
        <w:rPr>
          <w:sz w:val="28"/>
          <w:szCs w:val="28"/>
        </w:rPr>
        <w:t>тыс. рублей.</w:t>
      </w:r>
    </w:p>
    <w:p w:rsidR="008816D7" w:rsidRPr="009656C8" w:rsidRDefault="008816D7" w:rsidP="008816D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4B54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</w:t>
      </w:r>
      <w:r>
        <w:rPr>
          <w:rFonts w:eastAsia="Calibri"/>
          <w:sz w:val="28"/>
          <w:szCs w:val="28"/>
          <w:lang w:eastAsia="en-US"/>
        </w:rPr>
        <w:t xml:space="preserve">за 1 квартал </w:t>
      </w:r>
      <w:r w:rsidRPr="00534B54">
        <w:rPr>
          <w:rFonts w:eastAsia="Calibri"/>
          <w:sz w:val="28"/>
          <w:szCs w:val="28"/>
          <w:lang w:eastAsia="en-US"/>
        </w:rPr>
        <w:t xml:space="preserve"> 202</w:t>
      </w:r>
      <w:r w:rsidR="00B3016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534B54">
        <w:rPr>
          <w:rFonts w:eastAsia="Calibri"/>
          <w:sz w:val="28"/>
          <w:szCs w:val="28"/>
          <w:lang w:eastAsia="en-US"/>
        </w:rPr>
        <w:t xml:space="preserve"> составило </w:t>
      </w:r>
      <w:r w:rsidR="00B30168">
        <w:rPr>
          <w:sz w:val="28"/>
          <w:szCs w:val="28"/>
        </w:rPr>
        <w:t>148 650,68</w:t>
      </w:r>
      <w:r w:rsidRPr="00DD606F">
        <w:rPr>
          <w:sz w:val="28"/>
          <w:szCs w:val="28"/>
        </w:rPr>
        <w:t xml:space="preserve"> </w:t>
      </w:r>
      <w:r w:rsidR="00C72555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B30168">
        <w:rPr>
          <w:sz w:val="28"/>
          <w:szCs w:val="28"/>
        </w:rPr>
        <w:t>18,70</w:t>
      </w:r>
      <w:r w:rsidR="00C72555">
        <w:rPr>
          <w:rFonts w:eastAsia="Calibri"/>
          <w:sz w:val="28"/>
          <w:szCs w:val="28"/>
          <w:lang w:eastAsia="en-US"/>
        </w:rPr>
        <w:t>% к уточненному плану</w:t>
      </w:r>
      <w:r w:rsidR="00D318AB">
        <w:rPr>
          <w:rFonts w:eastAsia="Calibri"/>
          <w:sz w:val="28"/>
          <w:szCs w:val="28"/>
          <w:lang w:eastAsia="en-US"/>
        </w:rPr>
        <w:t xml:space="preserve"> </w:t>
      </w:r>
      <w:r w:rsidR="00B30168" w:rsidRPr="00B30168">
        <w:rPr>
          <w:sz w:val="28"/>
          <w:szCs w:val="28"/>
        </w:rPr>
        <w:t>794 910,28</w:t>
      </w:r>
      <w:r w:rsidR="00B30168">
        <w:t xml:space="preserve"> </w:t>
      </w:r>
      <w:r w:rsidR="00D318AB">
        <w:rPr>
          <w:rFonts w:eastAsia="Calibri"/>
          <w:sz w:val="28"/>
          <w:szCs w:val="28"/>
          <w:lang w:eastAsia="en-US"/>
        </w:rPr>
        <w:t>тыс. рублей</w:t>
      </w:r>
      <w:r w:rsidRPr="00534B54">
        <w:rPr>
          <w:rFonts w:eastAsia="Calibri"/>
          <w:sz w:val="28"/>
          <w:szCs w:val="28"/>
          <w:lang w:eastAsia="en-US"/>
        </w:rPr>
        <w:t>.</w:t>
      </w:r>
      <w:r w:rsidRPr="00BF7A78">
        <w:rPr>
          <w:color w:val="000000"/>
          <w:sz w:val="28"/>
          <w:szCs w:val="28"/>
        </w:rPr>
        <w:t xml:space="preserve"> </w:t>
      </w:r>
      <w:r w:rsidRPr="003230F2">
        <w:rPr>
          <w:color w:val="000000"/>
          <w:sz w:val="28"/>
          <w:szCs w:val="28"/>
        </w:rPr>
        <w:t xml:space="preserve">По сравнению с аналогичным периодом прошлого года </w:t>
      </w:r>
      <w:r>
        <w:rPr>
          <w:color w:val="000000"/>
          <w:sz w:val="28"/>
          <w:szCs w:val="28"/>
        </w:rPr>
        <w:t>доходы</w:t>
      </w:r>
      <w:r w:rsidRPr="003230F2">
        <w:rPr>
          <w:color w:val="000000"/>
          <w:sz w:val="28"/>
          <w:szCs w:val="28"/>
        </w:rPr>
        <w:t xml:space="preserve"> районного бюджета увеличились </w:t>
      </w:r>
      <w:r w:rsidRPr="009656C8">
        <w:rPr>
          <w:sz w:val="28"/>
          <w:szCs w:val="28"/>
        </w:rPr>
        <w:t xml:space="preserve">на </w:t>
      </w:r>
      <w:r w:rsidR="00E25B70" w:rsidRPr="0083009D">
        <w:rPr>
          <w:bCs/>
          <w:sz w:val="28"/>
          <w:szCs w:val="28"/>
        </w:rPr>
        <w:t>8 206,27</w:t>
      </w:r>
      <w:r w:rsidR="00E25B70" w:rsidRPr="009656C8">
        <w:rPr>
          <w:b/>
          <w:bCs/>
          <w:sz w:val="28"/>
          <w:szCs w:val="28"/>
        </w:rPr>
        <w:t xml:space="preserve"> </w:t>
      </w:r>
      <w:r w:rsidRPr="009656C8">
        <w:rPr>
          <w:sz w:val="28"/>
          <w:szCs w:val="28"/>
        </w:rPr>
        <w:t xml:space="preserve">тыс. рублей или на </w:t>
      </w:r>
      <w:r w:rsidR="00E25B70" w:rsidRPr="009656C8">
        <w:rPr>
          <w:sz w:val="28"/>
          <w:szCs w:val="28"/>
        </w:rPr>
        <w:t>5,84</w:t>
      </w:r>
      <w:r w:rsidRPr="009656C8">
        <w:rPr>
          <w:sz w:val="28"/>
          <w:szCs w:val="28"/>
        </w:rPr>
        <w:t>%.</w:t>
      </w:r>
    </w:p>
    <w:p w:rsidR="00DD606F" w:rsidRPr="00DD606F" w:rsidRDefault="00DD606F" w:rsidP="008816D7">
      <w:pPr>
        <w:tabs>
          <w:tab w:val="left" w:pos="709"/>
          <w:tab w:val="left" w:pos="993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DD606F">
        <w:rPr>
          <w:rFonts w:ascii="TimesNewRomanPSMT" w:hAnsi="TimesNewRomanPSMT"/>
          <w:sz w:val="28"/>
          <w:szCs w:val="28"/>
        </w:rPr>
        <w:t xml:space="preserve">          Сведения об исполнении  доходной части бюджета </w:t>
      </w:r>
      <w:r w:rsidR="005A2BA7">
        <w:rPr>
          <w:rFonts w:ascii="TimesNewRomanPSMT" w:hAnsi="TimesNewRomanPSMT"/>
          <w:sz w:val="28"/>
          <w:szCs w:val="28"/>
        </w:rPr>
        <w:t>з</w:t>
      </w:r>
      <w:r w:rsidRPr="00DD606F">
        <w:rPr>
          <w:rFonts w:ascii="TimesNewRomanPSMT" w:hAnsi="TimesNewRomanPSMT"/>
          <w:sz w:val="28"/>
          <w:szCs w:val="28"/>
        </w:rPr>
        <w:t xml:space="preserve">а </w:t>
      </w:r>
      <w:r w:rsidR="00FE75FF">
        <w:rPr>
          <w:sz w:val="28"/>
          <w:szCs w:val="28"/>
        </w:rPr>
        <w:t>1 квартал</w:t>
      </w:r>
      <w:r w:rsidR="005A2BA7">
        <w:rPr>
          <w:sz w:val="28"/>
          <w:szCs w:val="28"/>
        </w:rPr>
        <w:t xml:space="preserve"> </w:t>
      </w:r>
      <w:r w:rsidR="005A2BA7" w:rsidRPr="00DD606F">
        <w:rPr>
          <w:sz w:val="28"/>
          <w:szCs w:val="28"/>
        </w:rPr>
        <w:t>202</w:t>
      </w:r>
      <w:r w:rsidR="00B30168">
        <w:rPr>
          <w:sz w:val="28"/>
          <w:szCs w:val="28"/>
        </w:rPr>
        <w:t>3</w:t>
      </w:r>
      <w:r w:rsidR="005A2BA7" w:rsidRPr="00DD606F">
        <w:rPr>
          <w:sz w:val="28"/>
          <w:szCs w:val="28"/>
        </w:rPr>
        <w:t xml:space="preserve"> </w:t>
      </w:r>
      <w:r w:rsidRPr="00DD606F">
        <w:rPr>
          <w:rFonts w:ascii="TimesNewRomanPSMT" w:hAnsi="TimesNewRomanPSMT"/>
          <w:sz w:val="28"/>
          <w:szCs w:val="28"/>
        </w:rPr>
        <w:t xml:space="preserve"> год</w:t>
      </w:r>
      <w:r w:rsidR="005A2BA7">
        <w:rPr>
          <w:rFonts w:ascii="TimesNewRomanPSMT" w:hAnsi="TimesNewRomanPSMT"/>
          <w:sz w:val="28"/>
          <w:szCs w:val="28"/>
        </w:rPr>
        <w:t>а</w:t>
      </w:r>
      <w:r w:rsidRPr="00DD606F">
        <w:rPr>
          <w:rFonts w:ascii="TimesNewRomanPSMT" w:hAnsi="TimesNewRomanPSMT"/>
          <w:sz w:val="28"/>
          <w:szCs w:val="28"/>
        </w:rPr>
        <w:t xml:space="preserve"> представлены в следующей таблице: </w:t>
      </w:r>
    </w:p>
    <w:p w:rsidR="00DD606F" w:rsidRPr="00C344DC" w:rsidRDefault="00DD606F" w:rsidP="00DD606F">
      <w:pPr>
        <w:ind w:right="-1"/>
        <w:jc w:val="both"/>
        <w:rPr>
          <w:rFonts w:ascii="TimesNewRomanPSMT" w:hAnsi="TimesNewRomanPSMT"/>
          <w:sz w:val="24"/>
        </w:rPr>
      </w:pPr>
    </w:p>
    <w:p w:rsidR="00DD606F" w:rsidRPr="00FE75FF" w:rsidRDefault="00DD606F" w:rsidP="00DD606F">
      <w:pPr>
        <w:ind w:right="-1"/>
        <w:rPr>
          <w:sz w:val="24"/>
          <w:szCs w:val="24"/>
        </w:rPr>
      </w:pPr>
      <w:r w:rsidRPr="00FE75FF">
        <w:rPr>
          <w:sz w:val="24"/>
          <w:szCs w:val="24"/>
        </w:rPr>
        <w:t xml:space="preserve">Таблица №  2                                 </w:t>
      </w:r>
      <w:r w:rsidR="005A2BA7" w:rsidRPr="00FE75FF">
        <w:rPr>
          <w:sz w:val="24"/>
          <w:szCs w:val="24"/>
        </w:rPr>
        <w:t xml:space="preserve">    </w:t>
      </w:r>
      <w:r w:rsidRPr="00FE75FF">
        <w:rPr>
          <w:sz w:val="24"/>
          <w:szCs w:val="24"/>
        </w:rPr>
        <w:t xml:space="preserve">                          </w:t>
      </w:r>
      <w:r w:rsidR="00FE75FF">
        <w:rPr>
          <w:sz w:val="24"/>
          <w:szCs w:val="24"/>
        </w:rPr>
        <w:t xml:space="preserve">                        </w:t>
      </w:r>
      <w:r w:rsidRPr="00FE75FF">
        <w:rPr>
          <w:sz w:val="24"/>
          <w:szCs w:val="24"/>
        </w:rPr>
        <w:t xml:space="preserve">                       тыс. рублей</w:t>
      </w:r>
    </w:p>
    <w:p w:rsid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4C7F81" w:rsidRPr="00BB4C57" w:rsidTr="00AC6042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  <w:rPr>
                <w:b/>
              </w:rPr>
            </w:pPr>
            <w:r w:rsidRPr="004C7F81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B30168">
            <w:pPr>
              <w:jc w:val="center"/>
              <w:rPr>
                <w:b/>
              </w:rPr>
            </w:pPr>
            <w:r w:rsidRPr="004C7F81">
              <w:rPr>
                <w:b/>
              </w:rPr>
              <w:t xml:space="preserve">Уточненный план </w:t>
            </w:r>
            <w:r w:rsidR="00FE75FF">
              <w:rPr>
                <w:b/>
              </w:rPr>
              <w:t>на 202</w:t>
            </w:r>
            <w:r w:rsidR="00B30168">
              <w:rPr>
                <w:b/>
              </w:rPr>
              <w:t>3</w:t>
            </w:r>
            <w:r w:rsidR="00FE75FF">
              <w:rPr>
                <w:b/>
              </w:rPr>
              <w:t xml:space="preserve"> </w:t>
            </w:r>
            <w:r w:rsidRPr="004C7F81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B30168">
            <w:pPr>
              <w:jc w:val="center"/>
              <w:rPr>
                <w:b/>
              </w:rPr>
            </w:pPr>
            <w:r w:rsidRPr="004C7F81">
              <w:rPr>
                <w:b/>
              </w:rPr>
              <w:t>Исполнение за I квартал</w:t>
            </w:r>
            <w:r w:rsidR="00FE75FF">
              <w:rPr>
                <w:b/>
              </w:rPr>
              <w:t xml:space="preserve"> 202</w:t>
            </w:r>
            <w:r w:rsidR="00B30168">
              <w:rPr>
                <w:b/>
              </w:rPr>
              <w:t>3</w:t>
            </w:r>
            <w:r w:rsidR="00FE75FF">
              <w:rPr>
                <w:b/>
              </w:rPr>
              <w:t xml:space="preserve"> </w:t>
            </w:r>
            <w:r w:rsidR="00FE75FF" w:rsidRPr="004C7F81">
              <w:rPr>
                <w:b/>
              </w:rPr>
              <w:t>год</w:t>
            </w:r>
            <w:r w:rsidR="00FE75FF">
              <w:rPr>
                <w:b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874780">
            <w:pPr>
              <w:jc w:val="center"/>
              <w:rPr>
                <w:b/>
              </w:rPr>
            </w:pPr>
            <w:r w:rsidRPr="004C7F81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4C7F81">
            <w:pPr>
              <w:ind w:right="-1"/>
              <w:jc w:val="center"/>
              <w:rPr>
                <w:b/>
              </w:rPr>
            </w:pPr>
            <w:r w:rsidRPr="004C7F81">
              <w:rPr>
                <w:b/>
              </w:rPr>
              <w:t>%</w:t>
            </w:r>
          </w:p>
          <w:p w:rsidR="004C7F81" w:rsidRPr="004C7F81" w:rsidRDefault="004C7F81" w:rsidP="004C7F81">
            <w:pPr>
              <w:jc w:val="center"/>
              <w:rPr>
                <w:b/>
              </w:rPr>
            </w:pPr>
            <w:r w:rsidRPr="004C7F81">
              <w:rPr>
                <w:b/>
              </w:rPr>
              <w:t>исполнения</w:t>
            </w:r>
          </w:p>
        </w:tc>
      </w:tr>
      <w:tr w:rsidR="004C7F81" w:rsidRPr="00BB4C57" w:rsidTr="00AC6042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</w:pPr>
            <w:r w:rsidRPr="004C7F81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</w:pPr>
            <w:r w:rsidRPr="004C7F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</w:pPr>
            <w:r w:rsidRPr="004C7F81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874780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874780">
            <w:pPr>
              <w:jc w:val="center"/>
            </w:pPr>
            <w:r>
              <w:t>5</w:t>
            </w:r>
          </w:p>
        </w:tc>
      </w:tr>
      <w:tr w:rsidR="00435671" w:rsidRPr="00BB4C57" w:rsidTr="00D234F1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216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367,86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38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575,64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-177</w:t>
            </w:r>
            <w:r w:rsidR="00D234F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792,22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17,8</w:t>
            </w:r>
            <w:r w:rsidR="00D234F1">
              <w:rPr>
                <w:b/>
                <w:bCs/>
                <w:color w:val="000000"/>
              </w:rPr>
              <w:t>3</w:t>
            </w:r>
          </w:p>
        </w:tc>
      </w:tr>
      <w:tr w:rsidR="00435671" w:rsidRPr="00BB4C57" w:rsidTr="00D234F1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176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29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103,75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-147</w:t>
            </w:r>
            <w:r w:rsidR="00D234F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021,25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  <w:r w:rsidR="00D234F1">
              <w:rPr>
                <w:b/>
                <w:bCs/>
                <w:color w:val="000000"/>
              </w:rPr>
              <w:t>2</w:t>
            </w:r>
          </w:p>
        </w:tc>
      </w:tr>
      <w:tr w:rsidR="00435671" w:rsidRPr="00BB4C57" w:rsidTr="00D234F1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5C6A94" w:rsidP="005A2BA7">
            <w:pPr>
              <w:jc w:val="both"/>
              <w:rPr>
                <w:color w:val="000000"/>
              </w:rPr>
            </w:pPr>
            <w:r w:rsidRPr="001A7A25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122</w:t>
            </w:r>
            <w:r w:rsidR="00D234F1">
              <w:t xml:space="preserve"> </w:t>
            </w:r>
            <w:r w:rsidRPr="000B1B66">
              <w:t>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18</w:t>
            </w:r>
            <w:r w:rsidR="00D234F1">
              <w:t xml:space="preserve"> </w:t>
            </w:r>
            <w:r w:rsidRPr="000B1B66">
              <w:t>951,60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-103</w:t>
            </w:r>
            <w:r w:rsidR="00D23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  <w:r w:rsidR="00D234F1">
              <w:rPr>
                <w:color w:val="000000"/>
              </w:rPr>
              <w:t>3</w:t>
            </w:r>
          </w:p>
        </w:tc>
      </w:tr>
      <w:tr w:rsidR="00435671" w:rsidRPr="00BB4C57" w:rsidTr="00D234F1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Акцизы на нефтепродукты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27</w:t>
            </w:r>
            <w:r w:rsidR="00D234F1">
              <w:t xml:space="preserve"> </w:t>
            </w:r>
            <w:r w:rsidRPr="000B1B66">
              <w:t>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7</w:t>
            </w:r>
            <w:r w:rsidR="00D234F1">
              <w:t xml:space="preserve"> </w:t>
            </w:r>
            <w:r w:rsidRPr="000B1B66">
              <w:t>325,52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  <w:r w:rsidR="00D23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920,48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  <w:r w:rsidR="00D234F1">
              <w:rPr>
                <w:color w:val="000000"/>
              </w:rPr>
              <w:t>9</w:t>
            </w:r>
          </w:p>
        </w:tc>
      </w:tr>
      <w:tr w:rsidR="00435671" w:rsidRPr="00BB4C57" w:rsidTr="00D234F1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14</w:t>
            </w:r>
            <w:r w:rsidR="00D234F1">
              <w:t xml:space="preserve"> </w:t>
            </w:r>
            <w:r w:rsidRPr="000B1B66">
              <w:t>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932,33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</w:t>
            </w:r>
            <w:r w:rsidR="00D23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596,67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  <w:r w:rsidR="00D234F1">
              <w:rPr>
                <w:color w:val="000000"/>
              </w:rPr>
              <w:t>2</w:t>
            </w:r>
          </w:p>
        </w:tc>
      </w:tr>
      <w:tr w:rsidR="00435671" w:rsidRPr="00BB4C57" w:rsidTr="00D234F1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12</w:t>
            </w:r>
            <w:r w:rsidR="00D234F1">
              <w:t xml:space="preserve"> </w:t>
            </w:r>
            <w:r w:rsidRPr="000B1B66"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</w:t>
            </w:r>
            <w:r w:rsidR="00D234F1">
              <w:t xml:space="preserve"> </w:t>
            </w:r>
            <w:r w:rsidRPr="000B1B66">
              <w:t>859,95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  <w:r w:rsidR="00D23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310,05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15,28</w:t>
            </w:r>
          </w:p>
        </w:tc>
      </w:tr>
      <w:tr w:rsidR="00435671" w:rsidRPr="00BB4C57" w:rsidTr="00D234F1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34,35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-90,65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27,48</w:t>
            </w:r>
          </w:p>
        </w:tc>
      </w:tr>
      <w:tr w:rsidR="00435671" w:rsidRPr="00BB4C57" w:rsidTr="00D234F1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</w:p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40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242,86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9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471,89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</w:t>
            </w:r>
            <w:r w:rsidR="00D234F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770,97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23,5</w:t>
            </w:r>
            <w:r w:rsidR="00D234F1">
              <w:rPr>
                <w:b/>
                <w:bCs/>
                <w:color w:val="000000"/>
              </w:rPr>
              <w:t>4</w:t>
            </w:r>
          </w:p>
        </w:tc>
      </w:tr>
      <w:tr w:rsidR="00435671" w:rsidRPr="00BB4C57" w:rsidTr="00D234F1">
        <w:trPr>
          <w:trHeight w:val="6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27</w:t>
            </w:r>
            <w:r w:rsidR="00D234F1">
              <w:t xml:space="preserve"> </w:t>
            </w:r>
            <w:r w:rsidRPr="000B1B66">
              <w:t>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</w:t>
            </w:r>
            <w:r w:rsidR="00D234F1">
              <w:t xml:space="preserve"> </w:t>
            </w:r>
            <w:r w:rsidRPr="000B1B66">
              <w:t>913,22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  <w:r w:rsidR="00D23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852,78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</w:tr>
      <w:tr w:rsidR="00435671" w:rsidRPr="00BB4C57" w:rsidTr="00D234F1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10</w:t>
            </w:r>
            <w:r w:rsidR="00D234F1">
              <w:t xml:space="preserve"> </w:t>
            </w:r>
            <w:r w:rsidRPr="000B1B66">
              <w:t>445,00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4</w:t>
            </w:r>
            <w:r w:rsidR="00D234F1">
              <w:t xml:space="preserve"> </w:t>
            </w:r>
            <w:r w:rsidRPr="000B1B66">
              <w:t>768,98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  <w:r w:rsidR="00D23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676,02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  <w:r w:rsidR="00D234F1">
              <w:rPr>
                <w:color w:val="000000"/>
              </w:rPr>
              <w:t>6</w:t>
            </w:r>
          </w:p>
        </w:tc>
      </w:tr>
      <w:tr w:rsidR="00435671" w:rsidRPr="00BB4C57" w:rsidTr="00D234F1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B30168" w:rsidRDefault="00435671" w:rsidP="005A2BA7">
            <w:pPr>
              <w:jc w:val="both"/>
              <w:rPr>
                <w:color w:val="000000"/>
              </w:rPr>
            </w:pPr>
            <w:r w:rsidRPr="00B30168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D234F1" w:rsidP="00D234F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</w:t>
            </w:r>
            <w:r w:rsidR="00D234F1">
              <w:t xml:space="preserve"> </w:t>
            </w:r>
            <w:r w:rsidRPr="000B1B66">
              <w:t>800,00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291779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35671">
              <w:rPr>
                <w:color w:val="000000"/>
              </w:rPr>
              <w:t>1</w:t>
            </w:r>
            <w:r w:rsidR="00D234F1">
              <w:rPr>
                <w:color w:val="000000"/>
              </w:rPr>
              <w:t> </w:t>
            </w:r>
            <w:r w:rsidR="00435671">
              <w:rPr>
                <w:color w:val="000000"/>
              </w:rPr>
              <w:t>800</w:t>
            </w:r>
            <w:r w:rsidR="00D234F1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34F1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261,64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-688,36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27,54</w:t>
            </w:r>
          </w:p>
        </w:tc>
      </w:tr>
      <w:tr w:rsidR="00435671" w:rsidRPr="00BB4C57" w:rsidTr="00D234F1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22,19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-277,81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D234F1">
              <w:rPr>
                <w:color w:val="000000"/>
              </w:rPr>
              <w:t>40</w:t>
            </w:r>
          </w:p>
        </w:tc>
      </w:tr>
      <w:tr w:rsidR="00435671" w:rsidRPr="00BB4C57" w:rsidTr="00D234F1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781,86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705,86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</w:t>
            </w:r>
            <w:r w:rsidR="00291779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  <w:r w:rsidR="00D234F1">
              <w:rPr>
                <w:color w:val="000000"/>
              </w:rPr>
              <w:t>8</w:t>
            </w:r>
          </w:p>
        </w:tc>
      </w:tr>
      <w:tr w:rsidR="00435671" w:rsidRPr="00BB4C57" w:rsidTr="00D234F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578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542,42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110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075,04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-468</w:t>
            </w:r>
            <w:r w:rsidR="00D234F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467,38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  <w:r w:rsidR="00D234F1">
              <w:rPr>
                <w:b/>
                <w:bCs/>
                <w:color w:val="000000"/>
              </w:rPr>
              <w:t>3</w:t>
            </w:r>
          </w:p>
        </w:tc>
      </w:tr>
      <w:tr w:rsidR="00435671" w:rsidRPr="00BB4C57" w:rsidTr="00D234F1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 xml:space="preserve">Безвозмездные поступления от других бюджетов бюджетной системы РФ,  </w:t>
            </w:r>
            <w:r>
              <w:rPr>
                <w:b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578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542,42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110</w:t>
            </w:r>
            <w:r w:rsidR="00D234F1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075,04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-468</w:t>
            </w:r>
            <w:r w:rsidR="00D234F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467,38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  <w:r w:rsidR="00D234F1">
              <w:rPr>
                <w:b/>
                <w:bCs/>
                <w:color w:val="000000"/>
              </w:rPr>
              <w:t>3</w:t>
            </w:r>
          </w:p>
        </w:tc>
      </w:tr>
      <w:tr w:rsidR="00435671" w:rsidRPr="00BB4C57" w:rsidTr="00D234F1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70761B" w:rsidRDefault="00435671" w:rsidP="005A2BA7">
            <w:pPr>
              <w:jc w:val="both"/>
              <w:rPr>
                <w:b/>
                <w:color w:val="000000"/>
              </w:rPr>
            </w:pPr>
            <w:r w:rsidRPr="0070761B">
              <w:rPr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70761B" w:rsidRDefault="00435671" w:rsidP="00D234F1">
            <w:pPr>
              <w:jc w:val="center"/>
              <w:rPr>
                <w:b/>
              </w:rPr>
            </w:pPr>
            <w:r w:rsidRPr="0070761B">
              <w:rPr>
                <w:b/>
              </w:rPr>
              <w:t>45</w:t>
            </w:r>
            <w:r w:rsidR="00D234F1" w:rsidRPr="0070761B">
              <w:rPr>
                <w:b/>
              </w:rPr>
              <w:t xml:space="preserve"> </w:t>
            </w:r>
            <w:r w:rsidRPr="0070761B">
              <w:rPr>
                <w:b/>
              </w:rPr>
              <w:t>771,50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70761B" w:rsidRDefault="00435671" w:rsidP="00D234F1">
            <w:pPr>
              <w:jc w:val="center"/>
              <w:rPr>
                <w:b/>
              </w:rPr>
            </w:pPr>
            <w:r w:rsidRPr="0070761B">
              <w:rPr>
                <w:b/>
              </w:rPr>
              <w:t>22</w:t>
            </w:r>
            <w:r w:rsidR="00D234F1" w:rsidRPr="0070761B">
              <w:rPr>
                <w:b/>
              </w:rPr>
              <w:t xml:space="preserve"> </w:t>
            </w:r>
            <w:r w:rsidRPr="0070761B">
              <w:rPr>
                <w:b/>
              </w:rPr>
              <w:t>885,00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-22</w:t>
            </w:r>
            <w:r w:rsidR="00D234F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886,5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D234F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</w:tr>
      <w:tr w:rsidR="00435671" w:rsidRPr="00BB4C57" w:rsidTr="00D234F1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45</w:t>
            </w:r>
            <w:r w:rsidR="009A07C4">
              <w:t xml:space="preserve"> </w:t>
            </w:r>
            <w:r w:rsidRPr="000B1B66">
              <w:t>771,50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22</w:t>
            </w:r>
            <w:r w:rsidR="009A07C4">
              <w:t xml:space="preserve"> </w:t>
            </w:r>
            <w:r w:rsidRPr="000B1B66">
              <w:t>885,0</w:t>
            </w:r>
            <w:r w:rsidR="009A07C4"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  <w:r w:rsidR="009A07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886,5</w:t>
            </w:r>
            <w:r w:rsidR="009A07C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9A07C4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435671" w:rsidRPr="00BB4C57" w:rsidTr="00D234F1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Субсидии</w:t>
            </w:r>
            <w:r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248</w:t>
            </w:r>
            <w:r w:rsidR="009A07C4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718,22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16</w:t>
            </w:r>
            <w:r w:rsidR="009A07C4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707,98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-232</w:t>
            </w:r>
            <w:r w:rsidR="009A07C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010,24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  <w:r w:rsidR="009A07C4">
              <w:rPr>
                <w:b/>
                <w:bCs/>
                <w:color w:val="000000"/>
              </w:rPr>
              <w:t>2</w:t>
            </w:r>
          </w:p>
        </w:tc>
      </w:tr>
      <w:tr w:rsidR="00435671" w:rsidRPr="00BB4C57" w:rsidTr="00D234F1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3</w:t>
            </w:r>
            <w:r w:rsidR="009A07C4">
              <w:t xml:space="preserve"> </w:t>
            </w:r>
            <w:r w:rsidRPr="000B1B66"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  <w:r w:rsidR="009A07C4">
              <w:rPr>
                <w:color w:val="000000"/>
              </w:rPr>
              <w:t> </w:t>
            </w:r>
            <w:r>
              <w:rPr>
                <w:color w:val="000000"/>
              </w:rPr>
              <w:t>361</w:t>
            </w:r>
            <w:r w:rsidR="009A07C4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A07C4">
              <w:rPr>
                <w:color w:val="000000"/>
              </w:rPr>
              <w:t>0,00</w:t>
            </w:r>
          </w:p>
        </w:tc>
      </w:tr>
      <w:tr w:rsidR="00435671" w:rsidRPr="00BB4C57" w:rsidTr="00B05936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71" w:rsidRPr="00B05936" w:rsidRDefault="00435671" w:rsidP="005A2BA7">
            <w:pPr>
              <w:jc w:val="both"/>
              <w:rPr>
                <w:color w:val="000000"/>
              </w:rPr>
            </w:pPr>
            <w:r w:rsidRPr="00B05936">
              <w:rPr>
                <w:color w:val="00000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56,70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-170,1</w:t>
            </w:r>
            <w:r w:rsidR="009A07C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A07C4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10</w:t>
            </w:r>
            <w:r w:rsidR="009A07C4">
              <w:t xml:space="preserve"> </w:t>
            </w:r>
            <w:r w:rsidRPr="000B1B66">
              <w:t>850,20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3</w:t>
            </w:r>
            <w:r w:rsidR="009A07C4">
              <w:t xml:space="preserve"> </w:t>
            </w:r>
            <w:r w:rsidRPr="000B1B66">
              <w:t>255,06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  <w:r w:rsidR="009A07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595,14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A07C4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948,42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948,42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A07C4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A07C4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Субсидии бюджетам муниципальных районов на</w:t>
            </w:r>
            <w:r>
              <w:rPr>
                <w:color w:val="000000"/>
              </w:rPr>
              <w:t xml:space="preserve"> </w:t>
            </w:r>
            <w:r w:rsidRPr="004C7F81">
              <w:rPr>
                <w:color w:val="000000"/>
              </w:rPr>
              <w:t xml:space="preserve">поддержку отрасли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50,51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A07C4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4C7F81">
              <w:rPr>
                <w:color w:val="000000"/>
              </w:rPr>
              <w:t>софинансирование</w:t>
            </w:r>
            <w:proofErr w:type="spellEnd"/>
            <w:r w:rsidRPr="004C7F81">
              <w:rPr>
                <w:color w:val="00000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5</w:t>
            </w:r>
            <w:r w:rsidR="009A07C4">
              <w:t xml:space="preserve"> </w:t>
            </w:r>
            <w:r w:rsidRPr="000B1B66"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  <w:r w:rsidR="009A07C4">
              <w:rPr>
                <w:color w:val="000000"/>
              </w:rPr>
              <w:t> </w:t>
            </w:r>
            <w:r>
              <w:rPr>
                <w:color w:val="000000"/>
              </w:rPr>
              <w:t>150</w:t>
            </w:r>
            <w:r w:rsidR="009A07C4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A07C4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6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228</w:t>
            </w:r>
            <w:r w:rsidR="009A07C4">
              <w:t xml:space="preserve"> </w:t>
            </w:r>
            <w:r w:rsidRPr="000B1B66">
              <w:t>131,29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12</w:t>
            </w:r>
            <w:r w:rsidR="006211AC">
              <w:t xml:space="preserve"> </w:t>
            </w:r>
            <w:r w:rsidRPr="000B1B66">
              <w:t>447,80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-215</w:t>
            </w:r>
            <w:r w:rsidR="006211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683,49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  <w:r w:rsidR="006211AC">
              <w:rPr>
                <w:color w:val="000000"/>
              </w:rPr>
              <w:t>6</w:t>
            </w:r>
          </w:p>
        </w:tc>
      </w:tr>
      <w:tr w:rsidR="00435671" w:rsidRPr="00BB4C57" w:rsidTr="00D234F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Субвенции</w:t>
            </w:r>
            <w:r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276</w:t>
            </w:r>
            <w:r w:rsidR="006211AC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370,70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69</w:t>
            </w:r>
            <w:r w:rsidR="006211AC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351,11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-207</w:t>
            </w:r>
            <w:r w:rsidR="006211A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019,59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25,09</w:t>
            </w:r>
          </w:p>
        </w:tc>
      </w:tr>
      <w:tr w:rsidR="00435671" w:rsidRPr="00BB4C57" w:rsidTr="00D234F1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</w:t>
            </w:r>
            <w:r w:rsidR="006211AC">
              <w:t xml:space="preserve"> </w:t>
            </w:r>
            <w:r w:rsidRPr="000B1B66">
              <w:t>659,20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664,80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6211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994,4</w:t>
            </w:r>
            <w:r w:rsidR="006211AC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211AC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203,20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62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-203,</w:t>
            </w:r>
            <w:r w:rsidR="006211AC">
              <w:rPr>
                <w:color w:val="000000"/>
              </w:rPr>
              <w:t>0</w:t>
            </w:r>
            <w:r w:rsidR="00291779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211AC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18</w:t>
            </w:r>
            <w:r w:rsidR="006211AC">
              <w:t xml:space="preserve"> </w:t>
            </w:r>
            <w:r w:rsidRPr="000B1B66">
              <w:t>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4</w:t>
            </w:r>
            <w:r w:rsidR="006211AC">
              <w:t xml:space="preserve"> </w:t>
            </w:r>
            <w:r w:rsidRPr="000B1B66">
              <w:t>567,00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  <w:r w:rsidR="006211AC">
              <w:rPr>
                <w:color w:val="000000"/>
              </w:rPr>
              <w:t> </w:t>
            </w:r>
            <w:r>
              <w:rPr>
                <w:color w:val="000000"/>
              </w:rPr>
              <w:t>182</w:t>
            </w:r>
            <w:r w:rsidR="006211AC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  <w:r w:rsidR="006211AC">
              <w:rPr>
                <w:color w:val="000000"/>
              </w:rPr>
              <w:t>6</w:t>
            </w:r>
          </w:p>
        </w:tc>
      </w:tr>
      <w:tr w:rsidR="00435671" w:rsidRPr="00BB4C57" w:rsidTr="00D234F1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254</w:t>
            </w:r>
            <w:r w:rsidR="006211AC">
              <w:t xml:space="preserve"> </w:t>
            </w:r>
            <w:r w:rsidRPr="000B1B66">
              <w:t>759,30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64</w:t>
            </w:r>
            <w:r w:rsidR="006211AC">
              <w:t xml:space="preserve"> </w:t>
            </w:r>
            <w:r w:rsidRPr="000B1B66">
              <w:t>119,31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-190</w:t>
            </w:r>
            <w:r w:rsidR="006211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  <w:r w:rsidR="006211AC">
              <w:rPr>
                <w:color w:val="000000"/>
              </w:rPr>
              <w:t>7</w:t>
            </w:r>
          </w:p>
        </w:tc>
      </w:tr>
      <w:tr w:rsidR="00435671" w:rsidRPr="00BB4C57" w:rsidTr="00D234F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7</w:t>
            </w:r>
            <w:r w:rsidR="006211AC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1</w:t>
            </w:r>
            <w:r w:rsidR="006211AC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130,95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</w:t>
            </w:r>
            <w:r w:rsidR="006211A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551,05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14,72</w:t>
            </w:r>
          </w:p>
        </w:tc>
      </w:tr>
      <w:tr w:rsidR="00435671" w:rsidRPr="00BB4C57" w:rsidTr="00D234F1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  <w:r w:rsidR="006211AC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211AC">
              <w:rPr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7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71" w:rsidRPr="004C7F81" w:rsidRDefault="00435671" w:rsidP="005A2BA7">
            <w:pPr>
              <w:jc w:val="both"/>
              <w:rPr>
                <w:color w:val="000000"/>
              </w:rPr>
            </w:pPr>
            <w:r w:rsidRPr="000B1B6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7</w:t>
            </w:r>
            <w:r w:rsidR="006211AC">
              <w:t xml:space="preserve"> </w:t>
            </w:r>
            <w:r w:rsidRPr="000B1B66">
              <w:t>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0B1B66" w:rsidRDefault="00435671" w:rsidP="00D234F1">
            <w:pPr>
              <w:jc w:val="center"/>
            </w:pPr>
            <w:r w:rsidRPr="000B1B66">
              <w:t>1</w:t>
            </w:r>
            <w:r w:rsidR="006211AC">
              <w:t xml:space="preserve"> </w:t>
            </w:r>
            <w:r w:rsidRPr="000B1B66">
              <w:t>130,95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  <w:r w:rsidR="006211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517,05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  <w:r w:rsidR="006211AC">
              <w:rPr>
                <w:color w:val="000000"/>
              </w:rPr>
              <w:t>9</w:t>
            </w:r>
          </w:p>
        </w:tc>
      </w:tr>
      <w:tr w:rsidR="00435671" w:rsidRPr="00BB4C57" w:rsidTr="00D234F1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6211AC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6211AC">
              <w:rPr>
                <w:b/>
                <w:bCs/>
                <w:color w:val="000000"/>
              </w:rPr>
              <w:t>,00</w:t>
            </w:r>
          </w:p>
        </w:tc>
      </w:tr>
      <w:tr w:rsidR="00435671" w:rsidRPr="00BB4C57" w:rsidTr="00D234F1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71" w:rsidRPr="00D25686" w:rsidRDefault="00435671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794</w:t>
            </w:r>
            <w:r w:rsidR="006211AC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910,28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671" w:rsidRPr="008900F5" w:rsidRDefault="00435671" w:rsidP="00D234F1">
            <w:pPr>
              <w:jc w:val="center"/>
              <w:rPr>
                <w:b/>
              </w:rPr>
            </w:pPr>
            <w:r w:rsidRPr="008900F5">
              <w:rPr>
                <w:b/>
              </w:rPr>
              <w:t>148</w:t>
            </w:r>
            <w:r w:rsidR="006211AC" w:rsidRPr="008900F5">
              <w:rPr>
                <w:b/>
              </w:rPr>
              <w:t xml:space="preserve"> </w:t>
            </w:r>
            <w:r w:rsidRPr="008900F5">
              <w:rPr>
                <w:b/>
              </w:rPr>
              <w:t>650,68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-646</w:t>
            </w:r>
            <w:r w:rsidR="006211A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259,6</w:t>
            </w:r>
            <w:r w:rsidR="006211AC">
              <w:rPr>
                <w:b/>
                <w:b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71" w:rsidRDefault="00435671" w:rsidP="00D23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18,70</w:t>
            </w:r>
          </w:p>
        </w:tc>
      </w:tr>
    </w:tbl>
    <w:p w:rsidR="005A2BA7" w:rsidRDefault="005A2BA7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4780" w:rsidRPr="00204803" w:rsidRDefault="00874780" w:rsidP="00874780">
      <w:pPr>
        <w:tabs>
          <w:tab w:val="left" w:pos="709"/>
          <w:tab w:val="left" w:pos="1087"/>
        </w:tabs>
        <w:ind w:right="-1"/>
        <w:jc w:val="both"/>
        <w:rPr>
          <w:sz w:val="28"/>
          <w:szCs w:val="28"/>
        </w:rPr>
      </w:pPr>
      <w:r>
        <w:rPr>
          <w:rFonts w:ascii="TimesNewRomanPSMT" w:hAnsi="TimesNewRomanPSMT"/>
          <w:sz w:val="24"/>
        </w:rPr>
        <w:t xml:space="preserve">           </w:t>
      </w:r>
      <w:r w:rsidRPr="00204803">
        <w:rPr>
          <w:sz w:val="28"/>
          <w:szCs w:val="28"/>
        </w:rPr>
        <w:t>Сведения об исполнении  доходной части бюджета за 1 квартал 202</w:t>
      </w:r>
      <w:r w:rsidR="00837DC7">
        <w:rPr>
          <w:sz w:val="28"/>
          <w:szCs w:val="28"/>
        </w:rPr>
        <w:t>2</w:t>
      </w:r>
      <w:r w:rsidRPr="00204803">
        <w:rPr>
          <w:sz w:val="28"/>
          <w:szCs w:val="28"/>
        </w:rPr>
        <w:t xml:space="preserve"> - 202</w:t>
      </w:r>
      <w:r w:rsidR="00837DC7">
        <w:rPr>
          <w:sz w:val="28"/>
          <w:szCs w:val="28"/>
        </w:rPr>
        <w:t>3</w:t>
      </w:r>
      <w:r w:rsidRPr="00204803">
        <w:rPr>
          <w:sz w:val="28"/>
          <w:szCs w:val="28"/>
        </w:rPr>
        <w:t xml:space="preserve"> год представлены в следующей таблице: </w:t>
      </w:r>
    </w:p>
    <w:p w:rsidR="00874780" w:rsidRDefault="00874780" w:rsidP="00874780">
      <w:pPr>
        <w:ind w:right="-1"/>
        <w:rPr>
          <w:rFonts w:ascii="TimesNewRomanPSMT" w:hAnsi="TimesNewRomanPSMT"/>
        </w:rPr>
      </w:pPr>
      <w:r w:rsidRPr="00C344DC">
        <w:rPr>
          <w:rFonts w:ascii="TimesNewRomanPSMT" w:hAnsi="TimesNewRomanPSMT"/>
        </w:rPr>
        <w:t xml:space="preserve">                                                                                                                                                          </w:t>
      </w:r>
    </w:p>
    <w:p w:rsidR="00874780" w:rsidRPr="00FE75FF" w:rsidRDefault="00874780" w:rsidP="00874780">
      <w:pPr>
        <w:tabs>
          <w:tab w:val="left" w:pos="7338"/>
        </w:tabs>
        <w:ind w:right="-1"/>
        <w:jc w:val="both"/>
        <w:rPr>
          <w:b/>
          <w:bCs/>
          <w:color w:val="FF0000"/>
          <w:sz w:val="24"/>
          <w:szCs w:val="24"/>
        </w:rPr>
      </w:pPr>
      <w:r w:rsidRPr="00FE75FF">
        <w:rPr>
          <w:sz w:val="24"/>
          <w:szCs w:val="24"/>
        </w:rPr>
        <w:t>Таблица №  3</w:t>
      </w:r>
      <w:r w:rsidRPr="00FE75FF">
        <w:rPr>
          <w:b/>
          <w:bCs/>
          <w:color w:val="FF0000"/>
          <w:sz w:val="24"/>
          <w:szCs w:val="24"/>
        </w:rPr>
        <w:tab/>
        <w:t xml:space="preserve">            </w:t>
      </w:r>
      <w:r w:rsidRPr="00FE75FF">
        <w:rPr>
          <w:sz w:val="24"/>
          <w:szCs w:val="24"/>
        </w:rPr>
        <w:t>тыс. рублей</w:t>
      </w:r>
    </w:p>
    <w:p w:rsidR="00874780" w:rsidRDefault="00874780" w:rsidP="00874780">
      <w:pPr>
        <w:ind w:right="-1"/>
        <w:jc w:val="both"/>
        <w:rPr>
          <w:b/>
          <w:bCs/>
          <w:color w:val="FF0000"/>
          <w:sz w:val="24"/>
          <w:szCs w:val="24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874780" w:rsidRPr="004C7F81" w:rsidTr="00874780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FE75FF" w:rsidRDefault="00874780" w:rsidP="00874780">
            <w:pPr>
              <w:jc w:val="center"/>
              <w:rPr>
                <w:b/>
              </w:rPr>
            </w:pPr>
            <w:r w:rsidRPr="00FE75FF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FE75FF" w:rsidRDefault="00874780" w:rsidP="00837DC7">
            <w:pPr>
              <w:jc w:val="center"/>
              <w:rPr>
                <w:b/>
              </w:rPr>
            </w:pPr>
            <w:r w:rsidRPr="00FE75FF">
              <w:rPr>
                <w:b/>
              </w:rPr>
              <w:t>Исполнение за 1 квартал  202</w:t>
            </w:r>
            <w:r w:rsidR="00837DC7">
              <w:rPr>
                <w:b/>
              </w:rPr>
              <w:t>2</w:t>
            </w:r>
            <w:r w:rsidRPr="00FE75FF">
              <w:rPr>
                <w:b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FE75FF" w:rsidRDefault="00874780" w:rsidP="009656C8">
            <w:pPr>
              <w:jc w:val="center"/>
              <w:rPr>
                <w:b/>
              </w:rPr>
            </w:pPr>
            <w:r w:rsidRPr="00FE75FF">
              <w:rPr>
                <w:b/>
              </w:rPr>
              <w:t xml:space="preserve">Исполнение за </w:t>
            </w:r>
            <w:r w:rsidR="00FE75FF" w:rsidRPr="00FE75FF">
              <w:rPr>
                <w:b/>
              </w:rPr>
              <w:t>1</w:t>
            </w:r>
            <w:r w:rsidRPr="00FE75FF">
              <w:rPr>
                <w:b/>
              </w:rPr>
              <w:t xml:space="preserve"> квартал 202</w:t>
            </w:r>
            <w:r w:rsidR="009656C8">
              <w:rPr>
                <w:b/>
              </w:rPr>
              <w:t>3</w:t>
            </w:r>
            <w:r w:rsidRPr="00FE75FF">
              <w:rPr>
                <w:b/>
              </w:rPr>
              <w:t xml:space="preserve"> год</w:t>
            </w:r>
            <w:r w:rsidR="00FE75FF" w:rsidRPr="00FE75FF">
              <w:rPr>
                <w:b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FE75FF" w:rsidRDefault="00874780" w:rsidP="00874780">
            <w:pPr>
              <w:ind w:right="-1"/>
              <w:jc w:val="center"/>
              <w:rPr>
                <w:b/>
              </w:rPr>
            </w:pPr>
            <w:r w:rsidRPr="00FE75FF">
              <w:rPr>
                <w:b/>
              </w:rPr>
              <w:t>Прирост</w:t>
            </w:r>
          </w:p>
          <w:p w:rsidR="00874780" w:rsidRPr="00FE75FF" w:rsidRDefault="00874780" w:rsidP="00874780">
            <w:pPr>
              <w:jc w:val="center"/>
              <w:rPr>
                <w:b/>
              </w:rPr>
            </w:pPr>
            <w:r w:rsidRPr="00FE75FF">
              <w:rPr>
                <w:b/>
              </w:rPr>
              <w:t xml:space="preserve"> (снижение)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FE75FF" w:rsidRDefault="00874780" w:rsidP="00874780">
            <w:pPr>
              <w:ind w:right="-1"/>
              <w:jc w:val="center"/>
              <w:rPr>
                <w:b/>
              </w:rPr>
            </w:pPr>
            <w:r w:rsidRPr="00FE75FF">
              <w:rPr>
                <w:b/>
              </w:rPr>
              <w:t>%</w:t>
            </w:r>
          </w:p>
          <w:p w:rsidR="00874780" w:rsidRPr="00FE75FF" w:rsidRDefault="00874780" w:rsidP="00874780">
            <w:pPr>
              <w:jc w:val="center"/>
              <w:rPr>
                <w:b/>
              </w:rPr>
            </w:pPr>
            <w:r w:rsidRPr="00FE75FF">
              <w:rPr>
                <w:b/>
              </w:rPr>
              <w:t>исполнения</w:t>
            </w:r>
          </w:p>
        </w:tc>
      </w:tr>
      <w:tr w:rsidR="00874780" w:rsidRPr="004C7F81" w:rsidTr="00874780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4C7F81" w:rsidRDefault="00874780" w:rsidP="00874780">
            <w:pPr>
              <w:jc w:val="center"/>
            </w:pPr>
            <w:r w:rsidRPr="004C7F81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4C7F81" w:rsidRDefault="00874780" w:rsidP="00874780">
            <w:pPr>
              <w:jc w:val="center"/>
            </w:pPr>
            <w:r w:rsidRPr="004C7F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4C7F81" w:rsidRDefault="00874780" w:rsidP="00874780">
            <w:pPr>
              <w:jc w:val="center"/>
            </w:pPr>
            <w:r w:rsidRPr="004C7F81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4C7F81" w:rsidRDefault="00874780" w:rsidP="00874780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4C7F81" w:rsidRDefault="00874780" w:rsidP="00874780">
            <w:pPr>
              <w:jc w:val="center"/>
            </w:pPr>
            <w:r>
              <w:t>5</w:t>
            </w:r>
          </w:p>
        </w:tc>
      </w:tr>
      <w:tr w:rsidR="002B4FC8" w:rsidRPr="004C7F81" w:rsidTr="0029177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D25686" w:rsidRDefault="002B4FC8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D25686" w:rsidRDefault="002B4FC8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58 029,68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8900F5" w:rsidRDefault="002B4FC8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38 575,64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-19 454,04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66,47</w:t>
            </w:r>
          </w:p>
        </w:tc>
      </w:tr>
      <w:tr w:rsidR="002B4FC8" w:rsidRPr="004C7F81" w:rsidTr="009656C8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D25686" w:rsidRDefault="002B4FC8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D25686" w:rsidRDefault="002B4FC8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33 943,16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8900F5" w:rsidRDefault="002B4FC8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29 103,75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-4 839,41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85,74</w:t>
            </w:r>
          </w:p>
        </w:tc>
      </w:tr>
      <w:tr w:rsidR="002B4FC8" w:rsidRPr="004C7F81" w:rsidTr="009656C8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5C6A94" w:rsidP="00874780">
            <w:pPr>
              <w:jc w:val="both"/>
              <w:rPr>
                <w:color w:val="000000"/>
              </w:rPr>
            </w:pPr>
            <w:r w:rsidRPr="001A7A25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22</w:t>
            </w:r>
            <w:r>
              <w:t xml:space="preserve"> </w:t>
            </w:r>
            <w:r w:rsidRPr="004C7F81">
              <w:t>152,69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18</w:t>
            </w:r>
            <w:r>
              <w:t xml:space="preserve"> </w:t>
            </w:r>
            <w:r w:rsidRPr="000B1B66">
              <w:t>951,60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-3 201,09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  <w:r w:rsidR="00291779">
              <w:rPr>
                <w:color w:val="000000"/>
              </w:rPr>
              <w:t>5</w:t>
            </w:r>
          </w:p>
        </w:tc>
      </w:tr>
      <w:tr w:rsidR="002B4FC8" w:rsidRPr="004C7F81" w:rsidTr="007C44BE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>Акцизы на нефтепродукты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6</w:t>
            </w:r>
            <w:r>
              <w:t xml:space="preserve"> </w:t>
            </w:r>
            <w:r w:rsidRPr="004C7F81">
              <w:t>662,89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7</w:t>
            </w:r>
            <w:r>
              <w:t xml:space="preserve"> </w:t>
            </w:r>
            <w:r w:rsidRPr="000B1B66">
              <w:t>325,52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B4FC8">
              <w:rPr>
                <w:color w:val="000000"/>
              </w:rPr>
              <w:t>662,63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109,94</w:t>
            </w:r>
          </w:p>
        </w:tc>
      </w:tr>
      <w:tr w:rsidR="002B4FC8" w:rsidRPr="004C7F81" w:rsidTr="0029177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1</w:t>
            </w:r>
            <w:r>
              <w:t xml:space="preserve"> </w:t>
            </w:r>
            <w:r w:rsidRPr="004C7F81">
              <w:t>404,26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932,33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-471,93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66,39</w:t>
            </w:r>
          </w:p>
        </w:tc>
      </w:tr>
      <w:tr w:rsidR="002B4FC8" w:rsidRPr="004C7F81" w:rsidTr="00291779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3</w:t>
            </w:r>
            <w:r>
              <w:t xml:space="preserve"> </w:t>
            </w:r>
            <w:r w:rsidRPr="004C7F81">
              <w:t>671,86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1</w:t>
            </w:r>
            <w:r>
              <w:t xml:space="preserve"> </w:t>
            </w:r>
            <w:r w:rsidRPr="000B1B66">
              <w:t>859,95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-1 811,91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50,65</w:t>
            </w:r>
          </w:p>
        </w:tc>
      </w:tr>
      <w:tr w:rsidR="002B4FC8" w:rsidRPr="004C7F81" w:rsidTr="0029177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51,46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34,35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66,75</w:t>
            </w:r>
          </w:p>
        </w:tc>
      </w:tr>
      <w:tr w:rsidR="002B4FC8" w:rsidRPr="004C7F81" w:rsidTr="0029177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D25686" w:rsidRDefault="002B4FC8" w:rsidP="00874780">
            <w:pPr>
              <w:jc w:val="both"/>
              <w:rPr>
                <w:b/>
                <w:color w:val="000000"/>
              </w:rPr>
            </w:pPr>
          </w:p>
          <w:p w:rsidR="002B4FC8" w:rsidRPr="00D25686" w:rsidRDefault="002B4FC8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D25686" w:rsidRDefault="002B4FC8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24 086,52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C8" w:rsidRPr="008900F5" w:rsidRDefault="002B4FC8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9 471,89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-14 614,63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39,32</w:t>
            </w:r>
          </w:p>
        </w:tc>
      </w:tr>
      <w:tr w:rsidR="002B4FC8" w:rsidRPr="004C7F81" w:rsidTr="000D3058">
        <w:trPr>
          <w:trHeight w:val="6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9</w:t>
            </w:r>
            <w:r>
              <w:t xml:space="preserve"> </w:t>
            </w:r>
            <w:r w:rsidRPr="004C7F81">
              <w:t>012,46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1</w:t>
            </w:r>
            <w:r>
              <w:t xml:space="preserve"> </w:t>
            </w:r>
            <w:r w:rsidRPr="000B1B66">
              <w:t>913,22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-7 099,24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  <w:r w:rsidR="00291779">
              <w:rPr>
                <w:color w:val="000000"/>
              </w:rPr>
              <w:t>3</w:t>
            </w:r>
          </w:p>
        </w:tc>
      </w:tr>
      <w:tr w:rsidR="002B4FC8" w:rsidRPr="004C7F81" w:rsidTr="00291779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14</w:t>
            </w:r>
            <w:r>
              <w:t xml:space="preserve"> </w:t>
            </w:r>
            <w:r w:rsidRPr="004C7F81">
              <w:t>395,46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4</w:t>
            </w:r>
            <w:r>
              <w:t xml:space="preserve"> </w:t>
            </w:r>
            <w:r w:rsidRPr="000B1B66">
              <w:t>768,98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-9 626,48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  <w:r w:rsidR="00291779">
              <w:rPr>
                <w:color w:val="000000"/>
              </w:rPr>
              <w:t>3</w:t>
            </w:r>
          </w:p>
        </w:tc>
      </w:tr>
      <w:tr w:rsidR="002B4FC8" w:rsidRPr="004C7F81" w:rsidTr="00291779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B30168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1</w:t>
            </w:r>
            <w:r>
              <w:t xml:space="preserve"> </w:t>
            </w:r>
            <w:r w:rsidRPr="000B1B66">
              <w:t>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B4FC8">
              <w:rPr>
                <w:color w:val="000000"/>
              </w:rPr>
              <w:t>1 800,00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91779">
              <w:rPr>
                <w:color w:val="000000"/>
              </w:rPr>
              <w:t>,00</w:t>
            </w:r>
          </w:p>
        </w:tc>
      </w:tr>
      <w:tr w:rsidR="002B4FC8" w:rsidRPr="004C7F81" w:rsidTr="00291779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112,15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261,64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B4FC8">
              <w:rPr>
                <w:color w:val="000000"/>
              </w:rPr>
              <w:t>149,49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233,29</w:t>
            </w:r>
          </w:p>
        </w:tc>
      </w:tr>
      <w:tr w:rsidR="002B4FC8" w:rsidRPr="004C7F81" w:rsidTr="00291779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279,30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22,19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-257,11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</w:tr>
      <w:tr w:rsidR="002B4FC8" w:rsidRPr="004C7F81" w:rsidTr="00291779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287,15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705,86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B4FC8">
              <w:rPr>
                <w:color w:val="000000"/>
              </w:rPr>
              <w:t>418,71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245,81</w:t>
            </w:r>
          </w:p>
        </w:tc>
      </w:tr>
      <w:tr w:rsidR="002B4FC8" w:rsidRPr="004C7F81" w:rsidTr="002917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D25686" w:rsidRDefault="002B4FC8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D25686" w:rsidRDefault="002B4FC8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82 414,73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8900F5" w:rsidRDefault="002B4FC8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110 075,04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7C44BE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B4FC8">
              <w:rPr>
                <w:b/>
                <w:bCs/>
                <w:color w:val="000000"/>
              </w:rPr>
              <w:t>27 660,31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133,56</w:t>
            </w:r>
          </w:p>
        </w:tc>
      </w:tr>
      <w:tr w:rsidR="002B4FC8" w:rsidRPr="004C7F81" w:rsidTr="00291779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D25686" w:rsidRDefault="002B4FC8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 xml:space="preserve">Безвозмездные поступления от других бюджетов бюджетной системы РФ,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D25686" w:rsidRDefault="002B4FC8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86 694,73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C8" w:rsidRPr="008900F5" w:rsidRDefault="002B4FC8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110 075,04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7C44BE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B4FC8">
              <w:rPr>
                <w:b/>
                <w:bCs/>
                <w:color w:val="000000"/>
              </w:rPr>
              <w:t>23 380,31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126,9</w:t>
            </w:r>
            <w:r w:rsidR="00291779">
              <w:rPr>
                <w:b/>
                <w:bCs/>
                <w:color w:val="000000"/>
              </w:rPr>
              <w:t>7</w:t>
            </w:r>
          </w:p>
        </w:tc>
      </w:tr>
      <w:tr w:rsidR="002B4FC8" w:rsidRPr="004C7F81" w:rsidTr="00291779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70761B" w:rsidRDefault="002B4FC8" w:rsidP="00874780">
            <w:pPr>
              <w:jc w:val="both"/>
              <w:rPr>
                <w:b/>
                <w:color w:val="000000"/>
              </w:rPr>
            </w:pPr>
            <w:r w:rsidRPr="0070761B">
              <w:rPr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70761B" w:rsidRDefault="002B4FC8" w:rsidP="00837DC7">
            <w:pPr>
              <w:jc w:val="center"/>
              <w:rPr>
                <w:b/>
              </w:rPr>
            </w:pPr>
            <w:r w:rsidRPr="0070761B">
              <w:rPr>
                <w:b/>
              </w:rPr>
              <w:t>15 523,00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70761B" w:rsidRDefault="002B4FC8" w:rsidP="002E221F">
            <w:pPr>
              <w:jc w:val="center"/>
              <w:rPr>
                <w:b/>
              </w:rPr>
            </w:pPr>
            <w:r w:rsidRPr="0070761B">
              <w:rPr>
                <w:b/>
              </w:rPr>
              <w:t>22 885,00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7C44BE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B4FC8">
              <w:rPr>
                <w:b/>
                <w:bCs/>
                <w:color w:val="000000"/>
              </w:rPr>
              <w:t>7 362,00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147,4</w:t>
            </w:r>
            <w:r w:rsidR="00291779">
              <w:rPr>
                <w:b/>
                <w:bCs/>
                <w:color w:val="000000"/>
              </w:rPr>
              <w:t>3</w:t>
            </w:r>
          </w:p>
        </w:tc>
      </w:tr>
      <w:tr w:rsidR="002B4FC8" w:rsidRPr="004C7F81" w:rsidTr="00291779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15</w:t>
            </w:r>
            <w:r>
              <w:t xml:space="preserve"> </w:t>
            </w:r>
            <w:r w:rsidRPr="004C7F81">
              <w:t>523,0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22</w:t>
            </w:r>
            <w:r>
              <w:t xml:space="preserve"> </w:t>
            </w:r>
            <w:r w:rsidRPr="000B1B66">
              <w:t>885,0</w:t>
            </w:r>
            <w: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B4FC8">
              <w:rPr>
                <w:color w:val="000000"/>
              </w:rPr>
              <w:t>7 362,00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147,4</w:t>
            </w:r>
            <w:r w:rsidR="00291779">
              <w:rPr>
                <w:color w:val="000000"/>
              </w:rPr>
              <w:t>3</w:t>
            </w:r>
          </w:p>
        </w:tc>
      </w:tr>
      <w:tr w:rsidR="002B4FC8" w:rsidRPr="004C7F81" w:rsidTr="0029177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C8" w:rsidRPr="00D25686" w:rsidRDefault="002B4FC8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Субсидии</w:t>
            </w:r>
            <w:r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D25686" w:rsidRDefault="002B4FC8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13 083,72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8900F5" w:rsidRDefault="002B4FC8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16 707,98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7C44BE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B4FC8">
              <w:rPr>
                <w:b/>
                <w:bCs/>
                <w:color w:val="000000"/>
              </w:rPr>
              <w:t>3 624,26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2B4FC8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127,70</w:t>
            </w:r>
          </w:p>
        </w:tc>
      </w:tr>
      <w:tr w:rsidR="002E221F" w:rsidRPr="004C7F81" w:rsidTr="00291779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21F" w:rsidRPr="004C7F81" w:rsidRDefault="002E221F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Pr="004C7F81" w:rsidRDefault="002E221F" w:rsidP="00837DC7">
            <w:pPr>
              <w:jc w:val="center"/>
            </w:pPr>
            <w:r w:rsidRPr="004C7F8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Pr="000B1B66" w:rsidRDefault="002E221F" w:rsidP="002E221F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Pr="004C7F81" w:rsidRDefault="002B4FC8" w:rsidP="00291779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Pr="004C7F81" w:rsidRDefault="002B4FC8" w:rsidP="00291779">
            <w:pPr>
              <w:jc w:val="center"/>
            </w:pPr>
            <w:r>
              <w:t>0,00</w:t>
            </w:r>
          </w:p>
        </w:tc>
      </w:tr>
      <w:tr w:rsidR="002E221F" w:rsidRPr="004C7F81" w:rsidTr="000D3058">
        <w:trPr>
          <w:trHeight w:val="16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21F" w:rsidRPr="000D3058" w:rsidRDefault="002E221F" w:rsidP="00874780">
            <w:pPr>
              <w:jc w:val="both"/>
              <w:rPr>
                <w:color w:val="000000"/>
              </w:rPr>
            </w:pPr>
            <w:r w:rsidRPr="000D3058">
              <w:rPr>
                <w:color w:val="00000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Pr="004C7F81" w:rsidRDefault="002E221F" w:rsidP="00837DC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Pr="000B1B66" w:rsidRDefault="002E221F" w:rsidP="002E221F">
            <w:pPr>
              <w:jc w:val="center"/>
            </w:pPr>
            <w:r w:rsidRPr="000B1B66">
              <w:t>56,70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Default="007C44BE" w:rsidP="00291779">
            <w:pPr>
              <w:jc w:val="center"/>
            </w:pPr>
            <w:r>
              <w:t>+</w:t>
            </w:r>
            <w:r w:rsidR="002B4FC8">
              <w:t>56,7</w:t>
            </w:r>
            <w:r w:rsidR="00291779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21F" w:rsidRPr="004C7F81" w:rsidRDefault="002B4FC8" w:rsidP="00291779">
            <w:pPr>
              <w:jc w:val="center"/>
            </w:pPr>
            <w:r>
              <w:t>0</w:t>
            </w:r>
            <w:r w:rsidR="00291779">
              <w:t>,00</w:t>
            </w:r>
          </w:p>
        </w:tc>
      </w:tr>
      <w:tr w:rsidR="002B4FC8" w:rsidRPr="004C7F81" w:rsidTr="00291779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2</w:t>
            </w:r>
            <w:r>
              <w:t xml:space="preserve"> </w:t>
            </w:r>
            <w:r w:rsidRPr="004C7F81">
              <w:t>873,82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3</w:t>
            </w:r>
            <w:r>
              <w:t xml:space="preserve"> </w:t>
            </w:r>
            <w:r w:rsidRPr="000B1B66">
              <w:t>255,06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B4FC8">
              <w:rPr>
                <w:color w:val="000000"/>
              </w:rPr>
              <w:t>381,24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113,26</w:t>
            </w:r>
          </w:p>
        </w:tc>
      </w:tr>
      <w:tr w:rsidR="002B4FC8" w:rsidRPr="004C7F81" w:rsidTr="00291779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948,42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B4FC8">
              <w:rPr>
                <w:color w:val="000000"/>
              </w:rPr>
              <w:t>948,42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Default="002B4FC8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91779">
              <w:rPr>
                <w:color w:val="000000"/>
              </w:rPr>
              <w:t>,00</w:t>
            </w:r>
          </w:p>
        </w:tc>
      </w:tr>
      <w:tr w:rsidR="002B4FC8" w:rsidRPr="004C7F81" w:rsidTr="00291779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FC8" w:rsidRPr="004C7F81" w:rsidRDefault="002B4FC8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Субсидии бюджетам муниципальных районов на</w:t>
            </w:r>
            <w:r>
              <w:rPr>
                <w:color w:val="000000"/>
              </w:rPr>
              <w:t xml:space="preserve"> </w:t>
            </w:r>
            <w:r w:rsidRPr="004C7F81">
              <w:rPr>
                <w:color w:val="000000"/>
              </w:rPr>
              <w:t xml:space="preserve">поддержку отрасли культуры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4C7F81" w:rsidRDefault="002B4FC8" w:rsidP="00837DC7">
            <w:pPr>
              <w:jc w:val="center"/>
            </w:pPr>
            <w:r w:rsidRPr="004C7F8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0B1B66" w:rsidRDefault="002B4FC8" w:rsidP="002E221F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4C7F81" w:rsidRDefault="002B4FC8" w:rsidP="00291779">
            <w:pPr>
              <w:jc w:val="center"/>
            </w:pPr>
            <w:r w:rsidRPr="004C7F81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C8" w:rsidRPr="000B1B66" w:rsidRDefault="002B4FC8" w:rsidP="00291779">
            <w:pPr>
              <w:jc w:val="center"/>
            </w:pPr>
            <w:r w:rsidRPr="000B1B66">
              <w:t>0,00</w:t>
            </w:r>
          </w:p>
        </w:tc>
      </w:tr>
      <w:tr w:rsidR="00291779" w:rsidRPr="004C7F81" w:rsidTr="00291779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779" w:rsidRPr="004C7F81" w:rsidRDefault="00291779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4C7F81">
              <w:rPr>
                <w:color w:val="000000"/>
              </w:rPr>
              <w:t>софинансирование</w:t>
            </w:r>
            <w:proofErr w:type="spellEnd"/>
            <w:r w:rsidRPr="004C7F81">
              <w:rPr>
                <w:color w:val="00000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 w:rsidRPr="004C7F8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291779">
            <w:pPr>
              <w:jc w:val="center"/>
            </w:pPr>
            <w:r w:rsidRPr="004C7F81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0B1B66" w:rsidRDefault="00291779" w:rsidP="00291779">
            <w:pPr>
              <w:jc w:val="center"/>
            </w:pPr>
            <w:r w:rsidRPr="000B1B66">
              <w:t>0,00</w:t>
            </w:r>
          </w:p>
        </w:tc>
      </w:tr>
      <w:tr w:rsidR="00291779" w:rsidRPr="004C7F81" w:rsidTr="009656C8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79" w:rsidRPr="004C7F81" w:rsidRDefault="00291779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 w:rsidRPr="004C7F81">
              <w:t>10</w:t>
            </w:r>
            <w:r>
              <w:t xml:space="preserve"> </w:t>
            </w:r>
            <w:r w:rsidRPr="004C7F81">
              <w:t>209,90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12</w:t>
            </w:r>
            <w:r>
              <w:t xml:space="preserve"> </w:t>
            </w:r>
            <w:r w:rsidRPr="000B1B66">
              <w:t>447,80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91779">
              <w:rPr>
                <w:color w:val="000000"/>
              </w:rPr>
              <w:t>2 237,90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121,92</w:t>
            </w:r>
          </w:p>
        </w:tc>
      </w:tr>
      <w:tr w:rsidR="00291779" w:rsidRPr="004C7F81" w:rsidTr="00291779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79" w:rsidRPr="00D25686" w:rsidRDefault="00291779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Субвенции</w:t>
            </w:r>
            <w:r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D25686" w:rsidRDefault="00291779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58 088,01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8900F5" w:rsidRDefault="00291779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69 351,11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7C44BE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91779">
              <w:rPr>
                <w:b/>
                <w:bCs/>
                <w:color w:val="000000"/>
              </w:rPr>
              <w:t>11 263,10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119,39</w:t>
            </w:r>
          </w:p>
        </w:tc>
      </w:tr>
      <w:tr w:rsidR="00291779" w:rsidRPr="004C7F81" w:rsidTr="00291779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779" w:rsidRPr="004C7F81" w:rsidRDefault="00291779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 w:rsidRPr="004C7F81">
              <w:t>553,40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664,80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91779">
              <w:rPr>
                <w:color w:val="000000"/>
              </w:rPr>
              <w:t>111,40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120,13</w:t>
            </w:r>
          </w:p>
        </w:tc>
      </w:tr>
      <w:tr w:rsidR="00291779" w:rsidRPr="004C7F81" w:rsidTr="00291779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779" w:rsidRPr="004C7F81" w:rsidRDefault="00291779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 w:rsidRPr="004C7F81">
              <w:t>45,03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-45,03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1779" w:rsidRPr="004C7F81" w:rsidTr="00291779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779" w:rsidRPr="004C7F81" w:rsidRDefault="00291779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 w:rsidRPr="004C7F81">
              <w:t>4</w:t>
            </w:r>
            <w:r>
              <w:t xml:space="preserve"> </w:t>
            </w:r>
            <w:r w:rsidRPr="004C7F81">
              <w:t>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4</w:t>
            </w:r>
            <w:r>
              <w:t xml:space="preserve"> </w:t>
            </w:r>
            <w:r w:rsidRPr="000B1B66">
              <w:t>567,00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99,50</w:t>
            </w:r>
          </w:p>
        </w:tc>
      </w:tr>
      <w:tr w:rsidR="00291779" w:rsidRPr="004C7F81" w:rsidTr="00291779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91779" w:rsidRPr="004C7F81" w:rsidRDefault="00291779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 w:rsidRPr="004C7F81">
              <w:t>52</w:t>
            </w:r>
            <w:r>
              <w:t xml:space="preserve"> </w:t>
            </w:r>
            <w:r w:rsidRPr="004C7F81">
              <w:t>899,58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64</w:t>
            </w:r>
            <w:r>
              <w:t xml:space="preserve"> </w:t>
            </w:r>
            <w:r w:rsidRPr="000B1B66">
              <w:t>119,31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91779">
              <w:rPr>
                <w:color w:val="000000"/>
              </w:rPr>
              <w:t>11 219,73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121,21</w:t>
            </w:r>
          </w:p>
        </w:tc>
      </w:tr>
      <w:tr w:rsidR="00291779" w:rsidRPr="004C7F81" w:rsidTr="002917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91779" w:rsidRPr="00D25686" w:rsidRDefault="00291779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D25686" w:rsidRDefault="00291779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8900F5" w:rsidRDefault="00291779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1 130,95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7C44BE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91779">
              <w:rPr>
                <w:b/>
                <w:bCs/>
                <w:color w:val="000000"/>
              </w:rPr>
              <w:t>1 130,95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91779" w:rsidRPr="004C7F81" w:rsidTr="00291779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779" w:rsidRPr="004C7F81" w:rsidRDefault="00291779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 w:rsidRPr="004C7F8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1779" w:rsidRPr="004C7F81" w:rsidTr="000D3058">
        <w:trPr>
          <w:trHeight w:val="3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779" w:rsidRPr="000D3058" w:rsidRDefault="00291779" w:rsidP="00874780">
            <w:pPr>
              <w:jc w:val="both"/>
              <w:rPr>
                <w:color w:val="000000"/>
              </w:rPr>
            </w:pPr>
            <w:r w:rsidRPr="000D305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4C7F81" w:rsidRDefault="00291779" w:rsidP="00837DC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0B1B66" w:rsidRDefault="00291779" w:rsidP="002E221F">
            <w:pPr>
              <w:jc w:val="center"/>
            </w:pPr>
            <w:r w:rsidRPr="000B1B66">
              <w:t>1</w:t>
            </w:r>
            <w:r>
              <w:t xml:space="preserve"> </w:t>
            </w:r>
            <w:r w:rsidRPr="000B1B66">
              <w:t>130,95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7C44BE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91779">
              <w:rPr>
                <w:color w:val="000000"/>
              </w:rPr>
              <w:t>1 130,95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1779" w:rsidRPr="004C7F81" w:rsidTr="00291779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91779" w:rsidRPr="00D25686" w:rsidRDefault="00291779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Pr="00D25686" w:rsidRDefault="00291779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-4 280,00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8900F5" w:rsidRDefault="00291779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DC0E22" w:rsidP="00DC0E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-</w:t>
            </w:r>
            <w:r w:rsidR="00291779">
              <w:rPr>
                <w:b/>
                <w:bCs/>
                <w:color w:val="000000"/>
              </w:rPr>
              <w:t>4 280,00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91779" w:rsidRPr="004C7F81" w:rsidTr="0029177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79" w:rsidRPr="00D25686" w:rsidRDefault="00291779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D25686" w:rsidRDefault="00291779" w:rsidP="00837DC7">
            <w:pPr>
              <w:jc w:val="center"/>
              <w:rPr>
                <w:b/>
              </w:rPr>
            </w:pPr>
            <w:r w:rsidRPr="00D25686">
              <w:rPr>
                <w:b/>
              </w:rPr>
              <w:t>140 444,41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779" w:rsidRPr="008900F5" w:rsidRDefault="00291779" w:rsidP="002E221F">
            <w:pPr>
              <w:jc w:val="center"/>
              <w:rPr>
                <w:b/>
              </w:rPr>
            </w:pPr>
            <w:r w:rsidRPr="008900F5">
              <w:rPr>
                <w:b/>
              </w:rPr>
              <w:t>148 650,68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7C44BE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91779">
              <w:rPr>
                <w:b/>
                <w:bCs/>
                <w:color w:val="000000"/>
              </w:rPr>
              <w:t>8 206,27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779" w:rsidRDefault="00291779" w:rsidP="002917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105,84</w:t>
            </w:r>
          </w:p>
        </w:tc>
      </w:tr>
    </w:tbl>
    <w:p w:rsidR="000B52B8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B54" w:rsidRDefault="00534B54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4B54">
        <w:rPr>
          <w:rFonts w:eastAsia="Calibri"/>
          <w:sz w:val="28"/>
          <w:szCs w:val="28"/>
          <w:lang w:eastAsia="en-US"/>
        </w:rPr>
        <w:t>Налоговые доходы были сформированы в соответствии со статьей 61.1 Бюджетного кодекса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534B54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534B54">
        <w:rPr>
          <w:rFonts w:eastAsia="Calibri"/>
          <w:sz w:val="28"/>
          <w:szCs w:val="28"/>
          <w:lang w:eastAsia="en-US"/>
        </w:rPr>
        <w:t>.</w:t>
      </w:r>
    </w:p>
    <w:p w:rsidR="000B52B8" w:rsidRPr="000B52B8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2B8">
        <w:rPr>
          <w:rFonts w:eastAsia="Calibri"/>
          <w:sz w:val="28"/>
          <w:szCs w:val="28"/>
          <w:lang w:eastAsia="en-US"/>
        </w:rPr>
        <w:lastRenderedPageBreak/>
        <w:t xml:space="preserve">Налоговые доходы при плане на </w:t>
      </w:r>
      <w:r>
        <w:rPr>
          <w:rFonts w:eastAsia="Calibri"/>
          <w:sz w:val="28"/>
          <w:szCs w:val="28"/>
          <w:lang w:eastAsia="en-US"/>
        </w:rPr>
        <w:t>202</w:t>
      </w:r>
      <w:r w:rsidR="009656C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52B8">
        <w:rPr>
          <w:rFonts w:eastAsia="Calibri"/>
          <w:sz w:val="28"/>
          <w:szCs w:val="28"/>
          <w:lang w:eastAsia="en-US"/>
        </w:rPr>
        <w:t xml:space="preserve">год </w:t>
      </w:r>
      <w:r w:rsidR="009656C8">
        <w:rPr>
          <w:rFonts w:eastAsia="Calibri"/>
          <w:sz w:val="28"/>
          <w:szCs w:val="28"/>
          <w:lang w:eastAsia="en-US"/>
        </w:rPr>
        <w:t>176 125,00</w:t>
      </w:r>
      <w:r w:rsidRPr="000B52B8">
        <w:rPr>
          <w:rFonts w:eastAsia="Calibri"/>
          <w:sz w:val="28"/>
          <w:szCs w:val="28"/>
          <w:lang w:eastAsia="en-US"/>
        </w:rPr>
        <w:t xml:space="preserve"> тыс. рублей поступили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52B8">
        <w:rPr>
          <w:rFonts w:eastAsia="Calibri"/>
          <w:sz w:val="28"/>
          <w:szCs w:val="28"/>
          <w:lang w:eastAsia="en-US"/>
        </w:rPr>
        <w:t xml:space="preserve">сумме </w:t>
      </w:r>
      <w:r w:rsidR="009656C8">
        <w:rPr>
          <w:rFonts w:eastAsia="Calibri"/>
          <w:sz w:val="28"/>
          <w:szCs w:val="28"/>
          <w:lang w:eastAsia="en-US"/>
        </w:rPr>
        <w:t>29 103,75</w:t>
      </w:r>
      <w:r w:rsidRPr="000B52B8">
        <w:rPr>
          <w:rFonts w:eastAsia="Calibri"/>
          <w:sz w:val="28"/>
          <w:szCs w:val="28"/>
          <w:lang w:eastAsia="en-US"/>
        </w:rPr>
        <w:t xml:space="preserve"> тыс. рублей (</w:t>
      </w:r>
      <w:r w:rsidR="009656C8">
        <w:rPr>
          <w:rFonts w:eastAsia="Calibri"/>
          <w:sz w:val="28"/>
          <w:szCs w:val="28"/>
          <w:lang w:eastAsia="en-US"/>
        </w:rPr>
        <w:t>16,52</w:t>
      </w:r>
      <w:r w:rsidRPr="000B52B8">
        <w:rPr>
          <w:rFonts w:eastAsia="Calibri"/>
          <w:sz w:val="28"/>
          <w:szCs w:val="28"/>
          <w:lang w:eastAsia="en-US"/>
        </w:rPr>
        <w:t xml:space="preserve"> % к </w:t>
      </w:r>
      <w:r>
        <w:rPr>
          <w:rFonts w:eastAsia="Calibri"/>
          <w:sz w:val="28"/>
          <w:szCs w:val="28"/>
          <w:lang w:eastAsia="en-US"/>
        </w:rPr>
        <w:t>уточненному</w:t>
      </w:r>
      <w:r w:rsidRPr="000B52B8">
        <w:rPr>
          <w:rFonts w:eastAsia="Calibri"/>
          <w:sz w:val="28"/>
          <w:szCs w:val="28"/>
          <w:lang w:eastAsia="en-US"/>
        </w:rPr>
        <w:t xml:space="preserve"> плану), что </w:t>
      </w:r>
      <w:r w:rsidR="009656C8">
        <w:rPr>
          <w:rFonts w:eastAsia="Calibri"/>
          <w:sz w:val="28"/>
          <w:szCs w:val="28"/>
          <w:lang w:eastAsia="en-US"/>
        </w:rPr>
        <w:t>меньше</w:t>
      </w:r>
      <w:r w:rsidRPr="000B52B8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52B8">
        <w:rPr>
          <w:rFonts w:eastAsia="Calibri"/>
          <w:sz w:val="28"/>
          <w:szCs w:val="28"/>
          <w:lang w:eastAsia="en-US"/>
        </w:rPr>
        <w:t>сравн</w:t>
      </w:r>
      <w:r>
        <w:rPr>
          <w:rFonts w:eastAsia="Calibri"/>
          <w:sz w:val="28"/>
          <w:szCs w:val="28"/>
          <w:lang w:eastAsia="en-US"/>
        </w:rPr>
        <w:t>ению с аналогичным периодом 202</w:t>
      </w:r>
      <w:r w:rsidR="009656C8">
        <w:rPr>
          <w:rFonts w:eastAsia="Calibri"/>
          <w:sz w:val="28"/>
          <w:szCs w:val="28"/>
          <w:lang w:eastAsia="en-US"/>
        </w:rPr>
        <w:t>2</w:t>
      </w:r>
      <w:r w:rsidRPr="000B52B8">
        <w:rPr>
          <w:rFonts w:eastAsia="Calibri"/>
          <w:sz w:val="28"/>
          <w:szCs w:val="28"/>
          <w:lang w:eastAsia="en-US"/>
        </w:rPr>
        <w:t xml:space="preserve"> года на </w:t>
      </w:r>
      <w:r w:rsidR="009656C8">
        <w:rPr>
          <w:rFonts w:eastAsia="Calibri"/>
          <w:sz w:val="28"/>
          <w:szCs w:val="28"/>
          <w:lang w:eastAsia="en-US"/>
        </w:rPr>
        <w:t>4 839,41</w:t>
      </w:r>
      <w:r w:rsidRPr="000B52B8">
        <w:rPr>
          <w:rFonts w:eastAsia="Calibri"/>
          <w:sz w:val="28"/>
          <w:szCs w:val="28"/>
          <w:lang w:eastAsia="en-US"/>
        </w:rPr>
        <w:t xml:space="preserve"> тыс. рублей (</w:t>
      </w:r>
      <w:r w:rsidR="009656C8">
        <w:rPr>
          <w:rFonts w:eastAsia="Calibri"/>
          <w:sz w:val="28"/>
          <w:szCs w:val="28"/>
          <w:lang w:eastAsia="en-US"/>
        </w:rPr>
        <w:t>14,26</w:t>
      </w:r>
      <w:r w:rsidRPr="000B52B8">
        <w:rPr>
          <w:rFonts w:eastAsia="Calibri"/>
          <w:sz w:val="28"/>
          <w:szCs w:val="28"/>
          <w:lang w:eastAsia="en-US"/>
        </w:rPr>
        <w:t xml:space="preserve"> %).</w:t>
      </w:r>
    </w:p>
    <w:p w:rsidR="0088676A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2B8">
        <w:rPr>
          <w:rFonts w:eastAsia="Calibri"/>
          <w:sz w:val="28"/>
          <w:szCs w:val="28"/>
          <w:lang w:eastAsia="en-US"/>
        </w:rPr>
        <w:t>В 1 квартале 202</w:t>
      </w:r>
      <w:r w:rsidR="003829DC">
        <w:rPr>
          <w:rFonts w:eastAsia="Calibri"/>
          <w:sz w:val="28"/>
          <w:szCs w:val="28"/>
          <w:lang w:eastAsia="en-US"/>
        </w:rPr>
        <w:t>3</w:t>
      </w:r>
      <w:r w:rsidRPr="000B52B8">
        <w:rPr>
          <w:rFonts w:eastAsia="Calibri"/>
          <w:sz w:val="28"/>
          <w:szCs w:val="28"/>
          <w:lang w:eastAsia="en-US"/>
        </w:rPr>
        <w:t xml:space="preserve"> года наибольший </w:t>
      </w:r>
      <w:r w:rsidR="00534B54">
        <w:rPr>
          <w:rFonts w:eastAsia="Calibri"/>
          <w:sz w:val="28"/>
          <w:szCs w:val="28"/>
          <w:lang w:eastAsia="en-US"/>
        </w:rPr>
        <w:t>удельный вес в сумме налоговых поступлений</w:t>
      </w:r>
      <w:r w:rsidR="00C43579">
        <w:rPr>
          <w:rFonts w:eastAsia="Calibri"/>
          <w:sz w:val="28"/>
          <w:szCs w:val="28"/>
          <w:lang w:eastAsia="en-US"/>
        </w:rPr>
        <w:t xml:space="preserve"> занимае</w:t>
      </w:r>
      <w:r w:rsidRPr="000B52B8">
        <w:rPr>
          <w:rFonts w:eastAsia="Calibri"/>
          <w:sz w:val="28"/>
          <w:szCs w:val="28"/>
          <w:lang w:eastAsia="en-US"/>
        </w:rPr>
        <w:t>т</w:t>
      </w:r>
      <w:r w:rsidR="00C43579">
        <w:rPr>
          <w:rFonts w:eastAsia="Calibri"/>
          <w:sz w:val="28"/>
          <w:szCs w:val="28"/>
          <w:lang w:eastAsia="en-US"/>
        </w:rPr>
        <w:t xml:space="preserve"> н</w:t>
      </w:r>
      <w:r w:rsidR="00C43579" w:rsidRPr="00C43579">
        <w:rPr>
          <w:sz w:val="28"/>
          <w:szCs w:val="28"/>
        </w:rPr>
        <w:t>алог на доходы физических лиц</w:t>
      </w:r>
      <w:r w:rsidR="00C43579" w:rsidRPr="000B52B8">
        <w:rPr>
          <w:rFonts w:eastAsia="Calibri"/>
          <w:sz w:val="28"/>
          <w:szCs w:val="28"/>
          <w:lang w:eastAsia="en-US"/>
        </w:rPr>
        <w:t xml:space="preserve"> </w:t>
      </w:r>
      <w:r w:rsidRPr="000B52B8">
        <w:rPr>
          <w:rFonts w:eastAsia="Calibri"/>
          <w:sz w:val="28"/>
          <w:szCs w:val="28"/>
          <w:lang w:eastAsia="en-US"/>
        </w:rPr>
        <w:t xml:space="preserve">– </w:t>
      </w:r>
      <w:r w:rsidR="0088676A">
        <w:rPr>
          <w:rFonts w:eastAsia="Calibri"/>
          <w:sz w:val="28"/>
          <w:szCs w:val="28"/>
          <w:lang w:eastAsia="en-US"/>
        </w:rPr>
        <w:t xml:space="preserve"> исполнение составило </w:t>
      </w:r>
      <w:r w:rsidR="009656C8">
        <w:rPr>
          <w:rFonts w:eastAsia="Calibri"/>
          <w:sz w:val="28"/>
          <w:szCs w:val="28"/>
          <w:lang w:eastAsia="en-US"/>
        </w:rPr>
        <w:t>18 951,60</w:t>
      </w:r>
      <w:r w:rsidR="0088676A">
        <w:rPr>
          <w:rFonts w:eastAsia="Calibri"/>
          <w:sz w:val="28"/>
          <w:szCs w:val="28"/>
          <w:lang w:eastAsia="en-US"/>
        </w:rPr>
        <w:t xml:space="preserve"> тыс. рублей </w:t>
      </w:r>
      <w:r w:rsidR="00C43579">
        <w:rPr>
          <w:rFonts w:eastAsia="Calibri"/>
          <w:sz w:val="28"/>
          <w:szCs w:val="28"/>
          <w:lang w:eastAsia="en-US"/>
        </w:rPr>
        <w:t xml:space="preserve">или </w:t>
      </w:r>
      <w:r w:rsidR="009656C8">
        <w:rPr>
          <w:rFonts w:eastAsia="Calibri"/>
          <w:sz w:val="28"/>
          <w:szCs w:val="28"/>
          <w:lang w:eastAsia="en-US"/>
        </w:rPr>
        <w:t>15,53</w:t>
      </w:r>
      <w:r w:rsidR="00C43579">
        <w:rPr>
          <w:rFonts w:eastAsia="Calibri"/>
          <w:sz w:val="28"/>
          <w:szCs w:val="28"/>
          <w:lang w:eastAsia="en-US"/>
        </w:rPr>
        <w:t xml:space="preserve">% от </w:t>
      </w:r>
      <w:r w:rsidR="00C43579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C43579">
        <w:rPr>
          <w:sz w:val="28"/>
          <w:szCs w:val="28"/>
        </w:rPr>
        <w:t xml:space="preserve">122 055,00 </w:t>
      </w:r>
      <w:r w:rsidR="00C43579" w:rsidRPr="00AB0229">
        <w:rPr>
          <w:rFonts w:eastAsia="Calibri"/>
          <w:sz w:val="28"/>
          <w:szCs w:val="28"/>
        </w:rPr>
        <w:t>тыс. рублей</w:t>
      </w:r>
      <w:r w:rsidR="00C43579">
        <w:rPr>
          <w:rFonts w:eastAsia="Calibri"/>
          <w:sz w:val="28"/>
          <w:szCs w:val="28"/>
          <w:lang w:eastAsia="en-US"/>
        </w:rPr>
        <w:t>.</w:t>
      </w:r>
    </w:p>
    <w:p w:rsidR="00C43579" w:rsidRPr="006C0683" w:rsidRDefault="00C43579" w:rsidP="00C43579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налога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3 201,99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14,45</w:t>
      </w:r>
      <w:r w:rsidRPr="006C0683">
        <w:rPr>
          <w:rFonts w:eastAsia="Calibri"/>
          <w:sz w:val="28"/>
          <w:szCs w:val="28"/>
        </w:rPr>
        <w:t xml:space="preserve"> %.</w:t>
      </w:r>
    </w:p>
    <w:p w:rsidR="00C43579" w:rsidRDefault="00C43579" w:rsidP="00C43579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0B52B8" w:rsidRPr="000B52B8">
        <w:rPr>
          <w:rFonts w:eastAsia="Calibri"/>
          <w:sz w:val="28"/>
          <w:szCs w:val="28"/>
          <w:lang w:eastAsia="en-US"/>
        </w:rPr>
        <w:t xml:space="preserve">кцизы </w:t>
      </w:r>
      <w:r w:rsidR="0088676A">
        <w:rPr>
          <w:rFonts w:eastAsia="Calibri"/>
          <w:sz w:val="28"/>
          <w:szCs w:val="28"/>
          <w:lang w:eastAsia="en-US"/>
        </w:rPr>
        <w:t xml:space="preserve">на нефтепродукты </w:t>
      </w:r>
      <w:r w:rsidR="000B52B8" w:rsidRPr="000B52B8">
        <w:rPr>
          <w:rFonts w:eastAsia="Calibri"/>
          <w:sz w:val="28"/>
          <w:szCs w:val="28"/>
          <w:lang w:eastAsia="en-US"/>
        </w:rPr>
        <w:t xml:space="preserve"> – </w:t>
      </w:r>
      <w:r w:rsidR="0088676A" w:rsidRPr="0088676A">
        <w:rPr>
          <w:rFonts w:eastAsia="Calibri"/>
          <w:sz w:val="28"/>
          <w:szCs w:val="28"/>
          <w:lang w:eastAsia="en-US"/>
        </w:rPr>
        <w:t xml:space="preserve">исполнение составило </w:t>
      </w:r>
      <w:r w:rsidR="009656C8">
        <w:rPr>
          <w:rFonts w:eastAsia="Calibri"/>
          <w:sz w:val="28"/>
          <w:szCs w:val="28"/>
          <w:lang w:eastAsia="en-US"/>
        </w:rPr>
        <w:t>7 325,52</w:t>
      </w:r>
      <w:r w:rsidR="0088676A" w:rsidRPr="0088676A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или</w:t>
      </w:r>
      <w:r w:rsidR="0088676A" w:rsidRPr="0088676A">
        <w:rPr>
          <w:rFonts w:eastAsia="Calibri"/>
          <w:sz w:val="28"/>
          <w:szCs w:val="28"/>
          <w:lang w:eastAsia="en-US"/>
        </w:rPr>
        <w:t xml:space="preserve"> </w:t>
      </w:r>
      <w:r w:rsidR="009656C8">
        <w:rPr>
          <w:rFonts w:eastAsia="Calibri"/>
          <w:sz w:val="28"/>
          <w:szCs w:val="28"/>
          <w:lang w:eastAsia="en-US"/>
        </w:rPr>
        <w:t>26,89</w:t>
      </w:r>
      <w:r w:rsidR="0088676A" w:rsidRPr="0088676A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27 246,00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C43579" w:rsidRPr="006C0683" w:rsidRDefault="00C43579" w:rsidP="00C43579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акцизов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662,63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9,94</w:t>
      </w:r>
      <w:r w:rsidRPr="006C0683">
        <w:rPr>
          <w:rFonts w:eastAsia="Calibri"/>
          <w:sz w:val="28"/>
          <w:szCs w:val="28"/>
        </w:rPr>
        <w:t xml:space="preserve"> %.</w:t>
      </w:r>
    </w:p>
    <w:p w:rsidR="003829DC" w:rsidRDefault="00C43579" w:rsidP="003829DC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8676A" w:rsidRPr="0088676A">
        <w:rPr>
          <w:rFonts w:eastAsia="Calibri"/>
          <w:sz w:val="28"/>
          <w:szCs w:val="28"/>
          <w:lang w:eastAsia="en-US"/>
        </w:rPr>
        <w:t>алоги, сборы и регулярные платежи за пользование природными ресурсами</w:t>
      </w:r>
      <w:r w:rsidR="0088676A">
        <w:rPr>
          <w:rFonts w:eastAsia="Calibri"/>
          <w:sz w:val="28"/>
          <w:szCs w:val="28"/>
          <w:lang w:eastAsia="en-US"/>
        </w:rPr>
        <w:t xml:space="preserve"> - </w:t>
      </w:r>
      <w:r w:rsidR="0088676A" w:rsidRPr="0088676A">
        <w:rPr>
          <w:rFonts w:eastAsia="Calibri"/>
          <w:sz w:val="28"/>
          <w:szCs w:val="28"/>
          <w:lang w:eastAsia="en-US"/>
        </w:rPr>
        <w:t xml:space="preserve">исполнение составило </w:t>
      </w:r>
      <w:r w:rsidR="009656C8">
        <w:rPr>
          <w:rFonts w:eastAsia="Calibri"/>
          <w:sz w:val="28"/>
          <w:szCs w:val="28"/>
          <w:lang w:eastAsia="en-US"/>
        </w:rPr>
        <w:t>1 859,95</w:t>
      </w:r>
      <w:r w:rsidR="0088676A" w:rsidRPr="0088676A">
        <w:rPr>
          <w:rFonts w:eastAsia="Calibri"/>
          <w:sz w:val="28"/>
          <w:szCs w:val="28"/>
          <w:lang w:eastAsia="en-US"/>
        </w:rPr>
        <w:t xml:space="preserve"> тыс. рублей</w:t>
      </w:r>
      <w:r w:rsidR="003829DC">
        <w:rPr>
          <w:rFonts w:eastAsia="Calibri"/>
          <w:sz w:val="28"/>
          <w:szCs w:val="28"/>
          <w:lang w:eastAsia="en-US"/>
        </w:rPr>
        <w:t xml:space="preserve"> или</w:t>
      </w:r>
      <w:r w:rsidR="0088676A" w:rsidRPr="0088676A">
        <w:rPr>
          <w:rFonts w:eastAsia="Calibri"/>
          <w:sz w:val="28"/>
          <w:szCs w:val="28"/>
          <w:lang w:eastAsia="en-US"/>
        </w:rPr>
        <w:t xml:space="preserve"> </w:t>
      </w:r>
      <w:r w:rsidR="009656C8">
        <w:rPr>
          <w:rFonts w:eastAsia="Calibri"/>
          <w:sz w:val="28"/>
          <w:szCs w:val="28"/>
          <w:lang w:eastAsia="en-US"/>
        </w:rPr>
        <w:t>15,28%</w:t>
      </w:r>
      <w:r w:rsidR="003829DC">
        <w:rPr>
          <w:rFonts w:eastAsia="Calibri"/>
          <w:sz w:val="28"/>
          <w:szCs w:val="28"/>
          <w:lang w:eastAsia="en-US"/>
        </w:rPr>
        <w:t xml:space="preserve"> от </w:t>
      </w:r>
      <w:r w:rsidR="003829DC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3829DC">
        <w:rPr>
          <w:sz w:val="28"/>
          <w:szCs w:val="28"/>
        </w:rPr>
        <w:t xml:space="preserve">12 170,00 </w:t>
      </w:r>
      <w:r w:rsidR="003829DC" w:rsidRPr="00AB0229">
        <w:rPr>
          <w:rFonts w:eastAsia="Calibri"/>
          <w:sz w:val="28"/>
          <w:szCs w:val="28"/>
        </w:rPr>
        <w:t>тыс. рублей</w:t>
      </w:r>
      <w:r w:rsidR="003829DC">
        <w:rPr>
          <w:rFonts w:eastAsia="Calibri"/>
          <w:sz w:val="28"/>
          <w:szCs w:val="28"/>
          <w:lang w:eastAsia="en-US"/>
        </w:rPr>
        <w:t>.</w:t>
      </w:r>
    </w:p>
    <w:p w:rsidR="003829DC" w:rsidRPr="006C0683" w:rsidRDefault="003829DC" w:rsidP="003829DC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  <w:lang w:eastAsia="en-US"/>
        </w:rPr>
        <w:t>алогов, сборов и регулярных платежей</w:t>
      </w:r>
      <w:r w:rsidRPr="00B24A81">
        <w:rPr>
          <w:rFonts w:eastAsia="Calibri"/>
          <w:sz w:val="28"/>
          <w:szCs w:val="28"/>
          <w:lang w:eastAsia="en-US"/>
        </w:rPr>
        <w:t xml:space="preserve"> за пользование природными ресурсами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1 811,91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49,35</w:t>
      </w:r>
      <w:r w:rsidRPr="006C0683">
        <w:rPr>
          <w:rFonts w:eastAsia="Calibri"/>
          <w:sz w:val="28"/>
          <w:szCs w:val="28"/>
        </w:rPr>
        <w:t xml:space="preserve"> %.</w:t>
      </w:r>
    </w:p>
    <w:p w:rsidR="009656C8" w:rsidRDefault="003829DC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44A1A">
        <w:rPr>
          <w:color w:val="000000"/>
          <w:sz w:val="28"/>
          <w:szCs w:val="28"/>
        </w:rPr>
        <w:t xml:space="preserve">алоги на совокупный доход - </w:t>
      </w:r>
      <w:r w:rsidR="00244A1A" w:rsidRPr="00244A1A">
        <w:rPr>
          <w:color w:val="000000"/>
          <w:sz w:val="28"/>
          <w:szCs w:val="28"/>
        </w:rPr>
        <w:t xml:space="preserve">исполнение составило </w:t>
      </w:r>
      <w:r w:rsidR="009656C8">
        <w:rPr>
          <w:color w:val="000000"/>
          <w:sz w:val="28"/>
          <w:szCs w:val="28"/>
        </w:rPr>
        <w:t>932,33</w:t>
      </w:r>
      <w:r w:rsidR="00244A1A" w:rsidRPr="00244A1A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 w:rsidR="009656C8">
        <w:rPr>
          <w:color w:val="000000"/>
          <w:sz w:val="28"/>
          <w:szCs w:val="28"/>
        </w:rPr>
        <w:t>6,42</w:t>
      </w:r>
      <w:r w:rsidR="00244A1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</w:t>
      </w:r>
      <w:r w:rsidRPr="003829DC">
        <w:rPr>
          <w:rFonts w:eastAsia="Calibri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14 529,00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829DC" w:rsidRPr="006C0683" w:rsidRDefault="003829DC" w:rsidP="003829DC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  <w:lang w:eastAsia="en-US"/>
        </w:rPr>
        <w:t xml:space="preserve">алогов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471,93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33,61</w:t>
      </w:r>
      <w:r w:rsidRPr="006C0683">
        <w:rPr>
          <w:rFonts w:eastAsia="Calibri"/>
          <w:sz w:val="28"/>
          <w:szCs w:val="28"/>
        </w:rPr>
        <w:t xml:space="preserve"> %.</w:t>
      </w:r>
    </w:p>
    <w:p w:rsidR="003829DC" w:rsidRDefault="003829DC" w:rsidP="003829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44A1A">
        <w:rPr>
          <w:color w:val="000000"/>
          <w:sz w:val="28"/>
          <w:szCs w:val="28"/>
        </w:rPr>
        <w:t xml:space="preserve">оспошлина - </w:t>
      </w:r>
      <w:r w:rsidR="00244A1A" w:rsidRPr="00244A1A">
        <w:rPr>
          <w:color w:val="000000"/>
          <w:sz w:val="28"/>
          <w:szCs w:val="28"/>
        </w:rPr>
        <w:t xml:space="preserve">исполнение составило </w:t>
      </w:r>
      <w:r w:rsidR="009656C8">
        <w:rPr>
          <w:color w:val="000000"/>
          <w:sz w:val="28"/>
          <w:szCs w:val="28"/>
        </w:rPr>
        <w:t>34,35</w:t>
      </w:r>
      <w:r w:rsidR="00244A1A" w:rsidRPr="00244A1A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 w:rsidR="009656C8">
        <w:rPr>
          <w:color w:val="000000"/>
          <w:sz w:val="28"/>
          <w:szCs w:val="28"/>
        </w:rPr>
        <w:t>27,48</w:t>
      </w:r>
      <w:r w:rsidR="00244A1A" w:rsidRPr="00244A1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125,00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829DC" w:rsidRPr="006C0683" w:rsidRDefault="003829DC" w:rsidP="003829DC">
      <w:pPr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госпошлины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17,11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33,25</w:t>
      </w:r>
      <w:r w:rsidRPr="006C0683">
        <w:rPr>
          <w:rFonts w:eastAsia="Calibri"/>
          <w:sz w:val="28"/>
          <w:szCs w:val="28"/>
        </w:rPr>
        <w:t xml:space="preserve"> %.</w:t>
      </w:r>
    </w:p>
    <w:p w:rsidR="000B52B8" w:rsidRDefault="00287241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87241">
        <w:rPr>
          <w:color w:val="000000"/>
          <w:sz w:val="28"/>
          <w:szCs w:val="28"/>
        </w:rPr>
        <w:t>Неналоговые доходы были сформированы в соответствии со статьей 62 Бюджетного кодекса Российской Федерации.</w:t>
      </w:r>
    </w:p>
    <w:p w:rsidR="00287241" w:rsidRPr="00287241" w:rsidRDefault="00287241" w:rsidP="002872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Нен</w:t>
      </w:r>
      <w:r w:rsidRPr="00287241">
        <w:rPr>
          <w:color w:val="000000"/>
          <w:sz w:val="28"/>
          <w:szCs w:val="28"/>
        </w:rPr>
        <w:t>алоговые доходы при плане на 202</w:t>
      </w:r>
      <w:r w:rsidR="009656C8">
        <w:rPr>
          <w:color w:val="000000"/>
          <w:sz w:val="28"/>
          <w:szCs w:val="28"/>
        </w:rPr>
        <w:t>3</w:t>
      </w:r>
      <w:r w:rsidRPr="00287241">
        <w:rPr>
          <w:color w:val="000000"/>
          <w:sz w:val="28"/>
          <w:szCs w:val="28"/>
        </w:rPr>
        <w:t xml:space="preserve"> год </w:t>
      </w:r>
      <w:r w:rsidR="009656C8">
        <w:rPr>
          <w:color w:val="000000"/>
          <w:sz w:val="28"/>
          <w:szCs w:val="28"/>
        </w:rPr>
        <w:t>40 242,86</w:t>
      </w:r>
      <w:r w:rsidRPr="00287241">
        <w:rPr>
          <w:color w:val="000000"/>
          <w:sz w:val="28"/>
          <w:szCs w:val="28"/>
        </w:rPr>
        <w:t xml:space="preserve"> тыс. рублей поступили в сумме </w:t>
      </w:r>
      <w:r w:rsidR="009656C8">
        <w:rPr>
          <w:color w:val="000000"/>
          <w:sz w:val="28"/>
          <w:szCs w:val="28"/>
        </w:rPr>
        <w:t>9 471,89</w:t>
      </w:r>
      <w:r w:rsidRPr="00287241">
        <w:rPr>
          <w:color w:val="000000"/>
          <w:sz w:val="28"/>
          <w:szCs w:val="28"/>
        </w:rPr>
        <w:t xml:space="preserve"> тыс. рублей (</w:t>
      </w:r>
      <w:r w:rsidR="009656C8">
        <w:rPr>
          <w:color w:val="000000"/>
          <w:sz w:val="28"/>
          <w:szCs w:val="28"/>
        </w:rPr>
        <w:t>23,54</w:t>
      </w:r>
      <w:r w:rsidRPr="00287241">
        <w:rPr>
          <w:color w:val="000000"/>
          <w:sz w:val="28"/>
          <w:szCs w:val="28"/>
        </w:rPr>
        <w:t xml:space="preserve">% к уточненному плану), что </w:t>
      </w:r>
      <w:r w:rsidR="009656C8">
        <w:rPr>
          <w:color w:val="000000"/>
          <w:sz w:val="28"/>
          <w:szCs w:val="28"/>
        </w:rPr>
        <w:t>меньше</w:t>
      </w:r>
      <w:r w:rsidRPr="00287241">
        <w:rPr>
          <w:color w:val="000000"/>
          <w:sz w:val="28"/>
          <w:szCs w:val="28"/>
        </w:rPr>
        <w:t xml:space="preserve"> по сравнению с аналогичным периодом 202</w:t>
      </w:r>
      <w:r w:rsidR="009656C8">
        <w:rPr>
          <w:color w:val="000000"/>
          <w:sz w:val="28"/>
          <w:szCs w:val="28"/>
        </w:rPr>
        <w:t>2</w:t>
      </w:r>
      <w:r w:rsidRPr="00287241">
        <w:rPr>
          <w:color w:val="000000"/>
          <w:sz w:val="28"/>
          <w:szCs w:val="28"/>
        </w:rPr>
        <w:t xml:space="preserve"> года на </w:t>
      </w:r>
      <w:r w:rsidR="009656C8">
        <w:rPr>
          <w:color w:val="000000"/>
          <w:sz w:val="28"/>
          <w:szCs w:val="28"/>
        </w:rPr>
        <w:t>14 614,63</w:t>
      </w:r>
      <w:r w:rsidRPr="00287241">
        <w:rPr>
          <w:color w:val="000000"/>
          <w:sz w:val="28"/>
          <w:szCs w:val="28"/>
        </w:rPr>
        <w:t xml:space="preserve"> тыс. рублей (</w:t>
      </w:r>
      <w:r w:rsidR="00B037FC">
        <w:rPr>
          <w:color w:val="000000"/>
          <w:sz w:val="28"/>
          <w:szCs w:val="28"/>
        </w:rPr>
        <w:t>60,</w:t>
      </w:r>
      <w:r w:rsidR="003829DC">
        <w:rPr>
          <w:color w:val="000000"/>
          <w:sz w:val="28"/>
          <w:szCs w:val="28"/>
        </w:rPr>
        <w:t>6</w:t>
      </w:r>
      <w:r w:rsidR="00B037FC">
        <w:rPr>
          <w:color w:val="000000"/>
          <w:sz w:val="28"/>
          <w:szCs w:val="28"/>
        </w:rPr>
        <w:t>8</w:t>
      </w:r>
      <w:r w:rsidRPr="00287241">
        <w:rPr>
          <w:color w:val="000000"/>
          <w:sz w:val="28"/>
          <w:szCs w:val="28"/>
        </w:rPr>
        <w:t>%).</w:t>
      </w:r>
    </w:p>
    <w:p w:rsidR="003829DC" w:rsidRDefault="00287241" w:rsidP="003829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87241">
        <w:rPr>
          <w:color w:val="000000"/>
          <w:sz w:val="28"/>
          <w:szCs w:val="28"/>
        </w:rPr>
        <w:t>В 1 квартале 202</w:t>
      </w:r>
      <w:r w:rsidR="003829DC">
        <w:rPr>
          <w:color w:val="000000"/>
          <w:sz w:val="28"/>
          <w:szCs w:val="28"/>
        </w:rPr>
        <w:t>3</w:t>
      </w:r>
      <w:r w:rsidRPr="00287241">
        <w:rPr>
          <w:color w:val="000000"/>
          <w:sz w:val="28"/>
          <w:szCs w:val="28"/>
        </w:rPr>
        <w:t xml:space="preserve"> года наибольший удельный вес в сумме </w:t>
      </w:r>
      <w:r w:rsidR="001F371F">
        <w:rPr>
          <w:color w:val="000000"/>
          <w:sz w:val="28"/>
          <w:szCs w:val="28"/>
        </w:rPr>
        <w:t>не</w:t>
      </w:r>
      <w:r w:rsidRPr="00287241">
        <w:rPr>
          <w:color w:val="000000"/>
          <w:sz w:val="28"/>
          <w:szCs w:val="28"/>
        </w:rPr>
        <w:t>налоговых поступлений занимают</w:t>
      </w:r>
      <w:r w:rsidR="003829DC">
        <w:rPr>
          <w:color w:val="000000"/>
          <w:sz w:val="28"/>
          <w:szCs w:val="28"/>
        </w:rPr>
        <w:t xml:space="preserve"> </w:t>
      </w:r>
      <w:r w:rsidR="001F371F">
        <w:rPr>
          <w:color w:val="000000"/>
          <w:sz w:val="28"/>
          <w:szCs w:val="28"/>
        </w:rPr>
        <w:t>п</w:t>
      </w:r>
      <w:r w:rsidR="001F371F" w:rsidRPr="001F371F">
        <w:rPr>
          <w:color w:val="000000"/>
          <w:sz w:val="28"/>
          <w:szCs w:val="28"/>
        </w:rPr>
        <w:t>латежи  при пользовании природными ресурсами</w:t>
      </w:r>
      <w:r w:rsidR="001F371F">
        <w:rPr>
          <w:color w:val="000000"/>
          <w:sz w:val="28"/>
          <w:szCs w:val="28"/>
        </w:rPr>
        <w:t xml:space="preserve"> - </w:t>
      </w:r>
      <w:r w:rsidR="001F371F" w:rsidRPr="001F371F">
        <w:rPr>
          <w:color w:val="000000"/>
          <w:sz w:val="28"/>
          <w:szCs w:val="28"/>
        </w:rPr>
        <w:t xml:space="preserve">исполнение составило </w:t>
      </w:r>
      <w:r w:rsidR="00B037FC">
        <w:rPr>
          <w:color w:val="000000"/>
          <w:sz w:val="28"/>
          <w:szCs w:val="28"/>
        </w:rPr>
        <w:t>4 768,98</w:t>
      </w:r>
      <w:r w:rsidR="001F371F" w:rsidRPr="001F371F">
        <w:rPr>
          <w:color w:val="000000"/>
          <w:sz w:val="28"/>
          <w:szCs w:val="28"/>
        </w:rPr>
        <w:t xml:space="preserve"> тыс. рублей </w:t>
      </w:r>
      <w:r w:rsidR="003829DC">
        <w:rPr>
          <w:color w:val="000000"/>
          <w:sz w:val="28"/>
          <w:szCs w:val="28"/>
        </w:rPr>
        <w:t xml:space="preserve">или </w:t>
      </w:r>
      <w:r w:rsidR="00B037FC">
        <w:rPr>
          <w:color w:val="000000"/>
          <w:sz w:val="28"/>
          <w:szCs w:val="28"/>
        </w:rPr>
        <w:t>45,66</w:t>
      </w:r>
      <w:r w:rsidR="001F371F">
        <w:rPr>
          <w:color w:val="000000"/>
          <w:sz w:val="28"/>
          <w:szCs w:val="28"/>
        </w:rPr>
        <w:t>%</w:t>
      </w:r>
      <w:r w:rsidR="003829DC">
        <w:rPr>
          <w:color w:val="000000"/>
          <w:sz w:val="28"/>
          <w:szCs w:val="28"/>
        </w:rPr>
        <w:t xml:space="preserve"> от</w:t>
      </w:r>
      <w:r w:rsidR="003829DC" w:rsidRPr="003829DC">
        <w:rPr>
          <w:color w:val="000000"/>
          <w:sz w:val="28"/>
          <w:szCs w:val="28"/>
        </w:rPr>
        <w:t xml:space="preserve"> </w:t>
      </w:r>
      <w:r w:rsidR="003829DC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3829DC">
        <w:rPr>
          <w:sz w:val="28"/>
          <w:szCs w:val="28"/>
        </w:rPr>
        <w:t xml:space="preserve">10 445,00 </w:t>
      </w:r>
      <w:r w:rsidR="003829DC" w:rsidRPr="00AB0229">
        <w:rPr>
          <w:rFonts w:eastAsia="Calibri"/>
          <w:sz w:val="28"/>
          <w:szCs w:val="28"/>
        </w:rPr>
        <w:t>тыс. рублей</w:t>
      </w:r>
      <w:r w:rsidR="003829DC">
        <w:rPr>
          <w:rFonts w:eastAsia="Calibri"/>
          <w:sz w:val="28"/>
          <w:szCs w:val="28"/>
          <w:lang w:eastAsia="en-US"/>
        </w:rPr>
        <w:t>.</w:t>
      </w:r>
      <w:r w:rsidR="003829DC">
        <w:rPr>
          <w:color w:val="000000"/>
          <w:sz w:val="28"/>
          <w:szCs w:val="28"/>
        </w:rPr>
        <w:t xml:space="preserve"> </w:t>
      </w:r>
    </w:p>
    <w:p w:rsidR="003829DC" w:rsidRPr="006C0683" w:rsidRDefault="003829DC" w:rsidP="003829DC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9 626,48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66,87</w:t>
      </w:r>
      <w:r w:rsidRPr="006C0683">
        <w:rPr>
          <w:rFonts w:eastAsia="Calibri"/>
          <w:sz w:val="28"/>
          <w:szCs w:val="28"/>
        </w:rPr>
        <w:t xml:space="preserve"> %.</w:t>
      </w:r>
    </w:p>
    <w:p w:rsidR="009D6E92" w:rsidRDefault="009D6E92" w:rsidP="009D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F371F" w:rsidRPr="001F371F">
        <w:rPr>
          <w:color w:val="000000"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 w:rsidR="001F371F">
        <w:rPr>
          <w:color w:val="000000"/>
          <w:sz w:val="28"/>
          <w:szCs w:val="28"/>
        </w:rPr>
        <w:t xml:space="preserve"> - </w:t>
      </w:r>
      <w:r w:rsidR="001F371F" w:rsidRPr="001F371F">
        <w:rPr>
          <w:color w:val="000000"/>
          <w:sz w:val="28"/>
          <w:szCs w:val="28"/>
        </w:rPr>
        <w:t xml:space="preserve">исполнение составило </w:t>
      </w:r>
      <w:r w:rsidR="00B037FC">
        <w:rPr>
          <w:color w:val="000000"/>
          <w:sz w:val="28"/>
          <w:szCs w:val="28"/>
        </w:rPr>
        <w:t>1 913,22</w:t>
      </w:r>
      <w:r w:rsidR="001F371F" w:rsidRPr="001F371F">
        <w:rPr>
          <w:color w:val="000000"/>
          <w:sz w:val="28"/>
          <w:szCs w:val="28"/>
        </w:rPr>
        <w:t xml:space="preserve"> тыс. </w:t>
      </w:r>
      <w:r w:rsidR="001F371F" w:rsidRPr="001F371F">
        <w:rPr>
          <w:color w:val="000000"/>
          <w:sz w:val="28"/>
          <w:szCs w:val="28"/>
        </w:rPr>
        <w:lastRenderedPageBreak/>
        <w:t xml:space="preserve">рублей </w:t>
      </w:r>
      <w:r>
        <w:rPr>
          <w:color w:val="000000"/>
          <w:sz w:val="28"/>
          <w:szCs w:val="28"/>
        </w:rPr>
        <w:t xml:space="preserve">или </w:t>
      </w:r>
      <w:r w:rsidR="00B037FC">
        <w:rPr>
          <w:color w:val="000000"/>
          <w:sz w:val="28"/>
          <w:szCs w:val="28"/>
        </w:rPr>
        <w:t>6,89%</w:t>
      </w:r>
      <w:r>
        <w:rPr>
          <w:color w:val="000000"/>
          <w:sz w:val="28"/>
          <w:szCs w:val="28"/>
        </w:rPr>
        <w:t xml:space="preserve"> 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CB5C23">
        <w:rPr>
          <w:sz w:val="28"/>
          <w:szCs w:val="28"/>
        </w:rPr>
        <w:t>27 766,00</w:t>
      </w:r>
      <w:r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B5C23" w:rsidRPr="006C0683" w:rsidRDefault="00CB5C23" w:rsidP="00CB5C2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7 099,24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78,77</w:t>
      </w:r>
      <w:r w:rsidRPr="006C0683">
        <w:rPr>
          <w:rFonts w:eastAsia="Calibri"/>
          <w:sz w:val="28"/>
          <w:szCs w:val="28"/>
        </w:rPr>
        <w:t xml:space="preserve"> %.</w:t>
      </w:r>
    </w:p>
    <w:p w:rsidR="00B037FC" w:rsidRDefault="00F228F6" w:rsidP="00B037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037FC" w:rsidRPr="00B037FC">
        <w:rPr>
          <w:color w:val="000000"/>
          <w:sz w:val="28"/>
          <w:szCs w:val="28"/>
        </w:rPr>
        <w:t>оходы от оказания платных услуг и компенсации затрат государства</w:t>
      </w:r>
      <w:r w:rsidR="00B037FC">
        <w:rPr>
          <w:color w:val="000000"/>
          <w:sz w:val="28"/>
          <w:szCs w:val="28"/>
        </w:rPr>
        <w:t xml:space="preserve"> - </w:t>
      </w:r>
      <w:r w:rsidR="00B037FC" w:rsidRPr="001F371F">
        <w:rPr>
          <w:color w:val="000000"/>
          <w:sz w:val="28"/>
          <w:szCs w:val="28"/>
        </w:rPr>
        <w:t xml:space="preserve">исполнение составило </w:t>
      </w:r>
      <w:r>
        <w:rPr>
          <w:color w:val="000000"/>
          <w:sz w:val="28"/>
          <w:szCs w:val="28"/>
        </w:rPr>
        <w:t>1 800,00 тыс. рублей.</w:t>
      </w:r>
    </w:p>
    <w:p w:rsidR="00F228F6" w:rsidRPr="006C0683" w:rsidRDefault="00F228F6" w:rsidP="00F228F6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1 800,00</w:t>
      </w:r>
      <w:r w:rsidRPr="006C0683">
        <w:rPr>
          <w:rFonts w:eastAsia="Calibri"/>
          <w:sz w:val="28"/>
          <w:szCs w:val="28"/>
        </w:rPr>
        <w:t xml:space="preserve"> тыс. рублей.</w:t>
      </w:r>
    </w:p>
    <w:p w:rsidR="00F228F6" w:rsidRDefault="00F228F6" w:rsidP="00F228F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37FC">
        <w:rPr>
          <w:color w:val="000000"/>
          <w:sz w:val="28"/>
          <w:szCs w:val="28"/>
        </w:rPr>
        <w:t xml:space="preserve">рочие неналоговые доходы </w:t>
      </w:r>
      <w:r w:rsidR="00B037FC" w:rsidRPr="001F371F">
        <w:rPr>
          <w:color w:val="000000"/>
          <w:sz w:val="28"/>
          <w:szCs w:val="28"/>
        </w:rPr>
        <w:t xml:space="preserve">- исполнение составило </w:t>
      </w:r>
      <w:r w:rsidR="00B037FC">
        <w:rPr>
          <w:color w:val="000000"/>
          <w:sz w:val="28"/>
          <w:szCs w:val="28"/>
        </w:rPr>
        <w:t>705,86</w:t>
      </w:r>
      <w:r w:rsidR="00B037FC" w:rsidRPr="001F371F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</w:t>
      </w:r>
      <w:r w:rsidR="00B037FC" w:rsidRPr="001F371F">
        <w:rPr>
          <w:color w:val="000000"/>
          <w:sz w:val="28"/>
          <w:szCs w:val="28"/>
        </w:rPr>
        <w:t xml:space="preserve"> </w:t>
      </w:r>
      <w:r w:rsidR="00B037FC">
        <w:rPr>
          <w:sz w:val="28"/>
          <w:szCs w:val="28"/>
        </w:rPr>
        <w:t>90,28</w:t>
      </w:r>
      <w:r w:rsidR="00B037FC" w:rsidRPr="001F371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781,86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228F6" w:rsidRPr="006C0683" w:rsidRDefault="00F228F6" w:rsidP="00F228F6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>рочих неналоговых</w:t>
      </w:r>
      <w:r w:rsidRPr="00B24A81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418,71</w:t>
      </w:r>
      <w:r w:rsidRPr="006C0683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 или на 145,81%</w:t>
      </w:r>
      <w:r w:rsidRPr="006C0683">
        <w:rPr>
          <w:rFonts w:eastAsia="Calibri"/>
          <w:sz w:val="28"/>
          <w:szCs w:val="28"/>
        </w:rPr>
        <w:t>.</w:t>
      </w:r>
    </w:p>
    <w:p w:rsidR="00701990" w:rsidRDefault="00701990" w:rsidP="0070199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037FC" w:rsidRPr="001F371F">
        <w:rPr>
          <w:color w:val="000000"/>
          <w:sz w:val="28"/>
          <w:szCs w:val="28"/>
        </w:rPr>
        <w:t>оходы от продажи  материальных  и нематериальных активов</w:t>
      </w:r>
      <w:r w:rsidR="00B037FC">
        <w:rPr>
          <w:color w:val="000000"/>
          <w:sz w:val="28"/>
          <w:szCs w:val="28"/>
        </w:rPr>
        <w:t xml:space="preserve"> - </w:t>
      </w:r>
      <w:r w:rsidR="00B037FC" w:rsidRPr="001F371F">
        <w:rPr>
          <w:color w:val="000000"/>
          <w:sz w:val="28"/>
          <w:szCs w:val="28"/>
        </w:rPr>
        <w:t xml:space="preserve">исполнение составило </w:t>
      </w:r>
      <w:r w:rsidR="00B037FC">
        <w:rPr>
          <w:color w:val="000000"/>
          <w:sz w:val="28"/>
          <w:szCs w:val="28"/>
        </w:rPr>
        <w:t>261,44</w:t>
      </w:r>
      <w:r w:rsidR="00B037FC" w:rsidRPr="001F371F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 w:rsidR="00B037FC">
        <w:rPr>
          <w:color w:val="000000"/>
          <w:sz w:val="28"/>
          <w:szCs w:val="28"/>
        </w:rPr>
        <w:t>27,54%</w:t>
      </w:r>
      <w:r>
        <w:rPr>
          <w:color w:val="000000"/>
          <w:sz w:val="28"/>
          <w:szCs w:val="28"/>
        </w:rPr>
        <w:t xml:space="preserve"> 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950,00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1990" w:rsidRPr="006C0683" w:rsidRDefault="00701990" w:rsidP="00701990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объем </w:t>
      </w:r>
      <w:r w:rsidRPr="00B24A81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149,49</w:t>
      </w:r>
      <w:r w:rsidRPr="006C0683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 или на 133,29%</w:t>
      </w:r>
      <w:r w:rsidRPr="006C0683">
        <w:rPr>
          <w:rFonts w:eastAsia="Calibri"/>
          <w:sz w:val="28"/>
          <w:szCs w:val="28"/>
        </w:rPr>
        <w:t>.</w:t>
      </w:r>
    </w:p>
    <w:p w:rsidR="00701990" w:rsidRDefault="00701990" w:rsidP="0070199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1F371F" w:rsidRPr="001F371F">
        <w:rPr>
          <w:color w:val="000000"/>
          <w:sz w:val="28"/>
          <w:szCs w:val="28"/>
        </w:rPr>
        <w:t>трафы, санкции, возмещение ущерба</w:t>
      </w:r>
      <w:r w:rsidR="001F371F">
        <w:rPr>
          <w:color w:val="000000"/>
          <w:sz w:val="28"/>
          <w:szCs w:val="28"/>
        </w:rPr>
        <w:t xml:space="preserve"> - </w:t>
      </w:r>
      <w:r w:rsidR="001F371F" w:rsidRPr="001F371F">
        <w:rPr>
          <w:color w:val="000000"/>
          <w:sz w:val="28"/>
          <w:szCs w:val="28"/>
        </w:rPr>
        <w:t xml:space="preserve">исполнение составило </w:t>
      </w:r>
      <w:r w:rsidR="00B037FC">
        <w:rPr>
          <w:color w:val="000000"/>
          <w:sz w:val="28"/>
          <w:szCs w:val="28"/>
        </w:rPr>
        <w:t>22,19</w:t>
      </w:r>
      <w:r w:rsidR="001F371F" w:rsidRPr="001F371F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 или </w:t>
      </w:r>
      <w:r w:rsidR="00B037FC">
        <w:rPr>
          <w:color w:val="000000"/>
          <w:sz w:val="28"/>
          <w:szCs w:val="28"/>
        </w:rPr>
        <w:t>7,40</w:t>
      </w:r>
      <w:r w:rsidR="001F371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300,00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1990" w:rsidRPr="006C0683" w:rsidRDefault="00701990" w:rsidP="00701990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сумма ш</w:t>
      </w:r>
      <w:r w:rsidRPr="00B24A81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B24A81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B24A81">
        <w:rPr>
          <w:sz w:val="28"/>
          <w:szCs w:val="28"/>
        </w:rPr>
        <w:t>, возмещение ущерба</w:t>
      </w:r>
      <w:r>
        <w:rPr>
          <w:rFonts w:eastAsia="Calibri"/>
          <w:sz w:val="28"/>
          <w:szCs w:val="28"/>
        </w:rPr>
        <w:t xml:space="preserve"> уменьшилась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257,11</w:t>
      </w:r>
      <w:r w:rsidRPr="006C0683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 или на 92,06%</w:t>
      </w:r>
      <w:r w:rsidRPr="006C0683">
        <w:rPr>
          <w:rFonts w:eastAsia="Calibri"/>
          <w:sz w:val="28"/>
          <w:szCs w:val="28"/>
        </w:rPr>
        <w:t>.</w:t>
      </w:r>
    </w:p>
    <w:p w:rsidR="001F371F" w:rsidRDefault="00C22734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Безвозмездные поступления</w:t>
      </w:r>
      <w:r w:rsidRPr="00C22734">
        <w:rPr>
          <w:color w:val="000000"/>
          <w:sz w:val="28"/>
          <w:szCs w:val="28"/>
        </w:rPr>
        <w:t xml:space="preserve"> при плане на 202</w:t>
      </w:r>
      <w:r w:rsidR="00B037FC">
        <w:rPr>
          <w:color w:val="000000"/>
          <w:sz w:val="28"/>
          <w:szCs w:val="28"/>
        </w:rPr>
        <w:t>3</w:t>
      </w:r>
      <w:r w:rsidRPr="00C22734">
        <w:rPr>
          <w:color w:val="000000"/>
          <w:sz w:val="28"/>
          <w:szCs w:val="28"/>
        </w:rPr>
        <w:t xml:space="preserve"> год </w:t>
      </w:r>
      <w:r w:rsidR="00B037FC">
        <w:rPr>
          <w:color w:val="000000"/>
          <w:sz w:val="28"/>
          <w:szCs w:val="28"/>
        </w:rPr>
        <w:t>578 542,42</w:t>
      </w:r>
      <w:r w:rsidRPr="00C22734">
        <w:rPr>
          <w:color w:val="000000"/>
          <w:sz w:val="28"/>
          <w:szCs w:val="28"/>
        </w:rPr>
        <w:t xml:space="preserve"> тыс. рублей поступили в сумме </w:t>
      </w:r>
      <w:r w:rsidR="00B037FC">
        <w:rPr>
          <w:color w:val="000000"/>
          <w:sz w:val="28"/>
          <w:szCs w:val="28"/>
        </w:rPr>
        <w:t>110 075,04</w:t>
      </w:r>
      <w:r w:rsidRPr="00C22734">
        <w:rPr>
          <w:color w:val="000000"/>
          <w:sz w:val="28"/>
          <w:szCs w:val="28"/>
        </w:rPr>
        <w:t xml:space="preserve"> тыс. рублей (</w:t>
      </w:r>
      <w:r w:rsidR="00B037FC">
        <w:rPr>
          <w:color w:val="000000"/>
          <w:sz w:val="28"/>
          <w:szCs w:val="28"/>
        </w:rPr>
        <w:t>19,03</w:t>
      </w:r>
      <w:r w:rsidRPr="00C22734">
        <w:rPr>
          <w:color w:val="000000"/>
          <w:sz w:val="28"/>
          <w:szCs w:val="28"/>
        </w:rPr>
        <w:t xml:space="preserve">% к уточненному плану), что </w:t>
      </w:r>
      <w:r w:rsidR="00C07449">
        <w:rPr>
          <w:color w:val="000000"/>
          <w:sz w:val="28"/>
          <w:szCs w:val="28"/>
        </w:rPr>
        <w:t>больше</w:t>
      </w:r>
      <w:r w:rsidRPr="00C22734">
        <w:rPr>
          <w:color w:val="000000"/>
          <w:sz w:val="28"/>
          <w:szCs w:val="28"/>
        </w:rPr>
        <w:t xml:space="preserve"> по сравнению с аналогичным периодом 202</w:t>
      </w:r>
      <w:r w:rsidR="00C07449">
        <w:rPr>
          <w:color w:val="000000"/>
          <w:sz w:val="28"/>
          <w:szCs w:val="28"/>
        </w:rPr>
        <w:t>2</w:t>
      </w:r>
      <w:r w:rsidRPr="00C22734">
        <w:rPr>
          <w:color w:val="000000"/>
          <w:sz w:val="28"/>
          <w:szCs w:val="28"/>
        </w:rPr>
        <w:t xml:space="preserve"> года на </w:t>
      </w:r>
      <w:r w:rsidR="00C07449">
        <w:rPr>
          <w:color w:val="000000"/>
          <w:sz w:val="28"/>
          <w:szCs w:val="28"/>
        </w:rPr>
        <w:t>27 660,31</w:t>
      </w:r>
      <w:r w:rsidRPr="00C22734">
        <w:rPr>
          <w:color w:val="000000"/>
          <w:sz w:val="28"/>
          <w:szCs w:val="28"/>
        </w:rPr>
        <w:t xml:space="preserve"> тыс. рублей (</w:t>
      </w:r>
      <w:r w:rsidR="00C07449">
        <w:rPr>
          <w:color w:val="000000"/>
          <w:sz w:val="28"/>
          <w:szCs w:val="28"/>
        </w:rPr>
        <w:t>33,56</w:t>
      </w:r>
      <w:r w:rsidRPr="00C22734">
        <w:rPr>
          <w:color w:val="000000"/>
          <w:sz w:val="28"/>
          <w:szCs w:val="28"/>
        </w:rPr>
        <w:t>%).</w:t>
      </w:r>
    </w:p>
    <w:p w:rsidR="0089219D" w:rsidRDefault="00C22734" w:rsidP="008921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22734">
        <w:rPr>
          <w:color w:val="000000"/>
          <w:sz w:val="28"/>
          <w:szCs w:val="28"/>
        </w:rPr>
        <w:t>В 1 квартале 202</w:t>
      </w:r>
      <w:r w:rsidR="00C07449">
        <w:rPr>
          <w:color w:val="000000"/>
          <w:sz w:val="28"/>
          <w:szCs w:val="28"/>
        </w:rPr>
        <w:t>3</w:t>
      </w:r>
      <w:r w:rsidRPr="00C22734">
        <w:rPr>
          <w:color w:val="000000"/>
          <w:sz w:val="28"/>
          <w:szCs w:val="28"/>
        </w:rPr>
        <w:t xml:space="preserve"> года наибольший удельный вес в сумме </w:t>
      </w:r>
      <w:r>
        <w:rPr>
          <w:color w:val="000000"/>
          <w:sz w:val="28"/>
          <w:szCs w:val="28"/>
        </w:rPr>
        <w:t>безвозмездных поступлений</w:t>
      </w:r>
      <w:r w:rsidRPr="00C22734">
        <w:rPr>
          <w:color w:val="000000"/>
          <w:sz w:val="28"/>
          <w:szCs w:val="28"/>
        </w:rPr>
        <w:t xml:space="preserve"> занимают</w:t>
      </w:r>
      <w:r w:rsidR="008921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субвенции - </w:t>
      </w:r>
      <w:r w:rsidRPr="00C22734">
        <w:rPr>
          <w:color w:val="000000"/>
          <w:sz w:val="28"/>
          <w:szCs w:val="28"/>
        </w:rPr>
        <w:t xml:space="preserve">исполнение составило </w:t>
      </w:r>
      <w:r w:rsidR="00C07449">
        <w:rPr>
          <w:color w:val="000000"/>
          <w:sz w:val="28"/>
          <w:szCs w:val="28"/>
        </w:rPr>
        <w:t>69 351,11</w:t>
      </w:r>
      <w:r w:rsidRPr="00C22734">
        <w:rPr>
          <w:color w:val="000000"/>
          <w:sz w:val="28"/>
          <w:szCs w:val="28"/>
        </w:rPr>
        <w:t xml:space="preserve"> тыс. рублей </w:t>
      </w:r>
      <w:r w:rsidR="0089219D">
        <w:rPr>
          <w:color w:val="000000"/>
          <w:sz w:val="28"/>
          <w:szCs w:val="28"/>
        </w:rPr>
        <w:t xml:space="preserve">или </w:t>
      </w:r>
      <w:r w:rsidR="00C07449">
        <w:rPr>
          <w:color w:val="000000"/>
          <w:sz w:val="28"/>
          <w:szCs w:val="28"/>
        </w:rPr>
        <w:t>25,09</w:t>
      </w:r>
      <w:r w:rsidRPr="00C22734">
        <w:rPr>
          <w:color w:val="000000"/>
          <w:sz w:val="28"/>
          <w:szCs w:val="28"/>
        </w:rPr>
        <w:t>%</w:t>
      </w:r>
      <w:r w:rsidR="0089219D">
        <w:rPr>
          <w:color w:val="000000"/>
          <w:sz w:val="28"/>
          <w:szCs w:val="28"/>
        </w:rPr>
        <w:t xml:space="preserve"> от</w:t>
      </w:r>
      <w:r w:rsidR="0089219D" w:rsidRPr="003829DC">
        <w:rPr>
          <w:color w:val="000000"/>
          <w:sz w:val="28"/>
          <w:szCs w:val="28"/>
        </w:rPr>
        <w:t xml:space="preserve"> </w:t>
      </w:r>
      <w:r w:rsidR="0089219D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89219D">
        <w:rPr>
          <w:sz w:val="28"/>
          <w:szCs w:val="28"/>
        </w:rPr>
        <w:t xml:space="preserve">276 370,70 </w:t>
      </w:r>
      <w:r w:rsidR="0089219D" w:rsidRPr="00AB0229">
        <w:rPr>
          <w:rFonts w:eastAsia="Calibri"/>
          <w:sz w:val="28"/>
          <w:szCs w:val="28"/>
        </w:rPr>
        <w:t>тыс. рублей</w:t>
      </w:r>
      <w:r w:rsidR="0089219D">
        <w:rPr>
          <w:rFonts w:eastAsia="Calibri"/>
          <w:sz w:val="28"/>
          <w:szCs w:val="28"/>
          <w:lang w:eastAsia="en-US"/>
        </w:rPr>
        <w:t>.</w:t>
      </w:r>
      <w:r w:rsidR="0089219D">
        <w:rPr>
          <w:color w:val="000000"/>
          <w:sz w:val="28"/>
          <w:szCs w:val="28"/>
        </w:rPr>
        <w:t xml:space="preserve"> </w:t>
      </w:r>
    </w:p>
    <w:p w:rsidR="00E55A6A" w:rsidRPr="006C0683" w:rsidRDefault="00E55A6A" w:rsidP="00E55A6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объем  субвенций 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11 263,10</w:t>
      </w:r>
      <w:r w:rsidRPr="006C0683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 или на 19,39%</w:t>
      </w:r>
      <w:r w:rsidRPr="006C0683">
        <w:rPr>
          <w:rFonts w:eastAsia="Calibri"/>
          <w:sz w:val="28"/>
          <w:szCs w:val="28"/>
        </w:rPr>
        <w:t>.</w:t>
      </w:r>
    </w:p>
    <w:p w:rsidR="00E55A6A" w:rsidRDefault="00E55A6A" w:rsidP="00E55A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22734">
        <w:rPr>
          <w:color w:val="000000"/>
          <w:sz w:val="28"/>
          <w:szCs w:val="28"/>
        </w:rPr>
        <w:t xml:space="preserve">отации - </w:t>
      </w:r>
      <w:r w:rsidR="00C22734" w:rsidRPr="00C22734">
        <w:rPr>
          <w:color w:val="000000"/>
          <w:sz w:val="28"/>
          <w:szCs w:val="28"/>
        </w:rPr>
        <w:t xml:space="preserve">исполнение составило </w:t>
      </w:r>
      <w:r w:rsidR="00C07449">
        <w:rPr>
          <w:color w:val="000000"/>
          <w:sz w:val="28"/>
          <w:szCs w:val="28"/>
        </w:rPr>
        <w:t>22 885,00</w:t>
      </w:r>
      <w:r w:rsidR="00C22734" w:rsidRPr="00C22734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 w:rsidR="00C07449">
        <w:rPr>
          <w:color w:val="000000"/>
          <w:sz w:val="28"/>
          <w:szCs w:val="28"/>
        </w:rPr>
        <w:t>5</w:t>
      </w:r>
      <w:r w:rsidR="00C22734">
        <w:rPr>
          <w:color w:val="000000"/>
          <w:sz w:val="28"/>
          <w:szCs w:val="28"/>
        </w:rPr>
        <w:t>0,00</w:t>
      </w:r>
      <w:r w:rsidR="00C22734" w:rsidRPr="00C22734">
        <w:rPr>
          <w:color w:val="000000"/>
          <w:sz w:val="28"/>
          <w:szCs w:val="28"/>
        </w:rPr>
        <w:t>%</w:t>
      </w:r>
      <w:r w:rsidRPr="00E55A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45 771,50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5A6A" w:rsidRPr="006C0683" w:rsidRDefault="00E55A6A" w:rsidP="00E55A6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объем  дотаций 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7 362,00</w:t>
      </w:r>
      <w:r w:rsidRPr="006C0683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 или на 47,43%</w:t>
      </w:r>
      <w:r w:rsidRPr="006C0683">
        <w:rPr>
          <w:rFonts w:eastAsia="Calibri"/>
          <w:sz w:val="28"/>
          <w:szCs w:val="28"/>
        </w:rPr>
        <w:t>.</w:t>
      </w:r>
    </w:p>
    <w:p w:rsidR="00E55A6A" w:rsidRDefault="00E55A6A" w:rsidP="00E55A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22734">
        <w:rPr>
          <w:color w:val="000000"/>
          <w:sz w:val="28"/>
          <w:szCs w:val="28"/>
        </w:rPr>
        <w:t xml:space="preserve">убсидии - </w:t>
      </w:r>
      <w:r w:rsidR="00C22734" w:rsidRPr="00C22734">
        <w:rPr>
          <w:color w:val="000000"/>
          <w:sz w:val="28"/>
          <w:szCs w:val="28"/>
        </w:rPr>
        <w:t xml:space="preserve">исполнение составило </w:t>
      </w:r>
      <w:r w:rsidR="00C07449">
        <w:rPr>
          <w:color w:val="000000"/>
          <w:sz w:val="28"/>
          <w:szCs w:val="28"/>
        </w:rPr>
        <w:t>16 707,98</w:t>
      </w:r>
      <w:r w:rsidR="00C22734" w:rsidRPr="00C22734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 w:rsidR="00C22734" w:rsidRPr="00C22734">
        <w:rPr>
          <w:color w:val="000000"/>
          <w:sz w:val="28"/>
          <w:szCs w:val="28"/>
        </w:rPr>
        <w:t>6,7</w:t>
      </w:r>
      <w:r w:rsidR="00C07449">
        <w:rPr>
          <w:color w:val="000000"/>
          <w:sz w:val="28"/>
          <w:szCs w:val="28"/>
        </w:rPr>
        <w:t>2</w:t>
      </w:r>
      <w:r w:rsidR="00C22734">
        <w:rPr>
          <w:color w:val="000000"/>
          <w:sz w:val="28"/>
          <w:szCs w:val="28"/>
        </w:rPr>
        <w:t>%</w:t>
      </w:r>
      <w:r w:rsidRPr="00E55A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248 718,22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5A6A" w:rsidRPr="006C0683" w:rsidRDefault="00E55A6A" w:rsidP="00E55A6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объем  субсидий 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3 624,26</w:t>
      </w:r>
      <w:r w:rsidRPr="006C0683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 или на 27,70%</w:t>
      </w:r>
      <w:r w:rsidRPr="006C0683">
        <w:rPr>
          <w:rFonts w:eastAsia="Calibri"/>
          <w:sz w:val="28"/>
          <w:szCs w:val="28"/>
        </w:rPr>
        <w:t>.</w:t>
      </w:r>
    </w:p>
    <w:p w:rsidR="00811289" w:rsidRDefault="00811289" w:rsidP="0081128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22734" w:rsidRPr="00C22734">
        <w:rPr>
          <w:color w:val="000000"/>
          <w:sz w:val="28"/>
          <w:szCs w:val="28"/>
        </w:rPr>
        <w:t>ные межбюджетные трансферты</w:t>
      </w:r>
      <w:r w:rsidR="00C22734">
        <w:rPr>
          <w:color w:val="000000"/>
          <w:sz w:val="28"/>
          <w:szCs w:val="28"/>
        </w:rPr>
        <w:t xml:space="preserve"> - </w:t>
      </w:r>
      <w:r w:rsidR="00C22734" w:rsidRPr="00C22734">
        <w:rPr>
          <w:color w:val="000000"/>
          <w:sz w:val="28"/>
          <w:szCs w:val="28"/>
        </w:rPr>
        <w:t xml:space="preserve">исполнение составило </w:t>
      </w:r>
      <w:r w:rsidR="00C07449">
        <w:rPr>
          <w:color w:val="000000"/>
          <w:sz w:val="28"/>
          <w:szCs w:val="28"/>
        </w:rPr>
        <w:t>1 130,95</w:t>
      </w:r>
      <w:r w:rsidR="00C22734" w:rsidRPr="00C22734">
        <w:rPr>
          <w:color w:val="000000"/>
          <w:sz w:val="28"/>
          <w:szCs w:val="28"/>
        </w:rPr>
        <w:t xml:space="preserve"> тыс. рублей</w:t>
      </w:r>
      <w:r w:rsidR="00C07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 w:rsidR="00C07449">
        <w:rPr>
          <w:color w:val="000000"/>
          <w:sz w:val="28"/>
          <w:szCs w:val="28"/>
        </w:rPr>
        <w:t>14,72%</w:t>
      </w:r>
      <w:r>
        <w:rPr>
          <w:color w:val="000000"/>
          <w:sz w:val="28"/>
          <w:szCs w:val="28"/>
        </w:rPr>
        <w:t xml:space="preserve"> от</w:t>
      </w:r>
      <w:r w:rsidRPr="003829DC">
        <w:rPr>
          <w:color w:val="000000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 xml:space="preserve">7 682,00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22734" w:rsidRDefault="00811289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0683">
        <w:rPr>
          <w:rFonts w:eastAsia="Calibri"/>
          <w:sz w:val="28"/>
          <w:szCs w:val="28"/>
        </w:rPr>
        <w:lastRenderedPageBreak/>
        <w:t xml:space="preserve">По сравнению </w:t>
      </w:r>
      <w:r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 года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объем  и</w:t>
      </w:r>
      <w:r>
        <w:rPr>
          <w:color w:val="000000"/>
          <w:sz w:val="28"/>
          <w:szCs w:val="28"/>
        </w:rPr>
        <w:t>ных межбюджетных</w:t>
      </w:r>
      <w:r w:rsidRPr="00C22734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1 130,95</w:t>
      </w:r>
      <w:r w:rsidRPr="006C0683">
        <w:rPr>
          <w:rFonts w:eastAsia="Calibri"/>
          <w:sz w:val="28"/>
          <w:szCs w:val="28"/>
        </w:rPr>
        <w:t xml:space="preserve"> тыс. рублей.</w:t>
      </w:r>
    </w:p>
    <w:p w:rsidR="00C22734" w:rsidRDefault="009B7800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от в</w:t>
      </w:r>
      <w:r w:rsidRPr="009B7800">
        <w:rPr>
          <w:color w:val="000000"/>
          <w:sz w:val="28"/>
          <w:szCs w:val="28"/>
        </w:rPr>
        <w:t>озврат</w:t>
      </w:r>
      <w:r>
        <w:rPr>
          <w:color w:val="000000"/>
          <w:sz w:val="28"/>
          <w:szCs w:val="28"/>
        </w:rPr>
        <w:t>а</w:t>
      </w:r>
      <w:r w:rsidRPr="009B7800">
        <w:rPr>
          <w:color w:val="000000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</w:t>
      </w:r>
      <w:r>
        <w:rPr>
          <w:color w:val="000000"/>
          <w:sz w:val="28"/>
          <w:szCs w:val="28"/>
        </w:rPr>
        <w:t xml:space="preserve"> – составили – </w:t>
      </w:r>
      <w:r w:rsidR="00C0744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,00 тыс. рублей.</w:t>
      </w:r>
    </w:p>
    <w:p w:rsidR="000B52B8" w:rsidRPr="003230F2" w:rsidRDefault="000B52B8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06098" w:rsidRPr="00906098" w:rsidRDefault="00906098" w:rsidP="009060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6098">
        <w:rPr>
          <w:b/>
          <w:color w:val="000000"/>
          <w:sz w:val="28"/>
          <w:szCs w:val="28"/>
        </w:rPr>
        <w:t xml:space="preserve">Анализ исполнения </w:t>
      </w:r>
      <w:r>
        <w:rPr>
          <w:b/>
          <w:color w:val="000000"/>
          <w:sz w:val="28"/>
          <w:szCs w:val="28"/>
        </w:rPr>
        <w:t xml:space="preserve">расходной </w:t>
      </w:r>
      <w:r w:rsidRPr="00906098">
        <w:rPr>
          <w:b/>
          <w:color w:val="000000"/>
          <w:sz w:val="28"/>
          <w:szCs w:val="28"/>
        </w:rPr>
        <w:t xml:space="preserve"> части районного</w:t>
      </w:r>
    </w:p>
    <w:p w:rsidR="00583F0F" w:rsidRDefault="00906098" w:rsidP="009060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6098">
        <w:rPr>
          <w:b/>
          <w:color w:val="000000"/>
          <w:sz w:val="28"/>
          <w:szCs w:val="28"/>
        </w:rPr>
        <w:t xml:space="preserve">бюджета </w:t>
      </w:r>
    </w:p>
    <w:p w:rsidR="00906098" w:rsidRPr="003230F2" w:rsidRDefault="00906098" w:rsidP="0090609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098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6098">
        <w:rPr>
          <w:color w:val="000000"/>
          <w:sz w:val="28"/>
          <w:szCs w:val="28"/>
        </w:rPr>
        <w:t xml:space="preserve">В соответствии со статьей 184.1 Бюджетного кодекса Российской Федерации решением </w:t>
      </w:r>
      <w:proofErr w:type="spellStart"/>
      <w:r w:rsidRPr="00906098">
        <w:rPr>
          <w:color w:val="000000"/>
          <w:sz w:val="28"/>
          <w:szCs w:val="28"/>
        </w:rPr>
        <w:t>Рубцовского</w:t>
      </w:r>
      <w:proofErr w:type="spellEnd"/>
      <w:r w:rsidRPr="00906098">
        <w:rPr>
          <w:color w:val="000000"/>
          <w:sz w:val="28"/>
          <w:szCs w:val="28"/>
        </w:rPr>
        <w:t xml:space="preserve"> районного Собрания депутатов Алтайского края от 2</w:t>
      </w:r>
      <w:r w:rsidR="003242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.12.202</w:t>
      </w:r>
      <w:r w:rsidR="003242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32429B">
        <w:rPr>
          <w:color w:val="000000"/>
          <w:sz w:val="28"/>
          <w:szCs w:val="28"/>
        </w:rPr>
        <w:t>121</w:t>
      </w:r>
      <w:r w:rsidRPr="00906098">
        <w:rPr>
          <w:color w:val="000000"/>
          <w:sz w:val="28"/>
          <w:szCs w:val="28"/>
        </w:rPr>
        <w:t xml:space="preserve"> «Об утверждении районного бюджета  на 202</w:t>
      </w:r>
      <w:r w:rsidR="0032429B">
        <w:rPr>
          <w:color w:val="000000"/>
          <w:sz w:val="28"/>
          <w:szCs w:val="28"/>
        </w:rPr>
        <w:t>3</w:t>
      </w:r>
      <w:r w:rsidRPr="00906098">
        <w:rPr>
          <w:color w:val="000000"/>
          <w:sz w:val="28"/>
          <w:szCs w:val="28"/>
        </w:rPr>
        <w:t xml:space="preserve"> год» утвержден общий объем расходов районного бюджета в сумме  </w:t>
      </w:r>
      <w:r w:rsidR="0032429B">
        <w:rPr>
          <w:sz w:val="28"/>
          <w:szCs w:val="28"/>
        </w:rPr>
        <w:t>792 327,90</w:t>
      </w:r>
      <w:r w:rsidR="0032429B" w:rsidRPr="002E2CC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906098" w:rsidRPr="00906098" w:rsidRDefault="00906098" w:rsidP="00906098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06098">
        <w:rPr>
          <w:color w:val="000000"/>
          <w:sz w:val="28"/>
          <w:szCs w:val="28"/>
        </w:rPr>
        <w:t xml:space="preserve">С учетом  изменений, внесенных в течение </w:t>
      </w:r>
      <w:r>
        <w:rPr>
          <w:color w:val="000000"/>
          <w:sz w:val="28"/>
          <w:szCs w:val="28"/>
        </w:rPr>
        <w:t>1 квартала 202</w:t>
      </w:r>
      <w:r w:rsidR="00AB7332">
        <w:rPr>
          <w:color w:val="000000"/>
          <w:sz w:val="28"/>
          <w:szCs w:val="28"/>
        </w:rPr>
        <w:t>3</w:t>
      </w:r>
      <w:r w:rsidRPr="00906098">
        <w:rPr>
          <w:color w:val="000000"/>
          <w:sz w:val="28"/>
          <w:szCs w:val="28"/>
        </w:rPr>
        <w:t xml:space="preserve"> года в бюджет </w:t>
      </w:r>
      <w:proofErr w:type="spellStart"/>
      <w:r w:rsidRPr="00906098">
        <w:rPr>
          <w:color w:val="000000"/>
          <w:sz w:val="28"/>
          <w:szCs w:val="28"/>
        </w:rPr>
        <w:t>Рубцовского</w:t>
      </w:r>
      <w:proofErr w:type="spellEnd"/>
      <w:r w:rsidRPr="0090609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айона в соответствии с решением </w:t>
      </w:r>
      <w:proofErr w:type="spellStart"/>
      <w:r>
        <w:rPr>
          <w:color w:val="000000"/>
          <w:sz w:val="28"/>
          <w:szCs w:val="28"/>
        </w:rPr>
        <w:t>Рубцовского</w:t>
      </w:r>
      <w:proofErr w:type="spellEnd"/>
      <w:r w:rsidRPr="00906098">
        <w:rPr>
          <w:color w:val="000000"/>
          <w:sz w:val="28"/>
          <w:szCs w:val="28"/>
        </w:rPr>
        <w:t xml:space="preserve"> районного Собрания депутатов, расходная часть бюджета увеличилась на </w:t>
      </w:r>
      <w:r w:rsidR="00AB7332" w:rsidRPr="00AB7332">
        <w:rPr>
          <w:sz w:val="28"/>
          <w:szCs w:val="28"/>
        </w:rPr>
        <w:t>50 625,75</w:t>
      </w:r>
      <w:r w:rsidR="00AB7332">
        <w:rPr>
          <w:sz w:val="28"/>
          <w:szCs w:val="28"/>
        </w:rPr>
        <w:t xml:space="preserve"> </w:t>
      </w:r>
      <w:r w:rsidRPr="00AB7332">
        <w:rPr>
          <w:color w:val="000000"/>
          <w:sz w:val="28"/>
          <w:szCs w:val="28"/>
        </w:rPr>
        <w:t>тыс</w:t>
      </w:r>
      <w:r w:rsidRPr="00906098">
        <w:rPr>
          <w:color w:val="000000"/>
          <w:sz w:val="28"/>
          <w:szCs w:val="28"/>
        </w:rPr>
        <w:t>. рублей.</w:t>
      </w:r>
    </w:p>
    <w:p w:rsidR="001402CF" w:rsidRPr="00B231A0" w:rsidRDefault="001402CF" w:rsidP="001402CF">
      <w:pPr>
        <w:tabs>
          <w:tab w:val="left" w:pos="709"/>
        </w:tabs>
        <w:spacing w:after="200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231A0">
        <w:rPr>
          <w:rStyle w:val="markedcontent"/>
          <w:sz w:val="28"/>
          <w:szCs w:val="28"/>
        </w:rPr>
        <w:t>Расходы районного бюджета за 1 квартал 202</w:t>
      </w:r>
      <w:r w:rsidR="00AB7332">
        <w:rPr>
          <w:rStyle w:val="markedcontent"/>
          <w:sz w:val="28"/>
          <w:szCs w:val="28"/>
        </w:rPr>
        <w:t>3</w:t>
      </w:r>
      <w:r w:rsidRPr="00B231A0">
        <w:rPr>
          <w:rStyle w:val="markedcontent"/>
          <w:sz w:val="28"/>
          <w:szCs w:val="28"/>
        </w:rPr>
        <w:t xml:space="preserve"> года профинансированы в сумме </w:t>
      </w:r>
      <w:r w:rsidR="00AB7332">
        <w:rPr>
          <w:rStyle w:val="markedcontent"/>
          <w:sz w:val="28"/>
          <w:szCs w:val="28"/>
        </w:rPr>
        <w:t>169 612,22</w:t>
      </w:r>
      <w:r w:rsidRPr="00B231A0">
        <w:rPr>
          <w:rStyle w:val="markedcontent"/>
          <w:sz w:val="28"/>
          <w:szCs w:val="28"/>
        </w:rPr>
        <w:t xml:space="preserve"> тыс. рублей, что составляет </w:t>
      </w:r>
      <w:r w:rsidR="00AB7332">
        <w:rPr>
          <w:sz w:val="28"/>
          <w:szCs w:val="28"/>
        </w:rPr>
        <w:t>20,12</w:t>
      </w:r>
      <w:r w:rsidRPr="00B231A0">
        <w:rPr>
          <w:sz w:val="28"/>
          <w:szCs w:val="28"/>
        </w:rPr>
        <w:t xml:space="preserve"> </w:t>
      </w:r>
      <w:r w:rsidRPr="00B231A0">
        <w:rPr>
          <w:rStyle w:val="markedcontent"/>
          <w:sz w:val="28"/>
          <w:szCs w:val="28"/>
        </w:rPr>
        <w:t xml:space="preserve">% к </w:t>
      </w:r>
      <w:r w:rsidRPr="00B231A0">
        <w:rPr>
          <w:sz w:val="28"/>
          <w:szCs w:val="28"/>
        </w:rPr>
        <w:br/>
      </w:r>
      <w:r w:rsidRPr="00B231A0">
        <w:rPr>
          <w:rStyle w:val="markedcontent"/>
          <w:sz w:val="28"/>
          <w:szCs w:val="28"/>
        </w:rPr>
        <w:t xml:space="preserve">уточненным годовым ассигнованиям по отчету в объеме </w:t>
      </w:r>
      <w:r w:rsidR="00AB7332">
        <w:rPr>
          <w:rStyle w:val="markedcontent"/>
          <w:sz w:val="28"/>
          <w:szCs w:val="28"/>
        </w:rPr>
        <w:t>842 953,65</w:t>
      </w:r>
      <w:r w:rsidRPr="00B231A0">
        <w:rPr>
          <w:rStyle w:val="markedcontent"/>
          <w:sz w:val="28"/>
          <w:szCs w:val="28"/>
        </w:rPr>
        <w:t xml:space="preserve"> тыс. рублей.</w:t>
      </w:r>
      <w:r w:rsidRPr="00B231A0">
        <w:rPr>
          <w:sz w:val="28"/>
          <w:szCs w:val="28"/>
        </w:rPr>
        <w:t xml:space="preserve"> </w:t>
      </w:r>
      <w:r w:rsidRPr="00B231A0">
        <w:rPr>
          <w:rStyle w:val="markedcontent"/>
          <w:sz w:val="28"/>
          <w:szCs w:val="28"/>
        </w:rPr>
        <w:t xml:space="preserve">По сравнению с аналогичным периодом прошлого года расходы районного бюджета </w:t>
      </w:r>
      <w:r w:rsidR="009C2516" w:rsidRPr="009C2516">
        <w:rPr>
          <w:rStyle w:val="markedcontent"/>
          <w:sz w:val="28"/>
          <w:szCs w:val="28"/>
        </w:rPr>
        <w:t>увеличились</w:t>
      </w:r>
      <w:r w:rsidRPr="009C2516">
        <w:rPr>
          <w:rStyle w:val="markedcontent"/>
          <w:sz w:val="28"/>
          <w:szCs w:val="28"/>
        </w:rPr>
        <w:t xml:space="preserve"> на </w:t>
      </w:r>
      <w:r w:rsidR="009C2516" w:rsidRPr="009C2516">
        <w:rPr>
          <w:rFonts w:eastAsiaTheme="minorHAnsi"/>
          <w:sz w:val="28"/>
          <w:szCs w:val="28"/>
          <w:lang w:eastAsia="en-US"/>
        </w:rPr>
        <w:t>34 516,55</w:t>
      </w:r>
      <w:r w:rsidRPr="009C2516">
        <w:rPr>
          <w:rStyle w:val="markedcontent"/>
          <w:sz w:val="28"/>
          <w:szCs w:val="28"/>
        </w:rPr>
        <w:t xml:space="preserve">тыс. рублей или на </w:t>
      </w:r>
      <w:r w:rsidR="009C2516" w:rsidRPr="009C2516">
        <w:rPr>
          <w:rStyle w:val="markedcontent"/>
          <w:sz w:val="28"/>
          <w:szCs w:val="28"/>
        </w:rPr>
        <w:t>25,55</w:t>
      </w:r>
      <w:r w:rsidRPr="009C2516">
        <w:rPr>
          <w:rStyle w:val="markedcontent"/>
          <w:sz w:val="28"/>
          <w:szCs w:val="28"/>
        </w:rPr>
        <w:t xml:space="preserve"> %.</w:t>
      </w:r>
    </w:p>
    <w:p w:rsidR="00906098" w:rsidRPr="00906098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6098">
        <w:rPr>
          <w:color w:val="000000"/>
          <w:sz w:val="28"/>
          <w:szCs w:val="28"/>
        </w:rPr>
        <w:t xml:space="preserve">Сведения об исполнении  расходной части бюджета по разделам/подразделам бюджетной классификации муниципального образования </w:t>
      </w:r>
      <w:proofErr w:type="spellStart"/>
      <w:r w:rsidRPr="00906098">
        <w:rPr>
          <w:color w:val="000000"/>
          <w:sz w:val="28"/>
          <w:szCs w:val="28"/>
        </w:rPr>
        <w:t>Рубцовский</w:t>
      </w:r>
      <w:proofErr w:type="spellEnd"/>
      <w:r w:rsidRPr="00906098">
        <w:rPr>
          <w:color w:val="000000"/>
          <w:sz w:val="28"/>
          <w:szCs w:val="28"/>
        </w:rPr>
        <w:t xml:space="preserve"> район Алтайского края за </w:t>
      </w:r>
      <w:r w:rsidR="00772B72">
        <w:rPr>
          <w:color w:val="000000"/>
          <w:sz w:val="28"/>
          <w:szCs w:val="28"/>
        </w:rPr>
        <w:t>1 квартал</w:t>
      </w:r>
      <w:r w:rsidR="008816D7">
        <w:rPr>
          <w:color w:val="000000"/>
          <w:sz w:val="28"/>
          <w:szCs w:val="28"/>
        </w:rPr>
        <w:t xml:space="preserve"> 202</w:t>
      </w:r>
      <w:r w:rsidR="00AB7332">
        <w:rPr>
          <w:color w:val="000000"/>
          <w:sz w:val="28"/>
          <w:szCs w:val="28"/>
        </w:rPr>
        <w:t>3</w:t>
      </w:r>
      <w:r w:rsidR="008816D7" w:rsidRPr="00906098">
        <w:rPr>
          <w:color w:val="000000"/>
          <w:sz w:val="28"/>
          <w:szCs w:val="28"/>
        </w:rPr>
        <w:t xml:space="preserve"> года </w:t>
      </w:r>
      <w:r w:rsidRPr="00906098">
        <w:rPr>
          <w:color w:val="000000"/>
          <w:sz w:val="28"/>
          <w:szCs w:val="28"/>
        </w:rPr>
        <w:t xml:space="preserve">представлены в таблице: </w:t>
      </w:r>
    </w:p>
    <w:p w:rsidR="00906098" w:rsidRPr="00906098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F5476" w:rsidRPr="00FE75FF" w:rsidRDefault="00906098" w:rsidP="00AF5476">
      <w:pPr>
        <w:shd w:val="clear" w:color="auto" w:fill="FFFFFF"/>
        <w:jc w:val="both"/>
        <w:rPr>
          <w:color w:val="000000"/>
          <w:sz w:val="24"/>
          <w:szCs w:val="24"/>
        </w:rPr>
      </w:pPr>
      <w:r w:rsidRPr="00FE75FF">
        <w:rPr>
          <w:color w:val="000000"/>
          <w:sz w:val="24"/>
          <w:szCs w:val="24"/>
        </w:rPr>
        <w:t xml:space="preserve">Таблица№4                                          </w:t>
      </w:r>
      <w:r w:rsidR="00AF5476" w:rsidRPr="00FE75FF">
        <w:rPr>
          <w:color w:val="000000"/>
          <w:sz w:val="24"/>
          <w:szCs w:val="24"/>
        </w:rPr>
        <w:t xml:space="preserve">                                    </w:t>
      </w:r>
      <w:r w:rsidRPr="00FE75FF">
        <w:rPr>
          <w:color w:val="000000"/>
          <w:sz w:val="24"/>
          <w:szCs w:val="24"/>
        </w:rPr>
        <w:t xml:space="preserve">                              тыс. рублей</w:t>
      </w:r>
    </w:p>
    <w:p w:rsidR="00583F0F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6098">
        <w:rPr>
          <w:color w:val="000000"/>
          <w:sz w:val="28"/>
          <w:szCs w:val="28"/>
        </w:rPr>
        <w:t xml:space="preserve">   </w:t>
      </w:r>
    </w:p>
    <w:tbl>
      <w:tblPr>
        <w:tblW w:w="9463" w:type="dxa"/>
        <w:tblInd w:w="108" w:type="dxa"/>
        <w:tblLook w:val="04A0"/>
      </w:tblPr>
      <w:tblGrid>
        <w:gridCol w:w="557"/>
        <w:gridCol w:w="558"/>
        <w:gridCol w:w="2904"/>
        <w:gridCol w:w="1386"/>
        <w:gridCol w:w="1312"/>
        <w:gridCol w:w="1455"/>
        <w:gridCol w:w="1291"/>
      </w:tblGrid>
      <w:tr w:rsidR="00AF5476" w:rsidRPr="00AF5476" w:rsidTr="00044A71">
        <w:trPr>
          <w:trHeight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AF5476" w:rsidRDefault="00AF5476" w:rsidP="00AF5476">
            <w:pPr>
              <w:rPr>
                <w:b/>
              </w:rPr>
            </w:pPr>
            <w:r w:rsidRPr="00AF5476">
              <w:rPr>
                <w:b/>
              </w:rPr>
              <w:t>РЗ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AF5476" w:rsidRDefault="00AF5476" w:rsidP="00AF5476">
            <w:pPr>
              <w:rPr>
                <w:b/>
              </w:rPr>
            </w:pPr>
            <w:r w:rsidRPr="00AF5476">
              <w:rPr>
                <w:b/>
              </w:rPr>
              <w:t> ПР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AF5476" w:rsidRDefault="00AF5476" w:rsidP="00AF5476">
            <w:pPr>
              <w:rPr>
                <w:b/>
              </w:rPr>
            </w:pPr>
            <w:r w:rsidRPr="00AF5476">
              <w:rPr>
                <w:b/>
              </w:rPr>
              <w:t xml:space="preserve"> Наименование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AF5476" w:rsidRDefault="00AF5476" w:rsidP="00AB7332">
            <w:pPr>
              <w:jc w:val="center"/>
              <w:rPr>
                <w:b/>
              </w:rPr>
            </w:pPr>
            <w:r w:rsidRPr="00AF5476">
              <w:rPr>
                <w:b/>
              </w:rPr>
              <w:t xml:space="preserve">Уточненный план </w:t>
            </w:r>
            <w:r w:rsidR="00FE75FF">
              <w:rPr>
                <w:b/>
              </w:rPr>
              <w:t>на 202</w:t>
            </w:r>
            <w:r w:rsidR="00AB7332">
              <w:rPr>
                <w:b/>
              </w:rPr>
              <w:t>3</w:t>
            </w:r>
            <w:r w:rsidR="00FE75FF">
              <w:rPr>
                <w:b/>
              </w:rPr>
              <w:t xml:space="preserve"> </w:t>
            </w:r>
            <w:r w:rsidRPr="00AF5476">
              <w:rPr>
                <w:b/>
              </w:rPr>
              <w:t>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F" w:rsidRDefault="00AF5476" w:rsidP="00030A8F">
            <w:pPr>
              <w:jc w:val="center"/>
              <w:rPr>
                <w:b/>
              </w:rPr>
            </w:pPr>
            <w:r w:rsidRPr="00AF5476">
              <w:rPr>
                <w:b/>
              </w:rPr>
              <w:t>Исполнение за I квартал</w:t>
            </w:r>
          </w:p>
          <w:p w:rsidR="00AF5476" w:rsidRPr="00AF5476" w:rsidRDefault="00FE75FF" w:rsidP="00AB733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733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F5476">
              <w:rPr>
                <w:b/>
              </w:rPr>
              <w:t>год</w:t>
            </w:r>
            <w:r>
              <w:rPr>
                <w:b/>
              </w:rPr>
              <w:t>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4C7F81" w:rsidRDefault="00AF5476" w:rsidP="00030A8F">
            <w:pPr>
              <w:jc w:val="center"/>
              <w:rPr>
                <w:b/>
              </w:rPr>
            </w:pPr>
            <w:r w:rsidRPr="004C7F81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4C7F81" w:rsidRDefault="00AF5476" w:rsidP="00030A8F">
            <w:pPr>
              <w:ind w:right="-1"/>
              <w:jc w:val="center"/>
              <w:rPr>
                <w:b/>
              </w:rPr>
            </w:pPr>
            <w:r w:rsidRPr="004C7F81">
              <w:rPr>
                <w:b/>
              </w:rPr>
              <w:t>%</w:t>
            </w:r>
          </w:p>
          <w:p w:rsidR="00AF5476" w:rsidRPr="004C7F81" w:rsidRDefault="00AF5476" w:rsidP="00030A8F">
            <w:pPr>
              <w:jc w:val="center"/>
              <w:rPr>
                <w:b/>
              </w:rPr>
            </w:pPr>
            <w:r w:rsidRPr="004C7F81">
              <w:rPr>
                <w:b/>
              </w:rPr>
              <w:t>исполнения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48 378,26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8 465,41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-39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912,85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17,</w:t>
            </w:r>
            <w:r>
              <w:rPr>
                <w:b/>
                <w:bCs/>
                <w:color w:val="000000"/>
              </w:rPr>
              <w:t>50</w:t>
            </w:r>
          </w:p>
        </w:tc>
      </w:tr>
      <w:tr w:rsidR="00531FE1" w:rsidRPr="00AF5476" w:rsidTr="00531FE1">
        <w:trPr>
          <w:trHeight w:val="1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</w:t>
            </w:r>
            <w:r>
              <w:t xml:space="preserve"> </w:t>
            </w:r>
            <w:r w:rsidRPr="00531FE1">
              <w:t>788,50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341,76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446,74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19,1</w:t>
            </w:r>
            <w:r>
              <w:rPr>
                <w:color w:val="000000"/>
              </w:rPr>
              <w:t>1</w:t>
            </w:r>
          </w:p>
        </w:tc>
      </w:tr>
      <w:tr w:rsidR="00531FE1" w:rsidRPr="00AF5476" w:rsidTr="00531FE1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19</w:t>
            </w:r>
            <w:r>
              <w:t xml:space="preserve"> </w:t>
            </w:r>
            <w:r w:rsidRPr="00531FE1">
              <w:t>700,48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4</w:t>
            </w:r>
            <w:r>
              <w:t xml:space="preserve"> </w:t>
            </w:r>
            <w:r w:rsidRPr="00531FE1">
              <w:t>356,35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-15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344,13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22,11</w:t>
            </w:r>
          </w:p>
        </w:tc>
      </w:tr>
      <w:tr w:rsidR="00531FE1" w:rsidRPr="00AF5476" w:rsidTr="005F2C6F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 xml:space="preserve">Судебная система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203,20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-203,2</w:t>
            </w: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531FE1" w:rsidRPr="00AF5476" w:rsidTr="005F2C6F">
        <w:trPr>
          <w:trHeight w:val="11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lastRenderedPageBreak/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FE1" w:rsidRPr="00AF5476" w:rsidRDefault="00531FE1" w:rsidP="00531FE1">
            <w:r w:rsidRPr="00AF547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7</w:t>
            </w:r>
            <w:r>
              <w:t xml:space="preserve"> </w:t>
            </w:r>
            <w:r w:rsidRPr="00531FE1">
              <w:t>241,80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1268,71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-5973,09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17,5</w:t>
            </w:r>
            <w:r>
              <w:rPr>
                <w:color w:val="000000"/>
              </w:rPr>
              <w:t>2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Резервные фонды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209,00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-209</w:t>
            </w:r>
            <w:r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19</w:t>
            </w:r>
            <w:r>
              <w:t xml:space="preserve"> </w:t>
            </w:r>
            <w:r w:rsidRPr="00531FE1">
              <w:t>235,28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</w:t>
            </w:r>
            <w:r>
              <w:t xml:space="preserve"> </w:t>
            </w:r>
            <w:r w:rsidRPr="00531FE1">
              <w:t>498,59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-16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736,69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12,9</w:t>
            </w:r>
            <w:r>
              <w:rPr>
                <w:color w:val="000000"/>
              </w:rPr>
              <w:t>9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 xml:space="preserve">Национальная оборона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2 659,20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664,80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994,4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 xml:space="preserve">Мобилизованная и вневойсковая подготовка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</w:t>
            </w:r>
            <w:r>
              <w:t xml:space="preserve"> </w:t>
            </w:r>
            <w:r w:rsidRPr="00531FE1">
              <w:t>659,20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664,80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994,4</w:t>
            </w: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25</w:t>
            </w:r>
            <w:r>
              <w:rPr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2 079,10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486,57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592,53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23,4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531FE1" w:rsidRPr="00AF5476" w:rsidTr="00531FE1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</w:t>
            </w:r>
            <w:r>
              <w:t xml:space="preserve"> </w:t>
            </w:r>
            <w:r w:rsidRPr="00531FE1">
              <w:t>043,80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471,27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572,53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23,0</w:t>
            </w:r>
            <w:r>
              <w:rPr>
                <w:color w:val="000000"/>
              </w:rPr>
              <w:t>6</w:t>
            </w:r>
          </w:p>
        </w:tc>
      </w:tr>
      <w:tr w:rsidR="00531FE1" w:rsidRPr="00AF5476" w:rsidTr="00531FE1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35,30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-20</w:t>
            </w:r>
            <w:r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43,34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46 903,97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7 316,74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-39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587,23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15,</w:t>
            </w:r>
            <w:r>
              <w:rPr>
                <w:b/>
                <w:bCs/>
                <w:color w:val="000000"/>
              </w:rPr>
              <w:t>60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Сельское хозяйство и рыболовство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</w:t>
            </w:r>
            <w:r>
              <w:t xml:space="preserve"> </w:t>
            </w:r>
            <w:r w:rsidRPr="00531FE1">
              <w:t>363,40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</w:t>
            </w:r>
            <w:r>
              <w:t xml:space="preserve"> </w:t>
            </w:r>
            <w:r w:rsidRPr="00531FE1">
              <w:t>022,90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-4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340,5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19,07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Дорожное хозяйство (дорожные фонды)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38</w:t>
            </w:r>
            <w:r>
              <w:t xml:space="preserve"> </w:t>
            </w:r>
            <w:r w:rsidRPr="00531FE1">
              <w:t>261,01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</w:t>
            </w:r>
            <w:r>
              <w:t xml:space="preserve"> </w:t>
            </w:r>
            <w:r w:rsidRPr="00531FE1">
              <w:t>055,90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-33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205,11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13,21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</w:t>
            </w:r>
            <w:r>
              <w:t xml:space="preserve"> </w:t>
            </w:r>
            <w:r w:rsidRPr="00531FE1">
              <w:t>279,56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</w:t>
            </w:r>
            <w:r>
              <w:t xml:space="preserve"> </w:t>
            </w:r>
            <w:r w:rsidRPr="00531FE1">
              <w:t>237,94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-2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041,62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37,7</w:t>
            </w:r>
            <w:r>
              <w:rPr>
                <w:color w:val="000000"/>
              </w:rPr>
              <w:t>5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191 179,52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3 270,99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-187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908,53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1,71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Жилищное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-17</w:t>
            </w:r>
            <w:r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Коммунальное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186</w:t>
            </w:r>
            <w:r>
              <w:t xml:space="preserve"> </w:t>
            </w:r>
            <w:r w:rsidRPr="00531FE1">
              <w:t>161,92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</w:t>
            </w:r>
            <w:r>
              <w:t xml:space="preserve"> </w:t>
            </w:r>
            <w:r w:rsidRPr="00531FE1">
              <w:t>270,99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-182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890,93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1,7</w:t>
            </w:r>
            <w:r>
              <w:rPr>
                <w:color w:val="000000"/>
              </w:rPr>
              <w:t>6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Благоустройство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</w:t>
            </w:r>
            <w:r>
              <w:t xml:space="preserve"> </w:t>
            </w:r>
            <w:r w:rsidRPr="00531FE1">
              <w:t>000,60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-5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000,6</w:t>
            </w: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654CF6" w:rsidRDefault="00531FE1" w:rsidP="00AF5476">
            <w:pPr>
              <w:jc w:val="center"/>
              <w:rPr>
                <w:b/>
              </w:rPr>
            </w:pPr>
            <w:r w:rsidRPr="00654CF6">
              <w:rPr>
                <w:b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654CF6" w:rsidRDefault="00531FE1" w:rsidP="00AF5476">
            <w:pPr>
              <w:jc w:val="center"/>
              <w:rPr>
                <w:b/>
              </w:rPr>
            </w:pPr>
            <w:r w:rsidRPr="00654CF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654CF6" w:rsidRDefault="00531FE1" w:rsidP="00AF5476">
            <w:pPr>
              <w:rPr>
                <w:b/>
              </w:rPr>
            </w:pPr>
            <w:r w:rsidRPr="00654CF6">
              <w:rPr>
                <w:b/>
              </w:rPr>
              <w:t>Охрана окружающей среды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654CF6" w:rsidRDefault="00531FE1" w:rsidP="00531FE1">
            <w:pPr>
              <w:jc w:val="center"/>
              <w:rPr>
                <w:b/>
              </w:rPr>
            </w:pPr>
            <w:r w:rsidRPr="00654CF6">
              <w:rPr>
                <w:b/>
              </w:rPr>
              <w:t>10 445,00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654CF6" w:rsidRDefault="00531FE1" w:rsidP="00531FE1">
            <w:pPr>
              <w:jc w:val="center"/>
              <w:rPr>
                <w:b/>
              </w:rPr>
            </w:pPr>
            <w:r w:rsidRPr="00654CF6">
              <w:rPr>
                <w:b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654CF6" w:rsidRDefault="00531FE1" w:rsidP="00531FE1">
            <w:pPr>
              <w:jc w:val="center"/>
              <w:rPr>
                <w:b/>
                <w:color w:val="000000"/>
              </w:rPr>
            </w:pPr>
            <w:r w:rsidRPr="00654CF6">
              <w:rPr>
                <w:b/>
                <w:color w:val="000000"/>
              </w:rPr>
              <w:t>-10 445,00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654CF6" w:rsidRDefault="00531FE1" w:rsidP="00531FE1">
            <w:pPr>
              <w:jc w:val="center"/>
              <w:rPr>
                <w:b/>
                <w:color w:val="000000"/>
              </w:rPr>
            </w:pPr>
            <w:r w:rsidRPr="00654CF6">
              <w:rPr>
                <w:b/>
                <w:color w:val="000000"/>
              </w:rPr>
              <w:t>0,00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Default="00531FE1" w:rsidP="00AF5476">
            <w:pPr>
              <w:jc w:val="center"/>
            </w:pPr>
            <w: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Default="00531FE1" w:rsidP="00AF5476">
            <w:pPr>
              <w:jc w:val="center"/>
            </w:pPr>
            <w:r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Default="00531FE1" w:rsidP="00AF5476">
            <w:r w:rsidRPr="000B1B66">
              <w:t>Другие вопросы в области охраны окружающей среды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10</w:t>
            </w:r>
            <w:r>
              <w:t xml:space="preserve"> </w:t>
            </w:r>
            <w:r w:rsidRPr="00531FE1">
              <w:t>445,00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-10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445</w:t>
            </w:r>
            <w:r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Образование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398 731,10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111 131,01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-287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600,09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27,87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 xml:space="preserve">Дошкольное образование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54</w:t>
            </w:r>
            <w:r>
              <w:t xml:space="preserve"> </w:t>
            </w:r>
            <w:r w:rsidRPr="00531FE1">
              <w:t>160,60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14</w:t>
            </w:r>
            <w:r>
              <w:t xml:space="preserve"> </w:t>
            </w:r>
            <w:r w:rsidRPr="00531FE1">
              <w:t>684,94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-39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475,66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27,11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Общее 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298</w:t>
            </w:r>
            <w:r>
              <w:t xml:space="preserve"> </w:t>
            </w:r>
            <w:r w:rsidRPr="00531FE1">
              <w:t>506,30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87</w:t>
            </w:r>
            <w:r>
              <w:t xml:space="preserve"> </w:t>
            </w:r>
            <w:r w:rsidRPr="00531FE1">
              <w:t>634,29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-210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872,01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29,3</w:t>
            </w:r>
            <w:r>
              <w:rPr>
                <w:color w:val="000000"/>
              </w:rPr>
              <w:t>6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Дополнительное образование детей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10</w:t>
            </w:r>
            <w:r>
              <w:t xml:space="preserve"> </w:t>
            </w:r>
            <w:r w:rsidRPr="00531FE1">
              <w:t>083,60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</w:t>
            </w:r>
            <w:r>
              <w:t xml:space="preserve"> </w:t>
            </w:r>
            <w:r w:rsidRPr="00531FE1">
              <w:t>202,46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-7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881,14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21,84</w:t>
            </w:r>
          </w:p>
        </w:tc>
      </w:tr>
      <w:tr w:rsidR="00531FE1" w:rsidRPr="00AF5476" w:rsidTr="00531FE1">
        <w:trPr>
          <w:trHeight w:val="9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Профессиональная подготовка, переподготовка и повышение квалификации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65,00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-65</w:t>
            </w:r>
            <w:r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Молодежная политика и оздоровление детей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9,48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-40,52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18,96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Другие вопросы в области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35</w:t>
            </w:r>
            <w:r>
              <w:t xml:space="preserve"> </w:t>
            </w:r>
            <w:r w:rsidRPr="00531FE1">
              <w:t>865,60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6</w:t>
            </w:r>
            <w:r>
              <w:t xml:space="preserve"> </w:t>
            </w:r>
            <w:r w:rsidRPr="00531FE1">
              <w:t>599,84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-29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265,76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18,40</w:t>
            </w:r>
          </w:p>
        </w:tc>
      </w:tr>
      <w:tr w:rsidR="00531FE1" w:rsidRPr="00AF5476" w:rsidTr="00C24499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 xml:space="preserve">    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Культура, кинематография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56 224,71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19 247,85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-36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976,86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34,23</w:t>
            </w:r>
          </w:p>
        </w:tc>
      </w:tr>
      <w:tr w:rsidR="00531FE1" w:rsidRPr="00AF5476" w:rsidTr="00C24499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lastRenderedPageBreak/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Культура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46</w:t>
            </w:r>
            <w:r>
              <w:t xml:space="preserve"> </w:t>
            </w:r>
            <w:r w:rsidRPr="00531FE1">
              <w:t>854,71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16</w:t>
            </w:r>
            <w:r>
              <w:t xml:space="preserve"> </w:t>
            </w:r>
            <w:r w:rsidRPr="00531FE1">
              <w:t>985,56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-29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869,15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36,25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 xml:space="preserve">Другие вопросы в области культуры, кинематографии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9</w:t>
            </w:r>
            <w:r>
              <w:t xml:space="preserve"> </w:t>
            </w:r>
            <w:r w:rsidRPr="00531FE1">
              <w:t>370,00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</w:t>
            </w:r>
            <w:r>
              <w:t xml:space="preserve"> </w:t>
            </w:r>
            <w:r w:rsidRPr="00531FE1">
              <w:t>262,29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-7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107,71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24,14</w:t>
            </w:r>
          </w:p>
        </w:tc>
      </w:tr>
      <w:tr w:rsidR="00531FE1" w:rsidRPr="00AF5476" w:rsidTr="00531FE1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34 284,02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7 283,27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-27</w:t>
            </w:r>
            <w:r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000,75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21,24</w:t>
            </w:r>
          </w:p>
        </w:tc>
      </w:tr>
      <w:tr w:rsidR="00531FE1" w:rsidRPr="00AF5476" w:rsidTr="00531FE1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Пенсионное обеспечение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98,00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-490</w:t>
            </w:r>
            <w:r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16,6</w:t>
            </w:r>
            <w:r>
              <w:rPr>
                <w:color w:val="000000"/>
              </w:rPr>
              <w:t>7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Социальное обеспечение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16</w:t>
            </w:r>
            <w:r>
              <w:t xml:space="preserve"> </w:t>
            </w:r>
            <w:r w:rsidRPr="00531FE1">
              <w:t>108,02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</w:t>
            </w:r>
            <w:r>
              <w:t xml:space="preserve"> </w:t>
            </w:r>
            <w:r w:rsidRPr="00531FE1">
              <w:t>195,47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-12</w:t>
            </w:r>
            <w:r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912,55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19,8</w:t>
            </w:r>
            <w:r>
              <w:rPr>
                <w:color w:val="000000"/>
              </w:rPr>
              <w:t>4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>Охрана семьи и детства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17</w:t>
            </w:r>
            <w:r w:rsidR="002B628B">
              <w:t xml:space="preserve"> </w:t>
            </w:r>
            <w:r w:rsidRPr="00531FE1">
              <w:t>588,00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</w:t>
            </w:r>
            <w:r w:rsidR="002B628B">
              <w:t xml:space="preserve"> </w:t>
            </w:r>
            <w:r w:rsidRPr="00531FE1">
              <w:t>989,80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</w:t>
            </w:r>
            <w:r w:rsidR="002B628B"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3598,2</w:t>
            </w:r>
            <w:r w:rsidR="002B628B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22,68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Физическая культура и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8</w:t>
            </w:r>
            <w:r w:rsidR="002B628B" w:rsidRPr="00472D15">
              <w:rPr>
                <w:b/>
              </w:rPr>
              <w:t xml:space="preserve"> </w:t>
            </w:r>
            <w:r w:rsidRPr="00472D15">
              <w:rPr>
                <w:b/>
              </w:rPr>
              <w:t>518,00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2</w:t>
            </w:r>
            <w:r w:rsidR="002B628B" w:rsidRPr="00472D15">
              <w:rPr>
                <w:b/>
              </w:rPr>
              <w:t xml:space="preserve"> </w:t>
            </w:r>
            <w:r w:rsidRPr="00472D15">
              <w:rPr>
                <w:b/>
              </w:rPr>
              <w:t>000,08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-6</w:t>
            </w:r>
            <w:r w:rsidR="002B628B"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517,92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23,48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C24499" w:rsidP="00AF5476">
            <w:pPr>
              <w:jc w:val="center"/>
            </w:pPr>
            <w:r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C24499" w:rsidP="00AF5476">
            <w:r>
              <w:t>Спорт высших достижений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8</w:t>
            </w:r>
            <w:r w:rsidR="002B628B">
              <w:t xml:space="preserve"> </w:t>
            </w:r>
            <w:r w:rsidRPr="00531FE1">
              <w:t>518,00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2</w:t>
            </w:r>
            <w:r w:rsidR="002B628B">
              <w:t xml:space="preserve"> </w:t>
            </w:r>
            <w:r w:rsidRPr="00531FE1">
              <w:t>000,08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-6</w:t>
            </w:r>
            <w:r w:rsidR="002B628B"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517,92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23,48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Средства массовой информации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470,00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-30</w:t>
            </w:r>
            <w:r w:rsidR="002B62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94</w:t>
            </w:r>
            <w:r w:rsidR="002B628B">
              <w:rPr>
                <w:b/>
                <w:bCs/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AF5476" w:rsidRDefault="00531FE1" w:rsidP="00AF5476">
            <w:r w:rsidRPr="00AF5476">
              <w:t xml:space="preserve">Периодическая печать и издательство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470,00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-30</w:t>
            </w:r>
            <w:r w:rsidR="002B628B">
              <w:rPr>
                <w:color w:val="00000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94</w:t>
            </w:r>
            <w:r w:rsidR="002B628B">
              <w:rPr>
                <w:color w:val="000000"/>
              </w:rPr>
              <w:t>,00</w:t>
            </w:r>
          </w:p>
        </w:tc>
      </w:tr>
      <w:tr w:rsidR="00531FE1" w:rsidRPr="00AF5476" w:rsidTr="00531FE1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FE1" w:rsidRPr="00D25686" w:rsidRDefault="00531FE1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43</w:t>
            </w:r>
            <w:r w:rsidR="002B628B" w:rsidRPr="00472D15">
              <w:rPr>
                <w:b/>
              </w:rPr>
              <w:t xml:space="preserve"> </w:t>
            </w:r>
            <w:r w:rsidRPr="00472D15">
              <w:rPr>
                <w:b/>
              </w:rPr>
              <w:t>050,77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E1" w:rsidRPr="00472D15" w:rsidRDefault="00531FE1" w:rsidP="00531FE1">
            <w:pPr>
              <w:jc w:val="center"/>
              <w:rPr>
                <w:b/>
              </w:rPr>
            </w:pPr>
            <w:r w:rsidRPr="00472D15">
              <w:rPr>
                <w:b/>
              </w:rPr>
              <w:t>9</w:t>
            </w:r>
            <w:r w:rsidR="002B628B" w:rsidRPr="00472D15">
              <w:rPr>
                <w:b/>
              </w:rPr>
              <w:t xml:space="preserve"> </w:t>
            </w:r>
            <w:r w:rsidRPr="00472D15">
              <w:rPr>
                <w:b/>
              </w:rPr>
              <w:t>275,50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-33</w:t>
            </w:r>
            <w:r w:rsidR="002B628B">
              <w:rPr>
                <w:b/>
                <w:bCs/>
                <w:color w:val="000000"/>
              </w:rPr>
              <w:t xml:space="preserve"> </w:t>
            </w:r>
            <w:r w:rsidRPr="00531FE1">
              <w:rPr>
                <w:b/>
                <w:bCs/>
                <w:color w:val="000000"/>
              </w:rPr>
              <w:t>775,27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E1" w:rsidRPr="00531FE1" w:rsidRDefault="00531FE1" w:rsidP="00531FE1">
            <w:pPr>
              <w:jc w:val="center"/>
              <w:rPr>
                <w:b/>
                <w:bCs/>
                <w:color w:val="000000"/>
              </w:rPr>
            </w:pPr>
            <w:r w:rsidRPr="00531FE1">
              <w:rPr>
                <w:b/>
                <w:bCs/>
                <w:color w:val="000000"/>
              </w:rPr>
              <w:t>21,54</w:t>
            </w:r>
          </w:p>
        </w:tc>
      </w:tr>
      <w:tr w:rsidR="00531FE1" w:rsidRPr="00AF5476" w:rsidTr="00531FE1">
        <w:trPr>
          <w:trHeight w:val="1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E1" w:rsidRPr="00AF5476" w:rsidRDefault="00531FE1" w:rsidP="00AF5476">
            <w:r w:rsidRPr="00AF5476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</w:t>
            </w:r>
            <w:r w:rsidR="002B628B">
              <w:t xml:space="preserve"> </w:t>
            </w:r>
            <w:r w:rsidRPr="00531FE1">
              <w:t>277,40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4</w:t>
            </w:r>
            <w:r w:rsidR="002B628B">
              <w:t xml:space="preserve"> </w:t>
            </w:r>
            <w:r w:rsidRPr="00531FE1">
              <w:t>110,10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-1</w:t>
            </w:r>
            <w:r w:rsidR="002B628B"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167,3</w:t>
            </w:r>
            <w:r w:rsidR="002B628B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77,88</w:t>
            </w:r>
          </w:p>
        </w:tc>
      </w:tr>
      <w:tr w:rsidR="00531FE1" w:rsidRPr="00AF5476" w:rsidTr="00531FE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FE1" w:rsidRPr="00AF5476" w:rsidRDefault="00531FE1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E1" w:rsidRPr="00AF5476" w:rsidRDefault="00531FE1" w:rsidP="00AF5476">
            <w:r w:rsidRPr="00AF5476">
              <w:t>Прочие межбюджетные трансферты общего характера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37</w:t>
            </w:r>
            <w:r w:rsidR="002B628B">
              <w:t xml:space="preserve"> </w:t>
            </w:r>
            <w:r w:rsidRPr="00531FE1">
              <w:t>773,37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E1" w:rsidRPr="00531FE1" w:rsidRDefault="00531FE1" w:rsidP="00531FE1">
            <w:pPr>
              <w:jc w:val="center"/>
            </w:pPr>
            <w:r w:rsidRPr="00531FE1">
              <w:t>5</w:t>
            </w:r>
            <w:r w:rsidR="002B628B">
              <w:t xml:space="preserve"> </w:t>
            </w:r>
            <w:r w:rsidRPr="00531FE1">
              <w:t>165,40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-32</w:t>
            </w:r>
            <w:r w:rsidR="002B628B">
              <w:rPr>
                <w:color w:val="000000"/>
              </w:rPr>
              <w:t xml:space="preserve"> </w:t>
            </w:r>
            <w:r w:rsidRPr="00531FE1">
              <w:rPr>
                <w:color w:val="000000"/>
              </w:rPr>
              <w:t>607,97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E1" w:rsidRPr="00531FE1" w:rsidRDefault="00531FE1" w:rsidP="00531FE1">
            <w:pPr>
              <w:jc w:val="center"/>
              <w:rPr>
                <w:color w:val="000000"/>
              </w:rPr>
            </w:pPr>
            <w:r w:rsidRPr="00531FE1">
              <w:rPr>
                <w:color w:val="000000"/>
              </w:rPr>
              <w:t>13,67</w:t>
            </w:r>
          </w:p>
        </w:tc>
      </w:tr>
      <w:tr w:rsidR="00531FE1" w:rsidRPr="00AF5476" w:rsidTr="00531FE1">
        <w:trPr>
          <w:trHeight w:val="31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FE1" w:rsidRPr="00D25686" w:rsidRDefault="00531FE1" w:rsidP="00AF5476">
            <w:pPr>
              <w:rPr>
                <w:b/>
              </w:rPr>
            </w:pPr>
            <w:r w:rsidRPr="00D25686">
              <w:rPr>
                <w:b/>
              </w:rPr>
              <w:t>Всего расходов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E1" w:rsidRPr="00E34EB4" w:rsidRDefault="00531FE1" w:rsidP="00531FE1">
            <w:pPr>
              <w:jc w:val="center"/>
              <w:rPr>
                <w:b/>
              </w:rPr>
            </w:pPr>
            <w:r w:rsidRPr="00E34EB4">
              <w:rPr>
                <w:b/>
              </w:rPr>
              <w:t>842</w:t>
            </w:r>
            <w:r w:rsidR="002B628B" w:rsidRPr="00E34EB4">
              <w:rPr>
                <w:b/>
              </w:rPr>
              <w:t xml:space="preserve"> </w:t>
            </w:r>
            <w:r w:rsidRPr="00E34EB4">
              <w:rPr>
                <w:b/>
              </w:rPr>
              <w:t>953,65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E1" w:rsidRPr="00E34EB4" w:rsidRDefault="00531FE1" w:rsidP="00531FE1">
            <w:pPr>
              <w:jc w:val="center"/>
              <w:rPr>
                <w:b/>
              </w:rPr>
            </w:pPr>
            <w:r w:rsidRPr="00E34EB4">
              <w:rPr>
                <w:b/>
              </w:rPr>
              <w:t>169</w:t>
            </w:r>
            <w:r w:rsidR="002B628B" w:rsidRPr="00E34EB4">
              <w:rPr>
                <w:b/>
              </w:rPr>
              <w:t xml:space="preserve"> </w:t>
            </w:r>
            <w:r w:rsidRPr="00E34EB4">
              <w:rPr>
                <w:b/>
              </w:rPr>
              <w:t>612,22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E1" w:rsidRPr="00E34EB4" w:rsidRDefault="00531FE1" w:rsidP="00531FE1">
            <w:pPr>
              <w:jc w:val="center"/>
              <w:rPr>
                <w:b/>
                <w:color w:val="000000"/>
              </w:rPr>
            </w:pPr>
            <w:r w:rsidRPr="00E34EB4">
              <w:rPr>
                <w:b/>
                <w:color w:val="000000"/>
              </w:rPr>
              <w:t>-673</w:t>
            </w:r>
            <w:r w:rsidR="002B628B" w:rsidRPr="00E34EB4">
              <w:rPr>
                <w:b/>
                <w:color w:val="000000"/>
              </w:rPr>
              <w:t xml:space="preserve"> </w:t>
            </w:r>
            <w:r w:rsidRPr="00E34EB4">
              <w:rPr>
                <w:b/>
                <w:color w:val="000000"/>
              </w:rPr>
              <w:t>341,43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E1" w:rsidRPr="00E34EB4" w:rsidRDefault="00531FE1" w:rsidP="00531FE1">
            <w:pPr>
              <w:jc w:val="center"/>
              <w:rPr>
                <w:b/>
                <w:color w:val="000000"/>
              </w:rPr>
            </w:pPr>
            <w:r w:rsidRPr="00E34EB4">
              <w:rPr>
                <w:b/>
                <w:color w:val="000000"/>
              </w:rPr>
              <w:t>20,12</w:t>
            </w:r>
          </w:p>
        </w:tc>
      </w:tr>
    </w:tbl>
    <w:p w:rsidR="001402CF" w:rsidRDefault="001402CF" w:rsidP="00FE75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5455E" w:rsidRPr="001402CF" w:rsidRDefault="00A5455E" w:rsidP="00FE75FF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402CF">
        <w:rPr>
          <w:rFonts w:eastAsiaTheme="minorHAnsi"/>
          <w:sz w:val="28"/>
          <w:szCs w:val="28"/>
          <w:lang w:eastAsia="en-US"/>
        </w:rPr>
        <w:t xml:space="preserve">Структура расходов районного бюджета </w:t>
      </w:r>
      <w:r w:rsidRPr="001402CF">
        <w:rPr>
          <w:rFonts w:ascii="TimesNewRomanPSMT" w:hAnsi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02CF">
        <w:rPr>
          <w:rFonts w:ascii="TimesNewRomanPSMT" w:hAnsi="TimesNewRomanPSMT"/>
          <w:color w:val="000000"/>
          <w:sz w:val="28"/>
          <w:szCs w:val="28"/>
        </w:rPr>
        <w:t>Рубцовский</w:t>
      </w:r>
      <w:proofErr w:type="spellEnd"/>
      <w:r w:rsidRPr="001402CF">
        <w:rPr>
          <w:rFonts w:ascii="TimesNewRomanPSMT" w:hAnsi="TimesNewRomanPSMT"/>
          <w:color w:val="000000"/>
          <w:sz w:val="28"/>
          <w:szCs w:val="28"/>
        </w:rPr>
        <w:t xml:space="preserve"> район Алтайского края за  1 квартал 202</w:t>
      </w:r>
      <w:r w:rsidR="00AC78A1">
        <w:rPr>
          <w:rFonts w:ascii="TimesNewRomanPSMT" w:hAnsi="TimesNewRomanPSMT"/>
          <w:color w:val="000000"/>
          <w:sz w:val="28"/>
          <w:szCs w:val="28"/>
        </w:rPr>
        <w:t>2</w:t>
      </w:r>
      <w:r w:rsidRPr="001402CF">
        <w:rPr>
          <w:rFonts w:ascii="TimesNewRomanPSMT" w:hAnsi="TimesNewRomanPSMT"/>
          <w:color w:val="000000"/>
          <w:sz w:val="28"/>
          <w:szCs w:val="28"/>
        </w:rPr>
        <w:t>-202</w:t>
      </w:r>
      <w:r w:rsidR="00AC78A1">
        <w:rPr>
          <w:rFonts w:ascii="TimesNewRomanPSMT" w:hAnsi="TimesNewRomanPSMT"/>
          <w:color w:val="000000"/>
          <w:sz w:val="28"/>
          <w:szCs w:val="28"/>
        </w:rPr>
        <w:t>3</w:t>
      </w:r>
      <w:r w:rsidRPr="001402CF">
        <w:rPr>
          <w:rFonts w:ascii="TimesNewRomanPSMT" w:hAnsi="TimesNewRomanPSMT"/>
          <w:color w:val="000000"/>
          <w:sz w:val="28"/>
          <w:szCs w:val="28"/>
        </w:rPr>
        <w:t xml:space="preserve"> года представлена в таблице: </w:t>
      </w:r>
    </w:p>
    <w:p w:rsidR="00A5455E" w:rsidRPr="001402CF" w:rsidRDefault="00A5455E" w:rsidP="00A5455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5455E" w:rsidRPr="000E2350" w:rsidRDefault="00A5455E" w:rsidP="00A5455E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0E2350">
        <w:rPr>
          <w:color w:val="000000"/>
          <w:sz w:val="24"/>
          <w:szCs w:val="24"/>
        </w:rPr>
        <w:t xml:space="preserve">Таблица №5                                                                                                                                             </w:t>
      </w:r>
    </w:p>
    <w:p w:rsidR="00A5455E" w:rsidRPr="00A5455E" w:rsidRDefault="00A5455E" w:rsidP="00A5455E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"/>
        <w:gridCol w:w="1924"/>
        <w:gridCol w:w="1843"/>
        <w:gridCol w:w="1559"/>
        <w:gridCol w:w="1701"/>
        <w:gridCol w:w="851"/>
      </w:tblGrid>
      <w:tr w:rsidR="00A5455E" w:rsidRPr="00A5455E" w:rsidTr="00FE75FF">
        <w:trPr>
          <w:trHeight w:val="820"/>
        </w:trPr>
        <w:tc>
          <w:tcPr>
            <w:tcW w:w="3544" w:type="dxa"/>
            <w:gridSpan w:val="3"/>
          </w:tcPr>
          <w:p w:rsidR="00A5455E" w:rsidRPr="008816D7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A5455E" w:rsidRPr="008816D7" w:rsidRDefault="00A5455E" w:rsidP="00AC78A1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Исполнение бюджета за </w:t>
            </w:r>
            <w:r w:rsidR="00D57544"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 квартал 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202</w:t>
            </w:r>
            <w:r w:rsidR="00AC78A1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A5455E" w:rsidRPr="008816D7" w:rsidRDefault="00A5455E" w:rsidP="00AC78A1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Исполнение бюджета за</w:t>
            </w:r>
            <w:r w:rsidR="00D57544"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1 квартал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202</w:t>
            </w:r>
            <w:r w:rsidR="00AC78A1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A5455E" w:rsidRPr="008816D7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Прирост (снижение) расходов</w:t>
            </w:r>
          </w:p>
        </w:tc>
        <w:tc>
          <w:tcPr>
            <w:tcW w:w="851" w:type="dxa"/>
          </w:tcPr>
          <w:p w:rsidR="00A5455E" w:rsidRPr="008816D7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A5455E" w:rsidRPr="00A5455E" w:rsidTr="00FE75FF">
        <w:trPr>
          <w:trHeight w:val="330"/>
        </w:trPr>
        <w:tc>
          <w:tcPr>
            <w:tcW w:w="1620" w:type="dxa"/>
            <w:gridSpan w:val="2"/>
          </w:tcPr>
          <w:p w:rsidR="00A5455E" w:rsidRPr="00D24D68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D24D68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24D6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Расходы, всего   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D24D68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24D68">
              <w:rPr>
                <w:rFonts w:eastAsiaTheme="minorHAnsi"/>
                <w:b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D24D68" w:rsidRDefault="005E7C4A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24D68">
              <w:rPr>
                <w:rFonts w:eastAsiaTheme="minorHAnsi"/>
                <w:b/>
                <w:sz w:val="18"/>
                <w:szCs w:val="18"/>
                <w:lang w:eastAsia="en-US"/>
              </w:rPr>
              <w:t>135 095,67</w:t>
            </w:r>
          </w:p>
        </w:tc>
        <w:tc>
          <w:tcPr>
            <w:tcW w:w="1559" w:type="dxa"/>
            <w:shd w:val="clear" w:color="auto" w:fill="auto"/>
          </w:tcPr>
          <w:p w:rsidR="00A5455E" w:rsidRPr="00D24D68" w:rsidRDefault="005E7C4A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169 612,22</w:t>
            </w:r>
          </w:p>
        </w:tc>
        <w:tc>
          <w:tcPr>
            <w:tcW w:w="1701" w:type="dxa"/>
          </w:tcPr>
          <w:p w:rsidR="00A5455E" w:rsidRPr="00D24D68" w:rsidRDefault="005E7C4A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+34</w:t>
            </w:r>
            <w:r w:rsidR="0001312D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516,55</w:t>
            </w:r>
          </w:p>
        </w:tc>
        <w:tc>
          <w:tcPr>
            <w:tcW w:w="851" w:type="dxa"/>
          </w:tcPr>
          <w:p w:rsidR="00A5455E" w:rsidRPr="00D24D68" w:rsidRDefault="000942AF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125,55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654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11 410,43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465,41</w:t>
            </w:r>
          </w:p>
        </w:tc>
        <w:tc>
          <w:tcPr>
            <w:tcW w:w="170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-2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945,02</w:t>
            </w:r>
          </w:p>
        </w:tc>
        <w:tc>
          <w:tcPr>
            <w:tcW w:w="85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74,19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Национальная оборона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553,40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664,80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0942AF">
              <w:rPr>
                <w:rFonts w:eastAsiaTheme="minorHAnsi"/>
                <w:sz w:val="18"/>
                <w:szCs w:val="18"/>
                <w:lang w:eastAsia="en-US"/>
              </w:rPr>
              <w:t>111,40</w:t>
            </w:r>
          </w:p>
        </w:tc>
        <w:tc>
          <w:tcPr>
            <w:tcW w:w="85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120,13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399,95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486,57</w:t>
            </w:r>
          </w:p>
        </w:tc>
        <w:tc>
          <w:tcPr>
            <w:tcW w:w="1701" w:type="dxa"/>
          </w:tcPr>
          <w:p w:rsidR="005E7C4A" w:rsidRPr="00A5455E" w:rsidRDefault="0001312D" w:rsidP="00726A71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0942AF">
              <w:rPr>
                <w:rFonts w:eastAsiaTheme="minorHAnsi"/>
                <w:sz w:val="18"/>
                <w:szCs w:val="18"/>
                <w:lang w:eastAsia="en-US"/>
              </w:rPr>
              <w:t>86,62</w:t>
            </w:r>
          </w:p>
        </w:tc>
        <w:tc>
          <w:tcPr>
            <w:tcW w:w="85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121,66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Национальная экономика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3 568,47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316,74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0942AF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942AF">
              <w:rPr>
                <w:rFonts w:eastAsiaTheme="minorHAnsi"/>
                <w:sz w:val="18"/>
                <w:szCs w:val="18"/>
                <w:lang w:eastAsia="en-US"/>
              </w:rPr>
              <w:t>748,27</w:t>
            </w:r>
          </w:p>
        </w:tc>
        <w:tc>
          <w:tcPr>
            <w:tcW w:w="85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205,04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654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4 011,40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270,99</w:t>
            </w:r>
          </w:p>
        </w:tc>
        <w:tc>
          <w:tcPr>
            <w:tcW w:w="170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-740,41</w:t>
            </w:r>
          </w:p>
        </w:tc>
        <w:tc>
          <w:tcPr>
            <w:tcW w:w="85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81,54</w:t>
            </w:r>
          </w:p>
        </w:tc>
      </w:tr>
      <w:tr w:rsidR="005E7C4A" w:rsidRPr="00A5455E" w:rsidTr="00654CF6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67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5E7C4A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E7C4A" w:rsidRPr="00A5455E" w:rsidTr="00654CF6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E7C4A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90 978,84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111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131,01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0942AF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942AF">
              <w:rPr>
                <w:rFonts w:eastAsiaTheme="minorHAnsi"/>
                <w:sz w:val="18"/>
                <w:szCs w:val="18"/>
                <w:lang w:eastAsia="en-US"/>
              </w:rPr>
              <w:t>152,17</w:t>
            </w:r>
          </w:p>
        </w:tc>
        <w:tc>
          <w:tcPr>
            <w:tcW w:w="851" w:type="dxa"/>
          </w:tcPr>
          <w:p w:rsidR="005E7C4A" w:rsidRPr="00A5455E" w:rsidRDefault="000942AF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122,15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Культура, кинематография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11 521,69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247,85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726,16</w:t>
            </w:r>
          </w:p>
        </w:tc>
        <w:tc>
          <w:tcPr>
            <w:tcW w:w="851" w:type="dxa"/>
          </w:tcPr>
          <w:p w:rsidR="005E7C4A" w:rsidRPr="00A5455E" w:rsidRDefault="00E00CA6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167,06</w:t>
            </w:r>
          </w:p>
        </w:tc>
      </w:tr>
      <w:tr w:rsidR="005E7C4A" w:rsidRPr="00A5455E" w:rsidTr="00FE75FF">
        <w:trPr>
          <w:trHeight w:val="330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Социальная политика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654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4 014,57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283,27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268,70</w:t>
            </w:r>
          </w:p>
        </w:tc>
        <w:tc>
          <w:tcPr>
            <w:tcW w:w="851" w:type="dxa"/>
          </w:tcPr>
          <w:p w:rsidR="005E7C4A" w:rsidRPr="00A5455E" w:rsidRDefault="00E00CA6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181,42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654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491,82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01312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000,08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508,26</w:t>
            </w:r>
          </w:p>
        </w:tc>
        <w:tc>
          <w:tcPr>
            <w:tcW w:w="851" w:type="dxa"/>
          </w:tcPr>
          <w:p w:rsidR="005E7C4A" w:rsidRPr="00A5455E" w:rsidRDefault="00E00CA6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406,67</w:t>
            </w:r>
          </w:p>
        </w:tc>
      </w:tr>
      <w:tr w:rsidR="005E7C4A" w:rsidRPr="00A5455E" w:rsidTr="00FE75FF">
        <w:trPr>
          <w:trHeight w:val="315"/>
        </w:trPr>
        <w:tc>
          <w:tcPr>
            <w:tcW w:w="1620" w:type="dxa"/>
            <w:gridSpan w:val="2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410,00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470,00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851" w:type="dxa"/>
          </w:tcPr>
          <w:p w:rsidR="005E7C4A" w:rsidRPr="00A5455E" w:rsidRDefault="00E00CA6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114,63</w:t>
            </w:r>
          </w:p>
        </w:tc>
      </w:tr>
      <w:tr w:rsidR="005E7C4A" w:rsidRPr="00A5455E" w:rsidTr="00AC78A1">
        <w:trPr>
          <w:trHeight w:val="741"/>
        </w:trPr>
        <w:tc>
          <w:tcPr>
            <w:tcW w:w="1560" w:type="dxa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gridSpan w:val="6"/>
          </w:tcPr>
          <w:p w:rsidR="005E7C4A" w:rsidRPr="00A5455E" w:rsidRDefault="005E7C4A" w:rsidP="00AC78A1">
            <w:pPr>
              <w:spacing w:after="20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Межбюджетные трансферты</w:t>
            </w:r>
          </w:p>
          <w:p w:rsidR="005E7C4A" w:rsidRPr="00A5455E" w:rsidRDefault="005E7C4A" w:rsidP="00AC78A1">
            <w:pPr>
              <w:spacing w:after="20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общего характера</w:t>
            </w:r>
          </w:p>
        </w:tc>
      </w:tr>
      <w:tr w:rsidR="005E7C4A" w:rsidRPr="00A5455E" w:rsidTr="00FE75FF">
        <w:trPr>
          <w:trHeight w:val="315"/>
        </w:trPr>
        <w:tc>
          <w:tcPr>
            <w:tcW w:w="3544" w:type="dxa"/>
            <w:gridSpan w:val="3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7 735,10</w:t>
            </w:r>
          </w:p>
        </w:tc>
        <w:tc>
          <w:tcPr>
            <w:tcW w:w="1559" w:type="dxa"/>
            <w:shd w:val="clear" w:color="auto" w:fill="auto"/>
          </w:tcPr>
          <w:p w:rsidR="005E7C4A" w:rsidRPr="00A5455E" w:rsidRDefault="005E7C4A" w:rsidP="00A5455E">
            <w:pPr>
              <w:spacing w:after="200" w:line="276" w:lineRule="auto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9</w:t>
            </w:r>
            <w:r w:rsidR="0001312D">
              <w:rPr>
                <w:rFonts w:eastAsia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</w:rPr>
              <w:t>275,50</w:t>
            </w:r>
          </w:p>
        </w:tc>
        <w:tc>
          <w:tcPr>
            <w:tcW w:w="1701" w:type="dxa"/>
          </w:tcPr>
          <w:p w:rsidR="005E7C4A" w:rsidRPr="00A5455E" w:rsidRDefault="0001312D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00CA6">
              <w:rPr>
                <w:rFonts w:eastAsiaTheme="minorHAnsi"/>
                <w:sz w:val="18"/>
                <w:szCs w:val="18"/>
                <w:lang w:eastAsia="en-US"/>
              </w:rPr>
              <w:t>540,40</w:t>
            </w:r>
          </w:p>
        </w:tc>
        <w:tc>
          <w:tcPr>
            <w:tcW w:w="851" w:type="dxa"/>
          </w:tcPr>
          <w:p w:rsidR="005E7C4A" w:rsidRPr="00A5455E" w:rsidRDefault="00E00CA6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18"/>
                <w:szCs w:val="18"/>
                <w:lang w:eastAsia="en-US"/>
              </w:rPr>
              <w:t>119,91</w:t>
            </w:r>
          </w:p>
        </w:tc>
      </w:tr>
    </w:tbl>
    <w:p w:rsidR="00B231A0" w:rsidRDefault="00CA2376" w:rsidP="00CA2376">
      <w:pPr>
        <w:tabs>
          <w:tab w:val="left" w:pos="709"/>
        </w:tabs>
        <w:ind w:right="-143"/>
        <w:jc w:val="both"/>
        <w:rPr>
          <w:rFonts w:ascii="TimesNewRomanPSMT" w:hAnsi="TimesNewRomanPSMT"/>
          <w:sz w:val="24"/>
          <w:szCs w:val="22"/>
        </w:rPr>
      </w:pPr>
      <w:r>
        <w:rPr>
          <w:rFonts w:ascii="TimesNewRomanPSMT" w:hAnsi="TimesNewRomanPSMT"/>
          <w:sz w:val="24"/>
          <w:szCs w:val="22"/>
        </w:rPr>
        <w:t xml:space="preserve">             </w:t>
      </w:r>
    </w:p>
    <w:p w:rsidR="005E3DDE" w:rsidRPr="003230F2" w:rsidRDefault="005E3DDE" w:rsidP="005E3DDE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0100 «Общегосударственные вопросы» расходы профинансированы на </w:t>
      </w:r>
      <w:r w:rsidR="0001312D">
        <w:rPr>
          <w:color w:val="000000"/>
          <w:sz w:val="28"/>
          <w:szCs w:val="28"/>
        </w:rPr>
        <w:t>17,50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01312D">
        <w:rPr>
          <w:color w:val="000000"/>
          <w:sz w:val="28"/>
          <w:szCs w:val="28"/>
        </w:rPr>
        <w:t>48 378,26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01312D">
        <w:rPr>
          <w:color w:val="000000"/>
          <w:sz w:val="28"/>
          <w:szCs w:val="28"/>
        </w:rPr>
        <w:t>8 465,41</w:t>
      </w:r>
      <w:r w:rsidRPr="003230F2">
        <w:rPr>
          <w:color w:val="000000"/>
          <w:sz w:val="28"/>
          <w:szCs w:val="28"/>
        </w:rPr>
        <w:t xml:space="preserve"> тыс. рублей)</w:t>
      </w:r>
      <w:r w:rsidR="00A414E4">
        <w:rPr>
          <w:color w:val="000000"/>
          <w:sz w:val="28"/>
          <w:szCs w:val="28"/>
        </w:rPr>
        <w:t>. К соответствующему уровню 202</w:t>
      </w:r>
      <w:r w:rsidR="0001312D">
        <w:rPr>
          <w:color w:val="000000"/>
          <w:sz w:val="28"/>
          <w:szCs w:val="28"/>
        </w:rPr>
        <w:t>2</w:t>
      </w:r>
      <w:r w:rsidRPr="003230F2">
        <w:rPr>
          <w:color w:val="000000"/>
          <w:sz w:val="28"/>
          <w:szCs w:val="28"/>
        </w:rPr>
        <w:t xml:space="preserve"> года расходы по указанному разделу </w:t>
      </w:r>
      <w:r w:rsidR="0001312D">
        <w:rPr>
          <w:color w:val="000000"/>
          <w:sz w:val="28"/>
          <w:szCs w:val="28"/>
        </w:rPr>
        <w:t>уменьшились</w:t>
      </w:r>
      <w:r w:rsidRPr="003230F2">
        <w:rPr>
          <w:color w:val="000000"/>
          <w:sz w:val="28"/>
          <w:szCs w:val="28"/>
        </w:rPr>
        <w:t xml:space="preserve">  на </w:t>
      </w:r>
      <w:r w:rsidR="0001312D">
        <w:rPr>
          <w:color w:val="000000"/>
          <w:sz w:val="28"/>
          <w:szCs w:val="28"/>
        </w:rPr>
        <w:t>2</w:t>
      </w:r>
      <w:r w:rsidR="009C2516">
        <w:rPr>
          <w:color w:val="000000"/>
          <w:sz w:val="28"/>
          <w:szCs w:val="28"/>
        </w:rPr>
        <w:t xml:space="preserve"> </w:t>
      </w:r>
      <w:r w:rsidR="0001312D">
        <w:rPr>
          <w:color w:val="000000"/>
          <w:sz w:val="28"/>
          <w:szCs w:val="28"/>
        </w:rPr>
        <w:t>945,02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01312D">
        <w:rPr>
          <w:color w:val="000000"/>
          <w:sz w:val="28"/>
          <w:szCs w:val="28"/>
        </w:rPr>
        <w:t>25,81</w:t>
      </w:r>
      <w:r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A414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>По разделу 0200 «Национальная оборона» расходы профинансированы на 25,0</w:t>
      </w:r>
      <w:r w:rsidR="00A414E4">
        <w:rPr>
          <w:color w:val="000000"/>
          <w:sz w:val="28"/>
          <w:szCs w:val="28"/>
        </w:rPr>
        <w:t>0</w:t>
      </w:r>
      <w:r w:rsidRPr="003230F2">
        <w:rPr>
          <w:color w:val="000000"/>
          <w:sz w:val="28"/>
          <w:szCs w:val="28"/>
        </w:rPr>
        <w:t xml:space="preserve"> % к плану (план по отчету – </w:t>
      </w:r>
      <w:r w:rsidR="0001312D">
        <w:rPr>
          <w:color w:val="000000"/>
          <w:sz w:val="28"/>
          <w:szCs w:val="28"/>
        </w:rPr>
        <w:t>2</w:t>
      </w:r>
      <w:r w:rsidR="009C2516">
        <w:rPr>
          <w:color w:val="000000"/>
          <w:sz w:val="28"/>
          <w:szCs w:val="28"/>
        </w:rPr>
        <w:t xml:space="preserve"> </w:t>
      </w:r>
      <w:r w:rsidR="0001312D">
        <w:rPr>
          <w:color w:val="000000"/>
          <w:sz w:val="28"/>
          <w:szCs w:val="28"/>
        </w:rPr>
        <w:t>659,20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01312D">
        <w:rPr>
          <w:color w:val="000000"/>
          <w:sz w:val="28"/>
          <w:szCs w:val="28"/>
        </w:rPr>
        <w:t>664,80</w:t>
      </w:r>
      <w:r w:rsidRPr="003230F2">
        <w:rPr>
          <w:color w:val="000000"/>
          <w:sz w:val="28"/>
          <w:szCs w:val="28"/>
        </w:rPr>
        <w:t xml:space="preserve"> тыс. рублей)</w:t>
      </w:r>
      <w:r w:rsidR="00A414E4">
        <w:rPr>
          <w:color w:val="000000"/>
          <w:sz w:val="28"/>
          <w:szCs w:val="28"/>
        </w:rPr>
        <w:t>. К соответствующему уровню 202</w:t>
      </w:r>
      <w:r w:rsidR="00654CF6">
        <w:rPr>
          <w:color w:val="000000"/>
          <w:sz w:val="28"/>
          <w:szCs w:val="28"/>
        </w:rPr>
        <w:t>2</w:t>
      </w:r>
      <w:r w:rsidRPr="003230F2">
        <w:rPr>
          <w:color w:val="000000"/>
          <w:sz w:val="28"/>
          <w:szCs w:val="28"/>
        </w:rPr>
        <w:t xml:space="preserve"> года расходы по указанному разделу увеличились на </w:t>
      </w:r>
      <w:r w:rsidR="0001312D">
        <w:rPr>
          <w:color w:val="000000"/>
          <w:sz w:val="28"/>
          <w:szCs w:val="28"/>
        </w:rPr>
        <w:t>111,40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01312D">
        <w:rPr>
          <w:color w:val="000000"/>
          <w:sz w:val="28"/>
          <w:szCs w:val="28"/>
        </w:rPr>
        <w:t>20,13</w:t>
      </w:r>
      <w:r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A414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654CF6">
        <w:rPr>
          <w:color w:val="000000"/>
          <w:sz w:val="28"/>
          <w:szCs w:val="28"/>
        </w:rPr>
        <w:t>23,40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654CF6">
        <w:rPr>
          <w:color w:val="000000"/>
          <w:sz w:val="28"/>
          <w:szCs w:val="28"/>
        </w:rPr>
        <w:t>2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079,10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486,57</w:t>
      </w:r>
      <w:r w:rsidRPr="003230F2">
        <w:rPr>
          <w:color w:val="000000"/>
          <w:sz w:val="28"/>
          <w:szCs w:val="28"/>
        </w:rPr>
        <w:t xml:space="preserve"> тыс. рублей). По сравнению с аналогичным периодом прошлого года расходы увеличились на </w:t>
      </w:r>
      <w:r w:rsidR="00654CF6">
        <w:rPr>
          <w:color w:val="000000"/>
          <w:sz w:val="28"/>
          <w:szCs w:val="28"/>
        </w:rPr>
        <w:t>86,62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654CF6">
        <w:rPr>
          <w:color w:val="000000"/>
          <w:sz w:val="28"/>
          <w:szCs w:val="28"/>
        </w:rPr>
        <w:t>21,66</w:t>
      </w:r>
      <w:r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A414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lastRenderedPageBreak/>
        <w:t xml:space="preserve">По разделу 0400 «Национальная экономика» расходы профинансированы на </w:t>
      </w:r>
      <w:r w:rsidR="00654CF6">
        <w:rPr>
          <w:color w:val="000000"/>
          <w:sz w:val="28"/>
          <w:szCs w:val="28"/>
        </w:rPr>
        <w:t>15,60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654CF6">
        <w:rPr>
          <w:color w:val="000000"/>
          <w:sz w:val="28"/>
          <w:szCs w:val="28"/>
        </w:rPr>
        <w:t>46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903,97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7</w:t>
      </w:r>
      <w:r w:rsidR="00A25EDB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316,74</w:t>
      </w:r>
      <w:r w:rsidRPr="003230F2">
        <w:rPr>
          <w:color w:val="000000"/>
          <w:sz w:val="28"/>
          <w:szCs w:val="28"/>
        </w:rPr>
        <w:t xml:space="preserve"> тыс. рублей). По сравнению</w:t>
      </w:r>
      <w:r w:rsidR="00654CF6">
        <w:rPr>
          <w:color w:val="000000"/>
          <w:sz w:val="28"/>
          <w:szCs w:val="28"/>
        </w:rPr>
        <w:t xml:space="preserve"> с соответствующим периодом 2022</w:t>
      </w:r>
      <w:r w:rsidRPr="003230F2">
        <w:rPr>
          <w:color w:val="000000"/>
          <w:sz w:val="28"/>
          <w:szCs w:val="28"/>
        </w:rPr>
        <w:t xml:space="preserve"> года расходы </w:t>
      </w:r>
      <w:r w:rsidR="00654CF6" w:rsidRPr="003230F2">
        <w:rPr>
          <w:color w:val="000000"/>
          <w:sz w:val="28"/>
          <w:szCs w:val="28"/>
        </w:rPr>
        <w:t>увеличились</w:t>
      </w:r>
      <w:r w:rsidRPr="003230F2">
        <w:rPr>
          <w:color w:val="000000"/>
          <w:sz w:val="28"/>
          <w:szCs w:val="28"/>
        </w:rPr>
        <w:t xml:space="preserve"> на </w:t>
      </w:r>
      <w:r w:rsidR="00654CF6">
        <w:rPr>
          <w:color w:val="000000"/>
          <w:sz w:val="28"/>
          <w:szCs w:val="28"/>
        </w:rPr>
        <w:t>3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748,27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654CF6">
        <w:rPr>
          <w:color w:val="000000"/>
          <w:sz w:val="28"/>
          <w:szCs w:val="28"/>
        </w:rPr>
        <w:t>105,04</w:t>
      </w:r>
      <w:r w:rsidRPr="003230F2">
        <w:rPr>
          <w:color w:val="000000"/>
          <w:sz w:val="28"/>
          <w:szCs w:val="28"/>
        </w:rPr>
        <w:t>%.</w:t>
      </w:r>
    </w:p>
    <w:p w:rsidR="005E3DDE" w:rsidRDefault="005E3DDE" w:rsidP="00A414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0500 «Жилищно-коммунальное хозяйство» расходы профинансированы на </w:t>
      </w:r>
      <w:r w:rsidR="00654CF6">
        <w:rPr>
          <w:color w:val="000000"/>
          <w:sz w:val="28"/>
          <w:szCs w:val="28"/>
        </w:rPr>
        <w:t>1,71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654CF6">
        <w:rPr>
          <w:color w:val="000000"/>
          <w:sz w:val="28"/>
          <w:szCs w:val="28"/>
        </w:rPr>
        <w:t>191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179,52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3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270,99</w:t>
      </w:r>
      <w:r w:rsidRPr="003230F2">
        <w:rPr>
          <w:color w:val="000000"/>
          <w:sz w:val="28"/>
          <w:szCs w:val="28"/>
        </w:rPr>
        <w:t xml:space="preserve"> тыс. рублей). По сравнению с аналогичным периодом прошлого года расходы </w:t>
      </w:r>
      <w:r w:rsidR="00654CF6">
        <w:rPr>
          <w:color w:val="000000"/>
          <w:sz w:val="28"/>
          <w:szCs w:val="28"/>
        </w:rPr>
        <w:t>уменьшились</w:t>
      </w:r>
      <w:r w:rsidRPr="003230F2">
        <w:rPr>
          <w:color w:val="000000"/>
          <w:sz w:val="28"/>
          <w:szCs w:val="28"/>
        </w:rPr>
        <w:t xml:space="preserve"> на </w:t>
      </w:r>
      <w:r w:rsidR="00654CF6">
        <w:rPr>
          <w:color w:val="000000"/>
          <w:sz w:val="28"/>
          <w:szCs w:val="28"/>
        </w:rPr>
        <w:t>740,41</w:t>
      </w:r>
      <w:r w:rsidRPr="003230F2">
        <w:rPr>
          <w:color w:val="000000"/>
          <w:sz w:val="28"/>
          <w:szCs w:val="28"/>
        </w:rPr>
        <w:t xml:space="preserve"> тыс. рублей или </w:t>
      </w:r>
      <w:r w:rsidR="00A414E4">
        <w:rPr>
          <w:color w:val="000000"/>
          <w:sz w:val="28"/>
          <w:szCs w:val="28"/>
        </w:rPr>
        <w:t xml:space="preserve">на </w:t>
      </w:r>
      <w:r w:rsidR="00654CF6">
        <w:rPr>
          <w:color w:val="000000"/>
          <w:sz w:val="28"/>
          <w:szCs w:val="28"/>
        </w:rPr>
        <w:t>18,46</w:t>
      </w:r>
      <w:r w:rsidR="00A414E4">
        <w:rPr>
          <w:color w:val="000000"/>
          <w:sz w:val="28"/>
          <w:szCs w:val="28"/>
        </w:rPr>
        <w:t>%</w:t>
      </w:r>
      <w:r w:rsidRPr="003230F2">
        <w:rPr>
          <w:color w:val="000000"/>
          <w:sz w:val="28"/>
          <w:szCs w:val="28"/>
        </w:rPr>
        <w:t>.</w:t>
      </w:r>
    </w:p>
    <w:p w:rsidR="00654CF6" w:rsidRPr="003230F2" w:rsidRDefault="00654CF6" w:rsidP="00A414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>По разделу 0</w:t>
      </w:r>
      <w:r>
        <w:rPr>
          <w:color w:val="000000"/>
          <w:sz w:val="28"/>
          <w:szCs w:val="28"/>
        </w:rPr>
        <w:t>6</w:t>
      </w:r>
      <w:r w:rsidRPr="003230F2">
        <w:rPr>
          <w:color w:val="000000"/>
          <w:sz w:val="28"/>
          <w:szCs w:val="28"/>
        </w:rPr>
        <w:t>00 «</w:t>
      </w:r>
      <w:r>
        <w:rPr>
          <w:color w:val="000000"/>
          <w:sz w:val="28"/>
          <w:szCs w:val="28"/>
        </w:rPr>
        <w:t>Охрана окружающей среды</w:t>
      </w:r>
      <w:r w:rsidRPr="003230F2">
        <w:rPr>
          <w:color w:val="000000"/>
          <w:sz w:val="28"/>
          <w:szCs w:val="28"/>
        </w:rPr>
        <w:t xml:space="preserve">» расходы профинансированы на </w:t>
      </w:r>
      <w:r>
        <w:rPr>
          <w:color w:val="000000"/>
          <w:sz w:val="28"/>
          <w:szCs w:val="28"/>
        </w:rPr>
        <w:t>0,00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>
        <w:rPr>
          <w:color w:val="000000"/>
          <w:sz w:val="28"/>
          <w:szCs w:val="28"/>
        </w:rPr>
        <w:t>10</w:t>
      </w:r>
      <w:r w:rsidR="009C25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445,00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>
        <w:rPr>
          <w:color w:val="000000"/>
          <w:sz w:val="28"/>
          <w:szCs w:val="28"/>
        </w:rPr>
        <w:t>0,00</w:t>
      </w:r>
      <w:r w:rsidRPr="003230F2">
        <w:rPr>
          <w:color w:val="000000"/>
          <w:sz w:val="28"/>
          <w:szCs w:val="28"/>
        </w:rPr>
        <w:t xml:space="preserve"> тыс. рублей). </w:t>
      </w:r>
    </w:p>
    <w:p w:rsidR="005E3DDE" w:rsidRPr="003230F2" w:rsidRDefault="005E3DDE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0700 «Образование» расходы профинансированы на </w:t>
      </w:r>
      <w:r w:rsidR="00654CF6">
        <w:rPr>
          <w:color w:val="000000"/>
          <w:sz w:val="28"/>
          <w:szCs w:val="28"/>
        </w:rPr>
        <w:t>27,87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654CF6">
        <w:rPr>
          <w:color w:val="000000"/>
          <w:sz w:val="28"/>
          <w:szCs w:val="28"/>
        </w:rPr>
        <w:t>398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731,10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111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131,01</w:t>
      </w:r>
      <w:r w:rsidRPr="003230F2">
        <w:rPr>
          <w:color w:val="000000"/>
          <w:sz w:val="28"/>
          <w:szCs w:val="28"/>
        </w:rPr>
        <w:t xml:space="preserve"> тыс. рублей). По сравнению с соответствующим уровнем прошлого года финансирование расходов </w:t>
      </w:r>
      <w:r w:rsidR="00654CF6">
        <w:rPr>
          <w:color w:val="000000"/>
          <w:sz w:val="28"/>
          <w:szCs w:val="28"/>
        </w:rPr>
        <w:t>увеличилось</w:t>
      </w:r>
      <w:r w:rsidRPr="003230F2">
        <w:rPr>
          <w:color w:val="000000"/>
          <w:sz w:val="28"/>
          <w:szCs w:val="28"/>
        </w:rPr>
        <w:t xml:space="preserve"> на </w:t>
      </w:r>
      <w:r w:rsidR="00654CF6">
        <w:rPr>
          <w:color w:val="000000"/>
          <w:sz w:val="28"/>
          <w:szCs w:val="28"/>
        </w:rPr>
        <w:t>20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152,17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654CF6">
        <w:rPr>
          <w:color w:val="000000"/>
          <w:sz w:val="28"/>
          <w:szCs w:val="28"/>
        </w:rPr>
        <w:t>22,15</w:t>
      </w:r>
      <w:r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0800 «Культура, кинематография» расходы профинансированы на </w:t>
      </w:r>
      <w:r w:rsidR="00654CF6">
        <w:rPr>
          <w:color w:val="000000"/>
          <w:sz w:val="28"/>
          <w:szCs w:val="28"/>
        </w:rPr>
        <w:t>34,23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654CF6">
        <w:rPr>
          <w:color w:val="000000"/>
          <w:sz w:val="28"/>
          <w:szCs w:val="28"/>
        </w:rPr>
        <w:t>56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224,71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19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247,85</w:t>
      </w:r>
      <w:r w:rsidRPr="003230F2">
        <w:rPr>
          <w:color w:val="000000"/>
          <w:sz w:val="28"/>
          <w:szCs w:val="28"/>
        </w:rPr>
        <w:t xml:space="preserve"> тыс. рублей). По сравнению с аналогичным периодом прошлого года финансирование расходов </w:t>
      </w:r>
      <w:r w:rsidR="00654CF6">
        <w:rPr>
          <w:color w:val="000000"/>
          <w:sz w:val="28"/>
          <w:szCs w:val="28"/>
        </w:rPr>
        <w:t>увеличилось</w:t>
      </w:r>
      <w:r w:rsidRPr="003230F2">
        <w:rPr>
          <w:color w:val="000000"/>
          <w:sz w:val="28"/>
          <w:szCs w:val="28"/>
        </w:rPr>
        <w:t xml:space="preserve"> на </w:t>
      </w:r>
      <w:r w:rsidR="00654CF6">
        <w:rPr>
          <w:color w:val="000000"/>
          <w:sz w:val="28"/>
          <w:szCs w:val="28"/>
        </w:rPr>
        <w:t>7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726,16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654CF6">
        <w:rPr>
          <w:color w:val="000000"/>
          <w:sz w:val="28"/>
          <w:szCs w:val="28"/>
        </w:rPr>
        <w:t>67,06</w:t>
      </w:r>
      <w:r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BC26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1000 «Социальная политика» расходы профинансированы на </w:t>
      </w:r>
      <w:r w:rsidR="00654CF6">
        <w:rPr>
          <w:color w:val="000000"/>
          <w:sz w:val="28"/>
          <w:szCs w:val="28"/>
        </w:rPr>
        <w:t>21,24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654CF6">
        <w:rPr>
          <w:color w:val="000000"/>
          <w:sz w:val="28"/>
          <w:szCs w:val="28"/>
        </w:rPr>
        <w:t>34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284,02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7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283,27</w:t>
      </w:r>
      <w:r w:rsidRPr="003230F2">
        <w:rPr>
          <w:color w:val="000000"/>
          <w:sz w:val="28"/>
          <w:szCs w:val="28"/>
        </w:rPr>
        <w:t xml:space="preserve"> тыс. рублей). По сравнению с соответствующим периодом прошлого года ф</w:t>
      </w:r>
      <w:r w:rsidR="00BC265A">
        <w:rPr>
          <w:color w:val="000000"/>
          <w:sz w:val="28"/>
          <w:szCs w:val="28"/>
        </w:rPr>
        <w:t xml:space="preserve">инансирование расходов </w:t>
      </w:r>
      <w:r w:rsidR="00654CF6">
        <w:rPr>
          <w:color w:val="000000"/>
          <w:sz w:val="28"/>
          <w:szCs w:val="28"/>
        </w:rPr>
        <w:t>увеличилось</w:t>
      </w:r>
      <w:r w:rsidRPr="003230F2">
        <w:rPr>
          <w:color w:val="000000"/>
          <w:sz w:val="28"/>
          <w:szCs w:val="28"/>
        </w:rPr>
        <w:t xml:space="preserve"> на </w:t>
      </w:r>
      <w:r w:rsidR="00654CF6">
        <w:rPr>
          <w:color w:val="000000"/>
          <w:sz w:val="28"/>
          <w:szCs w:val="28"/>
        </w:rPr>
        <w:t>3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268,70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654CF6">
        <w:rPr>
          <w:color w:val="000000"/>
          <w:sz w:val="28"/>
          <w:szCs w:val="28"/>
        </w:rPr>
        <w:t>81,42</w:t>
      </w:r>
      <w:r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1100 «Физическая культура и спорт» расходы профинансированы на </w:t>
      </w:r>
      <w:r w:rsidR="00654CF6">
        <w:rPr>
          <w:color w:val="000000"/>
          <w:sz w:val="28"/>
          <w:szCs w:val="28"/>
        </w:rPr>
        <w:t>23,48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654CF6">
        <w:rPr>
          <w:color w:val="000000"/>
          <w:sz w:val="28"/>
          <w:szCs w:val="28"/>
        </w:rPr>
        <w:t>8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518,00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2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000,08</w:t>
      </w:r>
      <w:r w:rsidRPr="003230F2">
        <w:rPr>
          <w:color w:val="000000"/>
          <w:sz w:val="28"/>
          <w:szCs w:val="28"/>
        </w:rPr>
        <w:t xml:space="preserve"> тыс. рублей). По сравнению с аналогичным периодом прошлого года финансирование расходов </w:t>
      </w:r>
      <w:r w:rsidR="00314688">
        <w:rPr>
          <w:color w:val="000000"/>
          <w:sz w:val="28"/>
          <w:szCs w:val="28"/>
        </w:rPr>
        <w:t>увеличилось</w:t>
      </w:r>
      <w:r w:rsidRPr="003230F2">
        <w:rPr>
          <w:color w:val="000000"/>
          <w:sz w:val="28"/>
          <w:szCs w:val="28"/>
        </w:rPr>
        <w:t xml:space="preserve"> на </w:t>
      </w:r>
      <w:r w:rsidR="00654CF6">
        <w:rPr>
          <w:color w:val="000000"/>
          <w:sz w:val="28"/>
          <w:szCs w:val="28"/>
        </w:rPr>
        <w:t>1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508,26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654CF6">
        <w:rPr>
          <w:color w:val="000000"/>
          <w:sz w:val="28"/>
          <w:szCs w:val="28"/>
        </w:rPr>
        <w:t>306,67</w:t>
      </w:r>
      <w:r w:rsidRPr="003230F2">
        <w:rPr>
          <w:color w:val="000000"/>
          <w:sz w:val="28"/>
          <w:szCs w:val="28"/>
        </w:rPr>
        <w:t>%.</w:t>
      </w:r>
    </w:p>
    <w:p w:rsidR="00CE5DE0" w:rsidRPr="003230F2" w:rsidRDefault="005E3DDE" w:rsidP="00CE5D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1200 «Средства массовой информации» расходы профинансированы на </w:t>
      </w:r>
      <w:r w:rsidR="00654CF6">
        <w:rPr>
          <w:color w:val="000000"/>
          <w:sz w:val="28"/>
          <w:szCs w:val="28"/>
        </w:rPr>
        <w:t>94,00</w:t>
      </w:r>
      <w:r w:rsidRPr="003230F2">
        <w:rPr>
          <w:color w:val="000000"/>
          <w:sz w:val="28"/>
          <w:szCs w:val="28"/>
        </w:rPr>
        <w:t xml:space="preserve">% к плану (план по отчету – </w:t>
      </w:r>
      <w:r w:rsidR="00CE5DE0">
        <w:rPr>
          <w:color w:val="000000"/>
          <w:sz w:val="28"/>
          <w:szCs w:val="28"/>
        </w:rPr>
        <w:t>500,00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CE5DE0">
        <w:rPr>
          <w:color w:val="000000"/>
          <w:sz w:val="28"/>
          <w:szCs w:val="28"/>
        </w:rPr>
        <w:t>4</w:t>
      </w:r>
      <w:r w:rsidR="00654CF6">
        <w:rPr>
          <w:color w:val="000000"/>
          <w:sz w:val="28"/>
          <w:szCs w:val="28"/>
        </w:rPr>
        <w:t>7</w:t>
      </w:r>
      <w:r w:rsidR="00CE5DE0">
        <w:rPr>
          <w:color w:val="000000"/>
          <w:sz w:val="28"/>
          <w:szCs w:val="28"/>
        </w:rPr>
        <w:t>0,00</w:t>
      </w:r>
      <w:r w:rsidRPr="003230F2">
        <w:rPr>
          <w:color w:val="000000"/>
          <w:sz w:val="28"/>
          <w:szCs w:val="28"/>
        </w:rPr>
        <w:t xml:space="preserve"> тыс. рублей).</w:t>
      </w:r>
      <w:r w:rsidR="00CE5DE0" w:rsidRPr="00CE5DE0">
        <w:rPr>
          <w:color w:val="000000"/>
          <w:sz w:val="28"/>
          <w:szCs w:val="28"/>
        </w:rPr>
        <w:t xml:space="preserve"> </w:t>
      </w:r>
      <w:r w:rsidR="00CE5DE0" w:rsidRPr="003230F2">
        <w:rPr>
          <w:color w:val="000000"/>
          <w:sz w:val="28"/>
          <w:szCs w:val="28"/>
        </w:rPr>
        <w:t xml:space="preserve">По сравнению с аналогичным периодом прошлого года финансирование расходов </w:t>
      </w:r>
      <w:r w:rsidR="00CE5DE0">
        <w:rPr>
          <w:color w:val="000000"/>
          <w:sz w:val="28"/>
          <w:szCs w:val="28"/>
        </w:rPr>
        <w:t>увеличилось</w:t>
      </w:r>
      <w:r w:rsidR="00CE5DE0" w:rsidRPr="003230F2">
        <w:rPr>
          <w:color w:val="000000"/>
          <w:sz w:val="28"/>
          <w:szCs w:val="28"/>
        </w:rPr>
        <w:t xml:space="preserve"> на </w:t>
      </w:r>
      <w:r w:rsidR="00654CF6">
        <w:rPr>
          <w:color w:val="000000"/>
          <w:sz w:val="28"/>
          <w:szCs w:val="28"/>
        </w:rPr>
        <w:t>6</w:t>
      </w:r>
      <w:r w:rsidR="00CE5DE0">
        <w:rPr>
          <w:color w:val="000000"/>
          <w:sz w:val="28"/>
          <w:szCs w:val="28"/>
        </w:rPr>
        <w:t>0,00</w:t>
      </w:r>
      <w:r w:rsidR="00CE5DE0" w:rsidRPr="003230F2">
        <w:rPr>
          <w:color w:val="000000"/>
          <w:sz w:val="28"/>
          <w:szCs w:val="28"/>
        </w:rPr>
        <w:t xml:space="preserve"> тыс. рублей или на </w:t>
      </w:r>
      <w:r w:rsidR="00654CF6">
        <w:rPr>
          <w:color w:val="000000"/>
          <w:sz w:val="28"/>
          <w:szCs w:val="28"/>
        </w:rPr>
        <w:t>14,63</w:t>
      </w:r>
      <w:r w:rsidR="00CE5DE0"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5E3D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1400 «Межбюджетные трансферты </w:t>
      </w:r>
      <w:r w:rsidR="00CE5DE0">
        <w:rPr>
          <w:color w:val="000000"/>
          <w:sz w:val="28"/>
          <w:szCs w:val="28"/>
        </w:rPr>
        <w:t xml:space="preserve">общего характера </w:t>
      </w:r>
      <w:r w:rsidRPr="003230F2">
        <w:rPr>
          <w:color w:val="000000"/>
          <w:sz w:val="28"/>
          <w:szCs w:val="28"/>
        </w:rPr>
        <w:t>бюджетам субъект</w:t>
      </w:r>
      <w:r w:rsidR="00CE5DE0">
        <w:rPr>
          <w:color w:val="000000"/>
          <w:sz w:val="28"/>
          <w:szCs w:val="28"/>
        </w:rPr>
        <w:t>ов Российской Федерации</w:t>
      </w:r>
      <w:r w:rsidRPr="003230F2">
        <w:rPr>
          <w:color w:val="000000"/>
          <w:sz w:val="28"/>
          <w:szCs w:val="28"/>
        </w:rPr>
        <w:t xml:space="preserve"> и муниципальных образований</w:t>
      </w:r>
      <w:r w:rsidR="00CE5DE0">
        <w:rPr>
          <w:color w:val="000000"/>
          <w:sz w:val="28"/>
          <w:szCs w:val="28"/>
        </w:rPr>
        <w:t>»</w:t>
      </w:r>
      <w:r w:rsidRPr="003230F2">
        <w:rPr>
          <w:color w:val="000000"/>
          <w:sz w:val="28"/>
          <w:szCs w:val="28"/>
        </w:rPr>
        <w:t xml:space="preserve"> при плане в сумме </w:t>
      </w:r>
      <w:r w:rsidR="00654CF6">
        <w:rPr>
          <w:color w:val="000000"/>
          <w:sz w:val="28"/>
          <w:szCs w:val="28"/>
        </w:rPr>
        <w:t>43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050,77</w:t>
      </w:r>
      <w:r w:rsidR="00CE5DE0">
        <w:rPr>
          <w:color w:val="000000"/>
          <w:sz w:val="28"/>
          <w:szCs w:val="28"/>
        </w:rPr>
        <w:t xml:space="preserve"> тыс. рублей профинансированы</w:t>
      </w:r>
      <w:r w:rsidRPr="003230F2">
        <w:rPr>
          <w:color w:val="000000"/>
          <w:sz w:val="28"/>
          <w:szCs w:val="28"/>
        </w:rPr>
        <w:t xml:space="preserve">  </w:t>
      </w:r>
      <w:r w:rsidR="00CE5DE0">
        <w:rPr>
          <w:color w:val="000000"/>
          <w:sz w:val="28"/>
          <w:szCs w:val="28"/>
        </w:rPr>
        <w:t xml:space="preserve">в сумме </w:t>
      </w:r>
      <w:r w:rsidR="00654CF6">
        <w:rPr>
          <w:color w:val="000000"/>
          <w:sz w:val="28"/>
          <w:szCs w:val="28"/>
        </w:rPr>
        <w:t>9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275,50</w:t>
      </w:r>
      <w:r w:rsidRPr="003230F2">
        <w:rPr>
          <w:color w:val="000000"/>
          <w:sz w:val="28"/>
          <w:szCs w:val="28"/>
        </w:rPr>
        <w:t xml:space="preserve"> тыс. рублей или </w:t>
      </w:r>
      <w:r w:rsidR="00654CF6">
        <w:rPr>
          <w:color w:val="000000"/>
          <w:sz w:val="28"/>
          <w:szCs w:val="28"/>
        </w:rPr>
        <w:t>21,54</w:t>
      </w:r>
      <w:r w:rsidR="00CE5DE0">
        <w:rPr>
          <w:color w:val="000000"/>
          <w:sz w:val="28"/>
          <w:szCs w:val="28"/>
        </w:rPr>
        <w:t>%, в том числе: - дотации</w:t>
      </w:r>
      <w:r w:rsidRPr="003230F2">
        <w:rPr>
          <w:color w:val="000000"/>
          <w:sz w:val="28"/>
          <w:szCs w:val="28"/>
        </w:rPr>
        <w:t xml:space="preserve"> на выравнивание бюджетной обеспеченности</w:t>
      </w:r>
      <w:r w:rsidR="00CE5DE0" w:rsidRPr="00CE5DE0">
        <w:rPr>
          <w:color w:val="000000"/>
          <w:sz w:val="28"/>
          <w:szCs w:val="28"/>
        </w:rPr>
        <w:t xml:space="preserve"> </w:t>
      </w:r>
      <w:r w:rsidR="00CE5DE0" w:rsidRPr="003230F2">
        <w:rPr>
          <w:color w:val="000000"/>
          <w:sz w:val="28"/>
          <w:szCs w:val="28"/>
        </w:rPr>
        <w:t>субъект</w:t>
      </w:r>
      <w:r w:rsidR="00CE5DE0">
        <w:rPr>
          <w:color w:val="000000"/>
          <w:sz w:val="28"/>
          <w:szCs w:val="28"/>
        </w:rPr>
        <w:t>ов Российской Федерации и</w:t>
      </w:r>
      <w:r w:rsidRPr="003230F2">
        <w:rPr>
          <w:color w:val="000000"/>
          <w:sz w:val="28"/>
          <w:szCs w:val="28"/>
        </w:rPr>
        <w:t xml:space="preserve"> муниципальных образований – </w:t>
      </w:r>
      <w:r w:rsidR="00654CF6">
        <w:rPr>
          <w:color w:val="000000"/>
          <w:sz w:val="28"/>
          <w:szCs w:val="28"/>
        </w:rPr>
        <w:t>77,88</w:t>
      </w:r>
      <w:r w:rsidRPr="003230F2">
        <w:rPr>
          <w:color w:val="000000"/>
          <w:sz w:val="28"/>
          <w:szCs w:val="28"/>
        </w:rPr>
        <w:t xml:space="preserve">% (план – </w:t>
      </w:r>
      <w:r w:rsidR="00654CF6">
        <w:rPr>
          <w:color w:val="000000"/>
          <w:sz w:val="28"/>
          <w:szCs w:val="28"/>
        </w:rPr>
        <w:t>5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277,40</w:t>
      </w:r>
      <w:r w:rsidRPr="003230F2">
        <w:rPr>
          <w:color w:val="000000"/>
          <w:sz w:val="28"/>
          <w:szCs w:val="28"/>
        </w:rPr>
        <w:t xml:space="preserve"> тыс. рублей, исполнение – </w:t>
      </w:r>
      <w:r w:rsidR="00654CF6">
        <w:rPr>
          <w:color w:val="000000"/>
          <w:sz w:val="28"/>
          <w:szCs w:val="28"/>
        </w:rPr>
        <w:t>4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110,00</w:t>
      </w:r>
      <w:r w:rsidRPr="003230F2">
        <w:rPr>
          <w:color w:val="000000"/>
          <w:sz w:val="28"/>
          <w:szCs w:val="28"/>
        </w:rPr>
        <w:t xml:space="preserve"> тыс. рублей); прочие межбюджетные трансферты </w:t>
      </w:r>
      <w:r w:rsidRPr="003230F2">
        <w:rPr>
          <w:color w:val="000000"/>
          <w:sz w:val="28"/>
          <w:szCs w:val="28"/>
        </w:rPr>
        <w:lastRenderedPageBreak/>
        <w:t xml:space="preserve">общего характера – </w:t>
      </w:r>
      <w:r w:rsidR="00654CF6">
        <w:rPr>
          <w:color w:val="000000"/>
          <w:sz w:val="28"/>
          <w:szCs w:val="28"/>
        </w:rPr>
        <w:t>13,67</w:t>
      </w:r>
      <w:r w:rsidRPr="003230F2">
        <w:rPr>
          <w:color w:val="000000"/>
          <w:sz w:val="28"/>
          <w:szCs w:val="28"/>
        </w:rPr>
        <w:t xml:space="preserve">% (план – </w:t>
      </w:r>
      <w:r w:rsidR="00654CF6">
        <w:rPr>
          <w:color w:val="000000"/>
          <w:sz w:val="28"/>
          <w:szCs w:val="28"/>
        </w:rPr>
        <w:t>37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773,37</w:t>
      </w:r>
      <w:r w:rsidRPr="003230F2">
        <w:rPr>
          <w:color w:val="000000"/>
          <w:sz w:val="28"/>
          <w:szCs w:val="28"/>
        </w:rPr>
        <w:t xml:space="preserve"> тыс. рублей и исполнение – </w:t>
      </w:r>
      <w:r w:rsidR="00654CF6">
        <w:rPr>
          <w:color w:val="000000"/>
          <w:sz w:val="28"/>
          <w:szCs w:val="28"/>
        </w:rPr>
        <w:t>5</w:t>
      </w:r>
      <w:r w:rsidR="009C2516">
        <w:rPr>
          <w:color w:val="000000"/>
          <w:sz w:val="28"/>
          <w:szCs w:val="28"/>
        </w:rPr>
        <w:t xml:space="preserve"> </w:t>
      </w:r>
      <w:r w:rsidR="00654CF6">
        <w:rPr>
          <w:color w:val="000000"/>
          <w:sz w:val="28"/>
          <w:szCs w:val="28"/>
        </w:rPr>
        <w:t>165,40</w:t>
      </w:r>
      <w:r w:rsidRPr="003230F2">
        <w:rPr>
          <w:color w:val="000000"/>
          <w:sz w:val="28"/>
          <w:szCs w:val="28"/>
        </w:rPr>
        <w:t xml:space="preserve"> тыс. рублей). По сравн</w:t>
      </w:r>
      <w:r w:rsidR="00CE5DE0">
        <w:rPr>
          <w:color w:val="000000"/>
          <w:sz w:val="28"/>
          <w:szCs w:val="28"/>
        </w:rPr>
        <w:t>ению с аналогичным периодом 202</w:t>
      </w:r>
      <w:r w:rsidR="00654CF6">
        <w:rPr>
          <w:color w:val="000000"/>
          <w:sz w:val="28"/>
          <w:szCs w:val="28"/>
        </w:rPr>
        <w:t>2</w:t>
      </w:r>
      <w:r w:rsidRPr="003230F2">
        <w:rPr>
          <w:color w:val="000000"/>
          <w:sz w:val="28"/>
          <w:szCs w:val="28"/>
        </w:rPr>
        <w:t xml:space="preserve"> года объем межбюджетных трансфертов </w:t>
      </w:r>
      <w:r w:rsidR="00CE5DE0">
        <w:rPr>
          <w:color w:val="000000"/>
          <w:sz w:val="28"/>
          <w:szCs w:val="28"/>
        </w:rPr>
        <w:t>увеличился</w:t>
      </w:r>
      <w:r w:rsidRPr="003230F2">
        <w:rPr>
          <w:color w:val="000000"/>
          <w:sz w:val="28"/>
          <w:szCs w:val="28"/>
        </w:rPr>
        <w:t xml:space="preserve"> на </w:t>
      </w:r>
      <w:r w:rsidR="004462DE">
        <w:rPr>
          <w:color w:val="000000"/>
          <w:sz w:val="28"/>
          <w:szCs w:val="28"/>
        </w:rPr>
        <w:t>1</w:t>
      </w:r>
      <w:r w:rsidR="009C2516">
        <w:rPr>
          <w:color w:val="000000"/>
          <w:sz w:val="28"/>
          <w:szCs w:val="28"/>
        </w:rPr>
        <w:t xml:space="preserve"> </w:t>
      </w:r>
      <w:r w:rsidR="004462DE">
        <w:rPr>
          <w:color w:val="000000"/>
          <w:sz w:val="28"/>
          <w:szCs w:val="28"/>
        </w:rPr>
        <w:t>540,40</w:t>
      </w:r>
      <w:r w:rsidRPr="003230F2">
        <w:rPr>
          <w:color w:val="000000"/>
          <w:sz w:val="28"/>
          <w:szCs w:val="28"/>
        </w:rPr>
        <w:t xml:space="preserve"> тыс. рублей или на </w:t>
      </w:r>
      <w:r w:rsidR="004462DE">
        <w:rPr>
          <w:color w:val="000000"/>
          <w:sz w:val="28"/>
          <w:szCs w:val="28"/>
        </w:rPr>
        <w:t>19,91</w:t>
      </w:r>
      <w:r w:rsidRPr="003230F2">
        <w:rPr>
          <w:color w:val="000000"/>
          <w:sz w:val="28"/>
          <w:szCs w:val="28"/>
        </w:rPr>
        <w:t>%.</w:t>
      </w:r>
    </w:p>
    <w:p w:rsidR="005E3DDE" w:rsidRPr="003230F2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3DDE" w:rsidRDefault="005E3DDE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30F2">
        <w:rPr>
          <w:b/>
          <w:color w:val="000000"/>
          <w:sz w:val="28"/>
          <w:szCs w:val="28"/>
        </w:rPr>
        <w:t>Анализ исполнения межбюджетных трансфертов</w:t>
      </w:r>
    </w:p>
    <w:p w:rsidR="00583F0F" w:rsidRPr="003230F2" w:rsidRDefault="00583F0F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DDE" w:rsidRPr="003230F2" w:rsidRDefault="005E3DDE" w:rsidP="005E3D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>Из районного бюджета бюджетам сельсоветов за 1 квартал 202</w:t>
      </w:r>
      <w:r w:rsidR="000877A4">
        <w:rPr>
          <w:color w:val="000000"/>
          <w:sz w:val="28"/>
          <w:szCs w:val="28"/>
        </w:rPr>
        <w:t>3</w:t>
      </w:r>
      <w:r w:rsidRPr="003230F2">
        <w:rPr>
          <w:color w:val="000000"/>
          <w:sz w:val="28"/>
          <w:szCs w:val="28"/>
        </w:rPr>
        <w:t xml:space="preserve"> года выделены межбюджетные трансферты</w:t>
      </w:r>
      <w:r w:rsidR="00D24D68">
        <w:rPr>
          <w:color w:val="000000"/>
          <w:sz w:val="28"/>
          <w:szCs w:val="28"/>
        </w:rPr>
        <w:t>, утвержденные</w:t>
      </w:r>
      <w:r w:rsidRPr="003230F2">
        <w:rPr>
          <w:color w:val="000000"/>
          <w:sz w:val="28"/>
          <w:szCs w:val="28"/>
        </w:rPr>
        <w:t xml:space="preserve"> </w:t>
      </w:r>
      <w:r w:rsidR="00D24D68">
        <w:rPr>
          <w:color w:val="000000"/>
          <w:sz w:val="28"/>
          <w:szCs w:val="28"/>
        </w:rPr>
        <w:t>р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 w:rsidR="00D24D68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D24D68">
        <w:rPr>
          <w:rFonts w:eastAsia="Calibri"/>
          <w:sz w:val="28"/>
          <w:szCs w:val="28"/>
          <w:lang w:eastAsia="en-US"/>
        </w:rPr>
        <w:t xml:space="preserve"> </w:t>
      </w:r>
      <w:r w:rsidR="00D24D68" w:rsidRPr="003230F2">
        <w:rPr>
          <w:rFonts w:eastAsia="Calibri"/>
          <w:sz w:val="28"/>
          <w:szCs w:val="28"/>
          <w:lang w:eastAsia="en-US"/>
        </w:rPr>
        <w:t>районного Собрания</w:t>
      </w:r>
      <w:r w:rsidR="00D24D68">
        <w:rPr>
          <w:rFonts w:eastAsia="Calibri"/>
          <w:sz w:val="28"/>
          <w:szCs w:val="28"/>
          <w:lang w:eastAsia="en-US"/>
        </w:rPr>
        <w:t xml:space="preserve"> депутатов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D24D68">
        <w:rPr>
          <w:rFonts w:eastAsia="Calibri"/>
          <w:sz w:val="28"/>
          <w:szCs w:val="28"/>
          <w:lang w:eastAsia="en-US"/>
        </w:rPr>
        <w:t>2</w:t>
      </w:r>
      <w:r w:rsidR="000877A4">
        <w:rPr>
          <w:rFonts w:eastAsia="Calibri"/>
          <w:sz w:val="28"/>
          <w:szCs w:val="28"/>
          <w:lang w:eastAsia="en-US"/>
        </w:rPr>
        <w:t>3</w:t>
      </w:r>
      <w:r w:rsidR="00D24D68" w:rsidRPr="003230F2">
        <w:rPr>
          <w:rFonts w:eastAsia="Calibri"/>
          <w:sz w:val="28"/>
          <w:szCs w:val="28"/>
          <w:lang w:eastAsia="en-US"/>
        </w:rPr>
        <w:t>.12.202</w:t>
      </w:r>
      <w:r w:rsidR="000877A4">
        <w:rPr>
          <w:rFonts w:eastAsia="Calibri"/>
          <w:sz w:val="28"/>
          <w:szCs w:val="28"/>
          <w:lang w:eastAsia="en-US"/>
        </w:rPr>
        <w:t>2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 № </w:t>
      </w:r>
      <w:r w:rsidR="000877A4">
        <w:rPr>
          <w:rFonts w:eastAsia="Calibri"/>
          <w:sz w:val="28"/>
          <w:szCs w:val="28"/>
          <w:lang w:eastAsia="en-US"/>
        </w:rPr>
        <w:t>121</w:t>
      </w:r>
      <w:r w:rsidR="00D24D68">
        <w:rPr>
          <w:rFonts w:eastAsia="Calibri"/>
          <w:sz w:val="28"/>
          <w:szCs w:val="28"/>
          <w:lang w:eastAsia="en-US"/>
        </w:rPr>
        <w:t xml:space="preserve"> «Об утверждении районного  бюджета на 202</w:t>
      </w:r>
      <w:r w:rsidR="000877A4">
        <w:rPr>
          <w:rFonts w:eastAsia="Calibri"/>
          <w:sz w:val="28"/>
          <w:szCs w:val="28"/>
          <w:lang w:eastAsia="en-US"/>
        </w:rPr>
        <w:t>3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 год»</w:t>
      </w:r>
      <w:r w:rsidR="00E96F29">
        <w:rPr>
          <w:rFonts w:eastAsia="Calibri"/>
          <w:sz w:val="28"/>
          <w:szCs w:val="28"/>
          <w:lang w:eastAsia="en-US"/>
        </w:rPr>
        <w:t xml:space="preserve"> </w:t>
      </w:r>
      <w:r w:rsidR="00D24D68">
        <w:rPr>
          <w:rFonts w:eastAsia="Calibri"/>
          <w:sz w:val="28"/>
          <w:szCs w:val="28"/>
          <w:lang w:eastAsia="en-US"/>
        </w:rPr>
        <w:t xml:space="preserve">(с изменениями от </w:t>
      </w:r>
      <w:r w:rsidR="000877A4">
        <w:rPr>
          <w:rFonts w:eastAsia="Calibri"/>
          <w:sz w:val="28"/>
          <w:szCs w:val="28"/>
          <w:lang w:eastAsia="en-US"/>
        </w:rPr>
        <w:t>31</w:t>
      </w:r>
      <w:r w:rsidR="00D24D68">
        <w:rPr>
          <w:rFonts w:eastAsia="Calibri"/>
          <w:sz w:val="28"/>
          <w:szCs w:val="28"/>
          <w:lang w:eastAsia="en-US"/>
        </w:rPr>
        <w:t>.03.202</w:t>
      </w:r>
      <w:r w:rsidR="000877A4">
        <w:rPr>
          <w:rFonts w:eastAsia="Calibri"/>
          <w:sz w:val="28"/>
          <w:szCs w:val="28"/>
          <w:lang w:eastAsia="en-US"/>
        </w:rPr>
        <w:t>3</w:t>
      </w:r>
      <w:r w:rsidR="00D24D68">
        <w:rPr>
          <w:rFonts w:eastAsia="Calibri"/>
          <w:sz w:val="28"/>
          <w:szCs w:val="28"/>
          <w:lang w:eastAsia="en-US"/>
        </w:rPr>
        <w:t xml:space="preserve"> № </w:t>
      </w:r>
      <w:r w:rsidR="000877A4">
        <w:rPr>
          <w:rFonts w:eastAsia="Calibri"/>
          <w:sz w:val="28"/>
          <w:szCs w:val="28"/>
          <w:lang w:eastAsia="en-US"/>
        </w:rPr>
        <w:t>08</w:t>
      </w:r>
      <w:r w:rsidR="00D24D68">
        <w:rPr>
          <w:rFonts w:eastAsia="Calibri"/>
          <w:sz w:val="28"/>
          <w:szCs w:val="28"/>
          <w:lang w:eastAsia="en-US"/>
        </w:rPr>
        <w:t>)</w:t>
      </w:r>
      <w:r w:rsidRPr="003230F2">
        <w:rPr>
          <w:color w:val="000000"/>
          <w:sz w:val="28"/>
          <w:szCs w:val="28"/>
        </w:rPr>
        <w:t>.</w:t>
      </w:r>
    </w:p>
    <w:p w:rsidR="00D24D68" w:rsidRPr="00D13079" w:rsidRDefault="00D24D68" w:rsidP="00D24D6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 w:rsidRPr="00D13079">
        <w:rPr>
          <w:bCs/>
          <w:sz w:val="24"/>
          <w:szCs w:val="24"/>
        </w:rPr>
        <w:t xml:space="preserve">Таблица № </w:t>
      </w:r>
      <w:r>
        <w:rPr>
          <w:bCs/>
          <w:sz w:val="24"/>
          <w:szCs w:val="24"/>
        </w:rPr>
        <w:t>6</w:t>
      </w:r>
      <w:r w:rsidRPr="00D1307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24D68" w:rsidRPr="00EB0B53" w:rsidRDefault="00D24D68" w:rsidP="00D24D68">
      <w:pPr>
        <w:ind w:right="-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</w:p>
    <w:tbl>
      <w:tblPr>
        <w:tblStyle w:val="aa"/>
        <w:tblW w:w="9570" w:type="dxa"/>
        <w:tblLook w:val="04A0"/>
      </w:tblPr>
      <w:tblGrid>
        <w:gridCol w:w="4785"/>
        <w:gridCol w:w="4785"/>
      </w:tblGrid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</w:p>
          <w:p w:rsidR="00D24D68" w:rsidRPr="00E93211" w:rsidRDefault="000877A4" w:rsidP="000877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1906,40</w:t>
            </w:r>
            <w:r w:rsidR="00D24D68" w:rsidRPr="00E93211">
              <w:rPr>
                <w:sz w:val="24"/>
                <w:szCs w:val="24"/>
              </w:rPr>
              <w:t xml:space="preserve"> тыс. рублей, факт – </w:t>
            </w:r>
            <w:r>
              <w:rPr>
                <w:sz w:val="24"/>
                <w:szCs w:val="24"/>
              </w:rPr>
              <w:t>1425,00</w:t>
            </w:r>
            <w:r w:rsidR="00D24D68" w:rsidRPr="00E93211">
              <w:rPr>
                <w:sz w:val="24"/>
                <w:szCs w:val="24"/>
              </w:rPr>
              <w:t xml:space="preserve"> тыс. рублей или </w:t>
            </w:r>
            <w:r>
              <w:rPr>
                <w:sz w:val="24"/>
                <w:szCs w:val="24"/>
              </w:rPr>
              <w:t>74,75</w:t>
            </w:r>
            <w:r w:rsidR="00D24D68" w:rsidRPr="00E93211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  <w:vAlign w:val="center"/>
          </w:tcPr>
          <w:p w:rsidR="00D24D68" w:rsidRPr="00E93211" w:rsidRDefault="00D24D68" w:rsidP="00A12213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Дотации на выравнивание бюджетной обеспеченности поселений за счет собственных доходов бюджета</w:t>
            </w:r>
            <w:r w:rsidR="00A1221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85" w:type="dxa"/>
            <w:vAlign w:val="center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</w:t>
            </w:r>
            <w:r w:rsidR="000877A4">
              <w:rPr>
                <w:sz w:val="24"/>
                <w:szCs w:val="24"/>
              </w:rPr>
              <w:t>10</w:t>
            </w:r>
            <w:r w:rsidRPr="00E93211">
              <w:rPr>
                <w:sz w:val="24"/>
                <w:szCs w:val="24"/>
              </w:rPr>
              <w:t xml:space="preserve"> муниципальных образований сельских поселений: план – </w:t>
            </w:r>
          </w:p>
          <w:p w:rsidR="00D24D68" w:rsidRPr="00E93211" w:rsidRDefault="000877A4" w:rsidP="000877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3371,00</w:t>
            </w:r>
            <w:r w:rsidR="00D24D68" w:rsidRPr="00E93211">
              <w:rPr>
                <w:sz w:val="24"/>
                <w:szCs w:val="24"/>
              </w:rPr>
              <w:t xml:space="preserve"> тыс. рублей, факт – </w:t>
            </w:r>
            <w:r>
              <w:rPr>
                <w:sz w:val="24"/>
                <w:szCs w:val="24"/>
              </w:rPr>
              <w:t>2685,10</w:t>
            </w:r>
            <w:r w:rsidR="00D24D68" w:rsidRPr="00E93211">
              <w:rPr>
                <w:sz w:val="24"/>
                <w:szCs w:val="24"/>
              </w:rPr>
              <w:t xml:space="preserve"> тыс. рублей или </w:t>
            </w:r>
            <w:r>
              <w:rPr>
                <w:sz w:val="24"/>
                <w:szCs w:val="24"/>
              </w:rPr>
              <w:t>79,65</w:t>
            </w:r>
            <w:r w:rsidR="00D24D68" w:rsidRPr="00E93211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1F667A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Субвенции на осуществление полномочий по первичному </w:t>
            </w:r>
            <w:r w:rsidRPr="00B26573">
              <w:rPr>
                <w:sz w:val="24"/>
                <w:szCs w:val="24"/>
              </w:rPr>
              <w:t>воинскому учету</w:t>
            </w:r>
            <w:r w:rsidR="00B26573" w:rsidRPr="00B26573">
              <w:rPr>
                <w:sz w:val="24"/>
                <w:szCs w:val="24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- </w:t>
            </w:r>
          </w:p>
          <w:p w:rsidR="00D24D68" w:rsidRPr="00E93211" w:rsidRDefault="000877A4" w:rsidP="000877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2659,20</w:t>
            </w:r>
            <w:r w:rsidR="00D24D68" w:rsidRPr="00E93211">
              <w:rPr>
                <w:sz w:val="24"/>
                <w:szCs w:val="24"/>
              </w:rPr>
              <w:t xml:space="preserve"> тыс. рублей, факт -</w:t>
            </w:r>
            <w:r>
              <w:rPr>
                <w:sz w:val="24"/>
                <w:szCs w:val="24"/>
              </w:rPr>
              <w:t>664,80</w:t>
            </w:r>
            <w:r w:rsidR="00D24D68" w:rsidRPr="00E93211">
              <w:rPr>
                <w:sz w:val="24"/>
                <w:szCs w:val="24"/>
              </w:rPr>
              <w:t xml:space="preserve"> тыс. рублей  или </w:t>
            </w:r>
            <w:r w:rsidR="004D31BC">
              <w:rPr>
                <w:sz w:val="24"/>
                <w:szCs w:val="24"/>
              </w:rPr>
              <w:t>25,00</w:t>
            </w:r>
            <w:r w:rsidR="00D24D68" w:rsidRPr="00E93211">
              <w:rPr>
                <w:sz w:val="24"/>
                <w:szCs w:val="24"/>
              </w:rPr>
              <w:t xml:space="preserve">% от запланированного объема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1F667A" w:rsidP="001F667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E93211">
              <w:rPr>
                <w:sz w:val="24"/>
                <w:szCs w:val="24"/>
              </w:rPr>
              <w:t>ежбюджетные</w:t>
            </w:r>
            <w:r w:rsidR="00D24D68" w:rsidRPr="00E93211">
              <w:rPr>
                <w:sz w:val="24"/>
                <w:szCs w:val="24"/>
              </w:rPr>
              <w:t xml:space="preserve"> трансферты на </w:t>
            </w:r>
            <w:proofErr w:type="spellStart"/>
            <w:r w:rsidR="00D24D68" w:rsidRPr="00E93211">
              <w:rPr>
                <w:sz w:val="24"/>
                <w:szCs w:val="24"/>
              </w:rPr>
              <w:t>софинансирование</w:t>
            </w:r>
            <w:proofErr w:type="spellEnd"/>
            <w:r w:rsidR="00D24D68" w:rsidRPr="00E93211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  <w:r w:rsidR="00D24D68" w:rsidRPr="00E93211">
              <w:rPr>
                <w:sz w:val="24"/>
                <w:szCs w:val="24"/>
              </w:rPr>
              <w:tab/>
            </w:r>
            <w:r w:rsidR="00D24D68" w:rsidRPr="00E93211">
              <w:rPr>
                <w:sz w:val="24"/>
                <w:szCs w:val="24"/>
              </w:rPr>
              <w:tab/>
            </w:r>
            <w:r w:rsidR="00D24D68" w:rsidRPr="00E93211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D24D68" w:rsidRPr="00E93211" w:rsidRDefault="00D24D68" w:rsidP="000877A4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 муниципальных образований сельских поселений: - план – </w:t>
            </w:r>
            <w:r w:rsidR="000877A4">
              <w:rPr>
                <w:sz w:val="24"/>
                <w:szCs w:val="24"/>
              </w:rPr>
              <w:t>11302</w:t>
            </w:r>
            <w:r w:rsidR="002C5BBC">
              <w:rPr>
                <w:sz w:val="24"/>
                <w:szCs w:val="24"/>
              </w:rPr>
              <w:t>,00</w:t>
            </w:r>
            <w:r w:rsidRPr="00E93211">
              <w:rPr>
                <w:sz w:val="24"/>
                <w:szCs w:val="24"/>
              </w:rPr>
              <w:t xml:space="preserve"> тыс. рублей, факт – </w:t>
            </w:r>
            <w:r w:rsidR="000877A4">
              <w:rPr>
                <w:sz w:val="24"/>
                <w:szCs w:val="24"/>
              </w:rPr>
              <w:t>1373,30</w:t>
            </w:r>
            <w:r w:rsidRPr="00E93211">
              <w:rPr>
                <w:sz w:val="24"/>
                <w:szCs w:val="24"/>
              </w:rPr>
              <w:t xml:space="preserve"> тыс. рублей  или </w:t>
            </w:r>
            <w:r w:rsidR="000877A4">
              <w:rPr>
                <w:sz w:val="24"/>
                <w:szCs w:val="24"/>
              </w:rPr>
              <w:t>12,15</w:t>
            </w:r>
            <w:r w:rsidRPr="00E93211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1F667A" w:rsidP="001F667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="00D24D68" w:rsidRPr="00E93211">
              <w:rPr>
                <w:sz w:val="24"/>
                <w:szCs w:val="24"/>
              </w:rPr>
              <w:t xml:space="preserve">ежбюджетные трансферты  на обеспечение расчетов за </w:t>
            </w:r>
            <w:proofErr w:type="spellStart"/>
            <w:r w:rsidR="00D24D68" w:rsidRPr="00E93211">
              <w:rPr>
                <w:sz w:val="24"/>
                <w:szCs w:val="24"/>
              </w:rPr>
              <w:t>топливо-энергетические</w:t>
            </w:r>
            <w:proofErr w:type="spellEnd"/>
            <w:r w:rsidR="00D24D68" w:rsidRPr="00E93211">
              <w:rPr>
                <w:sz w:val="24"/>
                <w:szCs w:val="24"/>
              </w:rPr>
              <w:t xml:space="preserve"> ресурсы, потребляемые муниципальными учреждениями</w:t>
            </w:r>
            <w:r w:rsidR="00D24D68" w:rsidRPr="00E93211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D24D68" w:rsidRPr="00E93211" w:rsidRDefault="00D24D68" w:rsidP="000877A4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15  муниципальных образований сельских поселений: - план – </w:t>
            </w:r>
            <w:r w:rsidR="000877A4">
              <w:rPr>
                <w:sz w:val="24"/>
                <w:szCs w:val="24"/>
              </w:rPr>
              <w:t>1568</w:t>
            </w:r>
            <w:r w:rsidR="002C5BBC">
              <w:rPr>
                <w:sz w:val="24"/>
                <w:szCs w:val="24"/>
              </w:rPr>
              <w:t>,00</w:t>
            </w:r>
            <w:r w:rsidRPr="00E93211">
              <w:rPr>
                <w:sz w:val="24"/>
                <w:szCs w:val="24"/>
              </w:rPr>
              <w:t xml:space="preserve"> тыс. рублей, факт -   </w:t>
            </w:r>
            <w:r w:rsidR="000877A4">
              <w:rPr>
                <w:sz w:val="24"/>
                <w:szCs w:val="24"/>
              </w:rPr>
              <w:t>833,90</w:t>
            </w:r>
            <w:r w:rsidRPr="00E93211">
              <w:rPr>
                <w:sz w:val="24"/>
                <w:szCs w:val="24"/>
              </w:rPr>
              <w:t xml:space="preserve"> тыс. рублей или </w:t>
            </w:r>
            <w:r w:rsidR="000877A4">
              <w:rPr>
                <w:sz w:val="24"/>
                <w:szCs w:val="24"/>
              </w:rPr>
              <w:t>53,18</w:t>
            </w:r>
            <w:r w:rsidRPr="00E93211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</w:t>
            </w:r>
            <w:proofErr w:type="spellStart"/>
            <w:r w:rsidRPr="00E93211">
              <w:rPr>
                <w:sz w:val="24"/>
                <w:szCs w:val="24"/>
              </w:rPr>
              <w:t>электро</w:t>
            </w:r>
            <w:proofErr w:type="spellEnd"/>
            <w:r w:rsidRPr="00E93211">
              <w:rPr>
                <w:sz w:val="24"/>
                <w:szCs w:val="24"/>
              </w:rPr>
              <w:t xml:space="preserve">- тепло-, </w:t>
            </w:r>
            <w:proofErr w:type="spellStart"/>
            <w:r w:rsidRPr="00E93211">
              <w:rPr>
                <w:sz w:val="24"/>
                <w:szCs w:val="24"/>
              </w:rPr>
              <w:t>газо</w:t>
            </w:r>
            <w:proofErr w:type="spellEnd"/>
            <w:r w:rsidRPr="00E93211">
              <w:rPr>
                <w:sz w:val="24"/>
                <w:szCs w:val="24"/>
              </w:rPr>
              <w:t>- и водоснабжения, водоотведения, снабжения топливом)</w:t>
            </w:r>
          </w:p>
        </w:tc>
        <w:tc>
          <w:tcPr>
            <w:tcW w:w="4785" w:type="dxa"/>
          </w:tcPr>
          <w:p w:rsidR="00D24D68" w:rsidRPr="00E93211" w:rsidRDefault="002C5BBC" w:rsidP="00D24D6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в бюджеты 17</w:t>
            </w:r>
            <w:r w:rsidR="00D24D68" w:rsidRPr="00E93211">
              <w:rPr>
                <w:sz w:val="24"/>
                <w:szCs w:val="24"/>
              </w:rPr>
              <w:t xml:space="preserve"> муниципальных образований сельских поселений: план – </w:t>
            </w:r>
          </w:p>
          <w:p w:rsidR="00D24D68" w:rsidRPr="00E93211" w:rsidRDefault="009C2516" w:rsidP="009C251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4424,40</w:t>
            </w:r>
            <w:r w:rsidR="00D24D68" w:rsidRPr="00E93211">
              <w:rPr>
                <w:sz w:val="24"/>
                <w:szCs w:val="24"/>
              </w:rPr>
              <w:t xml:space="preserve"> тыс. рублей, факт -  </w:t>
            </w:r>
            <w:r>
              <w:rPr>
                <w:sz w:val="24"/>
                <w:szCs w:val="24"/>
              </w:rPr>
              <w:t>2206,60</w:t>
            </w:r>
            <w:r w:rsidR="00D24D68" w:rsidRPr="00E93211">
              <w:rPr>
                <w:sz w:val="24"/>
                <w:szCs w:val="24"/>
              </w:rPr>
              <w:t xml:space="preserve"> тыс. рублей или </w:t>
            </w:r>
            <w:r>
              <w:rPr>
                <w:sz w:val="24"/>
                <w:szCs w:val="24"/>
              </w:rPr>
              <w:t>49,87</w:t>
            </w:r>
            <w:r w:rsidR="00D24D68" w:rsidRPr="00E93211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</w:t>
            </w:r>
            <w:r w:rsidRPr="00E93211">
              <w:rPr>
                <w:sz w:val="24"/>
                <w:szCs w:val="24"/>
              </w:rPr>
              <w:lastRenderedPageBreak/>
              <w:t>местного значения (полномочия в области дорожной деятельности)</w:t>
            </w:r>
          </w:p>
        </w:tc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lastRenderedPageBreak/>
              <w:t xml:space="preserve">Направлено в бюджеты 17 муниципальных образований сельских поселений: план – </w:t>
            </w:r>
          </w:p>
          <w:p w:rsidR="00D24D68" w:rsidRPr="00E93211" w:rsidRDefault="009C2516" w:rsidP="009C251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32038,00</w:t>
            </w:r>
            <w:r w:rsidR="00D24D68" w:rsidRPr="00E93211">
              <w:rPr>
                <w:sz w:val="24"/>
                <w:szCs w:val="24"/>
              </w:rPr>
              <w:t xml:space="preserve"> тыс. рублей, факт -  </w:t>
            </w:r>
            <w:r>
              <w:rPr>
                <w:sz w:val="24"/>
                <w:szCs w:val="24"/>
              </w:rPr>
              <w:t>5055,90</w:t>
            </w:r>
            <w:r w:rsidR="00D24D68" w:rsidRPr="00E93211">
              <w:rPr>
                <w:sz w:val="24"/>
                <w:szCs w:val="24"/>
              </w:rPr>
              <w:t xml:space="preserve">  тыс. рублей или </w:t>
            </w:r>
            <w:r>
              <w:rPr>
                <w:sz w:val="24"/>
                <w:szCs w:val="24"/>
              </w:rPr>
              <w:t>15,78</w:t>
            </w:r>
            <w:r w:rsidR="00D24D68" w:rsidRPr="00E93211">
              <w:rPr>
                <w:sz w:val="24"/>
                <w:szCs w:val="24"/>
              </w:rPr>
              <w:t xml:space="preserve"> % от запланированного </w:t>
            </w:r>
            <w:r w:rsidR="00D24D68" w:rsidRPr="00E93211">
              <w:rPr>
                <w:sz w:val="24"/>
                <w:szCs w:val="24"/>
              </w:rPr>
              <w:lastRenderedPageBreak/>
              <w:t>объема</w:t>
            </w:r>
          </w:p>
        </w:tc>
      </w:tr>
      <w:tr w:rsidR="002C5BBC" w:rsidRPr="00E93211" w:rsidTr="00D24D68">
        <w:tc>
          <w:tcPr>
            <w:tcW w:w="4785" w:type="dxa"/>
          </w:tcPr>
          <w:p w:rsidR="002C5BBC" w:rsidRPr="00E93211" w:rsidRDefault="002C5BBC" w:rsidP="002C5BBC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lastRenderedPageBreak/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</w:t>
            </w:r>
            <w:r w:rsidRPr="002C5BBC">
              <w:rPr>
                <w:sz w:val="24"/>
                <w:szCs w:val="24"/>
              </w:rPr>
              <w:t>(полномочия в области дорожной деятельности на реализацию инициативных проектов (создания) общественной инфраструктуры муниципальных образований (ремонт дорог)</w:t>
            </w:r>
          </w:p>
        </w:tc>
        <w:tc>
          <w:tcPr>
            <w:tcW w:w="4785" w:type="dxa"/>
          </w:tcPr>
          <w:p w:rsidR="002C5BBC" w:rsidRPr="00E93211" w:rsidRDefault="002C5BBC" w:rsidP="002C5BBC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 </w:t>
            </w:r>
            <w:r w:rsidR="009C2516">
              <w:rPr>
                <w:sz w:val="24"/>
                <w:szCs w:val="24"/>
              </w:rPr>
              <w:t>1 муниципального образования сельского поселения</w:t>
            </w:r>
            <w:r w:rsidRPr="00E93211">
              <w:rPr>
                <w:sz w:val="24"/>
                <w:szCs w:val="24"/>
              </w:rPr>
              <w:t xml:space="preserve">: план – </w:t>
            </w:r>
          </w:p>
          <w:p w:rsidR="002C5BBC" w:rsidRPr="00E93211" w:rsidRDefault="009C2516" w:rsidP="002C5BB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2862,00</w:t>
            </w:r>
            <w:r w:rsidR="002C5BBC" w:rsidRPr="00E93211">
              <w:rPr>
                <w:sz w:val="24"/>
                <w:szCs w:val="24"/>
              </w:rPr>
              <w:t xml:space="preserve"> тыс. рублей, факт -  </w:t>
            </w:r>
            <w:r w:rsidR="002C5BBC">
              <w:rPr>
                <w:sz w:val="24"/>
                <w:szCs w:val="24"/>
              </w:rPr>
              <w:t>0,00</w:t>
            </w:r>
            <w:r w:rsidR="002C5BBC" w:rsidRPr="00E93211">
              <w:rPr>
                <w:sz w:val="24"/>
                <w:szCs w:val="24"/>
              </w:rPr>
              <w:t xml:space="preserve">  тыс. рублей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соответствии с жилищным законодательством)</w:t>
            </w:r>
          </w:p>
        </w:tc>
        <w:tc>
          <w:tcPr>
            <w:tcW w:w="4785" w:type="dxa"/>
          </w:tcPr>
          <w:p w:rsidR="00D24D68" w:rsidRPr="00E93211" w:rsidRDefault="00D24D68" w:rsidP="00161D29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17,00 тыс. рублей, факт -  </w:t>
            </w:r>
            <w:r w:rsidR="00161D29">
              <w:rPr>
                <w:sz w:val="24"/>
                <w:szCs w:val="24"/>
              </w:rPr>
              <w:t>0</w:t>
            </w:r>
            <w:r w:rsidRPr="00E93211">
              <w:rPr>
                <w:sz w:val="24"/>
                <w:szCs w:val="24"/>
              </w:rPr>
              <w:t xml:space="preserve">,00 тыс. рублей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 предупреждении и ликвидации последствий чрезвычайных ситуаций)</w:t>
            </w:r>
          </w:p>
        </w:tc>
        <w:tc>
          <w:tcPr>
            <w:tcW w:w="4785" w:type="dxa"/>
          </w:tcPr>
          <w:p w:rsidR="00D24D68" w:rsidRPr="00E93211" w:rsidRDefault="00D24D68" w:rsidP="00161D29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161D29">
              <w:rPr>
                <w:sz w:val="24"/>
                <w:szCs w:val="24"/>
              </w:rPr>
              <w:t>17,00</w:t>
            </w:r>
            <w:r w:rsidRPr="00E93211">
              <w:rPr>
                <w:sz w:val="24"/>
                <w:szCs w:val="24"/>
              </w:rPr>
              <w:t xml:space="preserve"> тыс. рублей, факт -   </w:t>
            </w:r>
            <w:r w:rsidR="00161D29">
              <w:rPr>
                <w:sz w:val="24"/>
                <w:szCs w:val="24"/>
              </w:rPr>
              <w:t>0,00</w:t>
            </w:r>
            <w:r w:rsidRPr="00E93211">
              <w:rPr>
                <w:sz w:val="24"/>
                <w:szCs w:val="24"/>
              </w:rPr>
              <w:t xml:space="preserve"> тыс. рублей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B26573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</w:t>
            </w:r>
            <w:r w:rsidRPr="00B26573">
              <w:rPr>
                <w:sz w:val="24"/>
                <w:szCs w:val="24"/>
              </w:rPr>
              <w:t>(</w:t>
            </w:r>
            <w:r w:rsidR="00B26573">
              <w:rPr>
                <w:sz w:val="24"/>
                <w:szCs w:val="24"/>
              </w:rPr>
              <w:t>п</w:t>
            </w:r>
            <w:r w:rsidR="00B26573" w:rsidRPr="00B26573">
              <w:rPr>
                <w:sz w:val="24"/>
                <w:szCs w:val="24"/>
              </w:rPr>
              <w:t>олномочия в области организации деятельности по накоплению и транспортированию твердых коммунальных отходов</w:t>
            </w:r>
            <w:r w:rsidR="00B26573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D24D68" w:rsidRPr="00E93211" w:rsidRDefault="00D24D68" w:rsidP="00161D29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161D29">
              <w:rPr>
                <w:sz w:val="24"/>
                <w:szCs w:val="24"/>
              </w:rPr>
              <w:t>17,00</w:t>
            </w:r>
            <w:r w:rsidRPr="00E93211">
              <w:rPr>
                <w:sz w:val="24"/>
                <w:szCs w:val="24"/>
              </w:rPr>
              <w:t xml:space="preserve"> тыс. рублей, факт – </w:t>
            </w:r>
            <w:r w:rsidR="00161D29">
              <w:rPr>
                <w:sz w:val="24"/>
                <w:szCs w:val="24"/>
              </w:rPr>
              <w:t>0,00</w:t>
            </w:r>
            <w:r w:rsidRPr="00E93211">
              <w:rPr>
                <w:sz w:val="24"/>
                <w:szCs w:val="24"/>
              </w:rPr>
              <w:t xml:space="preserve"> тыс. рублей 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организации ритуальных услуг и содержание мест захоронения)</w:t>
            </w:r>
          </w:p>
        </w:tc>
        <w:tc>
          <w:tcPr>
            <w:tcW w:w="4785" w:type="dxa"/>
          </w:tcPr>
          <w:p w:rsidR="00D24D68" w:rsidRPr="00E93211" w:rsidRDefault="00D24D68" w:rsidP="00BB13AB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BB13AB">
              <w:rPr>
                <w:sz w:val="24"/>
                <w:szCs w:val="24"/>
              </w:rPr>
              <w:t>941,75</w:t>
            </w:r>
            <w:r w:rsidRPr="00E93211">
              <w:rPr>
                <w:sz w:val="24"/>
                <w:szCs w:val="24"/>
              </w:rPr>
              <w:t xml:space="preserve"> тыс. рублей, факт -   </w:t>
            </w:r>
            <w:r w:rsidR="00161D29">
              <w:rPr>
                <w:sz w:val="24"/>
                <w:szCs w:val="24"/>
              </w:rPr>
              <w:t>0,00</w:t>
            </w:r>
            <w:r w:rsidRPr="00E93211">
              <w:rPr>
                <w:sz w:val="24"/>
                <w:szCs w:val="24"/>
              </w:rPr>
              <w:t xml:space="preserve"> тыс. рублей  </w:t>
            </w:r>
          </w:p>
        </w:tc>
      </w:tr>
      <w:tr w:rsidR="00161D29" w:rsidRPr="00E93211" w:rsidTr="00D24D68">
        <w:tc>
          <w:tcPr>
            <w:tcW w:w="4785" w:type="dxa"/>
          </w:tcPr>
          <w:p w:rsidR="00161D29" w:rsidRPr="00E93211" w:rsidRDefault="00161D29" w:rsidP="00B26573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</w:t>
            </w:r>
            <w:r>
              <w:rPr>
                <w:sz w:val="24"/>
                <w:szCs w:val="24"/>
              </w:rPr>
              <w:t xml:space="preserve"> (</w:t>
            </w:r>
            <w:r w:rsidR="00B26573">
              <w:rPr>
                <w:sz w:val="24"/>
                <w:szCs w:val="24"/>
              </w:rPr>
              <w:t>п</w:t>
            </w:r>
            <w:r w:rsidRPr="00161D29">
              <w:rPr>
                <w:sz w:val="24"/>
                <w:szCs w:val="24"/>
              </w:rPr>
              <w:t>олномочия  в области организации ритуальных услуг и содержание мест захоронения на реализацию инициативных проектов (создания) общественной инфраструктуры муниципальных образований (благоустройство кладбища)</w:t>
            </w:r>
          </w:p>
        </w:tc>
        <w:tc>
          <w:tcPr>
            <w:tcW w:w="4785" w:type="dxa"/>
          </w:tcPr>
          <w:p w:rsidR="00161D29" w:rsidRPr="00E93211" w:rsidRDefault="00161D29" w:rsidP="00BB13A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в бюджет</w:t>
            </w:r>
            <w:r w:rsidR="00BB13AB">
              <w:rPr>
                <w:sz w:val="24"/>
                <w:szCs w:val="24"/>
              </w:rPr>
              <w:t>ы 4 муниципальных образований сельских поселений</w:t>
            </w:r>
            <w:r w:rsidRPr="00E93211">
              <w:rPr>
                <w:sz w:val="24"/>
                <w:szCs w:val="24"/>
              </w:rPr>
              <w:t xml:space="preserve">: план – </w:t>
            </w:r>
            <w:r w:rsidR="00BB13AB">
              <w:rPr>
                <w:sz w:val="24"/>
                <w:szCs w:val="24"/>
              </w:rPr>
              <w:t>3844,05</w:t>
            </w:r>
            <w:r w:rsidRPr="00E93211">
              <w:rPr>
                <w:sz w:val="24"/>
                <w:szCs w:val="24"/>
              </w:rPr>
              <w:t xml:space="preserve"> тыс. рублей, факт -   </w:t>
            </w:r>
            <w:r>
              <w:rPr>
                <w:sz w:val="24"/>
                <w:szCs w:val="24"/>
              </w:rPr>
              <w:t>0,00</w:t>
            </w:r>
            <w:r w:rsidRPr="00E93211">
              <w:rPr>
                <w:sz w:val="24"/>
                <w:szCs w:val="24"/>
              </w:rPr>
              <w:t xml:space="preserve"> тыс. рублей 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lastRenderedPageBreak/>
              <w:t>Межбюджетные трансферты,</w:t>
            </w:r>
            <w:r w:rsidRPr="00E93211">
              <w:t xml:space="preserve"> </w:t>
            </w:r>
            <w:r w:rsidRPr="00E93211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мероприятий по обеспечению безопасности людей на водных объектах)</w:t>
            </w:r>
          </w:p>
        </w:tc>
        <w:tc>
          <w:tcPr>
            <w:tcW w:w="4785" w:type="dxa"/>
          </w:tcPr>
          <w:p w:rsidR="00D24D68" w:rsidRPr="00E93211" w:rsidRDefault="00D24D68" w:rsidP="00161D29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17,00 тыс. рублей, факт – </w:t>
            </w:r>
            <w:r w:rsidR="00161D29">
              <w:rPr>
                <w:sz w:val="24"/>
                <w:szCs w:val="24"/>
              </w:rPr>
              <w:t>0</w:t>
            </w:r>
            <w:r w:rsidRPr="00E93211">
              <w:rPr>
                <w:sz w:val="24"/>
                <w:szCs w:val="24"/>
              </w:rPr>
              <w:t xml:space="preserve">,00 тыс. рублей 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1F667A" w:rsidP="0091127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E93211">
              <w:rPr>
                <w:sz w:val="24"/>
                <w:szCs w:val="24"/>
              </w:rPr>
              <w:t>ежбюджетные</w:t>
            </w:r>
            <w:r w:rsidR="00D24D68" w:rsidRPr="00E93211">
              <w:rPr>
                <w:sz w:val="24"/>
                <w:szCs w:val="24"/>
              </w:rPr>
              <w:t xml:space="preserve"> трансферты на капитальный ремонт и ремонт автомобильных дорог общего пользования </w:t>
            </w:r>
            <w:r w:rsidR="00911273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4785" w:type="dxa"/>
          </w:tcPr>
          <w:p w:rsidR="00D24D68" w:rsidRPr="00E93211" w:rsidRDefault="00D24D68" w:rsidP="00BE6250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 1 муниципального образования сельского поселения: план – </w:t>
            </w:r>
            <w:r w:rsidR="00BE6250">
              <w:rPr>
                <w:sz w:val="24"/>
                <w:szCs w:val="24"/>
              </w:rPr>
              <w:t>3</w:t>
            </w:r>
            <w:r w:rsidR="00911273">
              <w:rPr>
                <w:sz w:val="24"/>
                <w:szCs w:val="24"/>
              </w:rPr>
              <w:t>361,00</w:t>
            </w:r>
            <w:r w:rsidRPr="00E93211">
              <w:rPr>
                <w:sz w:val="24"/>
                <w:szCs w:val="24"/>
              </w:rPr>
              <w:t xml:space="preserve"> тыс. рублей, факт – </w:t>
            </w:r>
            <w:r w:rsidR="00911273">
              <w:rPr>
                <w:sz w:val="24"/>
                <w:szCs w:val="24"/>
              </w:rPr>
              <w:t>0</w:t>
            </w:r>
            <w:r w:rsidRPr="00E93211">
              <w:rPr>
                <w:sz w:val="24"/>
                <w:szCs w:val="24"/>
              </w:rPr>
              <w:t xml:space="preserve">,00 тыс. рублей 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E93211" w:rsidRDefault="00D24D68" w:rsidP="00D24D68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>Прочие межбюджетные трансферты общего характер</w:t>
            </w:r>
            <w:r w:rsidR="001F667A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D24D68" w:rsidRPr="00E93211" w:rsidRDefault="00D24D68" w:rsidP="00BE6250">
            <w:pPr>
              <w:ind w:right="-1"/>
              <w:rPr>
                <w:sz w:val="24"/>
                <w:szCs w:val="24"/>
              </w:rPr>
            </w:pPr>
            <w:r w:rsidRPr="00E93211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BE6250">
              <w:rPr>
                <w:sz w:val="24"/>
                <w:szCs w:val="24"/>
              </w:rPr>
              <w:t>26471,37</w:t>
            </w:r>
            <w:r w:rsidRPr="00E93211">
              <w:rPr>
                <w:sz w:val="24"/>
                <w:szCs w:val="24"/>
              </w:rPr>
              <w:t xml:space="preserve"> тыс. рублей, факт – </w:t>
            </w:r>
            <w:r w:rsidR="00BE6250">
              <w:rPr>
                <w:sz w:val="24"/>
                <w:szCs w:val="24"/>
              </w:rPr>
              <w:t>3792,10</w:t>
            </w:r>
            <w:r w:rsidRPr="00E93211">
              <w:rPr>
                <w:sz w:val="24"/>
                <w:szCs w:val="24"/>
              </w:rPr>
              <w:t xml:space="preserve"> тыс. рублей  или </w:t>
            </w:r>
            <w:r w:rsidR="00BE6250">
              <w:rPr>
                <w:sz w:val="24"/>
                <w:szCs w:val="24"/>
              </w:rPr>
              <w:t>14,32</w:t>
            </w:r>
            <w:r w:rsidRPr="00E93211">
              <w:rPr>
                <w:sz w:val="24"/>
                <w:szCs w:val="24"/>
              </w:rPr>
              <w:t>% от запланированного объема</w:t>
            </w:r>
          </w:p>
        </w:tc>
      </w:tr>
    </w:tbl>
    <w:p w:rsidR="00627675" w:rsidRDefault="00627675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DDE" w:rsidRDefault="005E3DDE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30F2">
        <w:rPr>
          <w:b/>
          <w:color w:val="000000"/>
          <w:sz w:val="28"/>
          <w:szCs w:val="28"/>
        </w:rPr>
        <w:t xml:space="preserve">Анализ использования средств </w:t>
      </w:r>
      <w:r w:rsidR="00823140">
        <w:rPr>
          <w:b/>
          <w:color w:val="000000"/>
          <w:sz w:val="28"/>
          <w:szCs w:val="28"/>
        </w:rPr>
        <w:t>резервного</w:t>
      </w:r>
      <w:r w:rsidRPr="003230F2">
        <w:rPr>
          <w:b/>
          <w:color w:val="000000"/>
          <w:sz w:val="28"/>
          <w:szCs w:val="28"/>
        </w:rPr>
        <w:t xml:space="preserve"> фонда</w:t>
      </w:r>
    </w:p>
    <w:p w:rsidR="00583F0F" w:rsidRPr="003230F2" w:rsidRDefault="00583F0F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459F" w:rsidRDefault="00823140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3230F2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30F2">
        <w:rPr>
          <w:rFonts w:eastAsia="Calibri"/>
          <w:sz w:val="28"/>
          <w:szCs w:val="28"/>
          <w:lang w:eastAsia="en-US"/>
        </w:rPr>
        <w:t>районного Собрания</w:t>
      </w:r>
      <w:r>
        <w:rPr>
          <w:rFonts w:eastAsia="Calibri"/>
          <w:sz w:val="28"/>
          <w:szCs w:val="28"/>
          <w:lang w:eastAsia="en-US"/>
        </w:rPr>
        <w:t xml:space="preserve"> депутатов</w:t>
      </w:r>
      <w:r w:rsidRPr="003230F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</w:t>
      </w:r>
      <w:r w:rsidR="00D65CAB">
        <w:rPr>
          <w:rFonts w:eastAsia="Calibri"/>
          <w:sz w:val="28"/>
          <w:szCs w:val="28"/>
          <w:lang w:eastAsia="en-US"/>
        </w:rPr>
        <w:t>3</w:t>
      </w:r>
      <w:r w:rsidRPr="003230F2">
        <w:rPr>
          <w:rFonts w:eastAsia="Calibri"/>
          <w:sz w:val="28"/>
          <w:szCs w:val="28"/>
          <w:lang w:eastAsia="en-US"/>
        </w:rPr>
        <w:t>.12.202</w:t>
      </w:r>
      <w:r w:rsidR="00D65CAB">
        <w:rPr>
          <w:rFonts w:eastAsia="Calibri"/>
          <w:sz w:val="28"/>
          <w:szCs w:val="28"/>
          <w:lang w:eastAsia="en-US"/>
        </w:rPr>
        <w:t>2</w:t>
      </w:r>
      <w:r w:rsidRPr="003230F2">
        <w:rPr>
          <w:rFonts w:eastAsia="Calibri"/>
          <w:sz w:val="28"/>
          <w:szCs w:val="28"/>
          <w:lang w:eastAsia="en-US"/>
        </w:rPr>
        <w:t xml:space="preserve"> № </w:t>
      </w:r>
      <w:r w:rsidR="00D65CAB">
        <w:rPr>
          <w:rFonts w:eastAsia="Calibri"/>
          <w:sz w:val="28"/>
          <w:szCs w:val="28"/>
          <w:lang w:eastAsia="en-US"/>
        </w:rPr>
        <w:t>121</w:t>
      </w:r>
      <w:r>
        <w:rPr>
          <w:rFonts w:eastAsia="Calibri"/>
          <w:sz w:val="28"/>
          <w:szCs w:val="28"/>
          <w:lang w:eastAsia="en-US"/>
        </w:rPr>
        <w:t xml:space="preserve"> «Об утверждении районного  бюджета на 202</w:t>
      </w:r>
      <w:r w:rsidR="00D65CAB">
        <w:rPr>
          <w:rFonts w:eastAsia="Calibri"/>
          <w:sz w:val="28"/>
          <w:szCs w:val="28"/>
          <w:lang w:eastAsia="en-US"/>
        </w:rPr>
        <w:t>3</w:t>
      </w:r>
      <w:r w:rsidRPr="003230F2">
        <w:rPr>
          <w:rFonts w:eastAsia="Calibri"/>
          <w:sz w:val="28"/>
          <w:szCs w:val="28"/>
          <w:lang w:eastAsia="en-US"/>
        </w:rPr>
        <w:t xml:space="preserve"> год»</w:t>
      </w:r>
      <w:r>
        <w:rPr>
          <w:rFonts w:eastAsia="Calibri"/>
          <w:sz w:val="28"/>
          <w:szCs w:val="28"/>
          <w:lang w:eastAsia="en-US"/>
        </w:rPr>
        <w:t xml:space="preserve"> утвержден объем резервного фонда в сумме 300,00 тыс. рублей.</w:t>
      </w:r>
      <w:r w:rsidR="00DF459F" w:rsidRPr="00DF459F">
        <w:rPr>
          <w:rFonts w:eastAsia="Calibri"/>
          <w:sz w:val="28"/>
          <w:szCs w:val="28"/>
          <w:lang w:eastAsia="en-US"/>
        </w:rPr>
        <w:t xml:space="preserve"> </w:t>
      </w:r>
      <w:r w:rsidR="00DF459F">
        <w:rPr>
          <w:rFonts w:eastAsia="Calibri"/>
          <w:sz w:val="28"/>
          <w:szCs w:val="28"/>
          <w:lang w:eastAsia="en-US"/>
        </w:rPr>
        <w:t>В 1 квартале 202</w:t>
      </w:r>
      <w:r w:rsidR="00D65CAB">
        <w:rPr>
          <w:rFonts w:eastAsia="Calibri"/>
          <w:sz w:val="28"/>
          <w:szCs w:val="28"/>
          <w:lang w:eastAsia="en-US"/>
        </w:rPr>
        <w:t>3</w:t>
      </w:r>
      <w:r w:rsidR="00DF459F">
        <w:rPr>
          <w:rFonts w:eastAsia="Calibri"/>
          <w:sz w:val="28"/>
          <w:szCs w:val="28"/>
          <w:lang w:eastAsia="en-US"/>
        </w:rPr>
        <w:t xml:space="preserve"> года решением </w:t>
      </w:r>
      <w:r w:rsidR="00DF459F" w:rsidRPr="0032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F459F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DF459F">
        <w:rPr>
          <w:rFonts w:eastAsia="Calibri"/>
          <w:sz w:val="28"/>
          <w:szCs w:val="28"/>
          <w:lang w:eastAsia="en-US"/>
        </w:rPr>
        <w:t xml:space="preserve"> </w:t>
      </w:r>
      <w:r w:rsidR="00DF459F" w:rsidRPr="003230F2">
        <w:rPr>
          <w:rFonts w:eastAsia="Calibri"/>
          <w:sz w:val="28"/>
          <w:szCs w:val="28"/>
          <w:lang w:eastAsia="en-US"/>
        </w:rPr>
        <w:t>районного Собрания</w:t>
      </w:r>
      <w:r w:rsidR="00DF459F">
        <w:rPr>
          <w:rFonts w:eastAsia="Calibri"/>
          <w:sz w:val="28"/>
          <w:szCs w:val="28"/>
          <w:lang w:eastAsia="en-US"/>
        </w:rPr>
        <w:t xml:space="preserve"> депутатов</w:t>
      </w:r>
      <w:r w:rsidR="00DF459F"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D65CAB">
        <w:rPr>
          <w:rFonts w:eastAsia="Calibri"/>
          <w:sz w:val="28"/>
          <w:szCs w:val="28"/>
          <w:lang w:eastAsia="en-US"/>
        </w:rPr>
        <w:t>31</w:t>
      </w:r>
      <w:r w:rsidR="00DF459F" w:rsidRPr="003230F2">
        <w:rPr>
          <w:rFonts w:eastAsia="Calibri"/>
          <w:sz w:val="28"/>
          <w:szCs w:val="28"/>
          <w:lang w:eastAsia="en-US"/>
        </w:rPr>
        <w:t>.</w:t>
      </w:r>
      <w:r w:rsidR="00DF459F">
        <w:rPr>
          <w:rFonts w:eastAsia="Calibri"/>
          <w:sz w:val="28"/>
          <w:szCs w:val="28"/>
          <w:lang w:eastAsia="en-US"/>
        </w:rPr>
        <w:t>03</w:t>
      </w:r>
      <w:r w:rsidR="00DF459F" w:rsidRPr="003230F2">
        <w:rPr>
          <w:rFonts w:eastAsia="Calibri"/>
          <w:sz w:val="28"/>
          <w:szCs w:val="28"/>
          <w:lang w:eastAsia="en-US"/>
        </w:rPr>
        <w:t>.202</w:t>
      </w:r>
      <w:r w:rsidR="00D65CAB">
        <w:rPr>
          <w:rFonts w:eastAsia="Calibri"/>
          <w:sz w:val="28"/>
          <w:szCs w:val="28"/>
          <w:lang w:eastAsia="en-US"/>
        </w:rPr>
        <w:t>3</w:t>
      </w:r>
      <w:r w:rsidR="00DF459F" w:rsidRPr="003230F2">
        <w:rPr>
          <w:rFonts w:eastAsia="Calibri"/>
          <w:sz w:val="28"/>
          <w:szCs w:val="28"/>
          <w:lang w:eastAsia="en-US"/>
        </w:rPr>
        <w:t xml:space="preserve"> № </w:t>
      </w:r>
      <w:r w:rsidR="00D65CAB">
        <w:rPr>
          <w:rFonts w:eastAsia="Calibri"/>
          <w:sz w:val="28"/>
          <w:szCs w:val="28"/>
          <w:lang w:eastAsia="en-US"/>
        </w:rPr>
        <w:t>08</w:t>
      </w:r>
      <w:r w:rsidR="00DF459F">
        <w:rPr>
          <w:rFonts w:eastAsia="Calibri"/>
          <w:sz w:val="28"/>
          <w:szCs w:val="28"/>
          <w:lang w:eastAsia="en-US"/>
        </w:rPr>
        <w:t xml:space="preserve"> «О внесении изменений в  районный  бюджет на 202</w:t>
      </w:r>
      <w:r w:rsidR="00D65CAB">
        <w:rPr>
          <w:rFonts w:eastAsia="Calibri"/>
          <w:sz w:val="28"/>
          <w:szCs w:val="28"/>
          <w:lang w:eastAsia="en-US"/>
        </w:rPr>
        <w:t>3</w:t>
      </w:r>
      <w:r w:rsidR="00DF459F" w:rsidRPr="003230F2">
        <w:rPr>
          <w:rFonts w:eastAsia="Calibri"/>
          <w:sz w:val="28"/>
          <w:szCs w:val="28"/>
          <w:lang w:eastAsia="en-US"/>
        </w:rPr>
        <w:t xml:space="preserve"> год»</w:t>
      </w:r>
      <w:r w:rsidR="00DF459F">
        <w:rPr>
          <w:rFonts w:eastAsia="Calibri"/>
          <w:sz w:val="28"/>
          <w:szCs w:val="28"/>
          <w:lang w:eastAsia="en-US"/>
        </w:rPr>
        <w:t>, были внесены изменения в районный бюджет.</w:t>
      </w:r>
      <w:r w:rsidR="00DF459F" w:rsidRPr="00DF459F">
        <w:rPr>
          <w:sz w:val="24"/>
          <w:szCs w:val="24"/>
        </w:rPr>
        <w:t xml:space="preserve"> </w:t>
      </w:r>
      <w:r w:rsidR="00DF459F" w:rsidRPr="00DF459F">
        <w:rPr>
          <w:rStyle w:val="blk"/>
          <w:sz w:val="28"/>
          <w:szCs w:val="28"/>
        </w:rPr>
        <w:t>Согласно представленной информации о расходовании средств резервного фонда</w:t>
      </w:r>
      <w:r w:rsidR="00DF459F">
        <w:rPr>
          <w:rStyle w:val="blk"/>
          <w:sz w:val="28"/>
          <w:szCs w:val="28"/>
        </w:rPr>
        <w:t>,</w:t>
      </w:r>
      <w:r w:rsidR="00DF459F" w:rsidRPr="00DF459F">
        <w:rPr>
          <w:rStyle w:val="blk"/>
          <w:sz w:val="28"/>
          <w:szCs w:val="28"/>
        </w:rPr>
        <w:t xml:space="preserve"> </w:t>
      </w:r>
      <w:r w:rsidR="00DF459F">
        <w:rPr>
          <w:rStyle w:val="blk"/>
          <w:sz w:val="28"/>
          <w:szCs w:val="28"/>
        </w:rPr>
        <w:t>б</w:t>
      </w:r>
      <w:r w:rsidR="00DF459F" w:rsidRPr="00DF459F">
        <w:rPr>
          <w:rFonts w:ascii="TimesNewRomanPS-ItalicMT" w:hAnsi="TimesNewRomanPS-ItalicMT"/>
          <w:iCs/>
          <w:sz w:val="28"/>
          <w:szCs w:val="28"/>
        </w:rPr>
        <w:t>юджетные средства направлены на оказание финансовой помощи отдельным гражд</w:t>
      </w:r>
      <w:r w:rsidR="00094FB2">
        <w:rPr>
          <w:rFonts w:ascii="TimesNewRomanPS-ItalicMT" w:hAnsi="TimesNewRomanPS-ItalicMT"/>
          <w:iCs/>
          <w:sz w:val="28"/>
          <w:szCs w:val="28"/>
        </w:rPr>
        <w:t>анам, оказавшимся в затруднительном</w:t>
      </w:r>
      <w:r w:rsidR="00DF459F" w:rsidRPr="00DF459F">
        <w:rPr>
          <w:rFonts w:ascii="TimesNewRomanPS-ItalicMT" w:hAnsi="TimesNewRomanPS-ItalicMT"/>
          <w:iCs/>
          <w:sz w:val="28"/>
          <w:szCs w:val="28"/>
        </w:rPr>
        <w:t xml:space="preserve"> материальном положении </w:t>
      </w:r>
      <w:r w:rsidR="00DF459F">
        <w:rPr>
          <w:rFonts w:ascii="TimesNewRomanPS-ItalicMT" w:hAnsi="TimesNewRomanPS-ItalicMT"/>
          <w:iCs/>
          <w:sz w:val="28"/>
          <w:szCs w:val="28"/>
        </w:rPr>
        <w:t xml:space="preserve">в сумме </w:t>
      </w:r>
      <w:r w:rsidR="00D65CAB">
        <w:rPr>
          <w:rFonts w:ascii="TimesNewRomanPS-ItalicMT" w:hAnsi="TimesNewRomanPS-ItalicMT"/>
          <w:iCs/>
          <w:sz w:val="28"/>
          <w:szCs w:val="28"/>
        </w:rPr>
        <w:t>91</w:t>
      </w:r>
      <w:r w:rsidR="00DF459F">
        <w:rPr>
          <w:rFonts w:ascii="TimesNewRomanPS-ItalicMT" w:hAnsi="TimesNewRomanPS-ItalicMT"/>
          <w:iCs/>
          <w:sz w:val="28"/>
          <w:szCs w:val="28"/>
        </w:rPr>
        <w:t>,00 тыс. рублей.</w:t>
      </w:r>
    </w:p>
    <w:p w:rsidR="008E1A9B" w:rsidRDefault="008E1A9B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</w:p>
    <w:p w:rsidR="008E1A9B" w:rsidRDefault="008E1A9B" w:rsidP="008E1A9B">
      <w:pPr>
        <w:ind w:firstLine="709"/>
        <w:jc w:val="center"/>
        <w:rPr>
          <w:b/>
          <w:color w:val="000000"/>
          <w:sz w:val="28"/>
          <w:szCs w:val="28"/>
        </w:rPr>
      </w:pPr>
      <w:r w:rsidRPr="008E1A9B">
        <w:rPr>
          <w:rFonts w:eastAsia="Calibri"/>
          <w:b/>
          <w:sz w:val="28"/>
          <w:szCs w:val="28"/>
          <w:lang w:eastAsia="en-US"/>
        </w:rPr>
        <w:t xml:space="preserve">Анализ расходов </w:t>
      </w:r>
      <w:r w:rsidRPr="008E1A9B">
        <w:rPr>
          <w:b/>
          <w:color w:val="000000"/>
          <w:sz w:val="28"/>
          <w:szCs w:val="28"/>
        </w:rPr>
        <w:t>на осуществление бюджетных инвестиций в объекты капитального строительства и ремонт муниципальной собственности</w:t>
      </w:r>
    </w:p>
    <w:p w:rsidR="009B653A" w:rsidRPr="008E1A9B" w:rsidRDefault="009B653A" w:rsidP="008E1A9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1A9B" w:rsidRPr="008E1A9B" w:rsidRDefault="008E1A9B" w:rsidP="008E1A9B">
      <w:pPr>
        <w:ind w:right="-1"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представленной информации к </w:t>
      </w:r>
      <w:r w:rsidRPr="008E1A9B">
        <w:rPr>
          <w:color w:val="000000"/>
          <w:sz w:val="28"/>
          <w:szCs w:val="28"/>
        </w:rPr>
        <w:t>отчет</w:t>
      </w:r>
      <w:r>
        <w:rPr>
          <w:color w:val="000000"/>
          <w:sz w:val="28"/>
          <w:szCs w:val="28"/>
        </w:rPr>
        <w:t>у</w:t>
      </w:r>
      <w:r w:rsidRPr="008E1A9B">
        <w:rPr>
          <w:color w:val="000000"/>
          <w:sz w:val="28"/>
          <w:szCs w:val="28"/>
        </w:rPr>
        <w:t xml:space="preserve"> об исполнении районного бюджета за 1 квартал 20</w:t>
      </w:r>
      <w:r w:rsidRPr="008E1A9B">
        <w:rPr>
          <w:sz w:val="28"/>
          <w:szCs w:val="28"/>
        </w:rPr>
        <w:t>2</w:t>
      </w:r>
      <w:r w:rsidR="00D65CAB">
        <w:rPr>
          <w:sz w:val="28"/>
          <w:szCs w:val="28"/>
        </w:rPr>
        <w:t>3</w:t>
      </w:r>
      <w:r w:rsidRPr="008E1A9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</w:t>
      </w:r>
      <w:r w:rsidR="0083009D">
        <w:rPr>
          <w:color w:val="000000"/>
          <w:sz w:val="28"/>
          <w:szCs w:val="28"/>
        </w:rPr>
        <w:t xml:space="preserve">план и факт по </w:t>
      </w:r>
      <w:r w:rsidR="00D65CAB">
        <w:rPr>
          <w:rFonts w:eastAsia="Calibri"/>
          <w:sz w:val="28"/>
          <w:szCs w:val="28"/>
          <w:lang w:eastAsia="en-US"/>
        </w:rPr>
        <w:t>расход</w:t>
      </w:r>
      <w:r w:rsidR="0083009D">
        <w:rPr>
          <w:rFonts w:eastAsia="Calibri"/>
          <w:sz w:val="28"/>
          <w:szCs w:val="28"/>
          <w:lang w:eastAsia="en-US"/>
        </w:rPr>
        <w:t>ам</w:t>
      </w:r>
      <w:r w:rsidR="00D65CAB" w:rsidRPr="00D65CAB">
        <w:rPr>
          <w:rFonts w:eastAsia="Calibri"/>
          <w:sz w:val="28"/>
          <w:szCs w:val="28"/>
          <w:lang w:eastAsia="en-US"/>
        </w:rPr>
        <w:t xml:space="preserve"> </w:t>
      </w:r>
      <w:r w:rsidR="00D65CAB" w:rsidRPr="00D65CAB">
        <w:rPr>
          <w:color w:val="000000"/>
          <w:sz w:val="28"/>
          <w:szCs w:val="28"/>
        </w:rPr>
        <w:t>на осуществление бюджетных инвестиций в объекты капитального строительства и ремонт муниципальной собственности</w:t>
      </w:r>
      <w:r w:rsidR="009B653A">
        <w:rPr>
          <w:color w:val="000000"/>
          <w:sz w:val="28"/>
          <w:szCs w:val="28"/>
        </w:rPr>
        <w:t xml:space="preserve"> </w:t>
      </w:r>
      <w:r w:rsidR="00D65CAB">
        <w:rPr>
          <w:color w:val="000000"/>
          <w:sz w:val="28"/>
          <w:szCs w:val="28"/>
        </w:rPr>
        <w:t>составили</w:t>
      </w:r>
      <w:r w:rsidR="009B653A">
        <w:rPr>
          <w:color w:val="000000"/>
          <w:sz w:val="28"/>
          <w:szCs w:val="28"/>
        </w:rPr>
        <w:t xml:space="preserve"> 0,00 рублей. </w:t>
      </w:r>
    </w:p>
    <w:p w:rsidR="008E1A9B" w:rsidRPr="003230F2" w:rsidRDefault="008E1A9B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727" w:rsidRPr="003B3727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3B3727">
        <w:rPr>
          <w:b/>
          <w:bCs/>
          <w:sz w:val="28"/>
          <w:szCs w:val="28"/>
        </w:rPr>
        <w:t>Дефицит (</w:t>
      </w:r>
      <w:proofErr w:type="spellStart"/>
      <w:r w:rsidRPr="003B3727">
        <w:rPr>
          <w:b/>
          <w:bCs/>
          <w:sz w:val="28"/>
          <w:szCs w:val="28"/>
        </w:rPr>
        <w:t>профицит</w:t>
      </w:r>
      <w:proofErr w:type="spellEnd"/>
      <w:r w:rsidRPr="003B3727">
        <w:rPr>
          <w:b/>
          <w:bCs/>
          <w:sz w:val="28"/>
          <w:szCs w:val="28"/>
        </w:rPr>
        <w:t>) бюджета, источники финансирования дефицита</w:t>
      </w:r>
      <w:r w:rsidRPr="003B3727">
        <w:rPr>
          <w:rFonts w:ascii="Arial-BoldMT" w:hAnsi="Arial-BoldMT"/>
          <w:b/>
          <w:bCs/>
          <w:sz w:val="28"/>
          <w:szCs w:val="28"/>
        </w:rPr>
        <w:t xml:space="preserve"> </w:t>
      </w:r>
      <w:r w:rsidRPr="003B3727">
        <w:rPr>
          <w:b/>
          <w:bCs/>
          <w:sz w:val="28"/>
          <w:szCs w:val="28"/>
        </w:rPr>
        <w:t xml:space="preserve">районного бюджета, состояние муниципального долга </w:t>
      </w:r>
      <w:proofErr w:type="spellStart"/>
      <w:r w:rsidRPr="003B3727">
        <w:rPr>
          <w:b/>
          <w:bCs/>
          <w:sz w:val="28"/>
          <w:szCs w:val="28"/>
        </w:rPr>
        <w:t>Рубцовского</w:t>
      </w:r>
      <w:proofErr w:type="spellEnd"/>
      <w:r w:rsidRPr="003B3727">
        <w:rPr>
          <w:b/>
          <w:bCs/>
          <w:sz w:val="28"/>
          <w:szCs w:val="28"/>
        </w:rPr>
        <w:t xml:space="preserve"> района</w:t>
      </w:r>
    </w:p>
    <w:p w:rsidR="003B3727" w:rsidRPr="003B3727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3B3727" w:rsidRPr="003B3727" w:rsidRDefault="003B3727" w:rsidP="006A3E65">
      <w:pPr>
        <w:tabs>
          <w:tab w:val="left" w:pos="709"/>
        </w:tabs>
        <w:ind w:right="-1"/>
        <w:contextualSpacing/>
        <w:jc w:val="both"/>
        <w:rPr>
          <w:rFonts w:ascii="TimesNewRomanPSMT" w:hAnsi="TimesNewRomanPSMT"/>
          <w:sz w:val="28"/>
          <w:szCs w:val="28"/>
        </w:rPr>
      </w:pPr>
      <w:r w:rsidRPr="003B3727">
        <w:rPr>
          <w:bCs/>
          <w:sz w:val="28"/>
          <w:szCs w:val="28"/>
        </w:rPr>
        <w:t xml:space="preserve">         </w:t>
      </w:r>
      <w:r w:rsidR="006A3E65">
        <w:rPr>
          <w:bCs/>
          <w:sz w:val="28"/>
          <w:szCs w:val="28"/>
        </w:rPr>
        <w:t xml:space="preserve"> </w:t>
      </w:r>
      <w:r w:rsidRPr="003B3727">
        <w:rPr>
          <w:rFonts w:ascii="TimesNewRomanPSMT" w:hAnsi="TimesNewRomanPSMT"/>
          <w:sz w:val="28"/>
          <w:szCs w:val="28"/>
        </w:rPr>
        <w:t xml:space="preserve">Решением </w:t>
      </w:r>
      <w:proofErr w:type="spellStart"/>
      <w:r w:rsidRPr="003B3727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Pr="003B3727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</w:t>
      </w:r>
      <w:r w:rsidR="0083009D">
        <w:rPr>
          <w:rFonts w:ascii="TimesNewRomanPSMT" w:hAnsi="TimesNewRomanPSMT"/>
          <w:sz w:val="28"/>
          <w:szCs w:val="28"/>
        </w:rPr>
        <w:t>3.12.2022</w:t>
      </w:r>
      <w:r w:rsidRPr="003B3727">
        <w:rPr>
          <w:rFonts w:ascii="TimesNewRomanPSMT" w:hAnsi="TimesNewRomanPSMT"/>
          <w:sz w:val="28"/>
          <w:szCs w:val="28"/>
        </w:rPr>
        <w:t xml:space="preserve"> № </w:t>
      </w:r>
      <w:r w:rsidR="0083009D">
        <w:rPr>
          <w:rFonts w:ascii="TimesNewRomanPSMT" w:hAnsi="TimesNewRomanPSMT"/>
          <w:sz w:val="28"/>
          <w:szCs w:val="28"/>
        </w:rPr>
        <w:t>121</w:t>
      </w:r>
      <w:r w:rsidRPr="003B3727">
        <w:rPr>
          <w:rFonts w:ascii="TimesNewRomanPSMT" w:hAnsi="TimesNewRomanPSMT"/>
          <w:sz w:val="28"/>
          <w:szCs w:val="28"/>
        </w:rPr>
        <w:t xml:space="preserve"> «Об утверждении районного бюджета на  202</w:t>
      </w:r>
      <w:r w:rsidR="0083009D">
        <w:rPr>
          <w:rFonts w:ascii="TimesNewRomanPSMT" w:hAnsi="TimesNewRomanPSMT"/>
          <w:sz w:val="28"/>
          <w:szCs w:val="28"/>
        </w:rPr>
        <w:t>3</w:t>
      </w:r>
      <w:r w:rsidRPr="003B3727">
        <w:rPr>
          <w:rFonts w:ascii="TimesNewRomanPSMT" w:hAnsi="TimesNewRomanPSMT"/>
          <w:sz w:val="28"/>
          <w:szCs w:val="28"/>
        </w:rPr>
        <w:t xml:space="preserve"> год», установлен предельный размер дефицита в сумме </w:t>
      </w:r>
      <w:r w:rsidR="0083009D" w:rsidRPr="0083009D">
        <w:rPr>
          <w:sz w:val="28"/>
          <w:szCs w:val="28"/>
        </w:rPr>
        <w:t>11 993,00</w:t>
      </w:r>
      <w:r w:rsidR="0083009D">
        <w:rPr>
          <w:sz w:val="28"/>
          <w:szCs w:val="28"/>
        </w:rPr>
        <w:t xml:space="preserve"> </w:t>
      </w:r>
      <w:r w:rsidRPr="0083009D">
        <w:rPr>
          <w:sz w:val="28"/>
          <w:szCs w:val="28"/>
        </w:rPr>
        <w:t>тыс</w:t>
      </w:r>
      <w:r w:rsidRPr="003B3727">
        <w:rPr>
          <w:rFonts w:ascii="TimesNewRomanPSMT" w:hAnsi="TimesNewRomanPSMT"/>
          <w:sz w:val="28"/>
          <w:szCs w:val="28"/>
        </w:rPr>
        <w:t xml:space="preserve">. </w:t>
      </w:r>
      <w:r w:rsidRPr="003B3727">
        <w:rPr>
          <w:rFonts w:ascii="TimesNewRomanPSMT" w:hAnsi="TimesNewRomanPSMT"/>
          <w:sz w:val="28"/>
          <w:szCs w:val="28"/>
        </w:rPr>
        <w:lastRenderedPageBreak/>
        <w:t xml:space="preserve">рублей. Дефицит утвержден с учетом статьи 92.1 Бюджетного кодекса </w:t>
      </w:r>
      <w:r w:rsidR="000A230B" w:rsidRPr="00906098">
        <w:rPr>
          <w:color w:val="000000"/>
          <w:sz w:val="28"/>
          <w:szCs w:val="28"/>
        </w:rPr>
        <w:t>Российской Федерации</w:t>
      </w:r>
      <w:r w:rsidRPr="003B3727">
        <w:rPr>
          <w:rFonts w:ascii="TimesNewRomanPSMT" w:hAnsi="TimesNewRomanPSMT"/>
          <w:sz w:val="28"/>
          <w:szCs w:val="28"/>
        </w:rPr>
        <w:t>.</w:t>
      </w:r>
    </w:p>
    <w:p w:rsidR="003B3727" w:rsidRPr="003B3727" w:rsidRDefault="006A3E65" w:rsidP="006A3E65">
      <w:pPr>
        <w:tabs>
          <w:tab w:val="left" w:pos="709"/>
          <w:tab w:val="left" w:pos="993"/>
        </w:tabs>
        <w:ind w:right="-1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727" w:rsidRPr="003B3727">
        <w:rPr>
          <w:sz w:val="28"/>
          <w:szCs w:val="28"/>
        </w:rPr>
        <w:t xml:space="preserve">С учетом  изменений, внесенных в течение </w:t>
      </w:r>
      <w:r w:rsidR="00323002">
        <w:rPr>
          <w:sz w:val="28"/>
          <w:szCs w:val="28"/>
        </w:rPr>
        <w:t xml:space="preserve">1 квартала </w:t>
      </w:r>
      <w:r w:rsidR="003B3727" w:rsidRPr="003B3727">
        <w:rPr>
          <w:sz w:val="28"/>
          <w:szCs w:val="28"/>
        </w:rPr>
        <w:t>202</w:t>
      </w:r>
      <w:r w:rsidR="0083009D">
        <w:rPr>
          <w:sz w:val="28"/>
          <w:szCs w:val="28"/>
        </w:rPr>
        <w:t>3</w:t>
      </w:r>
      <w:r w:rsidR="003B3727" w:rsidRPr="003B3727">
        <w:rPr>
          <w:sz w:val="28"/>
          <w:szCs w:val="28"/>
        </w:rPr>
        <w:t xml:space="preserve"> года в бюджет </w:t>
      </w:r>
      <w:proofErr w:type="spellStart"/>
      <w:r w:rsidR="003B3727" w:rsidRPr="003B3727">
        <w:rPr>
          <w:sz w:val="28"/>
          <w:szCs w:val="28"/>
        </w:rPr>
        <w:t>Рубцовского</w:t>
      </w:r>
      <w:proofErr w:type="spellEnd"/>
      <w:r w:rsidR="003B3727" w:rsidRPr="003B3727">
        <w:rPr>
          <w:sz w:val="28"/>
          <w:szCs w:val="28"/>
        </w:rPr>
        <w:t xml:space="preserve"> района в соответ</w:t>
      </w:r>
      <w:r w:rsidR="00323002">
        <w:rPr>
          <w:sz w:val="28"/>
          <w:szCs w:val="28"/>
        </w:rPr>
        <w:t xml:space="preserve">ствии с решением </w:t>
      </w:r>
      <w:r w:rsidR="003B3727" w:rsidRPr="003B3727">
        <w:rPr>
          <w:sz w:val="28"/>
          <w:szCs w:val="28"/>
        </w:rPr>
        <w:t xml:space="preserve"> районного Собрания депутатов, дефицит  бюджета составил  </w:t>
      </w:r>
      <w:r w:rsidR="0083009D" w:rsidRPr="0083009D">
        <w:rPr>
          <w:sz w:val="28"/>
          <w:szCs w:val="28"/>
        </w:rPr>
        <w:t>48 043,37</w:t>
      </w:r>
      <w:r w:rsidR="0083009D">
        <w:t xml:space="preserve"> </w:t>
      </w:r>
      <w:r w:rsidR="003B3727" w:rsidRPr="00323002">
        <w:rPr>
          <w:sz w:val="28"/>
          <w:szCs w:val="28"/>
        </w:rPr>
        <w:t>тыс</w:t>
      </w:r>
      <w:r w:rsidR="003B3727" w:rsidRPr="003B3727">
        <w:rPr>
          <w:sz w:val="28"/>
          <w:szCs w:val="28"/>
        </w:rPr>
        <w:t>. рублей.</w:t>
      </w:r>
      <w:r w:rsidR="003B3727" w:rsidRPr="003B3727">
        <w:rPr>
          <w:rFonts w:ascii="TimesNewRomanPSMT" w:hAnsi="TimesNewRomanPSMT"/>
          <w:sz w:val="28"/>
          <w:szCs w:val="28"/>
        </w:rPr>
        <w:t xml:space="preserve">    </w:t>
      </w:r>
    </w:p>
    <w:p w:rsidR="003B3727" w:rsidRDefault="006A3E65" w:rsidP="006A3E65">
      <w:pPr>
        <w:tabs>
          <w:tab w:val="left" w:pos="709"/>
          <w:tab w:val="left" w:pos="993"/>
        </w:tabs>
        <w:ind w:right="-1"/>
        <w:contextualSpacing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</w:t>
      </w:r>
      <w:r w:rsidR="003B3727" w:rsidRPr="003B3727">
        <w:rPr>
          <w:rFonts w:ascii="TimesNewRomanPSMT" w:hAnsi="TimesNewRomanPSMT"/>
          <w:sz w:val="28"/>
          <w:szCs w:val="28"/>
        </w:rPr>
        <w:t xml:space="preserve">В </w:t>
      </w:r>
      <w:r w:rsidR="00323002">
        <w:rPr>
          <w:sz w:val="28"/>
          <w:szCs w:val="28"/>
        </w:rPr>
        <w:t xml:space="preserve">1 квартале </w:t>
      </w:r>
      <w:r w:rsidR="00323002" w:rsidRPr="003B3727">
        <w:rPr>
          <w:sz w:val="28"/>
          <w:szCs w:val="28"/>
        </w:rPr>
        <w:t>202</w:t>
      </w:r>
      <w:r w:rsidR="0083009D">
        <w:rPr>
          <w:sz w:val="28"/>
          <w:szCs w:val="28"/>
        </w:rPr>
        <w:t>3</w:t>
      </w:r>
      <w:r w:rsidR="00323002" w:rsidRPr="003B3727">
        <w:rPr>
          <w:sz w:val="28"/>
          <w:szCs w:val="28"/>
        </w:rPr>
        <w:t xml:space="preserve"> года </w:t>
      </w:r>
      <w:r w:rsidR="003B3727" w:rsidRPr="003B3727">
        <w:rPr>
          <w:rFonts w:ascii="TimesNewRomanPSMT" w:hAnsi="TimesNewRomanPSMT"/>
          <w:sz w:val="28"/>
          <w:szCs w:val="28"/>
        </w:rPr>
        <w:t xml:space="preserve">фактическое исполнение районного бюджета выполнено с превышением </w:t>
      </w:r>
      <w:r w:rsidR="0083009D">
        <w:rPr>
          <w:rFonts w:ascii="TimesNewRomanPSMT" w:hAnsi="TimesNewRomanPSMT"/>
          <w:sz w:val="28"/>
          <w:szCs w:val="28"/>
        </w:rPr>
        <w:t>расходов над</w:t>
      </w:r>
      <w:r w:rsidR="0083009D" w:rsidRPr="003B3727">
        <w:rPr>
          <w:rFonts w:ascii="TimesNewRomanPSMT" w:hAnsi="TimesNewRomanPSMT"/>
          <w:sz w:val="28"/>
          <w:szCs w:val="28"/>
        </w:rPr>
        <w:t xml:space="preserve"> </w:t>
      </w:r>
      <w:r w:rsidR="0083009D">
        <w:rPr>
          <w:rFonts w:ascii="TimesNewRomanPSMT" w:hAnsi="TimesNewRomanPSMT"/>
          <w:sz w:val="28"/>
          <w:szCs w:val="28"/>
        </w:rPr>
        <w:t>доходами</w:t>
      </w:r>
      <w:r w:rsidR="003B3727" w:rsidRPr="003B3727">
        <w:rPr>
          <w:rFonts w:ascii="TimesNewRomanPSMT" w:hAnsi="TimesNewRomanPSMT"/>
          <w:sz w:val="28"/>
          <w:szCs w:val="28"/>
        </w:rPr>
        <w:t xml:space="preserve"> (</w:t>
      </w:r>
      <w:r w:rsidR="0083009D">
        <w:rPr>
          <w:rFonts w:ascii="TimesNewRomanPSMT" w:hAnsi="TimesNewRomanPSMT"/>
          <w:sz w:val="28"/>
          <w:szCs w:val="28"/>
        </w:rPr>
        <w:t>де</w:t>
      </w:r>
      <w:r w:rsidR="003B3727" w:rsidRPr="003B3727">
        <w:rPr>
          <w:rFonts w:ascii="TimesNewRomanPSMT" w:hAnsi="TimesNewRomanPSMT"/>
          <w:sz w:val="28"/>
          <w:szCs w:val="28"/>
        </w:rPr>
        <w:t xml:space="preserve">фицит) в сумме </w:t>
      </w:r>
      <w:r w:rsidR="0083009D" w:rsidRPr="0083009D">
        <w:rPr>
          <w:sz w:val="28"/>
          <w:szCs w:val="28"/>
        </w:rPr>
        <w:t>20 961,54</w:t>
      </w:r>
      <w:r w:rsidR="003B3727" w:rsidRPr="003B3727">
        <w:rPr>
          <w:sz w:val="28"/>
          <w:szCs w:val="28"/>
        </w:rPr>
        <w:t xml:space="preserve"> тыс. рублей. </w:t>
      </w:r>
    </w:p>
    <w:p w:rsidR="00C95CDC" w:rsidRPr="00C95CDC" w:rsidRDefault="00C95CDC" w:rsidP="00C95CD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C95CDC">
        <w:rPr>
          <w:color w:val="1A1A1A"/>
          <w:sz w:val="28"/>
          <w:szCs w:val="28"/>
        </w:rPr>
        <w:t>Погашение дефицита бюджета планировалось</w:t>
      </w:r>
      <w:r>
        <w:rPr>
          <w:color w:val="1A1A1A"/>
          <w:sz w:val="28"/>
          <w:szCs w:val="28"/>
        </w:rPr>
        <w:t xml:space="preserve"> </w:t>
      </w:r>
      <w:r w:rsidRPr="00C95CDC">
        <w:rPr>
          <w:color w:val="1A1A1A"/>
          <w:sz w:val="28"/>
          <w:szCs w:val="28"/>
        </w:rPr>
        <w:t>производить за счет изменения остатков средств на счетах</w:t>
      </w:r>
      <w:r>
        <w:rPr>
          <w:color w:val="1A1A1A"/>
          <w:sz w:val="28"/>
          <w:szCs w:val="28"/>
        </w:rPr>
        <w:t xml:space="preserve"> по учету средств бюджетов</w:t>
      </w:r>
      <w:r w:rsidRPr="00C95CDC">
        <w:rPr>
          <w:color w:val="1A1A1A"/>
          <w:sz w:val="28"/>
          <w:szCs w:val="28"/>
        </w:rPr>
        <w:t>, которые планировались в размере</w:t>
      </w:r>
      <w:r>
        <w:rPr>
          <w:color w:val="1A1A1A"/>
          <w:sz w:val="28"/>
          <w:szCs w:val="28"/>
        </w:rPr>
        <w:t xml:space="preserve"> </w:t>
      </w:r>
      <w:r w:rsidRPr="00C95CDC">
        <w:rPr>
          <w:color w:val="1A1A1A"/>
          <w:sz w:val="28"/>
          <w:szCs w:val="28"/>
        </w:rPr>
        <w:t xml:space="preserve">– </w:t>
      </w:r>
      <w:r w:rsidRPr="0083009D">
        <w:rPr>
          <w:sz w:val="28"/>
          <w:szCs w:val="28"/>
        </w:rPr>
        <w:t>11 993,00</w:t>
      </w:r>
      <w:r>
        <w:rPr>
          <w:sz w:val="28"/>
          <w:szCs w:val="28"/>
        </w:rPr>
        <w:t xml:space="preserve"> </w:t>
      </w:r>
      <w:r w:rsidRPr="00C95CDC">
        <w:rPr>
          <w:color w:val="1A1A1A"/>
          <w:sz w:val="28"/>
          <w:szCs w:val="28"/>
        </w:rPr>
        <w:t>тыс. рублей.</w:t>
      </w:r>
    </w:p>
    <w:p w:rsidR="00C95CDC" w:rsidRPr="00C95CDC" w:rsidRDefault="00C95CDC" w:rsidP="00C95CD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C95CDC">
        <w:rPr>
          <w:color w:val="1A1A1A"/>
          <w:sz w:val="28"/>
          <w:szCs w:val="28"/>
        </w:rPr>
        <w:t>Фактическое исполнение по источникам внутреннего</w:t>
      </w:r>
      <w:r>
        <w:rPr>
          <w:color w:val="1A1A1A"/>
          <w:sz w:val="28"/>
          <w:szCs w:val="28"/>
        </w:rPr>
        <w:t xml:space="preserve"> </w:t>
      </w:r>
      <w:r w:rsidRPr="00C95CDC">
        <w:rPr>
          <w:color w:val="1A1A1A"/>
          <w:sz w:val="28"/>
          <w:szCs w:val="28"/>
        </w:rPr>
        <w:t>финансирования дефицита районного бюджета за 1 квартал</w:t>
      </w:r>
      <w:r>
        <w:rPr>
          <w:color w:val="1A1A1A"/>
          <w:sz w:val="28"/>
          <w:szCs w:val="28"/>
        </w:rPr>
        <w:t xml:space="preserve"> </w:t>
      </w:r>
      <w:r w:rsidRPr="00C95CDC">
        <w:rPr>
          <w:color w:val="1A1A1A"/>
          <w:sz w:val="28"/>
          <w:szCs w:val="28"/>
        </w:rPr>
        <w:t>202</w:t>
      </w:r>
      <w:r>
        <w:rPr>
          <w:color w:val="1A1A1A"/>
          <w:sz w:val="28"/>
          <w:szCs w:val="28"/>
        </w:rPr>
        <w:t>3</w:t>
      </w:r>
      <w:r w:rsidRPr="00C95CDC">
        <w:rPr>
          <w:color w:val="1A1A1A"/>
          <w:sz w:val="28"/>
          <w:szCs w:val="28"/>
        </w:rPr>
        <w:t xml:space="preserve"> года сложилось в результате изменения остатков средств на</w:t>
      </w:r>
      <w:r>
        <w:rPr>
          <w:color w:val="1A1A1A"/>
          <w:sz w:val="28"/>
          <w:szCs w:val="28"/>
        </w:rPr>
        <w:t xml:space="preserve"> </w:t>
      </w:r>
      <w:r w:rsidRPr="00C95CDC">
        <w:rPr>
          <w:color w:val="1A1A1A"/>
          <w:sz w:val="28"/>
          <w:szCs w:val="28"/>
        </w:rPr>
        <w:t xml:space="preserve">счетах по учету средств бюджетов, в сумме – </w:t>
      </w:r>
      <w:r w:rsidRPr="0083009D">
        <w:rPr>
          <w:sz w:val="28"/>
          <w:szCs w:val="28"/>
        </w:rPr>
        <w:t>20 961,54</w:t>
      </w:r>
      <w:r w:rsidRPr="003B3727">
        <w:rPr>
          <w:sz w:val="28"/>
          <w:szCs w:val="28"/>
        </w:rPr>
        <w:t xml:space="preserve"> </w:t>
      </w:r>
      <w:r w:rsidRPr="00C95CDC">
        <w:rPr>
          <w:color w:val="1A1A1A"/>
          <w:sz w:val="28"/>
          <w:szCs w:val="28"/>
        </w:rPr>
        <w:t>тыс. рублей.</w:t>
      </w:r>
    </w:p>
    <w:p w:rsidR="003B3727" w:rsidRPr="003B3727" w:rsidRDefault="003B3727" w:rsidP="0083009D">
      <w:pPr>
        <w:tabs>
          <w:tab w:val="left" w:pos="567"/>
          <w:tab w:val="left" w:pos="709"/>
          <w:tab w:val="left" w:pos="993"/>
        </w:tabs>
        <w:ind w:right="-1"/>
        <w:contextualSpacing/>
        <w:jc w:val="both"/>
        <w:rPr>
          <w:bCs/>
          <w:sz w:val="28"/>
          <w:szCs w:val="28"/>
        </w:rPr>
      </w:pPr>
      <w:r w:rsidRPr="003B3727">
        <w:rPr>
          <w:rFonts w:ascii="TimesNewRomanPSMT" w:hAnsi="TimesNewRomanPSMT"/>
          <w:sz w:val="28"/>
          <w:szCs w:val="28"/>
        </w:rPr>
        <w:t xml:space="preserve">           </w:t>
      </w:r>
      <w:r w:rsidRPr="003B3727">
        <w:rPr>
          <w:bCs/>
          <w:sz w:val="28"/>
          <w:szCs w:val="28"/>
        </w:rPr>
        <w:t xml:space="preserve">Муниципальный долг </w:t>
      </w:r>
      <w:proofErr w:type="spellStart"/>
      <w:r w:rsidRPr="003B3727">
        <w:rPr>
          <w:bCs/>
          <w:sz w:val="28"/>
          <w:szCs w:val="28"/>
        </w:rPr>
        <w:t>Рубцовского</w:t>
      </w:r>
      <w:proofErr w:type="spellEnd"/>
      <w:r w:rsidRPr="003B3727">
        <w:rPr>
          <w:bCs/>
          <w:sz w:val="28"/>
          <w:szCs w:val="28"/>
        </w:rPr>
        <w:t xml:space="preserve"> района отсутствует.</w:t>
      </w:r>
      <w:r w:rsidRPr="003B3727">
        <w:rPr>
          <w:sz w:val="28"/>
          <w:szCs w:val="28"/>
        </w:rPr>
        <w:t xml:space="preserve"> В </w:t>
      </w:r>
      <w:r w:rsidR="00323002">
        <w:rPr>
          <w:sz w:val="28"/>
          <w:szCs w:val="28"/>
        </w:rPr>
        <w:t xml:space="preserve">1 квартале </w:t>
      </w:r>
      <w:r w:rsidR="00323002" w:rsidRPr="003B3727">
        <w:rPr>
          <w:sz w:val="28"/>
          <w:szCs w:val="28"/>
        </w:rPr>
        <w:t>202</w:t>
      </w:r>
      <w:r w:rsidR="0083009D">
        <w:rPr>
          <w:sz w:val="28"/>
          <w:szCs w:val="28"/>
        </w:rPr>
        <w:t>3</w:t>
      </w:r>
      <w:r w:rsidR="00323002" w:rsidRPr="003B3727">
        <w:rPr>
          <w:sz w:val="28"/>
          <w:szCs w:val="28"/>
        </w:rPr>
        <w:t xml:space="preserve"> года </w:t>
      </w:r>
      <w:r w:rsidRPr="003B3727">
        <w:rPr>
          <w:sz w:val="28"/>
          <w:szCs w:val="28"/>
        </w:rPr>
        <w:t>в коммерческих банках кредиты не привлекались.</w:t>
      </w:r>
    </w:p>
    <w:p w:rsidR="005E3DDE" w:rsidRPr="003230F2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3DDE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30F2">
        <w:rPr>
          <w:rFonts w:eastAsia="Calibri"/>
          <w:b/>
          <w:sz w:val="28"/>
          <w:szCs w:val="28"/>
          <w:lang w:eastAsia="en-US"/>
        </w:rPr>
        <w:t>Вывод</w:t>
      </w:r>
      <w:r w:rsidR="00583F0F">
        <w:rPr>
          <w:rFonts w:eastAsia="Calibri"/>
          <w:b/>
          <w:sz w:val="28"/>
          <w:szCs w:val="28"/>
          <w:lang w:eastAsia="en-US"/>
        </w:rPr>
        <w:t xml:space="preserve">ы </w:t>
      </w:r>
    </w:p>
    <w:p w:rsidR="00583F0F" w:rsidRPr="003230F2" w:rsidRDefault="00583F0F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E3DDE" w:rsidRPr="003230F2" w:rsidRDefault="005E3DDE" w:rsidP="005E3D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Исполнение районного бюджета </w:t>
      </w:r>
      <w:r w:rsidR="00FB6380">
        <w:rPr>
          <w:color w:val="000000"/>
          <w:sz w:val="28"/>
          <w:szCs w:val="28"/>
        </w:rPr>
        <w:t>в</w:t>
      </w:r>
      <w:r w:rsidRPr="003230F2">
        <w:rPr>
          <w:color w:val="000000"/>
          <w:sz w:val="28"/>
          <w:szCs w:val="28"/>
        </w:rPr>
        <w:t xml:space="preserve"> 1 квартал</w:t>
      </w:r>
      <w:r w:rsidR="00FB6380">
        <w:rPr>
          <w:color w:val="000000"/>
          <w:sz w:val="28"/>
          <w:szCs w:val="28"/>
        </w:rPr>
        <w:t>е</w:t>
      </w:r>
      <w:r w:rsidRPr="003230F2">
        <w:rPr>
          <w:color w:val="000000"/>
          <w:sz w:val="28"/>
          <w:szCs w:val="28"/>
        </w:rPr>
        <w:t xml:space="preserve"> 202</w:t>
      </w:r>
      <w:r w:rsidR="0083009D">
        <w:rPr>
          <w:color w:val="000000"/>
          <w:sz w:val="28"/>
          <w:szCs w:val="28"/>
        </w:rPr>
        <w:t>3</w:t>
      </w:r>
      <w:r w:rsidRPr="003230F2">
        <w:rPr>
          <w:color w:val="000000"/>
          <w:sz w:val="28"/>
          <w:szCs w:val="28"/>
        </w:rPr>
        <w:t xml:space="preserve"> года осуществлялось в соответствии с решением </w:t>
      </w:r>
      <w:proofErr w:type="spellStart"/>
      <w:r w:rsidR="00BF7A78" w:rsidRPr="003B3727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="00BF7A78" w:rsidRPr="003B3727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</w:t>
      </w:r>
      <w:r w:rsidR="0083009D">
        <w:rPr>
          <w:rFonts w:ascii="TimesNewRomanPSMT" w:hAnsi="TimesNewRomanPSMT"/>
          <w:sz w:val="28"/>
          <w:szCs w:val="28"/>
        </w:rPr>
        <w:t>3</w:t>
      </w:r>
      <w:r w:rsidR="00BF7A78" w:rsidRPr="003B3727">
        <w:rPr>
          <w:rFonts w:ascii="TimesNewRomanPSMT" w:hAnsi="TimesNewRomanPSMT"/>
          <w:sz w:val="28"/>
          <w:szCs w:val="28"/>
        </w:rPr>
        <w:t>.12.202</w:t>
      </w:r>
      <w:r w:rsidR="0083009D">
        <w:rPr>
          <w:rFonts w:ascii="TimesNewRomanPSMT" w:hAnsi="TimesNewRomanPSMT"/>
          <w:sz w:val="28"/>
          <w:szCs w:val="28"/>
        </w:rPr>
        <w:t>2</w:t>
      </w:r>
      <w:r w:rsidR="00BF7A78" w:rsidRPr="003B3727">
        <w:rPr>
          <w:rFonts w:ascii="TimesNewRomanPSMT" w:hAnsi="TimesNewRomanPSMT"/>
          <w:sz w:val="28"/>
          <w:szCs w:val="28"/>
        </w:rPr>
        <w:t xml:space="preserve"> № </w:t>
      </w:r>
      <w:r w:rsidR="0083009D">
        <w:rPr>
          <w:rFonts w:ascii="TimesNewRomanPSMT" w:hAnsi="TimesNewRomanPSMT"/>
          <w:sz w:val="28"/>
          <w:szCs w:val="28"/>
        </w:rPr>
        <w:t>121</w:t>
      </w:r>
      <w:r w:rsidR="00BF7A78" w:rsidRPr="003B3727">
        <w:rPr>
          <w:rFonts w:ascii="TimesNewRomanPSMT" w:hAnsi="TimesNewRomanPSMT"/>
          <w:sz w:val="28"/>
          <w:szCs w:val="28"/>
        </w:rPr>
        <w:t xml:space="preserve"> «Об утверждении районного бюджета на  202</w:t>
      </w:r>
      <w:r w:rsidR="0083009D">
        <w:rPr>
          <w:rFonts w:ascii="TimesNewRomanPSMT" w:hAnsi="TimesNewRomanPSMT"/>
          <w:sz w:val="28"/>
          <w:szCs w:val="28"/>
        </w:rPr>
        <w:t>3</w:t>
      </w:r>
      <w:r w:rsidR="00BF7A78" w:rsidRPr="003B3727">
        <w:rPr>
          <w:rFonts w:ascii="TimesNewRomanPSMT" w:hAnsi="TimesNewRomanPSMT"/>
          <w:sz w:val="28"/>
          <w:szCs w:val="28"/>
        </w:rPr>
        <w:t xml:space="preserve"> год»</w:t>
      </w:r>
      <w:r w:rsidRPr="003230F2">
        <w:rPr>
          <w:color w:val="000000"/>
          <w:sz w:val="28"/>
          <w:szCs w:val="28"/>
        </w:rPr>
        <w:t xml:space="preserve"> (</w:t>
      </w:r>
      <w:r w:rsidR="00BF7A78">
        <w:rPr>
          <w:rFonts w:eastAsia="Calibri"/>
          <w:sz w:val="28"/>
          <w:szCs w:val="28"/>
          <w:lang w:eastAsia="en-US"/>
        </w:rPr>
        <w:t xml:space="preserve">с изменениями от </w:t>
      </w:r>
      <w:r w:rsidR="0083009D">
        <w:rPr>
          <w:rFonts w:eastAsia="Calibri"/>
          <w:sz w:val="28"/>
          <w:szCs w:val="28"/>
          <w:lang w:eastAsia="en-US"/>
        </w:rPr>
        <w:t>31</w:t>
      </w:r>
      <w:r w:rsidR="00BF7A78">
        <w:rPr>
          <w:rFonts w:eastAsia="Calibri"/>
          <w:sz w:val="28"/>
          <w:szCs w:val="28"/>
          <w:lang w:eastAsia="en-US"/>
        </w:rPr>
        <w:t>.03.202</w:t>
      </w:r>
      <w:r w:rsidR="0083009D">
        <w:rPr>
          <w:rFonts w:eastAsia="Calibri"/>
          <w:sz w:val="28"/>
          <w:szCs w:val="28"/>
          <w:lang w:eastAsia="en-US"/>
        </w:rPr>
        <w:t>3</w:t>
      </w:r>
      <w:r w:rsidR="00BF7A78">
        <w:rPr>
          <w:rFonts w:eastAsia="Calibri"/>
          <w:sz w:val="28"/>
          <w:szCs w:val="28"/>
          <w:lang w:eastAsia="en-US"/>
        </w:rPr>
        <w:t xml:space="preserve"> № </w:t>
      </w:r>
      <w:r w:rsidR="0083009D">
        <w:rPr>
          <w:rFonts w:eastAsia="Calibri"/>
          <w:sz w:val="28"/>
          <w:szCs w:val="28"/>
          <w:lang w:eastAsia="en-US"/>
        </w:rPr>
        <w:t>08</w:t>
      </w:r>
      <w:r w:rsidRPr="003230F2">
        <w:rPr>
          <w:color w:val="000000"/>
          <w:sz w:val="28"/>
          <w:szCs w:val="28"/>
        </w:rPr>
        <w:t>).</w:t>
      </w:r>
    </w:p>
    <w:p w:rsidR="0083009D" w:rsidRPr="009656C8" w:rsidRDefault="0083009D" w:rsidP="0083009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4B54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</w:t>
      </w:r>
      <w:r>
        <w:rPr>
          <w:rFonts w:eastAsia="Calibri"/>
          <w:sz w:val="28"/>
          <w:szCs w:val="28"/>
          <w:lang w:eastAsia="en-US"/>
        </w:rPr>
        <w:t xml:space="preserve">за 1 квартал </w:t>
      </w:r>
      <w:r w:rsidRPr="00534B54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 года</w:t>
      </w:r>
      <w:r w:rsidRPr="00534B54">
        <w:rPr>
          <w:rFonts w:eastAsia="Calibri"/>
          <w:sz w:val="28"/>
          <w:szCs w:val="28"/>
          <w:lang w:eastAsia="en-US"/>
        </w:rPr>
        <w:t xml:space="preserve"> составило </w:t>
      </w:r>
      <w:r>
        <w:rPr>
          <w:sz w:val="28"/>
          <w:szCs w:val="28"/>
        </w:rPr>
        <w:t>148 650,68</w:t>
      </w:r>
      <w:r w:rsidRPr="00DD606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 или </w:t>
      </w:r>
      <w:r>
        <w:rPr>
          <w:sz w:val="28"/>
          <w:szCs w:val="28"/>
        </w:rPr>
        <w:t>18,70</w:t>
      </w:r>
      <w:r>
        <w:rPr>
          <w:rFonts w:eastAsia="Calibri"/>
          <w:sz w:val="28"/>
          <w:szCs w:val="28"/>
          <w:lang w:eastAsia="en-US"/>
        </w:rPr>
        <w:t xml:space="preserve">% к уточненному плану </w:t>
      </w:r>
      <w:r w:rsidRPr="00B30168">
        <w:rPr>
          <w:sz w:val="28"/>
          <w:szCs w:val="28"/>
        </w:rPr>
        <w:t>794 910,28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</w:t>
      </w:r>
      <w:r w:rsidRPr="00534B54">
        <w:rPr>
          <w:rFonts w:eastAsia="Calibri"/>
          <w:sz w:val="28"/>
          <w:szCs w:val="28"/>
          <w:lang w:eastAsia="en-US"/>
        </w:rPr>
        <w:t>.</w:t>
      </w:r>
      <w:r w:rsidRPr="00BF7A78">
        <w:rPr>
          <w:color w:val="000000"/>
          <w:sz w:val="28"/>
          <w:szCs w:val="28"/>
        </w:rPr>
        <w:t xml:space="preserve"> </w:t>
      </w:r>
      <w:r w:rsidRPr="003230F2">
        <w:rPr>
          <w:color w:val="000000"/>
          <w:sz w:val="28"/>
          <w:szCs w:val="28"/>
        </w:rPr>
        <w:t xml:space="preserve">По сравнению с аналогичным периодом прошлого года </w:t>
      </w:r>
      <w:r>
        <w:rPr>
          <w:color w:val="000000"/>
          <w:sz w:val="28"/>
          <w:szCs w:val="28"/>
        </w:rPr>
        <w:t>доходы</w:t>
      </w:r>
      <w:r w:rsidRPr="003230F2">
        <w:rPr>
          <w:color w:val="000000"/>
          <w:sz w:val="28"/>
          <w:szCs w:val="28"/>
        </w:rPr>
        <w:t xml:space="preserve"> районного бюджета увеличились </w:t>
      </w:r>
      <w:r w:rsidRPr="009656C8">
        <w:rPr>
          <w:sz w:val="28"/>
          <w:szCs w:val="28"/>
        </w:rPr>
        <w:t xml:space="preserve">на </w:t>
      </w:r>
      <w:r w:rsidRPr="0083009D">
        <w:rPr>
          <w:bCs/>
          <w:sz w:val="28"/>
          <w:szCs w:val="28"/>
        </w:rPr>
        <w:t>8 206,27</w:t>
      </w:r>
      <w:r w:rsidRPr="009656C8">
        <w:rPr>
          <w:b/>
          <w:bCs/>
          <w:sz w:val="28"/>
          <w:szCs w:val="28"/>
        </w:rPr>
        <w:t xml:space="preserve"> </w:t>
      </w:r>
      <w:r w:rsidRPr="009656C8">
        <w:rPr>
          <w:sz w:val="28"/>
          <w:szCs w:val="28"/>
        </w:rPr>
        <w:t>тыс. рублей или на 5,84%.</w:t>
      </w:r>
    </w:p>
    <w:p w:rsidR="0083009D" w:rsidRPr="00B231A0" w:rsidRDefault="0083009D" w:rsidP="0083009D">
      <w:pPr>
        <w:tabs>
          <w:tab w:val="left" w:pos="709"/>
        </w:tabs>
        <w:spacing w:after="200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B231A0">
        <w:rPr>
          <w:rStyle w:val="markedcontent"/>
          <w:sz w:val="28"/>
          <w:szCs w:val="28"/>
        </w:rPr>
        <w:t>Расходы районного бюджета за 1 квартал 202</w:t>
      </w:r>
      <w:r>
        <w:rPr>
          <w:rStyle w:val="markedcontent"/>
          <w:sz w:val="28"/>
          <w:szCs w:val="28"/>
        </w:rPr>
        <w:t>3</w:t>
      </w:r>
      <w:r w:rsidRPr="00B231A0">
        <w:rPr>
          <w:rStyle w:val="markedcontent"/>
          <w:sz w:val="28"/>
          <w:szCs w:val="28"/>
        </w:rPr>
        <w:t xml:space="preserve"> года профинансированы в сумме </w:t>
      </w:r>
      <w:r>
        <w:rPr>
          <w:rStyle w:val="markedcontent"/>
          <w:sz w:val="28"/>
          <w:szCs w:val="28"/>
        </w:rPr>
        <w:t>169 612,22</w:t>
      </w:r>
      <w:r w:rsidRPr="00B231A0">
        <w:rPr>
          <w:rStyle w:val="markedcontent"/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20,12</w:t>
      </w:r>
      <w:r w:rsidRPr="00B231A0">
        <w:rPr>
          <w:sz w:val="28"/>
          <w:szCs w:val="28"/>
        </w:rPr>
        <w:t xml:space="preserve"> </w:t>
      </w:r>
      <w:r w:rsidRPr="00B231A0">
        <w:rPr>
          <w:rStyle w:val="markedcontent"/>
          <w:sz w:val="28"/>
          <w:szCs w:val="28"/>
        </w:rPr>
        <w:t xml:space="preserve">% к </w:t>
      </w:r>
      <w:r w:rsidRPr="00B231A0">
        <w:rPr>
          <w:sz w:val="28"/>
          <w:szCs w:val="28"/>
        </w:rPr>
        <w:br/>
      </w:r>
      <w:r w:rsidRPr="00B231A0">
        <w:rPr>
          <w:rStyle w:val="markedcontent"/>
          <w:sz w:val="28"/>
          <w:szCs w:val="28"/>
        </w:rPr>
        <w:t xml:space="preserve">уточненным годовым ассигнованиям по отчету в объеме </w:t>
      </w:r>
      <w:r>
        <w:rPr>
          <w:rStyle w:val="markedcontent"/>
          <w:sz w:val="28"/>
          <w:szCs w:val="28"/>
        </w:rPr>
        <w:t>842 953,65</w:t>
      </w:r>
      <w:r w:rsidRPr="00B231A0">
        <w:rPr>
          <w:rStyle w:val="markedcontent"/>
          <w:sz w:val="28"/>
          <w:szCs w:val="28"/>
        </w:rPr>
        <w:t xml:space="preserve"> тыс. рублей.</w:t>
      </w:r>
      <w:r w:rsidRPr="00B231A0">
        <w:rPr>
          <w:sz w:val="28"/>
          <w:szCs w:val="28"/>
        </w:rPr>
        <w:t xml:space="preserve"> </w:t>
      </w:r>
      <w:r w:rsidRPr="00B231A0">
        <w:rPr>
          <w:rStyle w:val="markedcontent"/>
          <w:sz w:val="28"/>
          <w:szCs w:val="28"/>
        </w:rPr>
        <w:t xml:space="preserve">По сравнению с аналогичным периодом прошлого года расходы районного бюджета </w:t>
      </w:r>
      <w:r w:rsidRPr="009C2516">
        <w:rPr>
          <w:rStyle w:val="markedcontent"/>
          <w:sz w:val="28"/>
          <w:szCs w:val="28"/>
        </w:rPr>
        <w:t xml:space="preserve">увеличились на </w:t>
      </w:r>
      <w:r w:rsidRPr="009C2516">
        <w:rPr>
          <w:rFonts w:eastAsiaTheme="minorHAnsi"/>
          <w:sz w:val="28"/>
          <w:szCs w:val="28"/>
          <w:lang w:eastAsia="en-US"/>
        </w:rPr>
        <w:t>34 516,55</w:t>
      </w:r>
      <w:r w:rsidRPr="009C2516">
        <w:rPr>
          <w:rStyle w:val="markedcontent"/>
          <w:sz w:val="28"/>
          <w:szCs w:val="28"/>
        </w:rPr>
        <w:t>тыс. рублей или на 25,55 %.</w:t>
      </w:r>
    </w:p>
    <w:p w:rsidR="00B43499" w:rsidRDefault="00B43499" w:rsidP="00B43499">
      <w:pPr>
        <w:shd w:val="clear" w:color="auto" w:fill="FFFFFF"/>
        <w:ind w:firstLine="708"/>
        <w:jc w:val="both"/>
        <w:rPr>
          <w:sz w:val="28"/>
          <w:szCs w:val="28"/>
        </w:rPr>
      </w:pPr>
      <w:r w:rsidRPr="003B3727">
        <w:rPr>
          <w:bCs/>
          <w:sz w:val="28"/>
          <w:szCs w:val="28"/>
        </w:rPr>
        <w:t xml:space="preserve">Муниципальный долг </w:t>
      </w:r>
      <w:proofErr w:type="spellStart"/>
      <w:r w:rsidRPr="003B3727">
        <w:rPr>
          <w:bCs/>
          <w:sz w:val="28"/>
          <w:szCs w:val="28"/>
        </w:rPr>
        <w:t>Рубцовского</w:t>
      </w:r>
      <w:proofErr w:type="spellEnd"/>
      <w:r w:rsidRPr="003B3727">
        <w:rPr>
          <w:bCs/>
          <w:sz w:val="28"/>
          <w:szCs w:val="28"/>
        </w:rPr>
        <w:t xml:space="preserve"> района отсутствует.</w:t>
      </w:r>
      <w:r w:rsidRPr="003B372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 квартале </w:t>
      </w:r>
      <w:r w:rsidRPr="003B3727">
        <w:rPr>
          <w:sz w:val="28"/>
          <w:szCs w:val="28"/>
        </w:rPr>
        <w:t>202</w:t>
      </w:r>
      <w:r w:rsidR="0083009D">
        <w:rPr>
          <w:sz w:val="28"/>
          <w:szCs w:val="28"/>
        </w:rPr>
        <w:t>3</w:t>
      </w:r>
      <w:r w:rsidRPr="003B3727">
        <w:rPr>
          <w:sz w:val="28"/>
          <w:szCs w:val="28"/>
        </w:rPr>
        <w:t xml:space="preserve"> года в коммерческих банках кредиты не привлекались.</w:t>
      </w:r>
    </w:p>
    <w:p w:rsidR="005E3DDE" w:rsidRPr="003230F2" w:rsidRDefault="00B43499" w:rsidP="006A3E65">
      <w:pPr>
        <w:tabs>
          <w:tab w:val="left" w:pos="993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230F2">
        <w:rPr>
          <w:color w:val="000000"/>
          <w:sz w:val="28"/>
          <w:szCs w:val="28"/>
        </w:rPr>
        <w:t xml:space="preserve">айонный бюджет </w:t>
      </w:r>
      <w:r>
        <w:rPr>
          <w:color w:val="000000"/>
          <w:sz w:val="28"/>
          <w:szCs w:val="28"/>
        </w:rPr>
        <w:t>з</w:t>
      </w:r>
      <w:r w:rsidR="005E3DDE" w:rsidRPr="003230F2">
        <w:rPr>
          <w:color w:val="000000"/>
          <w:sz w:val="28"/>
          <w:szCs w:val="28"/>
        </w:rPr>
        <w:t>а 1 квартал 202</w:t>
      </w:r>
      <w:r w:rsidR="0083009D">
        <w:rPr>
          <w:color w:val="000000"/>
          <w:sz w:val="28"/>
          <w:szCs w:val="28"/>
        </w:rPr>
        <w:t>3</w:t>
      </w:r>
      <w:r w:rsidR="005E3DDE" w:rsidRPr="003230F2">
        <w:rPr>
          <w:color w:val="000000"/>
          <w:sz w:val="28"/>
          <w:szCs w:val="28"/>
        </w:rPr>
        <w:t xml:space="preserve"> года исполнен с превышением </w:t>
      </w:r>
      <w:r w:rsidR="0083009D">
        <w:rPr>
          <w:rFonts w:ascii="TimesNewRomanPSMT" w:hAnsi="TimesNewRomanPSMT"/>
          <w:sz w:val="28"/>
          <w:szCs w:val="28"/>
        </w:rPr>
        <w:t>расходов над</w:t>
      </w:r>
      <w:r w:rsidR="0083009D" w:rsidRPr="003B3727">
        <w:rPr>
          <w:rFonts w:ascii="TimesNewRomanPSMT" w:hAnsi="TimesNewRomanPSMT"/>
          <w:sz w:val="28"/>
          <w:szCs w:val="28"/>
        </w:rPr>
        <w:t xml:space="preserve"> </w:t>
      </w:r>
      <w:r w:rsidR="0083009D">
        <w:rPr>
          <w:rFonts w:ascii="TimesNewRomanPSMT" w:hAnsi="TimesNewRomanPSMT"/>
          <w:sz w:val="28"/>
          <w:szCs w:val="28"/>
        </w:rPr>
        <w:t>доходами</w:t>
      </w:r>
      <w:r w:rsidR="0083009D" w:rsidRPr="003B3727">
        <w:rPr>
          <w:rFonts w:ascii="TimesNewRomanPSMT" w:hAnsi="TimesNewRomanPSMT"/>
          <w:sz w:val="28"/>
          <w:szCs w:val="28"/>
        </w:rPr>
        <w:t xml:space="preserve"> (</w:t>
      </w:r>
      <w:r w:rsidR="0083009D">
        <w:rPr>
          <w:rFonts w:ascii="TimesNewRomanPSMT" w:hAnsi="TimesNewRomanPSMT"/>
          <w:sz w:val="28"/>
          <w:szCs w:val="28"/>
        </w:rPr>
        <w:t>де</w:t>
      </w:r>
      <w:r w:rsidR="0083009D" w:rsidRPr="003B3727">
        <w:rPr>
          <w:rFonts w:ascii="TimesNewRomanPSMT" w:hAnsi="TimesNewRomanPSMT"/>
          <w:sz w:val="28"/>
          <w:szCs w:val="28"/>
        </w:rPr>
        <w:t xml:space="preserve">фицит) в сумме </w:t>
      </w:r>
      <w:r w:rsidR="0083009D" w:rsidRPr="0083009D">
        <w:rPr>
          <w:sz w:val="28"/>
          <w:szCs w:val="28"/>
        </w:rPr>
        <w:t>20 961,54</w:t>
      </w:r>
      <w:r w:rsidR="0083009D">
        <w:rPr>
          <w:sz w:val="28"/>
          <w:szCs w:val="28"/>
        </w:rPr>
        <w:t xml:space="preserve"> тыс. рублей </w:t>
      </w:r>
      <w:r w:rsidR="005E3DDE" w:rsidRPr="003230F2">
        <w:rPr>
          <w:color w:val="000000"/>
          <w:sz w:val="28"/>
          <w:szCs w:val="28"/>
        </w:rPr>
        <w:t xml:space="preserve">при утвержденном плановом дефиците </w:t>
      </w:r>
      <w:r w:rsidR="0083009D" w:rsidRPr="0083009D">
        <w:rPr>
          <w:sz w:val="28"/>
          <w:szCs w:val="28"/>
        </w:rPr>
        <w:t>48 043,37</w:t>
      </w:r>
      <w:r w:rsidR="0083009D">
        <w:t xml:space="preserve"> </w:t>
      </w:r>
      <w:r w:rsidR="005E3DDE" w:rsidRPr="003230F2">
        <w:rPr>
          <w:color w:val="000000"/>
          <w:sz w:val="28"/>
          <w:szCs w:val="28"/>
        </w:rPr>
        <w:t>тыс. рублей.</w:t>
      </w:r>
    </w:p>
    <w:p w:rsidR="005E3DDE" w:rsidRPr="003230F2" w:rsidRDefault="005E3DDE" w:rsidP="005E3DDE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5E3DDE" w:rsidRPr="003230F2" w:rsidRDefault="005E3DDE" w:rsidP="005E3DDE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3230F2" w:rsidRPr="003230F2" w:rsidRDefault="003230F2" w:rsidP="003230F2">
      <w:pPr>
        <w:tabs>
          <w:tab w:val="left" w:pos="709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Председатель контрольно-счетной </w:t>
      </w:r>
    </w:p>
    <w:p w:rsidR="003230F2" w:rsidRPr="003230F2" w:rsidRDefault="003230F2" w:rsidP="003230F2">
      <w:pPr>
        <w:tabs>
          <w:tab w:val="left" w:pos="709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палаты </w:t>
      </w:r>
      <w:proofErr w:type="spellStart"/>
      <w:r w:rsidRPr="003230F2">
        <w:rPr>
          <w:color w:val="000000"/>
          <w:sz w:val="28"/>
          <w:szCs w:val="28"/>
        </w:rPr>
        <w:t>Рубцовского</w:t>
      </w:r>
      <w:proofErr w:type="spellEnd"/>
      <w:r w:rsidRPr="003230F2">
        <w:rPr>
          <w:color w:val="000000"/>
          <w:sz w:val="28"/>
          <w:szCs w:val="28"/>
        </w:rPr>
        <w:t xml:space="preserve"> района </w:t>
      </w:r>
    </w:p>
    <w:p w:rsidR="005E3DDE" w:rsidRPr="003230F2" w:rsidRDefault="003230F2" w:rsidP="006A3E65">
      <w:pPr>
        <w:tabs>
          <w:tab w:val="left" w:pos="709"/>
        </w:tabs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30F2">
        <w:rPr>
          <w:color w:val="000000"/>
          <w:sz w:val="28"/>
          <w:szCs w:val="28"/>
        </w:rPr>
        <w:t xml:space="preserve">Алтайского края                                                                               Н.В. </w:t>
      </w:r>
      <w:proofErr w:type="spellStart"/>
      <w:r w:rsidRPr="003230F2">
        <w:rPr>
          <w:color w:val="000000"/>
          <w:sz w:val="28"/>
          <w:szCs w:val="28"/>
        </w:rPr>
        <w:t>Качусова</w:t>
      </w:r>
      <w:proofErr w:type="spellEnd"/>
      <w:r w:rsidRPr="003230F2">
        <w:rPr>
          <w:color w:val="000000"/>
          <w:sz w:val="28"/>
          <w:szCs w:val="28"/>
        </w:rPr>
        <w:t xml:space="preserve"> </w:t>
      </w:r>
    </w:p>
    <w:p w:rsidR="003473A2" w:rsidRPr="003230F2" w:rsidRDefault="003473A2" w:rsidP="005E3DDE">
      <w:pPr>
        <w:ind w:firstLine="720"/>
        <w:jc w:val="both"/>
        <w:rPr>
          <w:color w:val="000000"/>
          <w:sz w:val="28"/>
          <w:szCs w:val="28"/>
        </w:rPr>
      </w:pPr>
    </w:p>
    <w:sectPr w:rsidR="003473A2" w:rsidRPr="003230F2" w:rsidSect="00581738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C9" w:rsidRDefault="001349C9">
      <w:r>
        <w:separator/>
      </w:r>
    </w:p>
  </w:endnote>
  <w:endnote w:type="continuationSeparator" w:id="0">
    <w:p w:rsidR="001349C9" w:rsidRDefault="0013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C9" w:rsidRDefault="001349C9">
      <w:r>
        <w:separator/>
      </w:r>
    </w:p>
  </w:footnote>
  <w:footnote w:type="continuationSeparator" w:id="0">
    <w:p w:rsidR="001349C9" w:rsidRDefault="0013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70761B" w:rsidRDefault="00D3430E">
        <w:pPr>
          <w:pStyle w:val="a7"/>
          <w:jc w:val="center"/>
        </w:pPr>
        <w:fldSimple w:instr="PAGE   \* MERGEFORMAT">
          <w:r w:rsidR="00200350">
            <w:rPr>
              <w:noProof/>
            </w:rPr>
            <w:t>18</w:t>
          </w:r>
        </w:fldSimple>
      </w:p>
    </w:sdtContent>
  </w:sdt>
  <w:p w:rsidR="0070761B" w:rsidRDefault="0070761B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B" w:rsidRDefault="0070761B">
    <w:pPr>
      <w:pStyle w:val="a7"/>
      <w:jc w:val="center"/>
    </w:pPr>
  </w:p>
  <w:p w:rsidR="0070761B" w:rsidRDefault="0070761B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77613"/>
    <w:rsid w:val="00001619"/>
    <w:rsid w:val="00002821"/>
    <w:rsid w:val="000034F4"/>
    <w:rsid w:val="0000601A"/>
    <w:rsid w:val="00010AB1"/>
    <w:rsid w:val="0001312D"/>
    <w:rsid w:val="00013545"/>
    <w:rsid w:val="0002466B"/>
    <w:rsid w:val="00024AFD"/>
    <w:rsid w:val="00025213"/>
    <w:rsid w:val="00030A8F"/>
    <w:rsid w:val="00032406"/>
    <w:rsid w:val="00033354"/>
    <w:rsid w:val="0004258A"/>
    <w:rsid w:val="00044A71"/>
    <w:rsid w:val="00051C1C"/>
    <w:rsid w:val="00053092"/>
    <w:rsid w:val="000536DF"/>
    <w:rsid w:val="00053A75"/>
    <w:rsid w:val="00073D0A"/>
    <w:rsid w:val="00076079"/>
    <w:rsid w:val="000809CA"/>
    <w:rsid w:val="000811B7"/>
    <w:rsid w:val="00081CEA"/>
    <w:rsid w:val="00083CE4"/>
    <w:rsid w:val="00086B60"/>
    <w:rsid w:val="000877A4"/>
    <w:rsid w:val="0009179B"/>
    <w:rsid w:val="00091D79"/>
    <w:rsid w:val="00092056"/>
    <w:rsid w:val="000942AF"/>
    <w:rsid w:val="00094FB2"/>
    <w:rsid w:val="00095AAF"/>
    <w:rsid w:val="00096A8F"/>
    <w:rsid w:val="00097155"/>
    <w:rsid w:val="000972E5"/>
    <w:rsid w:val="000A230B"/>
    <w:rsid w:val="000A5D0E"/>
    <w:rsid w:val="000B1FD1"/>
    <w:rsid w:val="000B3305"/>
    <w:rsid w:val="000B52B8"/>
    <w:rsid w:val="000C03D1"/>
    <w:rsid w:val="000C2274"/>
    <w:rsid w:val="000C38CC"/>
    <w:rsid w:val="000C6581"/>
    <w:rsid w:val="000D3058"/>
    <w:rsid w:val="000D4054"/>
    <w:rsid w:val="000D517A"/>
    <w:rsid w:val="000E04DF"/>
    <w:rsid w:val="000E1E33"/>
    <w:rsid w:val="000E1E60"/>
    <w:rsid w:val="000E2350"/>
    <w:rsid w:val="000E3042"/>
    <w:rsid w:val="000E3447"/>
    <w:rsid w:val="000E4D58"/>
    <w:rsid w:val="000E560E"/>
    <w:rsid w:val="000E5715"/>
    <w:rsid w:val="000F37EB"/>
    <w:rsid w:val="000F7456"/>
    <w:rsid w:val="00101E6D"/>
    <w:rsid w:val="00102439"/>
    <w:rsid w:val="00115DBB"/>
    <w:rsid w:val="00131556"/>
    <w:rsid w:val="001349C9"/>
    <w:rsid w:val="00135399"/>
    <w:rsid w:val="00135F85"/>
    <w:rsid w:val="001402CF"/>
    <w:rsid w:val="0014728B"/>
    <w:rsid w:val="001472AA"/>
    <w:rsid w:val="00161D29"/>
    <w:rsid w:val="00165BEC"/>
    <w:rsid w:val="00170A1F"/>
    <w:rsid w:val="00172287"/>
    <w:rsid w:val="0017290F"/>
    <w:rsid w:val="00180332"/>
    <w:rsid w:val="001818DB"/>
    <w:rsid w:val="00181BBF"/>
    <w:rsid w:val="0018689A"/>
    <w:rsid w:val="00186C4A"/>
    <w:rsid w:val="00190F47"/>
    <w:rsid w:val="00195140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902"/>
    <w:rsid w:val="001F371F"/>
    <w:rsid w:val="001F56C6"/>
    <w:rsid w:val="001F667A"/>
    <w:rsid w:val="00200350"/>
    <w:rsid w:val="002003D9"/>
    <w:rsid w:val="00204803"/>
    <w:rsid w:val="00204887"/>
    <w:rsid w:val="00205F28"/>
    <w:rsid w:val="00206986"/>
    <w:rsid w:val="0021091A"/>
    <w:rsid w:val="00213473"/>
    <w:rsid w:val="00214085"/>
    <w:rsid w:val="0021486C"/>
    <w:rsid w:val="00216D3C"/>
    <w:rsid w:val="00216F08"/>
    <w:rsid w:val="00220472"/>
    <w:rsid w:val="002213AF"/>
    <w:rsid w:val="00221FD4"/>
    <w:rsid w:val="0022418B"/>
    <w:rsid w:val="0022511F"/>
    <w:rsid w:val="00225B7A"/>
    <w:rsid w:val="002273AD"/>
    <w:rsid w:val="00230FDE"/>
    <w:rsid w:val="002321E4"/>
    <w:rsid w:val="0023656D"/>
    <w:rsid w:val="00236F40"/>
    <w:rsid w:val="00243E04"/>
    <w:rsid w:val="00244A1A"/>
    <w:rsid w:val="002506C3"/>
    <w:rsid w:val="002531AA"/>
    <w:rsid w:val="002534D4"/>
    <w:rsid w:val="00254794"/>
    <w:rsid w:val="00263D0A"/>
    <w:rsid w:val="00266405"/>
    <w:rsid w:val="0027073A"/>
    <w:rsid w:val="00274583"/>
    <w:rsid w:val="00275FB5"/>
    <w:rsid w:val="00280F42"/>
    <w:rsid w:val="00281BAD"/>
    <w:rsid w:val="00287241"/>
    <w:rsid w:val="00291779"/>
    <w:rsid w:val="0029438F"/>
    <w:rsid w:val="00295A10"/>
    <w:rsid w:val="002A440C"/>
    <w:rsid w:val="002B0D75"/>
    <w:rsid w:val="002B380F"/>
    <w:rsid w:val="002B4FC8"/>
    <w:rsid w:val="002B628B"/>
    <w:rsid w:val="002C5BBC"/>
    <w:rsid w:val="002D41A5"/>
    <w:rsid w:val="002D58AF"/>
    <w:rsid w:val="002E13D4"/>
    <w:rsid w:val="002E221F"/>
    <w:rsid w:val="002E3886"/>
    <w:rsid w:val="002E3D6E"/>
    <w:rsid w:val="002F19FC"/>
    <w:rsid w:val="002F2716"/>
    <w:rsid w:val="00303196"/>
    <w:rsid w:val="00304E52"/>
    <w:rsid w:val="00305694"/>
    <w:rsid w:val="003134B2"/>
    <w:rsid w:val="00314688"/>
    <w:rsid w:val="003219BD"/>
    <w:rsid w:val="00323002"/>
    <w:rsid w:val="003230F2"/>
    <w:rsid w:val="0032381A"/>
    <w:rsid w:val="0032429B"/>
    <w:rsid w:val="003348FB"/>
    <w:rsid w:val="00336C61"/>
    <w:rsid w:val="00342F94"/>
    <w:rsid w:val="003473A2"/>
    <w:rsid w:val="00347A08"/>
    <w:rsid w:val="00354BE0"/>
    <w:rsid w:val="00355FE5"/>
    <w:rsid w:val="0036131E"/>
    <w:rsid w:val="003645C4"/>
    <w:rsid w:val="00367679"/>
    <w:rsid w:val="0037088C"/>
    <w:rsid w:val="00371860"/>
    <w:rsid w:val="003736E4"/>
    <w:rsid w:val="0037635B"/>
    <w:rsid w:val="003829DC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B3727"/>
    <w:rsid w:val="003B60CC"/>
    <w:rsid w:val="003C04E4"/>
    <w:rsid w:val="003C1AB5"/>
    <w:rsid w:val="003C55BF"/>
    <w:rsid w:val="003C5BC7"/>
    <w:rsid w:val="003C6CEA"/>
    <w:rsid w:val="003D234B"/>
    <w:rsid w:val="003D7BEF"/>
    <w:rsid w:val="003E029D"/>
    <w:rsid w:val="003E2CEF"/>
    <w:rsid w:val="003F2170"/>
    <w:rsid w:val="003F230F"/>
    <w:rsid w:val="00410F0D"/>
    <w:rsid w:val="004241AB"/>
    <w:rsid w:val="00434389"/>
    <w:rsid w:val="00435671"/>
    <w:rsid w:val="004375E5"/>
    <w:rsid w:val="00442064"/>
    <w:rsid w:val="00442423"/>
    <w:rsid w:val="00444831"/>
    <w:rsid w:val="00445045"/>
    <w:rsid w:val="004462DE"/>
    <w:rsid w:val="00447646"/>
    <w:rsid w:val="004518BC"/>
    <w:rsid w:val="004570CD"/>
    <w:rsid w:val="00457814"/>
    <w:rsid w:val="00462275"/>
    <w:rsid w:val="00463163"/>
    <w:rsid w:val="004640A3"/>
    <w:rsid w:val="004640F0"/>
    <w:rsid w:val="0046480A"/>
    <w:rsid w:val="004667E8"/>
    <w:rsid w:val="00467F20"/>
    <w:rsid w:val="00472D15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3A0A"/>
    <w:rsid w:val="004B6AE6"/>
    <w:rsid w:val="004C24F8"/>
    <w:rsid w:val="004C50A8"/>
    <w:rsid w:val="004C7272"/>
    <w:rsid w:val="004C7A72"/>
    <w:rsid w:val="004C7C14"/>
    <w:rsid w:val="004C7F81"/>
    <w:rsid w:val="004D18AB"/>
    <w:rsid w:val="004D2BB3"/>
    <w:rsid w:val="004D31BC"/>
    <w:rsid w:val="004D3E08"/>
    <w:rsid w:val="004D502E"/>
    <w:rsid w:val="004E0965"/>
    <w:rsid w:val="004E1784"/>
    <w:rsid w:val="004E7CAA"/>
    <w:rsid w:val="004F1256"/>
    <w:rsid w:val="00503B15"/>
    <w:rsid w:val="0050596F"/>
    <w:rsid w:val="00507A61"/>
    <w:rsid w:val="00522C40"/>
    <w:rsid w:val="005252BD"/>
    <w:rsid w:val="00525702"/>
    <w:rsid w:val="005268CF"/>
    <w:rsid w:val="00531FE1"/>
    <w:rsid w:val="0053260F"/>
    <w:rsid w:val="005330AF"/>
    <w:rsid w:val="00534B54"/>
    <w:rsid w:val="00537327"/>
    <w:rsid w:val="005559C5"/>
    <w:rsid w:val="00555B6A"/>
    <w:rsid w:val="00557A5D"/>
    <w:rsid w:val="0056000E"/>
    <w:rsid w:val="005607A5"/>
    <w:rsid w:val="005616CE"/>
    <w:rsid w:val="005663A1"/>
    <w:rsid w:val="00571C6D"/>
    <w:rsid w:val="00577007"/>
    <w:rsid w:val="00581738"/>
    <w:rsid w:val="00583F0F"/>
    <w:rsid w:val="005848CB"/>
    <w:rsid w:val="00586FF8"/>
    <w:rsid w:val="00592BF9"/>
    <w:rsid w:val="00593E59"/>
    <w:rsid w:val="005978B0"/>
    <w:rsid w:val="005A0ADC"/>
    <w:rsid w:val="005A167E"/>
    <w:rsid w:val="005A2BA7"/>
    <w:rsid w:val="005A6518"/>
    <w:rsid w:val="005B07FB"/>
    <w:rsid w:val="005B1BD4"/>
    <w:rsid w:val="005B3124"/>
    <w:rsid w:val="005B76C5"/>
    <w:rsid w:val="005C424F"/>
    <w:rsid w:val="005C6A94"/>
    <w:rsid w:val="005C6AC7"/>
    <w:rsid w:val="005C7FFB"/>
    <w:rsid w:val="005E06B1"/>
    <w:rsid w:val="005E1FF7"/>
    <w:rsid w:val="005E3DDE"/>
    <w:rsid w:val="005E6BF1"/>
    <w:rsid w:val="005E7C4A"/>
    <w:rsid w:val="005F1022"/>
    <w:rsid w:val="005F2C6F"/>
    <w:rsid w:val="005F4523"/>
    <w:rsid w:val="005F6703"/>
    <w:rsid w:val="005F70E9"/>
    <w:rsid w:val="006001BD"/>
    <w:rsid w:val="00612867"/>
    <w:rsid w:val="0061338C"/>
    <w:rsid w:val="00613BA1"/>
    <w:rsid w:val="00613D8D"/>
    <w:rsid w:val="0061488F"/>
    <w:rsid w:val="006211AC"/>
    <w:rsid w:val="0062331A"/>
    <w:rsid w:val="006273C2"/>
    <w:rsid w:val="00627675"/>
    <w:rsid w:val="00630C88"/>
    <w:rsid w:val="00634A36"/>
    <w:rsid w:val="00640124"/>
    <w:rsid w:val="00644029"/>
    <w:rsid w:val="0065347D"/>
    <w:rsid w:val="00654CF6"/>
    <w:rsid w:val="006556C6"/>
    <w:rsid w:val="00655874"/>
    <w:rsid w:val="00655A5C"/>
    <w:rsid w:val="0066694B"/>
    <w:rsid w:val="00671A8A"/>
    <w:rsid w:val="00673BAE"/>
    <w:rsid w:val="00681BD7"/>
    <w:rsid w:val="00682B7F"/>
    <w:rsid w:val="006923FE"/>
    <w:rsid w:val="006940E2"/>
    <w:rsid w:val="006A13A1"/>
    <w:rsid w:val="006A14EC"/>
    <w:rsid w:val="006A1B70"/>
    <w:rsid w:val="006A3E65"/>
    <w:rsid w:val="006A5B88"/>
    <w:rsid w:val="006B18A4"/>
    <w:rsid w:val="006B4432"/>
    <w:rsid w:val="006B5019"/>
    <w:rsid w:val="006B60D0"/>
    <w:rsid w:val="006C0ACE"/>
    <w:rsid w:val="006C3332"/>
    <w:rsid w:val="006C3BC9"/>
    <w:rsid w:val="006C3EF9"/>
    <w:rsid w:val="006C467F"/>
    <w:rsid w:val="006C47A4"/>
    <w:rsid w:val="006D0B8A"/>
    <w:rsid w:val="006D4868"/>
    <w:rsid w:val="006E2AB5"/>
    <w:rsid w:val="006F11B0"/>
    <w:rsid w:val="006F305C"/>
    <w:rsid w:val="006F30E8"/>
    <w:rsid w:val="006F3657"/>
    <w:rsid w:val="006F54BD"/>
    <w:rsid w:val="00700920"/>
    <w:rsid w:val="00701990"/>
    <w:rsid w:val="00705508"/>
    <w:rsid w:val="0070761B"/>
    <w:rsid w:val="00707C11"/>
    <w:rsid w:val="00710A58"/>
    <w:rsid w:val="00714519"/>
    <w:rsid w:val="00714C5D"/>
    <w:rsid w:val="00720BEC"/>
    <w:rsid w:val="00726A71"/>
    <w:rsid w:val="007305FF"/>
    <w:rsid w:val="00731AC8"/>
    <w:rsid w:val="0073230F"/>
    <w:rsid w:val="007454A2"/>
    <w:rsid w:val="00761C8D"/>
    <w:rsid w:val="00761E4C"/>
    <w:rsid w:val="007656C9"/>
    <w:rsid w:val="00770122"/>
    <w:rsid w:val="007713F8"/>
    <w:rsid w:val="00771F06"/>
    <w:rsid w:val="00772B72"/>
    <w:rsid w:val="007730BF"/>
    <w:rsid w:val="00775A00"/>
    <w:rsid w:val="00776F4F"/>
    <w:rsid w:val="00783AB6"/>
    <w:rsid w:val="007923E8"/>
    <w:rsid w:val="0079278E"/>
    <w:rsid w:val="00793DE4"/>
    <w:rsid w:val="007A063C"/>
    <w:rsid w:val="007B0DD0"/>
    <w:rsid w:val="007B1FC6"/>
    <w:rsid w:val="007B2884"/>
    <w:rsid w:val="007B4624"/>
    <w:rsid w:val="007C0BDE"/>
    <w:rsid w:val="007C13C1"/>
    <w:rsid w:val="007C3748"/>
    <w:rsid w:val="007C44BE"/>
    <w:rsid w:val="007C6EF5"/>
    <w:rsid w:val="007D4B47"/>
    <w:rsid w:val="007D5733"/>
    <w:rsid w:val="007D724B"/>
    <w:rsid w:val="007E44E4"/>
    <w:rsid w:val="007E6D90"/>
    <w:rsid w:val="007F7B74"/>
    <w:rsid w:val="0080037D"/>
    <w:rsid w:val="008012A7"/>
    <w:rsid w:val="00807288"/>
    <w:rsid w:val="00811289"/>
    <w:rsid w:val="00812C89"/>
    <w:rsid w:val="00823140"/>
    <w:rsid w:val="008262E1"/>
    <w:rsid w:val="00826C1F"/>
    <w:rsid w:val="008278E5"/>
    <w:rsid w:val="0083009D"/>
    <w:rsid w:val="0083721B"/>
    <w:rsid w:val="00837DC7"/>
    <w:rsid w:val="00856799"/>
    <w:rsid w:val="0086019A"/>
    <w:rsid w:val="00860FB6"/>
    <w:rsid w:val="008612AA"/>
    <w:rsid w:val="00863158"/>
    <w:rsid w:val="00865289"/>
    <w:rsid w:val="00871AC0"/>
    <w:rsid w:val="00874780"/>
    <w:rsid w:val="00875DD0"/>
    <w:rsid w:val="00875E26"/>
    <w:rsid w:val="0088079C"/>
    <w:rsid w:val="008816D7"/>
    <w:rsid w:val="008838DD"/>
    <w:rsid w:val="0088676A"/>
    <w:rsid w:val="008900F5"/>
    <w:rsid w:val="0089219D"/>
    <w:rsid w:val="008A02F5"/>
    <w:rsid w:val="008A53E6"/>
    <w:rsid w:val="008A55D8"/>
    <w:rsid w:val="008A6201"/>
    <w:rsid w:val="008A7414"/>
    <w:rsid w:val="008B09F9"/>
    <w:rsid w:val="008B565D"/>
    <w:rsid w:val="008B743A"/>
    <w:rsid w:val="008B747F"/>
    <w:rsid w:val="008C446A"/>
    <w:rsid w:val="008D1951"/>
    <w:rsid w:val="008E1A9B"/>
    <w:rsid w:val="008E5983"/>
    <w:rsid w:val="008E7B6C"/>
    <w:rsid w:val="008F026A"/>
    <w:rsid w:val="008F48BF"/>
    <w:rsid w:val="00900662"/>
    <w:rsid w:val="00902298"/>
    <w:rsid w:val="009035FC"/>
    <w:rsid w:val="00903C38"/>
    <w:rsid w:val="00903DC3"/>
    <w:rsid w:val="00906098"/>
    <w:rsid w:val="00910417"/>
    <w:rsid w:val="00911273"/>
    <w:rsid w:val="0091331C"/>
    <w:rsid w:val="00913467"/>
    <w:rsid w:val="00915BA8"/>
    <w:rsid w:val="00920733"/>
    <w:rsid w:val="00925536"/>
    <w:rsid w:val="009278E9"/>
    <w:rsid w:val="00934910"/>
    <w:rsid w:val="00934E1B"/>
    <w:rsid w:val="009378E3"/>
    <w:rsid w:val="009410D0"/>
    <w:rsid w:val="009463FD"/>
    <w:rsid w:val="00951BB9"/>
    <w:rsid w:val="0095289E"/>
    <w:rsid w:val="009560A9"/>
    <w:rsid w:val="009614B2"/>
    <w:rsid w:val="009621C4"/>
    <w:rsid w:val="009633FA"/>
    <w:rsid w:val="009656C8"/>
    <w:rsid w:val="00967F5D"/>
    <w:rsid w:val="00973AAE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3CB5"/>
    <w:rsid w:val="00995A15"/>
    <w:rsid w:val="00996B00"/>
    <w:rsid w:val="00997711"/>
    <w:rsid w:val="009A07C4"/>
    <w:rsid w:val="009A48A4"/>
    <w:rsid w:val="009A68D0"/>
    <w:rsid w:val="009B2062"/>
    <w:rsid w:val="009B3CE6"/>
    <w:rsid w:val="009B589A"/>
    <w:rsid w:val="009B653A"/>
    <w:rsid w:val="009B6E29"/>
    <w:rsid w:val="009B76FD"/>
    <w:rsid w:val="009B7800"/>
    <w:rsid w:val="009C2516"/>
    <w:rsid w:val="009C7AD1"/>
    <w:rsid w:val="009D0900"/>
    <w:rsid w:val="009D4422"/>
    <w:rsid w:val="009D6408"/>
    <w:rsid w:val="009D66FD"/>
    <w:rsid w:val="009D6E92"/>
    <w:rsid w:val="009D741B"/>
    <w:rsid w:val="009E299A"/>
    <w:rsid w:val="009E3839"/>
    <w:rsid w:val="009E4A52"/>
    <w:rsid w:val="009E55FA"/>
    <w:rsid w:val="009E5FF3"/>
    <w:rsid w:val="00A0711B"/>
    <w:rsid w:val="00A10F91"/>
    <w:rsid w:val="00A12213"/>
    <w:rsid w:val="00A23448"/>
    <w:rsid w:val="00A25EDB"/>
    <w:rsid w:val="00A27696"/>
    <w:rsid w:val="00A36E8C"/>
    <w:rsid w:val="00A3703B"/>
    <w:rsid w:val="00A37122"/>
    <w:rsid w:val="00A414E4"/>
    <w:rsid w:val="00A41932"/>
    <w:rsid w:val="00A47485"/>
    <w:rsid w:val="00A5455E"/>
    <w:rsid w:val="00A64E34"/>
    <w:rsid w:val="00A7335A"/>
    <w:rsid w:val="00A74B1C"/>
    <w:rsid w:val="00A779B0"/>
    <w:rsid w:val="00A80F90"/>
    <w:rsid w:val="00A81D3B"/>
    <w:rsid w:val="00A90360"/>
    <w:rsid w:val="00A909FF"/>
    <w:rsid w:val="00AA2665"/>
    <w:rsid w:val="00AA2AC7"/>
    <w:rsid w:val="00AA2F5B"/>
    <w:rsid w:val="00AB028C"/>
    <w:rsid w:val="00AB514E"/>
    <w:rsid w:val="00AB7332"/>
    <w:rsid w:val="00AB7AF3"/>
    <w:rsid w:val="00AC502E"/>
    <w:rsid w:val="00AC6042"/>
    <w:rsid w:val="00AC78A1"/>
    <w:rsid w:val="00AC7CF6"/>
    <w:rsid w:val="00AD10CE"/>
    <w:rsid w:val="00AD401A"/>
    <w:rsid w:val="00AD402B"/>
    <w:rsid w:val="00AD51EA"/>
    <w:rsid w:val="00AE249E"/>
    <w:rsid w:val="00AE7962"/>
    <w:rsid w:val="00AE797B"/>
    <w:rsid w:val="00AF2FB6"/>
    <w:rsid w:val="00AF5476"/>
    <w:rsid w:val="00B037FC"/>
    <w:rsid w:val="00B05936"/>
    <w:rsid w:val="00B1106E"/>
    <w:rsid w:val="00B11C9B"/>
    <w:rsid w:val="00B151FA"/>
    <w:rsid w:val="00B17EAA"/>
    <w:rsid w:val="00B22DE2"/>
    <w:rsid w:val="00B231A0"/>
    <w:rsid w:val="00B23E98"/>
    <w:rsid w:val="00B26573"/>
    <w:rsid w:val="00B30168"/>
    <w:rsid w:val="00B356E8"/>
    <w:rsid w:val="00B43499"/>
    <w:rsid w:val="00B43F77"/>
    <w:rsid w:val="00B4510F"/>
    <w:rsid w:val="00B5336B"/>
    <w:rsid w:val="00B55834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9428D"/>
    <w:rsid w:val="00B9669D"/>
    <w:rsid w:val="00BA1460"/>
    <w:rsid w:val="00BA1875"/>
    <w:rsid w:val="00BA3F07"/>
    <w:rsid w:val="00BA556D"/>
    <w:rsid w:val="00BA5C4B"/>
    <w:rsid w:val="00BB13AB"/>
    <w:rsid w:val="00BC265A"/>
    <w:rsid w:val="00BC41CA"/>
    <w:rsid w:val="00BC6D3C"/>
    <w:rsid w:val="00BD53B6"/>
    <w:rsid w:val="00BD594D"/>
    <w:rsid w:val="00BD78D6"/>
    <w:rsid w:val="00BE01D7"/>
    <w:rsid w:val="00BE1C80"/>
    <w:rsid w:val="00BE6250"/>
    <w:rsid w:val="00BF02F1"/>
    <w:rsid w:val="00BF18A8"/>
    <w:rsid w:val="00BF4912"/>
    <w:rsid w:val="00BF7A78"/>
    <w:rsid w:val="00C019BF"/>
    <w:rsid w:val="00C039A8"/>
    <w:rsid w:val="00C03D05"/>
    <w:rsid w:val="00C056D7"/>
    <w:rsid w:val="00C07449"/>
    <w:rsid w:val="00C136F8"/>
    <w:rsid w:val="00C22734"/>
    <w:rsid w:val="00C24499"/>
    <w:rsid w:val="00C24F3E"/>
    <w:rsid w:val="00C25418"/>
    <w:rsid w:val="00C25508"/>
    <w:rsid w:val="00C3336C"/>
    <w:rsid w:val="00C3620A"/>
    <w:rsid w:val="00C3671B"/>
    <w:rsid w:val="00C36B1C"/>
    <w:rsid w:val="00C422D3"/>
    <w:rsid w:val="00C43579"/>
    <w:rsid w:val="00C44404"/>
    <w:rsid w:val="00C50664"/>
    <w:rsid w:val="00C563B3"/>
    <w:rsid w:val="00C57BDD"/>
    <w:rsid w:val="00C62106"/>
    <w:rsid w:val="00C70AEA"/>
    <w:rsid w:val="00C72555"/>
    <w:rsid w:val="00C77CBE"/>
    <w:rsid w:val="00C77D17"/>
    <w:rsid w:val="00C8376F"/>
    <w:rsid w:val="00C8590D"/>
    <w:rsid w:val="00C8787E"/>
    <w:rsid w:val="00C9267E"/>
    <w:rsid w:val="00C9388E"/>
    <w:rsid w:val="00C94630"/>
    <w:rsid w:val="00C94A42"/>
    <w:rsid w:val="00C95CDC"/>
    <w:rsid w:val="00CA2376"/>
    <w:rsid w:val="00CA276C"/>
    <w:rsid w:val="00CB48FE"/>
    <w:rsid w:val="00CB5C23"/>
    <w:rsid w:val="00CC3EE5"/>
    <w:rsid w:val="00CC3F0C"/>
    <w:rsid w:val="00CC6A0F"/>
    <w:rsid w:val="00CD21E6"/>
    <w:rsid w:val="00CD53A6"/>
    <w:rsid w:val="00CD5614"/>
    <w:rsid w:val="00CD661C"/>
    <w:rsid w:val="00CE1E53"/>
    <w:rsid w:val="00CE5DE0"/>
    <w:rsid w:val="00D0127E"/>
    <w:rsid w:val="00D03501"/>
    <w:rsid w:val="00D06010"/>
    <w:rsid w:val="00D13175"/>
    <w:rsid w:val="00D16798"/>
    <w:rsid w:val="00D234F1"/>
    <w:rsid w:val="00D2444E"/>
    <w:rsid w:val="00D24D68"/>
    <w:rsid w:val="00D25686"/>
    <w:rsid w:val="00D27B34"/>
    <w:rsid w:val="00D318AB"/>
    <w:rsid w:val="00D33EF8"/>
    <w:rsid w:val="00D3430E"/>
    <w:rsid w:val="00D37DC8"/>
    <w:rsid w:val="00D41115"/>
    <w:rsid w:val="00D4343B"/>
    <w:rsid w:val="00D516BC"/>
    <w:rsid w:val="00D53112"/>
    <w:rsid w:val="00D566E7"/>
    <w:rsid w:val="00D57544"/>
    <w:rsid w:val="00D619E5"/>
    <w:rsid w:val="00D6501E"/>
    <w:rsid w:val="00D65CAB"/>
    <w:rsid w:val="00D665A4"/>
    <w:rsid w:val="00D74941"/>
    <w:rsid w:val="00D77613"/>
    <w:rsid w:val="00D81153"/>
    <w:rsid w:val="00D8295F"/>
    <w:rsid w:val="00D8661E"/>
    <w:rsid w:val="00D86F51"/>
    <w:rsid w:val="00D91D1B"/>
    <w:rsid w:val="00D920C1"/>
    <w:rsid w:val="00D933E5"/>
    <w:rsid w:val="00D94F80"/>
    <w:rsid w:val="00D961B1"/>
    <w:rsid w:val="00DB5225"/>
    <w:rsid w:val="00DB64AD"/>
    <w:rsid w:val="00DB712B"/>
    <w:rsid w:val="00DC0E22"/>
    <w:rsid w:val="00DC3BE0"/>
    <w:rsid w:val="00DC5F0C"/>
    <w:rsid w:val="00DC6FD7"/>
    <w:rsid w:val="00DD1B42"/>
    <w:rsid w:val="00DD4621"/>
    <w:rsid w:val="00DD606F"/>
    <w:rsid w:val="00DE1370"/>
    <w:rsid w:val="00DE5E45"/>
    <w:rsid w:val="00DF1013"/>
    <w:rsid w:val="00DF459F"/>
    <w:rsid w:val="00E00CA6"/>
    <w:rsid w:val="00E01454"/>
    <w:rsid w:val="00E15FAD"/>
    <w:rsid w:val="00E168D4"/>
    <w:rsid w:val="00E16FC8"/>
    <w:rsid w:val="00E25B70"/>
    <w:rsid w:val="00E3270F"/>
    <w:rsid w:val="00E33F8D"/>
    <w:rsid w:val="00E34EB4"/>
    <w:rsid w:val="00E352AA"/>
    <w:rsid w:val="00E51EEE"/>
    <w:rsid w:val="00E54F1B"/>
    <w:rsid w:val="00E55508"/>
    <w:rsid w:val="00E55A6A"/>
    <w:rsid w:val="00E61B7E"/>
    <w:rsid w:val="00E62631"/>
    <w:rsid w:val="00E627B9"/>
    <w:rsid w:val="00E65ADB"/>
    <w:rsid w:val="00E66DB3"/>
    <w:rsid w:val="00E7013C"/>
    <w:rsid w:val="00E70C15"/>
    <w:rsid w:val="00E72C50"/>
    <w:rsid w:val="00E74022"/>
    <w:rsid w:val="00E92D6F"/>
    <w:rsid w:val="00E96F29"/>
    <w:rsid w:val="00E97467"/>
    <w:rsid w:val="00EA253A"/>
    <w:rsid w:val="00EA2FEF"/>
    <w:rsid w:val="00EA4BE4"/>
    <w:rsid w:val="00EB0307"/>
    <w:rsid w:val="00EB07D7"/>
    <w:rsid w:val="00EB5B08"/>
    <w:rsid w:val="00EB7DB7"/>
    <w:rsid w:val="00EC25D7"/>
    <w:rsid w:val="00ED3642"/>
    <w:rsid w:val="00EE286A"/>
    <w:rsid w:val="00EE3310"/>
    <w:rsid w:val="00EE528A"/>
    <w:rsid w:val="00EE5A3D"/>
    <w:rsid w:val="00EE6500"/>
    <w:rsid w:val="00EE6B06"/>
    <w:rsid w:val="00EE7C19"/>
    <w:rsid w:val="00EF3870"/>
    <w:rsid w:val="00EF473B"/>
    <w:rsid w:val="00F0305E"/>
    <w:rsid w:val="00F04E2B"/>
    <w:rsid w:val="00F07C65"/>
    <w:rsid w:val="00F13684"/>
    <w:rsid w:val="00F1391D"/>
    <w:rsid w:val="00F1396E"/>
    <w:rsid w:val="00F17EFE"/>
    <w:rsid w:val="00F219AD"/>
    <w:rsid w:val="00F228F6"/>
    <w:rsid w:val="00F22E92"/>
    <w:rsid w:val="00F23C0C"/>
    <w:rsid w:val="00F402C5"/>
    <w:rsid w:val="00F4134A"/>
    <w:rsid w:val="00F57806"/>
    <w:rsid w:val="00F67E28"/>
    <w:rsid w:val="00F70BA2"/>
    <w:rsid w:val="00F73FF9"/>
    <w:rsid w:val="00F77D81"/>
    <w:rsid w:val="00F77E12"/>
    <w:rsid w:val="00F77E35"/>
    <w:rsid w:val="00F80046"/>
    <w:rsid w:val="00F81FAA"/>
    <w:rsid w:val="00F87BF4"/>
    <w:rsid w:val="00F946C3"/>
    <w:rsid w:val="00F95629"/>
    <w:rsid w:val="00F97234"/>
    <w:rsid w:val="00FA1444"/>
    <w:rsid w:val="00FA438A"/>
    <w:rsid w:val="00FA4DF1"/>
    <w:rsid w:val="00FA7215"/>
    <w:rsid w:val="00FA787A"/>
    <w:rsid w:val="00FB6380"/>
    <w:rsid w:val="00FB7E5D"/>
    <w:rsid w:val="00FC7316"/>
    <w:rsid w:val="00FD1217"/>
    <w:rsid w:val="00FD181B"/>
    <w:rsid w:val="00FD243D"/>
    <w:rsid w:val="00FD7FC3"/>
    <w:rsid w:val="00FE12DD"/>
    <w:rsid w:val="00FE29F7"/>
    <w:rsid w:val="00FE382B"/>
    <w:rsid w:val="00FE4044"/>
    <w:rsid w:val="00FE4FA9"/>
    <w:rsid w:val="00FE5D49"/>
    <w:rsid w:val="00FE6EA6"/>
    <w:rsid w:val="00FE75FF"/>
    <w:rsid w:val="00FF3CB9"/>
    <w:rsid w:val="00FF4DA9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76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6F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231A0"/>
  </w:style>
  <w:style w:type="character" w:customStyle="1" w:styleId="blk">
    <w:name w:val="blk"/>
    <w:basedOn w:val="a0"/>
    <w:rsid w:val="00DF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AFAACC-7619-4E81-9B75-1527AFD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1003</TotalTime>
  <Pages>18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Контрольно-счетная палата</dc:creator>
  <cp:lastModifiedBy>user</cp:lastModifiedBy>
  <cp:revision>173</cp:revision>
  <cp:lastPrinted>2023-04-26T09:43:00Z</cp:lastPrinted>
  <dcterms:created xsi:type="dcterms:W3CDTF">2022-04-06T07:40:00Z</dcterms:created>
  <dcterms:modified xsi:type="dcterms:W3CDTF">2023-05-03T08:51:00Z</dcterms:modified>
</cp:coreProperties>
</file>